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XXX服务方案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bidi w:val="0"/>
        <w:spacing w:before="0" w:beforeAutospacing="0" w:after="0" w:afterAutospacing="0" w:line="360" w:lineRule="atLeast"/>
        <w:ind w:left="0" w:right="0"/>
        <w:jc w:val="left"/>
        <w:rPr>
          <w:color w:val="00000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1" w:firstLineChars="100"/>
        <w:jc w:val="left"/>
        <w:textAlignment w:val="auto"/>
        <w:rPr>
          <w:color w:val="000000"/>
          <w:sz w:val="30"/>
          <w:szCs w:val="30"/>
        </w:rPr>
      </w:pPr>
      <w:bookmarkStart w:id="0" w:name="_GoBack"/>
      <w:bookmarkEnd w:id="0"/>
      <w:r>
        <w:rPr>
          <w:rFonts w:hint="eastAsia"/>
          <w:color w:val="000000"/>
          <w:sz w:val="30"/>
          <w:szCs w:val="30"/>
          <w:lang w:eastAsia="zh-CN"/>
        </w:rPr>
        <w:t>一、</w:t>
      </w:r>
      <w:r>
        <w:rPr>
          <w:color w:val="000000"/>
          <w:sz w:val="30"/>
          <w:szCs w:val="30"/>
        </w:rPr>
        <w:t xml:space="preserve"> 人员配备（满足项目专业要求）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项目负责人：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</w:t>
      </w:r>
      <w:r>
        <w:rPr>
          <w:color w:val="000000"/>
          <w:sz w:val="30"/>
          <w:szCs w:val="30"/>
        </w:rPr>
        <w:t xml:space="preserve">执业资格 / 职称：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             </w:t>
      </w:r>
      <w:r>
        <w:rPr>
          <w:color w:val="000000"/>
          <w:sz w:val="30"/>
          <w:szCs w:val="30"/>
        </w:rPr>
        <w:t>证书编号：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专业评审人员：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</w:t>
      </w:r>
      <w:r>
        <w:rPr>
          <w:color w:val="000000"/>
          <w:sz w:val="30"/>
          <w:szCs w:val="30"/>
        </w:rPr>
        <w:t>专业：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                        </w:t>
      </w:r>
      <w:r>
        <w:rPr>
          <w:color w:val="000000"/>
          <w:sz w:val="30"/>
          <w:szCs w:val="30"/>
        </w:rPr>
        <w:t>证书</w:t>
      </w:r>
      <w:r>
        <w:rPr>
          <w:rFonts w:hint="eastAsia"/>
          <w:color w:val="000000"/>
          <w:sz w:val="30"/>
          <w:szCs w:val="30"/>
          <w:lang w:eastAsia="zh-CN"/>
        </w:rPr>
        <w:t>编号</w:t>
      </w:r>
      <w:r>
        <w:rPr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承诺：所有人员为本单位在岗人员，不兼职、不挂靠、不擅自更换。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/>
          <w:color w:val="000000"/>
          <w:sz w:val="30"/>
          <w:szCs w:val="30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1" w:firstLineChars="100"/>
        <w:jc w:val="left"/>
        <w:textAlignment w:val="auto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  <w:lang w:eastAsia="zh-CN"/>
        </w:rPr>
        <w:t>二、</w:t>
      </w:r>
      <w:r>
        <w:rPr>
          <w:color w:val="000000"/>
          <w:sz w:val="30"/>
          <w:szCs w:val="30"/>
        </w:rPr>
        <w:t>工作流程与时间安排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接受委托后 个工作日内完成资料接收与初审；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按要求开展核对、询证、复核；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确保在约定评审时限内完成全部工作并提交正式报告；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全程做好台账、底稿、痕迹化管理，配合复核与检查。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left"/>
        <w:textAlignment w:val="auto"/>
        <w:rPr>
          <w:rFonts w:hint="eastAsia"/>
          <w:color w:val="000000"/>
          <w:sz w:val="30"/>
          <w:szCs w:val="30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301" w:firstLineChars="100"/>
        <w:jc w:val="left"/>
        <w:textAlignment w:val="auto"/>
        <w:rPr>
          <w:color w:val="000000"/>
          <w:sz w:val="30"/>
          <w:szCs w:val="30"/>
        </w:rPr>
      </w:pPr>
      <w:r>
        <w:rPr>
          <w:rFonts w:hint="eastAsia"/>
          <w:color w:val="000000"/>
          <w:sz w:val="30"/>
          <w:szCs w:val="30"/>
          <w:lang w:eastAsia="zh-CN"/>
        </w:rPr>
        <w:t>三、</w:t>
      </w:r>
      <w:r>
        <w:rPr>
          <w:color w:val="000000"/>
          <w:sz w:val="30"/>
          <w:szCs w:val="30"/>
        </w:rPr>
        <w:t>质量控制与内部管理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执行 “初审 — 复核 — 审定” 三级质量管控；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严守评审标准，不高估冒算、不随意调减、不违规裁量；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/>
        <w:jc w:val="left"/>
        <w:textAlignment w:val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资料保密、数据安全、档案规范完整。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-360" w:leftChars="0" w:right="0" w:rightChars="0" w:firstLine="602" w:firstLineChars="200"/>
        <w:jc w:val="left"/>
        <w:textAlignment w:val="auto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工作目标</w:t>
      </w:r>
      <w:r>
        <w:rPr>
          <w:rFonts w:hint="eastAsia"/>
          <w:b/>
          <w:bCs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</w:t>
      </w:r>
      <w:r>
        <w:rPr>
          <w:rFonts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严格按照国家、省、市造价管理及财政评审相关规定开展评审，确保成果真实准确、依据充分、程序规范、按时办结，对评审质量终身负责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/>
        <w:jc w:val="left"/>
        <w:textAlignment w:val="auto"/>
        <w:rPr>
          <w:rFonts w:hint="eastAsia"/>
          <w:color w:val="00000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/>
        <w:jc w:val="left"/>
        <w:textAlignment w:val="auto"/>
        <w:rPr>
          <w:rFonts w:hint="default" w:eastAsiaTheme="minorEastAsia"/>
          <w:color w:val="000000"/>
          <w:sz w:val="30"/>
          <w:szCs w:val="30"/>
          <w:lang w:val="en-US" w:eastAsia="zh-CN"/>
        </w:rPr>
      </w:pPr>
      <w:r>
        <w:rPr>
          <w:rFonts w:hint="eastAsia"/>
          <w:color w:val="000000"/>
          <w:sz w:val="30"/>
          <w:szCs w:val="30"/>
          <w:lang w:eastAsia="zh-CN"/>
        </w:rPr>
        <w:t>盖章：</w:t>
      </w:r>
      <w:r>
        <w:rPr>
          <w:rFonts w:hint="eastAsia"/>
          <w:color w:val="000000"/>
          <w:sz w:val="30"/>
          <w:szCs w:val="30"/>
          <w:lang w:val="en-US" w:eastAsia="zh-CN"/>
        </w:rPr>
        <w:t xml:space="preserve">               法人 签字：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/>
        <w:jc w:val="left"/>
        <w:textAlignment w:val="auto"/>
        <w:rPr>
          <w:color w:val="000000"/>
          <w:sz w:val="30"/>
          <w:szCs w:val="30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rightChars="0" w:firstLine="4500" w:firstLineChars="1500"/>
        <w:jc w:val="left"/>
        <w:textAlignment w:val="auto"/>
        <w:rPr>
          <w:color w:val="000000"/>
          <w:sz w:val="24"/>
          <w:szCs w:val="24"/>
        </w:rPr>
      </w:pPr>
      <w:r>
        <w:rPr>
          <w:rFonts w:hint="eastAsia"/>
          <w:color w:val="000000"/>
          <w:sz w:val="30"/>
          <w:szCs w:val="30"/>
          <w:lang w:val="en-US" w:eastAsia="zh-CN"/>
        </w:rPr>
        <w:t>年      月 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2F1D2"/>
    <w:multiLevelType w:val="singleLevel"/>
    <w:tmpl w:val="2812F1D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368B7"/>
    <w:rsid w:val="1B5C55E9"/>
    <w:rsid w:val="27B52002"/>
    <w:rsid w:val="73D3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2026-07-23T08:24:00Z</dcterms:created>
  <dc:creator>Administrator</dc:creator>
  <cp:lastModifiedBy>Administrator</cp:lastModifiedBy>
  <dcterms:modified xsi:type="dcterms:W3CDTF">2026-07-24T07:24:09Z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2052-11.8.2.8576</vt:lpwstr>
  </property>
</Properties>
</file>