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CC86C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</w:t>
      </w:r>
    </w:p>
    <w:p w14:paraId="56B4CEF2">
      <w:pPr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供货企业资质审查表</w:t>
      </w:r>
    </w:p>
    <w:p w14:paraId="7D154E1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tbl>
      <w:tblPr>
        <w:tblStyle w:val="7"/>
        <w:tblW w:w="48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719"/>
        <w:gridCol w:w="963"/>
        <w:gridCol w:w="902"/>
        <w:gridCol w:w="975"/>
        <w:gridCol w:w="950"/>
        <w:gridCol w:w="587"/>
        <w:gridCol w:w="587"/>
      </w:tblGrid>
      <w:tr w14:paraId="5B4C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348" w:type="pct"/>
            <w:vAlign w:val="center"/>
          </w:tcPr>
          <w:p w14:paraId="29CAB56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45" w:type="pct"/>
            <w:vAlign w:val="center"/>
          </w:tcPr>
          <w:p w14:paraId="72EE2B8E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83" w:type="pct"/>
            <w:vAlign w:val="center"/>
          </w:tcPr>
          <w:p w14:paraId="7C5BADE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营业</w:t>
            </w:r>
          </w:p>
          <w:p w14:paraId="41D49AA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执照</w:t>
            </w:r>
          </w:p>
          <w:p w14:paraId="239E9324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（原件和复印件）</w:t>
            </w:r>
          </w:p>
        </w:tc>
        <w:tc>
          <w:tcPr>
            <w:tcW w:w="546" w:type="pct"/>
            <w:vAlign w:val="center"/>
          </w:tcPr>
          <w:p w14:paraId="789BCC5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生产</w:t>
            </w:r>
          </w:p>
          <w:p w14:paraId="7BB2B43C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许可证</w:t>
            </w:r>
          </w:p>
          <w:p w14:paraId="594AC78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（原件和复印件）</w:t>
            </w:r>
          </w:p>
        </w:tc>
        <w:tc>
          <w:tcPr>
            <w:tcW w:w="590" w:type="pct"/>
            <w:vAlign w:val="center"/>
          </w:tcPr>
          <w:p w14:paraId="0CA66F5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近一年校服质检合格报告</w:t>
            </w:r>
          </w:p>
          <w:p w14:paraId="26CBC44D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（原件和复印件）</w:t>
            </w:r>
          </w:p>
        </w:tc>
        <w:tc>
          <w:tcPr>
            <w:tcW w:w="575" w:type="pct"/>
            <w:vAlign w:val="center"/>
          </w:tcPr>
          <w:p w14:paraId="73F7A5E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  <w:p w14:paraId="7D1DAAA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信誉</w:t>
            </w:r>
          </w:p>
          <w:p w14:paraId="47592100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（正常经营无法律纠纷）</w:t>
            </w:r>
          </w:p>
        </w:tc>
        <w:tc>
          <w:tcPr>
            <w:tcW w:w="355" w:type="pct"/>
            <w:vAlign w:val="center"/>
          </w:tcPr>
          <w:p w14:paraId="193EDFE7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售后服务承偌书</w:t>
            </w:r>
          </w:p>
        </w:tc>
        <w:tc>
          <w:tcPr>
            <w:tcW w:w="355" w:type="pct"/>
            <w:vAlign w:val="center"/>
          </w:tcPr>
          <w:p w14:paraId="5381D652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近三年校服合作案例</w:t>
            </w:r>
          </w:p>
        </w:tc>
      </w:tr>
      <w:tr w14:paraId="71C5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48" w:type="pct"/>
            <w:vAlign w:val="center"/>
          </w:tcPr>
          <w:p w14:paraId="2542474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45" w:type="pct"/>
            <w:vAlign w:val="center"/>
          </w:tcPr>
          <w:p w14:paraId="52FD3A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2DCDE2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1A0079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 w14:paraId="72249F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0971AB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8B8E7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9C227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24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48" w:type="pct"/>
            <w:vAlign w:val="center"/>
          </w:tcPr>
          <w:p w14:paraId="356645F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45" w:type="pct"/>
            <w:vAlign w:val="center"/>
          </w:tcPr>
          <w:p w14:paraId="30E1D1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32EF08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55678C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 w14:paraId="2EAD24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11C6C0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8C96D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5ED89F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64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48" w:type="pct"/>
            <w:vAlign w:val="center"/>
          </w:tcPr>
          <w:p w14:paraId="3A01315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45" w:type="pct"/>
            <w:vAlign w:val="center"/>
          </w:tcPr>
          <w:p w14:paraId="0E2C03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27EC14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2F324F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 w14:paraId="7CE30D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2FDEFC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81C55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18DB01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37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48" w:type="pct"/>
            <w:vAlign w:val="center"/>
          </w:tcPr>
          <w:p w14:paraId="11EF167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45" w:type="pct"/>
            <w:vAlign w:val="center"/>
          </w:tcPr>
          <w:p w14:paraId="28F7B9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5F92C7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63EA00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 w14:paraId="2A1297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38D516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C8E8F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19EA99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E46118A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568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11C7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311C7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D3"/>
    <w:rsid w:val="001948E3"/>
    <w:rsid w:val="002274D3"/>
    <w:rsid w:val="116A0C3C"/>
    <w:rsid w:val="1A3C1274"/>
    <w:rsid w:val="20C956B2"/>
    <w:rsid w:val="3E2029D2"/>
    <w:rsid w:val="471530E0"/>
    <w:rsid w:val="4C2F5817"/>
    <w:rsid w:val="52566F52"/>
    <w:rsid w:val="573B5D60"/>
    <w:rsid w:val="58871FFE"/>
    <w:rsid w:val="5A0004D3"/>
    <w:rsid w:val="65AA3BF4"/>
    <w:rsid w:val="738466E8"/>
    <w:rsid w:val="7E3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1081</Words>
  <Characters>1272</Characters>
  <Lines>16</Lines>
  <Paragraphs>4</Paragraphs>
  <TotalTime>34</TotalTime>
  <ScaleCrop>false</ScaleCrop>
  <LinksUpToDate>false</LinksUpToDate>
  <CharactersWithSpaces>1288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2025-09-08T05:58:00Z</dcterms:created>
  <dc:creator>User</dc:creator>
  <cp:lastModifiedBy>Administrator</cp:lastModifiedBy>
  <cp:lastPrinted>2025-09-22T00:40:00Z</cp:lastPrinted>
  <dcterms:modified xsi:type="dcterms:W3CDTF">2025-09-22T02:16:47Z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eyJoZGlkIjoiYzE2Y2QzMWI3N2MxZjBiMmQ0ZDIwOTNlOGJiOTZiMmEifQ==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A10B24D29A074679B07844882A46BC37_13</vt:lpwstr>
  </property>
</Properties>
</file>