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附件1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59" w:line="978" w:lineRule="exact"/>
        <w:ind w:left="1042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-12"/>
          <w:position w:val="36"/>
          <w:sz w:val="49"/>
          <w:szCs w:val="49"/>
        </w:rPr>
        <w:t>吉林省放心粮油示范企业申报书</w:t>
      </w:r>
    </w:p>
    <w:p>
      <w:pPr>
        <w:spacing w:line="219" w:lineRule="auto"/>
        <w:ind w:left="34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6"/>
          <w:sz w:val="36"/>
          <w:szCs w:val="36"/>
        </w:rPr>
        <w:t>2024年4月</w:t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>
      <w:pPr>
        <w:sectPr>
          <w:footerReference r:id="rId5" w:type="default"/>
          <w:pgSz w:w="11660" w:h="16580"/>
          <w:pgMar w:top="1409" w:right="1749" w:bottom="1708" w:left="1484" w:header="0" w:footer="1569" w:gutter="0"/>
          <w:cols w:equalWidth="0" w:num="1">
            <w:col w:w="8427"/>
          </w:cols>
        </w:sectPr>
      </w:pPr>
    </w:p>
    <w:p>
      <w:pPr>
        <w:pStyle w:val="2"/>
        <w:spacing w:before="62" w:line="222" w:lineRule="auto"/>
        <w:ind w:left="1355"/>
        <w:rPr>
          <w:sz w:val="30"/>
          <w:szCs w:val="30"/>
        </w:rPr>
      </w:pPr>
      <w:r>
        <w:rPr>
          <w:spacing w:val="20"/>
          <w:sz w:val="30"/>
          <w:szCs w:val="30"/>
        </w:rPr>
        <w:t>申报项目：(</w:t>
      </w:r>
      <w:r>
        <w:rPr>
          <w:spacing w:val="54"/>
          <w:sz w:val="30"/>
          <w:szCs w:val="30"/>
        </w:rPr>
        <w:t xml:space="preserve">  </w:t>
      </w:r>
      <w:r>
        <w:rPr>
          <w:spacing w:val="20"/>
          <w:sz w:val="30"/>
          <w:szCs w:val="30"/>
        </w:rPr>
        <w:t>)示范加工企业</w:t>
      </w:r>
    </w:p>
    <w:p>
      <w:pPr>
        <w:pStyle w:val="2"/>
        <w:spacing w:before="219" w:line="578" w:lineRule="exact"/>
        <w:ind w:left="3695"/>
        <w:rPr>
          <w:sz w:val="30"/>
          <w:szCs w:val="30"/>
        </w:rPr>
      </w:pPr>
      <w:r>
        <w:rPr>
          <w:spacing w:val="12"/>
          <w:position w:val="20"/>
          <w:sz w:val="30"/>
          <w:szCs w:val="30"/>
        </w:rPr>
        <w:t>示范批发市场</w:t>
      </w:r>
    </w:p>
    <w:p>
      <w:pPr>
        <w:pStyle w:val="2"/>
        <w:spacing w:before="1" w:line="220" w:lineRule="auto"/>
        <w:ind w:left="3695"/>
        <w:rPr>
          <w:sz w:val="30"/>
          <w:szCs w:val="30"/>
        </w:rPr>
      </w:pPr>
      <w:r>
        <w:rPr>
          <w:spacing w:val="14"/>
          <w:sz w:val="30"/>
          <w:szCs w:val="30"/>
        </w:rPr>
        <w:t>示范销售店</w:t>
      </w:r>
    </w:p>
    <w:p>
      <w:pPr>
        <w:pStyle w:val="2"/>
        <w:spacing w:before="223" w:line="583" w:lineRule="exact"/>
        <w:ind w:left="3695"/>
        <w:rPr>
          <w:sz w:val="30"/>
          <w:szCs w:val="30"/>
        </w:rPr>
      </w:pPr>
      <w:r>
        <w:rPr>
          <w:spacing w:val="12"/>
          <w:position w:val="21"/>
          <w:sz w:val="30"/>
          <w:szCs w:val="30"/>
        </w:rPr>
        <w:t>示范配送中心</w:t>
      </w:r>
    </w:p>
    <w:p>
      <w:pPr>
        <w:pStyle w:val="2"/>
        <w:spacing w:before="1" w:line="188" w:lineRule="auto"/>
        <w:ind w:left="3695"/>
        <w:rPr>
          <w:sz w:val="30"/>
          <w:szCs w:val="30"/>
        </w:rPr>
      </w:pPr>
      <w:r>
        <w:rPr>
          <w:spacing w:val="7"/>
          <w:sz w:val="30"/>
          <w:szCs w:val="30"/>
        </w:rPr>
        <w:t>示范主食厨房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76" w:line="560" w:lineRule="exac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25"/>
          <w:sz w:val="23"/>
          <w:szCs w:val="23"/>
        </w:rPr>
        <w:t>□</w:t>
      </w:r>
    </w:p>
    <w:p>
      <w:pPr>
        <w:spacing w:before="1" w:line="238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□</w:t>
      </w:r>
    </w:p>
    <w:p>
      <w:pPr>
        <w:spacing w:line="238" w:lineRule="auto"/>
        <w:rPr>
          <w:rFonts w:ascii="宋体" w:hAnsi="宋体" w:eastAsia="宋体" w:cs="宋体"/>
          <w:sz w:val="23"/>
          <w:szCs w:val="23"/>
        </w:rPr>
        <w:sectPr>
          <w:type w:val="continuous"/>
          <w:pgSz w:w="11660" w:h="16580"/>
          <w:pgMar w:top="1409" w:right="1749" w:bottom="1708" w:left="1484" w:header="0" w:footer="1569" w:gutter="0"/>
          <w:cols w:equalWidth="0" w:num="2">
            <w:col w:w="6196" w:space="100"/>
            <w:col w:w="2131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8" w:line="230" w:lineRule="auto"/>
        <w:ind w:left="735"/>
        <w:rPr>
          <w:sz w:val="30"/>
          <w:szCs w:val="30"/>
        </w:rPr>
      </w:pPr>
      <w:r>
        <w:rPr>
          <w:spacing w:val="-12"/>
          <w:position w:val="2"/>
          <w:sz w:val="30"/>
          <w:szCs w:val="30"/>
        </w:rPr>
        <w:t xml:space="preserve">申报单位： </w:t>
      </w:r>
      <w:r>
        <w:rPr>
          <w:spacing w:val="2"/>
          <w:position w:val="2"/>
          <w:sz w:val="30"/>
          <w:szCs w:val="30"/>
          <w:u w:val="single" w:color="auto"/>
        </w:rPr>
        <w:t xml:space="preserve">                        </w:t>
      </w:r>
      <w:r>
        <w:rPr>
          <w:spacing w:val="1"/>
          <w:position w:val="2"/>
          <w:sz w:val="30"/>
          <w:szCs w:val="30"/>
          <w:u w:val="single" w:color="auto"/>
        </w:rPr>
        <w:t xml:space="preserve">      </w:t>
      </w:r>
      <w:r>
        <w:rPr>
          <w:spacing w:val="-29"/>
          <w:position w:val="2"/>
          <w:sz w:val="30"/>
          <w:szCs w:val="30"/>
        </w:rPr>
        <w:t xml:space="preserve"> </w:t>
      </w:r>
      <w:r>
        <w:rPr>
          <w:spacing w:val="-12"/>
          <w:position w:val="-3"/>
          <w:sz w:val="30"/>
          <w:szCs w:val="30"/>
        </w:rPr>
        <w:t>(盖章)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pStyle w:val="2"/>
        <w:spacing w:before="98" w:line="195" w:lineRule="auto"/>
        <w:ind w:left="2075"/>
        <w:rPr>
          <w:sz w:val="30"/>
          <w:szCs w:val="30"/>
        </w:rPr>
      </w:pPr>
      <w:r>
        <w:rPr>
          <w:spacing w:val="-31"/>
          <w:position w:val="1"/>
          <w:sz w:val="30"/>
          <w:szCs w:val="30"/>
        </w:rPr>
        <w:t>申报时间：</w:t>
      </w:r>
      <w:r>
        <w:rPr>
          <w:spacing w:val="2"/>
          <w:position w:val="1"/>
          <w:sz w:val="30"/>
          <w:szCs w:val="30"/>
        </w:rPr>
        <w:t xml:space="preserve">       </w:t>
      </w:r>
      <w:r>
        <w:rPr>
          <w:spacing w:val="-31"/>
          <w:position w:val="-3"/>
          <w:sz w:val="30"/>
          <w:szCs w:val="30"/>
        </w:rPr>
        <w:t>年</w:t>
      </w:r>
      <w:r>
        <w:rPr>
          <w:spacing w:val="2"/>
          <w:position w:val="-3"/>
          <w:sz w:val="30"/>
          <w:szCs w:val="30"/>
        </w:rPr>
        <w:t xml:space="preserve">    </w:t>
      </w:r>
      <w:r>
        <w:rPr>
          <w:spacing w:val="-31"/>
          <w:position w:val="-3"/>
          <w:sz w:val="30"/>
          <w:szCs w:val="30"/>
        </w:rPr>
        <w:t>月</w:t>
      </w:r>
      <w:r>
        <w:rPr>
          <w:spacing w:val="18"/>
          <w:position w:val="-3"/>
          <w:sz w:val="30"/>
          <w:szCs w:val="30"/>
        </w:rPr>
        <w:t xml:space="preserve">    </w:t>
      </w:r>
      <w:r>
        <w:rPr>
          <w:spacing w:val="-31"/>
          <w:position w:val="-3"/>
          <w:sz w:val="30"/>
          <w:szCs w:val="30"/>
        </w:rPr>
        <w:t>日</w:t>
      </w:r>
    </w:p>
    <w:p>
      <w:pPr>
        <w:spacing w:line="195" w:lineRule="auto"/>
        <w:rPr>
          <w:sz w:val="30"/>
          <w:szCs w:val="30"/>
        </w:rPr>
        <w:sectPr>
          <w:type w:val="continuous"/>
          <w:pgSz w:w="11660" w:h="16580"/>
          <w:pgMar w:top="1409" w:right="1749" w:bottom="1708" w:left="1484" w:header="0" w:footer="1569" w:gutter="0"/>
          <w:cols w:equalWidth="0" w:num="1">
            <w:col w:w="8427"/>
          </w:cols>
        </w:sectPr>
      </w:pPr>
    </w:p>
    <w:p>
      <w:pPr>
        <w:spacing w:before="36"/>
      </w:pPr>
    </w:p>
    <w:p>
      <w:pPr>
        <w:spacing w:before="36"/>
      </w:pPr>
    </w:p>
    <w:tbl>
      <w:tblPr>
        <w:tblStyle w:val="6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0" w:hRule="atLeast"/>
        </w:trPr>
        <w:tc>
          <w:tcPr>
            <w:tcW w:w="8939" w:type="dxa"/>
            <w:vAlign w:val="top"/>
          </w:tcPr>
          <w:p>
            <w:pPr>
              <w:pStyle w:val="7"/>
              <w:spacing w:before="225" w:line="219" w:lineRule="auto"/>
              <w:ind w:left="644"/>
            </w:pPr>
            <w:r>
              <w:rPr>
                <w:spacing w:val="4"/>
              </w:rPr>
              <w:t>企业简介(500～1000字)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9" w:hRule="atLeast"/>
        </w:trPr>
        <w:tc>
          <w:tcPr>
            <w:tcW w:w="8939" w:type="dxa"/>
            <w:vAlign w:val="top"/>
          </w:tcPr>
          <w:p>
            <w:pPr>
              <w:pStyle w:val="7"/>
              <w:spacing w:before="107" w:line="219" w:lineRule="auto"/>
              <w:ind w:left="634"/>
            </w:pPr>
            <w:r>
              <w:rPr>
                <w:spacing w:val="1"/>
              </w:rPr>
              <w:t>法定代表人承诺</w:t>
            </w:r>
          </w:p>
          <w:p>
            <w:pPr>
              <w:pStyle w:val="7"/>
              <w:spacing w:before="7" w:line="219" w:lineRule="auto"/>
              <w:jc w:val="right"/>
            </w:pPr>
            <w:r>
              <w:rPr>
                <w:b/>
                <w:bCs/>
                <w:spacing w:val="-17"/>
              </w:rPr>
              <w:t>一、本企业保证所报送的各项材料及相关信</w:t>
            </w:r>
            <w:r>
              <w:rPr>
                <w:b/>
                <w:bCs/>
                <w:spacing w:val="-18"/>
              </w:rPr>
              <w:t>息真实、准确、合法。</w:t>
            </w:r>
          </w:p>
          <w:p>
            <w:pPr>
              <w:pStyle w:val="7"/>
              <w:spacing w:before="54" w:line="230" w:lineRule="auto"/>
              <w:ind w:left="34" w:firstLine="603"/>
            </w:pPr>
            <w:r>
              <w:rPr>
                <w:b/>
                <w:bCs/>
                <w:spacing w:val="-7"/>
              </w:rPr>
              <w:t>二、本企业保证严格执行国家法律、法规及相关质量标准</w:t>
            </w:r>
            <w:r>
              <w:rPr>
                <w:b/>
                <w:bCs/>
                <w:spacing w:val="-8"/>
              </w:rPr>
              <w:t>、卫生</w:t>
            </w:r>
            <w:r>
              <w:t xml:space="preserve"> </w:t>
            </w:r>
            <w:r>
              <w:rPr>
                <w:spacing w:val="-8"/>
              </w:rPr>
              <w:t>标准</w:t>
            </w:r>
            <w:r>
              <w:rPr>
                <w:b/>
                <w:bCs/>
                <w:spacing w:val="-8"/>
              </w:rPr>
              <w:t>，确保产品(商品)质量合格、卫生安全，切实维护消费者利益</w:t>
            </w:r>
            <w:r>
              <w:rPr>
                <w:spacing w:val="-8"/>
              </w:rPr>
              <w:t>。</w:t>
            </w:r>
          </w:p>
          <w:p>
            <w:pPr>
              <w:pStyle w:val="7"/>
              <w:spacing w:before="43" w:line="232" w:lineRule="auto"/>
              <w:ind w:left="29" w:firstLine="599"/>
            </w:pPr>
            <w:r>
              <w:rPr>
                <w:b/>
                <w:bCs/>
                <w:spacing w:val="-7"/>
              </w:rPr>
              <w:t>三、本企业保证遵守吉林省粮食和物资储备局和吉林省粮食行业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7"/>
              </w:rPr>
              <w:t>协会关于放心粮油示范企业的各项管理规定，按期报送信息报表，参</w:t>
            </w:r>
          </w:p>
          <w:p>
            <w:pPr>
              <w:pStyle w:val="7"/>
              <w:spacing w:before="51" w:line="219" w:lineRule="auto"/>
              <w:ind w:left="14"/>
            </w:pPr>
            <w:r>
              <w:t>加年审。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8" w:line="219" w:lineRule="auto"/>
              <w:ind w:left="3729"/>
            </w:pPr>
            <w:r>
              <w:rPr>
                <w:b/>
                <w:bCs/>
                <w:spacing w:val="-5"/>
              </w:rPr>
              <w:t>法定代表人签字：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8" w:line="219" w:lineRule="auto"/>
              <w:ind w:left="5299"/>
            </w:pPr>
            <w:r>
              <w:rPr>
                <w:b/>
                <w:bCs/>
                <w:spacing w:val="-14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24"/>
              </w:rPr>
              <w:t xml:space="preserve">    </w:t>
            </w:r>
            <w:r>
              <w:rPr>
                <w:b/>
                <w:bCs/>
                <w:spacing w:val="-1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60" w:h="16580"/>
          <w:pgMar w:top="1409" w:right="1305" w:bottom="1684" w:left="1405" w:header="0" w:footer="1507" w:gutter="0"/>
          <w:cols w:space="720" w:num="1"/>
        </w:sectPr>
      </w:pPr>
    </w:p>
    <w:p>
      <w:pPr>
        <w:spacing w:before="58"/>
      </w:pPr>
    </w:p>
    <w:p>
      <w:pPr>
        <w:spacing w:before="58"/>
      </w:pPr>
    </w:p>
    <w:tbl>
      <w:tblPr>
        <w:tblStyle w:val="6"/>
        <w:tblW w:w="88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500"/>
        <w:gridCol w:w="1518"/>
        <w:gridCol w:w="559"/>
        <w:gridCol w:w="739"/>
        <w:gridCol w:w="1309"/>
        <w:gridCol w:w="1408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4" w:type="dxa"/>
            <w:gridSpan w:val="2"/>
            <w:vAlign w:val="top"/>
          </w:tcPr>
          <w:p>
            <w:pPr>
              <w:pStyle w:val="7"/>
              <w:spacing w:before="156" w:line="220" w:lineRule="auto"/>
              <w:ind w:left="21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单位地址</w:t>
            </w:r>
          </w:p>
        </w:tc>
        <w:tc>
          <w:tcPr>
            <w:tcW w:w="412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7"/>
              <w:spacing w:before="155" w:line="219" w:lineRule="auto"/>
              <w:ind w:left="17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邮政编码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4" w:type="dxa"/>
            <w:gridSpan w:val="2"/>
            <w:vAlign w:val="top"/>
          </w:tcPr>
          <w:p>
            <w:pPr>
              <w:pStyle w:val="7"/>
              <w:spacing w:before="150" w:line="219" w:lineRule="auto"/>
              <w:ind w:left="8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法定代表人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7"/>
              <w:spacing w:before="150" w:line="219" w:lineRule="auto"/>
              <w:ind w:left="12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办公电话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7"/>
              <w:spacing w:before="149" w:line="219" w:lineRule="auto"/>
              <w:ind w:left="43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手机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84" w:type="dxa"/>
            <w:gridSpan w:val="2"/>
            <w:vAlign w:val="top"/>
          </w:tcPr>
          <w:p>
            <w:pPr>
              <w:pStyle w:val="7"/>
              <w:spacing w:before="154" w:line="221" w:lineRule="auto"/>
              <w:ind w:left="34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联系人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7"/>
              <w:spacing w:before="150" w:line="219" w:lineRule="auto"/>
              <w:ind w:left="12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办公电话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7"/>
              <w:spacing w:before="149" w:line="219" w:lineRule="auto"/>
              <w:ind w:left="43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手机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84" w:type="dxa"/>
            <w:gridSpan w:val="2"/>
            <w:vAlign w:val="top"/>
          </w:tcPr>
          <w:p>
            <w:pPr>
              <w:pStyle w:val="7"/>
              <w:spacing w:before="149" w:line="219" w:lineRule="auto"/>
              <w:ind w:left="335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传</w:t>
            </w:r>
            <w:r>
              <w:rPr>
                <w:spacing w:val="26"/>
                <w:sz w:val="26"/>
                <w:szCs w:val="26"/>
              </w:rPr>
              <w:t xml:space="preserve">  </w:t>
            </w:r>
            <w:r>
              <w:rPr>
                <w:spacing w:val="-5"/>
                <w:sz w:val="26"/>
                <w:szCs w:val="26"/>
              </w:rPr>
              <w:t>真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7"/>
              <w:spacing w:before="151" w:line="220" w:lineRule="auto"/>
              <w:ind w:left="12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7"/>
              <w:spacing w:before="158" w:line="224" w:lineRule="auto"/>
              <w:ind w:left="435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网址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4" w:type="dxa"/>
            <w:gridSpan w:val="2"/>
            <w:vAlign w:val="top"/>
          </w:tcPr>
          <w:p>
            <w:pPr>
              <w:pStyle w:val="7"/>
              <w:spacing w:before="220" w:line="219" w:lineRule="auto"/>
              <w:ind w:left="21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经济类型</w:t>
            </w:r>
          </w:p>
        </w:tc>
        <w:tc>
          <w:tcPr>
            <w:tcW w:w="28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pStyle w:val="7"/>
              <w:spacing w:before="70" w:line="216" w:lineRule="auto"/>
              <w:ind w:left="383" w:hanging="36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投产、开业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2"/>
                <w:sz w:val="26"/>
                <w:szCs w:val="26"/>
              </w:rPr>
              <w:t>时间</w:t>
            </w:r>
          </w:p>
        </w:tc>
        <w:tc>
          <w:tcPr>
            <w:tcW w:w="3247" w:type="dxa"/>
            <w:gridSpan w:val="2"/>
            <w:vAlign w:val="top"/>
          </w:tcPr>
          <w:p>
            <w:pPr>
              <w:pStyle w:val="7"/>
              <w:spacing w:before="220" w:line="219" w:lineRule="auto"/>
              <w:ind w:left="1376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年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6"/>
                <w:sz w:val="26"/>
                <w:szCs w:val="26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84" w:type="dxa"/>
            <w:gridSpan w:val="2"/>
            <w:vAlign w:val="top"/>
          </w:tcPr>
          <w:p>
            <w:pPr>
              <w:pStyle w:val="7"/>
              <w:spacing w:before="101" w:line="244" w:lineRule="auto"/>
              <w:ind w:left="15"/>
              <w:rPr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生产能力或经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9"/>
                <w:sz w:val="26"/>
                <w:szCs w:val="26"/>
              </w:rPr>
              <w:t>营品种(吨/日)</w:t>
            </w:r>
          </w:p>
        </w:tc>
        <w:tc>
          <w:tcPr>
            <w:tcW w:w="28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r2bl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7"/>
              <w:spacing w:before="271" w:line="219" w:lineRule="auto"/>
              <w:ind w:left="30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2022年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before="271" w:line="219" w:lineRule="auto"/>
              <w:ind w:left="52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84" w:type="dxa"/>
            <w:gridSpan w:val="2"/>
            <w:vAlign w:val="top"/>
          </w:tcPr>
          <w:p>
            <w:pPr>
              <w:pStyle w:val="7"/>
              <w:spacing w:before="84" w:line="236" w:lineRule="auto"/>
              <w:ind w:left="214" w:right="162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营业面积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11"/>
                <w:sz w:val="26"/>
                <w:szCs w:val="26"/>
              </w:rPr>
              <w:t>(平方米)</w:t>
            </w:r>
          </w:p>
        </w:tc>
        <w:tc>
          <w:tcPr>
            <w:tcW w:w="28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pStyle w:val="7"/>
              <w:spacing w:before="102" w:line="219" w:lineRule="auto"/>
              <w:ind w:left="12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销售收入</w:t>
            </w:r>
          </w:p>
          <w:p>
            <w:pPr>
              <w:pStyle w:val="7"/>
              <w:spacing w:before="71" w:line="189" w:lineRule="auto"/>
              <w:ind w:left="255"/>
              <w:rPr>
                <w:sz w:val="26"/>
                <w:szCs w:val="26"/>
              </w:rPr>
            </w:pPr>
            <w:r>
              <w:rPr>
                <w:spacing w:val="14"/>
                <w:sz w:val="26"/>
                <w:szCs w:val="26"/>
              </w:rPr>
              <w:t>(万元)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84" w:type="dxa"/>
            <w:gridSpan w:val="2"/>
            <w:vAlign w:val="top"/>
          </w:tcPr>
          <w:p>
            <w:pPr>
              <w:pStyle w:val="7"/>
              <w:spacing w:before="123" w:line="226" w:lineRule="auto"/>
              <w:ind w:left="473" w:right="207" w:hanging="25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职工人数 </w:t>
            </w:r>
            <w:r>
              <w:rPr>
                <w:spacing w:val="18"/>
                <w:sz w:val="26"/>
                <w:szCs w:val="26"/>
              </w:rPr>
              <w:t>(人)</w:t>
            </w:r>
          </w:p>
        </w:tc>
        <w:tc>
          <w:tcPr>
            <w:tcW w:w="28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pStyle w:val="7"/>
              <w:spacing w:before="93" w:line="219" w:lineRule="auto"/>
              <w:ind w:left="12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利润总额</w:t>
            </w:r>
          </w:p>
          <w:p>
            <w:pPr>
              <w:pStyle w:val="7"/>
              <w:spacing w:before="71" w:line="203" w:lineRule="auto"/>
              <w:ind w:left="255"/>
              <w:rPr>
                <w:sz w:val="26"/>
                <w:szCs w:val="26"/>
              </w:rPr>
            </w:pPr>
            <w:r>
              <w:rPr>
                <w:spacing w:val="14"/>
                <w:sz w:val="26"/>
                <w:szCs w:val="26"/>
              </w:rPr>
              <w:t>(万元)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56" w:type="dxa"/>
            <w:gridSpan w:val="8"/>
            <w:vAlign w:val="top"/>
          </w:tcPr>
          <w:p>
            <w:pPr>
              <w:pStyle w:val="7"/>
              <w:spacing w:before="162" w:line="219" w:lineRule="auto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申报书目录，每页加盖公章，加页码，胶装订成册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185" w:line="221" w:lineRule="auto"/>
              <w:ind w:left="225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序号</w:t>
            </w:r>
          </w:p>
        </w:tc>
        <w:tc>
          <w:tcPr>
            <w:tcW w:w="2577" w:type="dxa"/>
            <w:gridSpan w:val="3"/>
            <w:vAlign w:val="top"/>
          </w:tcPr>
          <w:p>
            <w:pPr>
              <w:pStyle w:val="7"/>
              <w:spacing w:before="178" w:line="219" w:lineRule="auto"/>
              <w:ind w:left="794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申报材料</w:t>
            </w:r>
          </w:p>
        </w:tc>
        <w:tc>
          <w:tcPr>
            <w:tcW w:w="5295" w:type="dxa"/>
            <w:gridSpan w:val="4"/>
            <w:vAlign w:val="top"/>
          </w:tcPr>
          <w:p>
            <w:pPr>
              <w:pStyle w:val="7"/>
              <w:spacing w:before="178" w:line="219" w:lineRule="auto"/>
              <w:ind w:left="2097"/>
              <w:rPr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</w:rPr>
              <w:t>材料要求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170" w:line="184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gridSpan w:val="3"/>
            <w:vAlign w:val="top"/>
          </w:tcPr>
          <w:p>
            <w:pPr>
              <w:pStyle w:val="7"/>
              <w:spacing w:before="104" w:line="219" w:lineRule="auto"/>
              <w:ind w:left="11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企业营业执照</w:t>
            </w:r>
          </w:p>
        </w:tc>
        <w:tc>
          <w:tcPr>
            <w:tcW w:w="5295" w:type="dxa"/>
            <w:gridSpan w:val="4"/>
            <w:vAlign w:val="top"/>
          </w:tcPr>
          <w:p>
            <w:pPr>
              <w:pStyle w:val="7"/>
              <w:spacing w:before="104" w:line="219" w:lineRule="auto"/>
              <w:ind w:left="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中华人民共和国境内登记、注册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301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77" w:type="dxa"/>
            <w:gridSpan w:val="3"/>
            <w:vAlign w:val="top"/>
          </w:tcPr>
          <w:p>
            <w:pPr>
              <w:pStyle w:val="7"/>
              <w:spacing w:before="75" w:line="225" w:lineRule="auto"/>
              <w:ind w:left="110" w:right="36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食品生产许可证或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食品销售许可证</w:t>
            </w:r>
          </w:p>
        </w:tc>
        <w:tc>
          <w:tcPr>
            <w:tcW w:w="5295" w:type="dxa"/>
            <w:gridSpan w:val="4"/>
            <w:vAlign w:val="top"/>
          </w:tcPr>
          <w:p>
            <w:pPr>
              <w:pStyle w:val="7"/>
              <w:spacing w:before="233" w:line="219" w:lineRule="auto"/>
              <w:ind w:left="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依法取得；企业正式投产2年及以上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302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77" w:type="dxa"/>
            <w:gridSpan w:val="3"/>
            <w:vAlign w:val="top"/>
          </w:tcPr>
          <w:p>
            <w:pPr>
              <w:pStyle w:val="7"/>
              <w:spacing w:before="235" w:line="219" w:lineRule="auto"/>
              <w:ind w:left="11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产品商标注册证</w:t>
            </w:r>
          </w:p>
        </w:tc>
        <w:tc>
          <w:tcPr>
            <w:tcW w:w="5295" w:type="dxa"/>
            <w:gridSpan w:val="4"/>
            <w:vAlign w:val="top"/>
          </w:tcPr>
          <w:p>
            <w:pPr>
              <w:pStyle w:val="7"/>
              <w:spacing w:before="75" w:line="225" w:lineRule="auto"/>
              <w:ind w:left="94" w:right="59" w:firstLine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中华人民共和国境内注册2年及以上，在有效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期内，涵盖参评产品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8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77" w:type="dxa"/>
            <w:gridSpan w:val="3"/>
            <w:vAlign w:val="top"/>
          </w:tcPr>
          <w:p>
            <w:pPr>
              <w:pStyle w:val="7"/>
              <w:spacing w:before="134" w:line="238" w:lineRule="auto"/>
              <w:ind w:left="110" w:right="36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吉林省放心粮油示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范企业信息报表</w:t>
            </w:r>
          </w:p>
        </w:tc>
        <w:tc>
          <w:tcPr>
            <w:tcW w:w="5295" w:type="dxa"/>
            <w:gridSpan w:val="4"/>
            <w:vAlign w:val="top"/>
          </w:tcPr>
          <w:p>
            <w:pPr>
              <w:pStyle w:val="7"/>
              <w:spacing w:before="145" w:line="228" w:lineRule="auto"/>
              <w:ind w:left="94" w:right="88" w:firstLin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附件3表，请按企业实际填写相关数据填报准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确一致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156" w:line="180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77" w:type="dxa"/>
            <w:gridSpan w:val="3"/>
            <w:vAlign w:val="top"/>
          </w:tcPr>
          <w:p>
            <w:pPr>
              <w:pStyle w:val="7"/>
              <w:spacing w:before="87" w:line="219" w:lineRule="auto"/>
              <w:ind w:left="11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质量管理体系认证</w:t>
            </w:r>
          </w:p>
        </w:tc>
        <w:tc>
          <w:tcPr>
            <w:tcW w:w="5295" w:type="dxa"/>
            <w:gridSpan w:val="4"/>
            <w:vAlign w:val="top"/>
          </w:tcPr>
          <w:p>
            <w:pPr>
              <w:pStyle w:val="7"/>
              <w:spacing w:before="86" w:line="219" w:lineRule="auto"/>
              <w:ind w:left="9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提供相关证书扫描件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314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77" w:type="dxa"/>
            <w:gridSpan w:val="3"/>
            <w:vAlign w:val="top"/>
          </w:tcPr>
          <w:p>
            <w:pPr>
              <w:pStyle w:val="7"/>
              <w:spacing w:before="85" w:line="225" w:lineRule="auto"/>
              <w:ind w:left="110" w:right="3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企业审计报告或财 </w:t>
            </w:r>
            <w:r>
              <w:rPr>
                <w:spacing w:val="2"/>
                <w:sz w:val="26"/>
                <w:szCs w:val="26"/>
              </w:rPr>
              <w:t>务决算报表</w:t>
            </w:r>
          </w:p>
        </w:tc>
        <w:tc>
          <w:tcPr>
            <w:tcW w:w="5295" w:type="dxa"/>
            <w:gridSpan w:val="4"/>
            <w:vAlign w:val="top"/>
          </w:tcPr>
          <w:p>
            <w:pPr>
              <w:pStyle w:val="7"/>
              <w:spacing w:before="245" w:line="218" w:lineRule="auto"/>
              <w:ind w:left="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第三方审计报告或企业财务报表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317" w:line="182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77" w:type="dxa"/>
            <w:gridSpan w:val="3"/>
            <w:vAlign w:val="top"/>
          </w:tcPr>
          <w:p>
            <w:pPr>
              <w:pStyle w:val="7"/>
              <w:spacing w:before="79" w:line="227" w:lineRule="auto"/>
              <w:ind w:left="110" w:right="36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产品质量和卫生检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6"/>
                <w:sz w:val="26"/>
                <w:szCs w:val="26"/>
              </w:rPr>
              <w:t>验报告</w:t>
            </w:r>
          </w:p>
        </w:tc>
        <w:tc>
          <w:tcPr>
            <w:tcW w:w="5295" w:type="dxa"/>
            <w:gridSpan w:val="4"/>
            <w:vAlign w:val="top"/>
          </w:tcPr>
          <w:p>
            <w:pPr>
              <w:pStyle w:val="7"/>
              <w:spacing w:before="76" w:line="228" w:lineRule="auto"/>
              <w:ind w:left="94" w:right="223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县(市、区)有资质的检验机构出具的有效期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1年内的检测报告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316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77" w:type="dxa"/>
            <w:gridSpan w:val="3"/>
            <w:vAlign w:val="top"/>
          </w:tcPr>
          <w:p>
            <w:pPr>
              <w:pStyle w:val="7"/>
              <w:spacing w:before="79" w:line="227" w:lineRule="auto"/>
              <w:ind w:left="110" w:right="34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经营场所有关证明 </w:t>
            </w:r>
            <w:r>
              <w:rPr>
                <w:spacing w:val="-3"/>
                <w:sz w:val="26"/>
                <w:szCs w:val="26"/>
              </w:rPr>
              <w:t>材料</w:t>
            </w:r>
          </w:p>
        </w:tc>
        <w:tc>
          <w:tcPr>
            <w:tcW w:w="5295" w:type="dxa"/>
            <w:gridSpan w:val="4"/>
            <w:vAlign w:val="top"/>
          </w:tcPr>
          <w:p>
            <w:pPr>
              <w:pStyle w:val="7"/>
              <w:spacing w:before="248" w:line="219" w:lineRule="auto"/>
              <w:ind w:left="9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房产权或租赁材料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8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77" w:type="dxa"/>
            <w:gridSpan w:val="3"/>
            <w:vAlign w:val="top"/>
          </w:tcPr>
          <w:p>
            <w:pPr>
              <w:pStyle w:val="7"/>
              <w:spacing w:before="91" w:line="228" w:lineRule="auto"/>
              <w:ind w:left="110" w:right="83" w:firstLine="1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生产线，设备、能力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等相关证明</w:t>
            </w:r>
          </w:p>
        </w:tc>
        <w:tc>
          <w:tcPr>
            <w:tcW w:w="5295" w:type="dxa"/>
            <w:gridSpan w:val="4"/>
            <w:vAlign w:val="top"/>
          </w:tcPr>
          <w:p>
            <w:pPr>
              <w:pStyle w:val="7"/>
              <w:spacing w:before="88" w:line="229" w:lineRule="auto"/>
              <w:ind w:left="93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提供生产线、设备图片，购买设备明细表或合 同发票等证明材料</w:t>
            </w:r>
          </w:p>
        </w:tc>
      </w:tr>
    </w:tbl>
    <w:p>
      <w:pPr>
        <w:spacing w:line="209" w:lineRule="exact"/>
        <w:rPr>
          <w:rFonts w:ascii="Arial"/>
          <w:sz w:val="18"/>
        </w:rPr>
      </w:pPr>
    </w:p>
    <w:p>
      <w:pPr>
        <w:spacing w:line="209" w:lineRule="exact"/>
        <w:rPr>
          <w:rFonts w:ascii="Arial" w:hAnsi="Arial" w:eastAsia="Arial" w:cs="Arial"/>
          <w:sz w:val="18"/>
          <w:szCs w:val="18"/>
        </w:rPr>
        <w:sectPr>
          <w:footerReference r:id="rId7" w:type="default"/>
          <w:pgSz w:w="11930" w:h="16770"/>
          <w:pgMar w:top="1425" w:right="1598" w:bottom="1815" w:left="1465" w:header="0" w:footer="1666" w:gutter="0"/>
          <w:cols w:space="720" w:num="1"/>
        </w:sectPr>
      </w:pPr>
    </w:p>
    <w:p>
      <w:pPr>
        <w:spacing w:before="26"/>
      </w:pPr>
    </w:p>
    <w:p>
      <w:pPr>
        <w:spacing w:before="26"/>
      </w:pPr>
    </w:p>
    <w:tbl>
      <w:tblPr>
        <w:tblStyle w:val="6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1" w:hRule="atLeast"/>
        </w:trPr>
        <w:tc>
          <w:tcPr>
            <w:tcW w:w="8880" w:type="dxa"/>
            <w:vAlign w:val="top"/>
          </w:tcPr>
          <w:p>
            <w:pPr>
              <w:pStyle w:val="7"/>
              <w:spacing w:before="251" w:line="219" w:lineRule="auto"/>
              <w:ind w:left="89"/>
            </w:pPr>
            <w:r>
              <w:rPr>
                <w:b/>
                <w:bCs/>
                <w:spacing w:val="-3"/>
              </w:rPr>
              <w:t>市(州)、县(市、区)粮食和物资储备局(或粮食行业协会)审核意见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8" w:line="219" w:lineRule="auto"/>
              <w:ind w:left="4629"/>
            </w:pPr>
            <w:r>
              <w:rPr>
                <w:b/>
                <w:bCs/>
              </w:rPr>
              <w:t>单位盖章</w:t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8" w:line="219" w:lineRule="auto"/>
              <w:ind w:left="6545"/>
            </w:pPr>
            <w:r>
              <w:rPr>
                <w:spacing w:val="-11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25"/>
              </w:rPr>
              <w:t xml:space="preserve">    </w:t>
            </w:r>
            <w:r>
              <w:rPr>
                <w:spacing w:val="-1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7" w:hRule="atLeast"/>
        </w:trPr>
        <w:tc>
          <w:tcPr>
            <w:tcW w:w="8880" w:type="dxa"/>
            <w:vAlign w:val="top"/>
          </w:tcPr>
          <w:p>
            <w:pPr>
              <w:pStyle w:val="7"/>
              <w:spacing w:before="206" w:line="219" w:lineRule="auto"/>
              <w:ind w:left="45"/>
            </w:pPr>
            <w:r>
              <w:rPr>
                <w:spacing w:val="2"/>
              </w:rPr>
              <w:t>专家组审核意见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7" w:line="219" w:lineRule="auto"/>
              <w:ind w:left="904"/>
            </w:pPr>
            <w:r>
              <w:rPr>
                <w:spacing w:val="-12"/>
              </w:rPr>
              <w:t>专家签字：                              年</w:t>
            </w:r>
            <w:r>
              <w:rPr>
                <w:spacing w:val="16"/>
              </w:rPr>
              <w:t xml:space="preserve">   </w:t>
            </w:r>
            <w:r>
              <w:rPr>
                <w:spacing w:val="-13"/>
              </w:rPr>
              <w:t>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8880" w:type="dxa"/>
            <w:vAlign w:val="top"/>
          </w:tcPr>
          <w:p>
            <w:pPr>
              <w:pStyle w:val="7"/>
              <w:spacing w:before="203" w:line="219" w:lineRule="auto"/>
              <w:ind w:left="389"/>
            </w:pPr>
            <w:r>
              <w:rPr>
                <w:b/>
                <w:bCs/>
                <w:spacing w:val="2"/>
              </w:rPr>
              <w:t>吉林省粮食和物资储备局(或吉林省粮食行业协会)审</w:t>
            </w:r>
            <w:r>
              <w:rPr>
                <w:b/>
                <w:bCs/>
                <w:spacing w:val="1"/>
              </w:rPr>
              <w:t>核意见；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7" w:line="219" w:lineRule="auto"/>
              <w:ind w:left="2734"/>
            </w:pPr>
            <w:r>
              <w:rPr>
                <w:spacing w:val="5"/>
              </w:rPr>
              <w:t>单位盖章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7" w:line="226" w:lineRule="auto"/>
              <w:ind w:left="2745"/>
            </w:pPr>
            <w:r>
              <w:rPr>
                <w:spacing w:val="-3"/>
              </w:rPr>
              <w:t>负责人签字</w:t>
            </w:r>
            <w:r>
              <w:rPr>
                <w:spacing w:val="7"/>
              </w:rPr>
              <w:t xml:space="preserve">              </w:t>
            </w:r>
            <w:r>
              <w:rPr>
                <w:spacing w:val="-3"/>
              </w:rPr>
              <w:t>年</w:t>
            </w:r>
            <w:r>
              <w:rPr>
                <w:spacing w:val="20"/>
              </w:rPr>
              <w:t xml:space="preserve">   </w:t>
            </w:r>
            <w:r>
              <w:rPr>
                <w:spacing w:val="-3"/>
              </w:rPr>
              <w:t>月</w:t>
            </w:r>
            <w:r>
              <w:rPr>
                <w:spacing w:val="25"/>
              </w:rPr>
              <w:t xml:space="preserve">    </w:t>
            </w:r>
            <w:r>
              <w:rPr>
                <w:spacing w:val="-3"/>
              </w:rPr>
              <w:t>日</w:t>
            </w:r>
          </w:p>
        </w:tc>
      </w:tr>
    </w:tbl>
    <w:p>
      <w:pPr>
        <w:spacing w:line="227" w:lineRule="exact"/>
        <w:rPr>
          <w:rFonts w:ascii="Arial"/>
          <w:sz w:val="19"/>
        </w:rPr>
      </w:pPr>
    </w:p>
    <w:p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8" w:type="default"/>
          <w:pgSz w:w="11660" w:h="16580"/>
          <w:pgMar w:top="1409" w:right="1454" w:bottom="1687" w:left="1315" w:header="0" w:footer="1549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14" w:lineRule="auto"/>
        <w:rPr>
          <w:rFonts w:ascii="Arial"/>
          <w:sz w:val="2"/>
        </w:rPr>
      </w:pPr>
      <w:bookmarkStart w:id="0" w:name="_GoBack"/>
      <w:bookmarkEnd w:id="0"/>
    </w:p>
    <w:sectPr>
      <w:footerReference r:id="rId9" w:type="default"/>
      <w:type w:val="continuous"/>
      <w:pgSz w:w="11910" w:h="16760"/>
      <w:pgMar w:top="1424" w:right="1504" w:bottom="1756" w:left="1435" w:header="0" w:footer="1577" w:gutter="0"/>
      <w:cols w:equalWidth="0" w:num="1">
        <w:col w:w="89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0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35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color w:val="333669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42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5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2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color w:val="3C548C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2Y2QzMWI3N2MxZjBiMmQ0ZDIwOTNlOGJiOTZiMmEifQ=="/>
    <w:docVar w:name="KSO_WPS_MARK_KEY" w:val="6acf4cf4-e5d3-44a4-b454-2ac181a7ad2e"/>
  </w:docVars>
  <w:rsids>
    <w:rsidRoot w:val="00000000"/>
    <w:rsid w:val="104067BB"/>
    <w:rsid w:val="18E05419"/>
    <w:rsid w:val="26357074"/>
    <w:rsid w:val="324B0360"/>
    <w:rsid w:val="3A1855BB"/>
    <w:rsid w:val="47565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2517</Words>
  <Characters>2626</Characters>
  <TotalTime>38</TotalTime>
  <ScaleCrop>false</ScaleCrop>
  <LinksUpToDate>false</LinksUpToDate>
  <CharactersWithSpaces>2939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2024-04-15T09:32:00Z</dcterms:created>
  <dc:creator>Administrator</dc:creator>
  <cp:lastModifiedBy>Administrator</cp:lastModifiedBy>
  <cp:lastPrinted>2024-04-15T01:35:00Z</cp:lastPrinted>
  <dcterms:modified xsi:type="dcterms:W3CDTF">2024-04-16T09:13:52Z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2024-04-15T09:32:44Z</vt:filetime>
  </property>
  <property fmtid="{D5CDD505-2E9C-101B-9397-08002B2CF9AE}" pid="4" name="UsrData">
    <vt:lpwstr>661c83b6932668002086c62ewl</vt:lpwstr>
  </property>
  <property fmtid="{D5CDD505-2E9C-101B-9397-08002B2CF9AE}" pid="5" name="KSOProductBuildVer">
    <vt:lpwstr>2052-12.1.0.16388</vt:lpwstr>
  </property>
  <property fmtid="{D5CDD505-2E9C-101B-9397-08002B2CF9AE}" pid="6" name="ICV">
    <vt:lpwstr>9479291C3FE348E29FE25945CE53B6F4_13</vt:lpwstr>
  </property>
</Properties>
</file>