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p>
    <w:p>
      <w:pPr>
        <w:pStyle w:val="2"/>
        <w:spacing w:line="254" w:lineRule="auto"/>
      </w:pPr>
    </w:p>
    <w:p>
      <w:pPr>
        <w:pStyle w:val="2"/>
        <w:spacing w:line="254" w:lineRule="auto"/>
      </w:pPr>
    </w:p>
    <w:p>
      <w:pPr>
        <w:pStyle w:val="2"/>
        <w:spacing w:line="255" w:lineRule="auto"/>
      </w:pPr>
    </w:p>
    <w:p>
      <w:pPr>
        <w:pStyle w:val="2"/>
        <w:spacing w:line="255" w:lineRule="auto"/>
      </w:pPr>
    </w:p>
    <w:p>
      <w:pPr>
        <w:pStyle w:val="2"/>
        <w:spacing w:line="255" w:lineRule="auto"/>
      </w:pPr>
    </w:p>
    <w:p>
      <w:pPr>
        <w:spacing w:before="234" w:line="219" w:lineRule="auto"/>
        <w:jc w:val="right"/>
        <w:outlineLvl w:val="0"/>
        <w:rPr>
          <w:rFonts w:ascii="黑体" w:hAnsi="黑体" w:eastAsia="黑体" w:cs="黑体"/>
          <w:sz w:val="72"/>
          <w:szCs w:val="72"/>
        </w:rPr>
      </w:pPr>
      <w:bookmarkStart w:id="42" w:name="_GoBack"/>
      <w:r>
        <w:rPr>
          <w:rFonts w:ascii="黑体" w:hAnsi="黑体" w:eastAsia="黑体" w:cs="黑体"/>
          <w:spacing w:val="-2"/>
          <w:sz w:val="72"/>
          <w:szCs w:val="72"/>
        </w:rPr>
        <w:t>榆树市节水型社会建设规划</w:t>
      </w:r>
      <w:bookmarkEnd w:id="42"/>
    </w:p>
    <w:p>
      <w:pPr>
        <w:pStyle w:val="2"/>
        <w:spacing w:line="345" w:lineRule="auto"/>
      </w:pPr>
    </w:p>
    <w:p>
      <w:pPr>
        <w:pStyle w:val="2"/>
        <w:spacing w:before="169" w:line="221" w:lineRule="auto"/>
        <w:ind w:left="2364"/>
        <w:outlineLvl w:val="0"/>
        <w:rPr>
          <w:rFonts w:ascii="黑体" w:hAnsi="黑体" w:eastAsia="黑体" w:cs="黑体"/>
          <w:sz w:val="52"/>
          <w:szCs w:val="52"/>
        </w:rPr>
      </w:pPr>
      <w:r>
        <w:rPr>
          <w:rFonts w:ascii="黑体" w:hAnsi="黑体" w:eastAsia="黑体" w:cs="黑体"/>
          <w:spacing w:val="-25"/>
          <w:sz w:val="52"/>
          <w:szCs w:val="52"/>
        </w:rPr>
        <w:t>（</w:t>
      </w:r>
      <w:r>
        <w:rPr>
          <w:spacing w:val="-25"/>
          <w:sz w:val="52"/>
          <w:szCs w:val="52"/>
        </w:rPr>
        <w:t xml:space="preserve">2022~2030 </w:t>
      </w:r>
      <w:r>
        <w:rPr>
          <w:rFonts w:ascii="黑体" w:hAnsi="黑体" w:eastAsia="黑体" w:cs="黑体"/>
          <w:spacing w:val="-25"/>
          <w:sz w:val="52"/>
          <w:szCs w:val="52"/>
        </w:rPr>
        <w:t>年）</w:t>
      </w:r>
    </w:p>
    <w:p>
      <w:pPr>
        <w:spacing w:before="390" w:line="219" w:lineRule="auto"/>
        <w:jc w:val="center"/>
        <w:rPr>
          <w:rFonts w:ascii="黑体" w:hAnsi="黑体" w:eastAsia="黑体" w:cs="黑体"/>
          <w:sz w:val="52"/>
          <w:szCs w:val="52"/>
        </w:rPr>
      </w:pPr>
      <w:r>
        <w:rPr>
          <w:rFonts w:ascii="黑体" w:hAnsi="黑体" w:eastAsia="黑体" w:cs="黑体"/>
          <w:spacing w:val="-16"/>
          <w:sz w:val="52"/>
          <w:szCs w:val="52"/>
        </w:rPr>
        <w:t>（</w:t>
      </w:r>
      <w:r>
        <w:rPr>
          <w:rFonts w:hint="eastAsia" w:ascii="黑体" w:hAnsi="黑体" w:eastAsia="黑体" w:cs="黑体"/>
          <w:spacing w:val="-16"/>
          <w:sz w:val="52"/>
          <w:szCs w:val="52"/>
          <w:lang w:val="en-US" w:eastAsia="zh-CN"/>
        </w:rPr>
        <w:t>征求意见</w:t>
      </w:r>
      <w:r>
        <w:rPr>
          <w:rFonts w:ascii="黑体" w:hAnsi="黑体" w:eastAsia="黑体" w:cs="黑体"/>
          <w:spacing w:val="-16"/>
          <w:sz w:val="52"/>
          <w:szCs w:val="52"/>
        </w:rPr>
        <w:t>稿）</w:t>
      </w: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1"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pStyle w:val="2"/>
        <w:spacing w:line="242" w:lineRule="auto"/>
      </w:pPr>
    </w:p>
    <w:p>
      <w:pPr>
        <w:spacing w:before="127" w:line="758" w:lineRule="exact"/>
        <w:ind w:left="2460"/>
        <w:rPr>
          <w:rFonts w:ascii="黑体" w:hAnsi="黑体" w:eastAsia="黑体" w:cs="黑体"/>
          <w:sz w:val="39"/>
          <w:szCs w:val="39"/>
        </w:rPr>
      </w:pPr>
      <w:r>
        <w:rPr>
          <w:rFonts w:ascii="黑体" w:hAnsi="黑体" w:eastAsia="黑体" w:cs="黑体"/>
          <w:spacing w:val="-12"/>
          <w:position w:val="27"/>
          <w:sz w:val="39"/>
          <w:szCs w:val="39"/>
        </w:rPr>
        <w:t>榆</w:t>
      </w:r>
      <w:r>
        <w:rPr>
          <w:rFonts w:ascii="黑体" w:hAnsi="黑体" w:eastAsia="黑体" w:cs="黑体"/>
          <w:spacing w:val="44"/>
          <w:position w:val="27"/>
          <w:sz w:val="39"/>
          <w:szCs w:val="39"/>
        </w:rPr>
        <w:t xml:space="preserve"> </w:t>
      </w:r>
      <w:r>
        <w:rPr>
          <w:rFonts w:ascii="黑体" w:hAnsi="黑体" w:eastAsia="黑体" w:cs="黑体"/>
          <w:spacing w:val="-12"/>
          <w:position w:val="27"/>
          <w:sz w:val="39"/>
          <w:szCs w:val="39"/>
        </w:rPr>
        <w:t>树</w:t>
      </w:r>
      <w:r>
        <w:rPr>
          <w:rFonts w:ascii="黑体" w:hAnsi="黑体" w:eastAsia="黑体" w:cs="黑体"/>
          <w:spacing w:val="50"/>
          <w:position w:val="27"/>
          <w:sz w:val="39"/>
          <w:szCs w:val="39"/>
        </w:rPr>
        <w:t xml:space="preserve"> </w:t>
      </w:r>
      <w:r>
        <w:rPr>
          <w:rFonts w:ascii="黑体" w:hAnsi="黑体" w:eastAsia="黑体" w:cs="黑体"/>
          <w:spacing w:val="-12"/>
          <w:position w:val="27"/>
          <w:sz w:val="39"/>
          <w:szCs w:val="39"/>
        </w:rPr>
        <w:t>市</w:t>
      </w:r>
      <w:r>
        <w:rPr>
          <w:rFonts w:ascii="黑体" w:hAnsi="黑体" w:eastAsia="黑体" w:cs="黑体"/>
          <w:spacing w:val="44"/>
          <w:position w:val="27"/>
          <w:sz w:val="39"/>
          <w:szCs w:val="39"/>
        </w:rPr>
        <w:t xml:space="preserve"> </w:t>
      </w:r>
      <w:r>
        <w:rPr>
          <w:rFonts w:ascii="黑体" w:hAnsi="黑体" w:eastAsia="黑体" w:cs="黑体"/>
          <w:spacing w:val="-12"/>
          <w:position w:val="27"/>
          <w:sz w:val="39"/>
          <w:szCs w:val="39"/>
        </w:rPr>
        <w:t>水</w:t>
      </w:r>
      <w:r>
        <w:rPr>
          <w:rFonts w:ascii="黑体" w:hAnsi="黑体" w:eastAsia="黑体" w:cs="黑体"/>
          <w:spacing w:val="49"/>
          <w:position w:val="27"/>
          <w:sz w:val="39"/>
          <w:szCs w:val="39"/>
        </w:rPr>
        <w:t xml:space="preserve"> </w:t>
      </w:r>
      <w:r>
        <w:rPr>
          <w:rFonts w:ascii="黑体" w:hAnsi="黑体" w:eastAsia="黑体" w:cs="黑体"/>
          <w:spacing w:val="-12"/>
          <w:position w:val="27"/>
          <w:sz w:val="39"/>
          <w:szCs w:val="39"/>
        </w:rPr>
        <w:t>利</w:t>
      </w:r>
      <w:r>
        <w:rPr>
          <w:rFonts w:ascii="黑体" w:hAnsi="黑体" w:eastAsia="黑体" w:cs="黑体"/>
          <w:spacing w:val="46"/>
          <w:position w:val="27"/>
          <w:sz w:val="39"/>
          <w:szCs w:val="39"/>
        </w:rPr>
        <w:t xml:space="preserve"> </w:t>
      </w:r>
      <w:r>
        <w:rPr>
          <w:rFonts w:ascii="黑体" w:hAnsi="黑体" w:eastAsia="黑体" w:cs="黑体"/>
          <w:spacing w:val="-12"/>
          <w:position w:val="27"/>
          <w:sz w:val="39"/>
          <w:szCs w:val="39"/>
        </w:rPr>
        <w:t>局</w:t>
      </w:r>
    </w:p>
    <w:p>
      <w:pPr>
        <w:spacing w:before="1" w:line="218" w:lineRule="auto"/>
        <w:ind w:left="2875"/>
        <w:rPr>
          <w:rFonts w:ascii="黑体" w:hAnsi="黑体" w:eastAsia="黑体" w:cs="黑体"/>
          <w:sz w:val="39"/>
          <w:szCs w:val="39"/>
        </w:rPr>
      </w:pPr>
      <w:r>
        <w:rPr>
          <w:rFonts w:ascii="黑体" w:hAnsi="黑体" w:eastAsia="黑体" w:cs="黑体"/>
          <w:spacing w:val="10"/>
          <w:sz w:val="39"/>
          <w:szCs w:val="39"/>
        </w:rPr>
        <w:t>二零二三年十</w:t>
      </w:r>
      <w:r>
        <w:rPr>
          <w:rFonts w:hint="eastAsia" w:ascii="黑体" w:hAnsi="黑体" w:eastAsia="黑体" w:cs="黑体"/>
          <w:spacing w:val="10"/>
          <w:sz w:val="39"/>
          <w:szCs w:val="39"/>
          <w:lang w:val="en-US" w:eastAsia="zh-CN"/>
        </w:rPr>
        <w:t>二</w:t>
      </w:r>
      <w:r>
        <w:rPr>
          <w:rFonts w:ascii="黑体" w:hAnsi="黑体" w:eastAsia="黑体" w:cs="黑体"/>
          <w:spacing w:val="10"/>
          <w:sz w:val="39"/>
          <w:szCs w:val="39"/>
        </w:rPr>
        <w:t>月</w:t>
      </w:r>
    </w:p>
    <w:p>
      <w:pPr>
        <w:spacing w:line="218" w:lineRule="auto"/>
        <w:rPr>
          <w:rFonts w:ascii="黑体" w:hAnsi="黑体" w:eastAsia="黑体" w:cs="黑体"/>
          <w:sz w:val="39"/>
          <w:szCs w:val="39"/>
        </w:rPr>
        <w:sectPr>
          <w:pgSz w:w="11907" w:h="16839"/>
          <w:pgMar w:top="1431" w:right="1462" w:bottom="0" w:left="1785" w:header="0" w:footer="0" w:gutter="0"/>
          <w:cols w:space="720" w:num="1"/>
        </w:sectPr>
      </w:pPr>
    </w:p>
    <w:p>
      <w:pPr>
        <w:pStyle w:val="2"/>
        <w:spacing w:line="275" w:lineRule="auto"/>
      </w:pPr>
    </w:p>
    <w:p>
      <w:pPr>
        <w:spacing w:before="64" w:line="226" w:lineRule="auto"/>
        <w:ind w:left="3596"/>
        <w:rPr>
          <w:rFonts w:ascii="宋体" w:hAnsi="宋体" w:eastAsia="宋体" w:cs="宋体"/>
          <w:sz w:val="31"/>
          <w:szCs w:val="31"/>
        </w:rPr>
      </w:pPr>
      <w:r>
        <w:rPr>
          <w:rFonts w:ascii="宋体" w:hAnsi="宋体" w:eastAsia="宋体" w:cs="宋体"/>
          <w:spacing w:val="-5"/>
          <w:sz w:val="31"/>
          <w:szCs w:val="31"/>
          <w14:textOutline w14:w="5791" w14:cap="flat" w14:cmpd="sng">
            <w14:solidFill>
              <w14:srgbClr w14:val="000000"/>
            </w14:solidFill>
            <w14:prstDash w14:val="solid"/>
            <w14:miter w14:val="0"/>
          </w14:textOutline>
        </w:rPr>
        <w:t>前</w:t>
      </w:r>
      <w:r>
        <w:rPr>
          <w:rFonts w:ascii="宋体" w:hAnsi="宋体" w:eastAsia="宋体" w:cs="宋体"/>
          <w:spacing w:val="20"/>
          <w:sz w:val="31"/>
          <w:szCs w:val="31"/>
        </w:rPr>
        <w:t xml:space="preserve">  </w:t>
      </w:r>
      <w:r>
        <w:rPr>
          <w:rFonts w:ascii="宋体" w:hAnsi="宋体" w:eastAsia="宋体" w:cs="宋体"/>
          <w:spacing w:val="-5"/>
          <w:sz w:val="31"/>
          <w:szCs w:val="31"/>
          <w14:textOutline w14:w="5791" w14:cap="flat" w14:cmpd="sng">
            <w14:solidFill>
              <w14:srgbClr w14:val="000000"/>
            </w14:solidFill>
            <w14:prstDash w14:val="solid"/>
            <w14:miter w14:val="0"/>
          </w14:textOutline>
        </w:rPr>
        <w:t>言</w:t>
      </w:r>
    </w:p>
    <w:p>
      <w:pPr>
        <w:spacing w:before="232" w:line="359" w:lineRule="auto"/>
        <w:ind w:left="20" w:firstLine="483"/>
        <w:rPr>
          <w:rFonts w:ascii="宋体" w:hAnsi="宋体" w:eastAsia="宋体" w:cs="宋体"/>
          <w:sz w:val="24"/>
          <w:szCs w:val="24"/>
        </w:rPr>
      </w:pPr>
      <w:r>
        <w:rPr>
          <w:rFonts w:ascii="宋体" w:hAnsi="宋体" w:eastAsia="宋体" w:cs="宋体"/>
          <w:spacing w:val="-3"/>
          <w:sz w:val="24"/>
          <w:szCs w:val="24"/>
        </w:rPr>
        <w:t xml:space="preserve">2022 年， 吉林省水利厅、省发展改革委、省住房和城乡建设厅、省工业和  </w:t>
      </w:r>
      <w:r>
        <w:rPr>
          <w:rFonts w:ascii="宋体" w:hAnsi="宋体" w:eastAsia="宋体" w:cs="宋体"/>
          <w:spacing w:val="2"/>
          <w:sz w:val="24"/>
          <w:szCs w:val="24"/>
        </w:rPr>
        <w:t>信息化厅、省农业农村厅等</w:t>
      </w:r>
      <w:r>
        <w:rPr>
          <w:rFonts w:ascii="宋体" w:hAnsi="宋体" w:eastAsia="宋体" w:cs="宋体"/>
          <w:spacing w:val="-31"/>
          <w:sz w:val="24"/>
          <w:szCs w:val="24"/>
        </w:rPr>
        <w:t xml:space="preserve"> </w:t>
      </w:r>
      <w:r>
        <w:rPr>
          <w:rFonts w:ascii="宋体" w:hAnsi="宋体" w:eastAsia="宋体" w:cs="宋体"/>
          <w:spacing w:val="2"/>
          <w:sz w:val="24"/>
          <w:szCs w:val="24"/>
        </w:rPr>
        <w:t>5</w:t>
      </w:r>
      <w:r>
        <w:rPr>
          <w:rFonts w:ascii="宋体" w:hAnsi="宋体" w:eastAsia="宋体" w:cs="宋体"/>
          <w:spacing w:val="-47"/>
          <w:sz w:val="24"/>
          <w:szCs w:val="24"/>
        </w:rPr>
        <w:t xml:space="preserve"> </w:t>
      </w:r>
      <w:r>
        <w:rPr>
          <w:rFonts w:ascii="宋体" w:hAnsi="宋体" w:eastAsia="宋体" w:cs="宋体"/>
          <w:spacing w:val="2"/>
          <w:sz w:val="24"/>
          <w:szCs w:val="24"/>
        </w:rPr>
        <w:t>部门联合发布《吉林省节水型社会建设“十四五”</w:t>
      </w:r>
      <w:r>
        <w:rPr>
          <w:rFonts w:ascii="宋体" w:hAnsi="宋体" w:eastAsia="宋体" w:cs="宋体"/>
          <w:sz w:val="24"/>
          <w:szCs w:val="24"/>
        </w:rPr>
        <w:t xml:space="preserve"> </w:t>
      </w:r>
      <w:r>
        <w:rPr>
          <w:rFonts w:ascii="宋体" w:hAnsi="宋体" w:eastAsia="宋体" w:cs="宋体"/>
          <w:spacing w:val="-11"/>
          <w:sz w:val="24"/>
          <w:szCs w:val="24"/>
        </w:rPr>
        <w:t>规划》（以下简称《规划》</w:t>
      </w:r>
      <w:r>
        <w:rPr>
          <w:rFonts w:ascii="宋体" w:hAnsi="宋体" w:eastAsia="宋体" w:cs="宋体"/>
          <w:spacing w:val="-15"/>
          <w:sz w:val="24"/>
          <w:szCs w:val="24"/>
        </w:rPr>
        <w:t>）</w:t>
      </w:r>
      <w:r>
        <w:rPr>
          <w:rFonts w:ascii="宋体" w:hAnsi="宋体" w:eastAsia="宋体" w:cs="宋体"/>
          <w:spacing w:val="-32"/>
          <w:sz w:val="24"/>
          <w:szCs w:val="24"/>
        </w:rPr>
        <w:t xml:space="preserve"> </w:t>
      </w:r>
      <w:r>
        <w:rPr>
          <w:rFonts w:ascii="宋体" w:hAnsi="宋体" w:eastAsia="宋体" w:cs="宋体"/>
          <w:spacing w:val="-15"/>
          <w:sz w:val="24"/>
          <w:szCs w:val="24"/>
        </w:rPr>
        <w:t>，</w:t>
      </w:r>
      <w:r>
        <w:rPr>
          <w:rFonts w:ascii="宋体" w:hAnsi="宋体" w:eastAsia="宋体" w:cs="宋体"/>
          <w:spacing w:val="-11"/>
          <w:sz w:val="24"/>
          <w:szCs w:val="24"/>
        </w:rPr>
        <w:t>《规划》旨在深入贯彻习近平生</w:t>
      </w:r>
      <w:r>
        <w:rPr>
          <w:rFonts w:ascii="宋体" w:hAnsi="宋体" w:eastAsia="宋体" w:cs="宋体"/>
          <w:spacing w:val="-12"/>
          <w:sz w:val="24"/>
          <w:szCs w:val="24"/>
        </w:rPr>
        <w:t xml:space="preserve">态文明思想和“节  </w:t>
      </w:r>
      <w:r>
        <w:rPr>
          <w:rFonts w:ascii="宋体" w:hAnsi="宋体" w:eastAsia="宋体" w:cs="宋体"/>
          <w:spacing w:val="-14"/>
          <w:sz w:val="24"/>
          <w:szCs w:val="24"/>
        </w:rPr>
        <w:t>水优先”方针，</w:t>
      </w:r>
      <w:r>
        <w:rPr>
          <w:rFonts w:ascii="宋体" w:hAnsi="宋体" w:eastAsia="宋体" w:cs="宋体"/>
          <w:spacing w:val="-46"/>
          <w:sz w:val="24"/>
          <w:szCs w:val="24"/>
        </w:rPr>
        <w:t xml:space="preserve"> </w:t>
      </w:r>
      <w:r>
        <w:rPr>
          <w:rFonts w:ascii="宋体" w:hAnsi="宋体" w:eastAsia="宋体" w:cs="宋体"/>
          <w:spacing w:val="-14"/>
          <w:sz w:val="24"/>
          <w:szCs w:val="24"/>
        </w:rPr>
        <w:t>全面落实国家节水行动，持续推动吉林省节水行动</w:t>
      </w:r>
      <w:r>
        <w:rPr>
          <w:rFonts w:ascii="宋体" w:hAnsi="宋体" w:eastAsia="宋体" w:cs="宋体"/>
          <w:spacing w:val="-15"/>
          <w:sz w:val="24"/>
          <w:szCs w:val="24"/>
        </w:rPr>
        <w:t>实施方案，加</w:t>
      </w:r>
      <w:r>
        <w:rPr>
          <w:rFonts w:ascii="宋体" w:hAnsi="宋体" w:eastAsia="宋体" w:cs="宋体"/>
          <w:spacing w:val="-3"/>
          <w:sz w:val="24"/>
          <w:szCs w:val="24"/>
        </w:rPr>
        <w:t>快推进节水型社会建设。《规划》对全省“十三五”时期节约用水工作进行了系</w:t>
      </w:r>
      <w:r>
        <w:rPr>
          <w:rFonts w:ascii="宋体" w:hAnsi="宋体" w:eastAsia="宋体" w:cs="宋体"/>
          <w:spacing w:val="-11"/>
          <w:sz w:val="24"/>
          <w:szCs w:val="24"/>
        </w:rPr>
        <w:t>统总结，分析了存在的问题和面临的形势，明确了“十四五”期间全省节水型社</w:t>
      </w:r>
      <w:r>
        <w:rPr>
          <w:rFonts w:ascii="宋体" w:hAnsi="宋体" w:eastAsia="宋体" w:cs="宋体"/>
          <w:spacing w:val="-7"/>
          <w:sz w:val="24"/>
          <w:szCs w:val="24"/>
        </w:rPr>
        <w:t>会建设的主要目标、总体布局和重点任务。并围绕加强组织协调、严抓制度落</w:t>
      </w:r>
      <w:r>
        <w:rPr>
          <w:rFonts w:ascii="宋体" w:hAnsi="宋体" w:eastAsia="宋体" w:cs="宋体"/>
          <w:spacing w:val="-8"/>
          <w:sz w:val="24"/>
          <w:szCs w:val="24"/>
        </w:rPr>
        <w:t>实、</w:t>
      </w:r>
      <w:r>
        <w:rPr>
          <w:rFonts w:ascii="宋体" w:hAnsi="宋体" w:eastAsia="宋体" w:cs="宋体"/>
          <w:spacing w:val="-3"/>
          <w:sz w:val="24"/>
          <w:szCs w:val="24"/>
        </w:rPr>
        <w:t>完善投入机制、强化监督考核</w:t>
      </w:r>
      <w:r>
        <w:rPr>
          <w:rFonts w:ascii="宋体" w:hAnsi="宋体" w:eastAsia="宋体" w:cs="宋体"/>
          <w:spacing w:val="-34"/>
          <w:sz w:val="24"/>
          <w:szCs w:val="24"/>
        </w:rPr>
        <w:t xml:space="preserve"> </w:t>
      </w:r>
      <w:r>
        <w:rPr>
          <w:rFonts w:ascii="宋体" w:hAnsi="宋体" w:eastAsia="宋体" w:cs="宋体"/>
          <w:spacing w:val="-3"/>
          <w:sz w:val="24"/>
          <w:szCs w:val="24"/>
        </w:rPr>
        <w:t>4</w:t>
      </w:r>
      <w:r>
        <w:rPr>
          <w:rFonts w:ascii="宋体" w:hAnsi="宋体" w:eastAsia="宋体" w:cs="宋体"/>
          <w:spacing w:val="-50"/>
          <w:sz w:val="24"/>
          <w:szCs w:val="24"/>
        </w:rPr>
        <w:t xml:space="preserve"> </w:t>
      </w:r>
      <w:r>
        <w:rPr>
          <w:rFonts w:ascii="宋体" w:hAnsi="宋体" w:eastAsia="宋体" w:cs="宋体"/>
          <w:spacing w:val="-3"/>
          <w:sz w:val="24"/>
          <w:szCs w:val="24"/>
        </w:rPr>
        <w:t>方面提出一系列保障措施。</w:t>
      </w:r>
    </w:p>
    <w:p>
      <w:pPr>
        <w:spacing w:before="183" w:line="359" w:lineRule="auto"/>
        <w:ind w:left="19" w:right="124" w:firstLine="362"/>
        <w:rPr>
          <w:rFonts w:ascii="宋体" w:hAnsi="宋体" w:eastAsia="宋体" w:cs="宋体"/>
          <w:sz w:val="24"/>
          <w:szCs w:val="24"/>
        </w:rPr>
      </w:pPr>
      <w:r>
        <w:rPr>
          <w:rFonts w:ascii="宋体" w:hAnsi="宋体" w:eastAsia="宋体" w:cs="宋体"/>
          <w:spacing w:val="-11"/>
          <w:sz w:val="24"/>
          <w:szCs w:val="24"/>
        </w:rPr>
        <w:t>《规划》提出， 到</w:t>
      </w:r>
      <w:r>
        <w:rPr>
          <w:rFonts w:ascii="宋体" w:hAnsi="宋体" w:eastAsia="宋体" w:cs="宋体"/>
          <w:spacing w:val="-38"/>
          <w:sz w:val="24"/>
          <w:szCs w:val="24"/>
        </w:rPr>
        <w:t xml:space="preserve"> </w:t>
      </w:r>
      <w:r>
        <w:rPr>
          <w:rFonts w:ascii="宋体" w:hAnsi="宋体" w:eastAsia="宋体" w:cs="宋体"/>
          <w:spacing w:val="-11"/>
          <w:sz w:val="24"/>
          <w:szCs w:val="24"/>
        </w:rPr>
        <w:t>2025</w:t>
      </w:r>
      <w:r>
        <w:rPr>
          <w:rFonts w:ascii="宋体" w:hAnsi="宋体" w:eastAsia="宋体" w:cs="宋体"/>
          <w:spacing w:val="-49"/>
          <w:sz w:val="24"/>
          <w:szCs w:val="24"/>
        </w:rPr>
        <w:t xml:space="preserve"> </w:t>
      </w:r>
      <w:r>
        <w:rPr>
          <w:rFonts w:ascii="宋体" w:hAnsi="宋体" w:eastAsia="宋体" w:cs="宋体"/>
          <w:spacing w:val="-11"/>
          <w:sz w:val="24"/>
          <w:szCs w:val="24"/>
        </w:rPr>
        <w:t>年，节水型社会建设取得显著进展，水资源合理配置、</w:t>
      </w:r>
      <w:r>
        <w:rPr>
          <w:rFonts w:ascii="宋体" w:hAnsi="宋体" w:eastAsia="宋体" w:cs="宋体"/>
          <w:sz w:val="24"/>
          <w:szCs w:val="24"/>
        </w:rPr>
        <w:t xml:space="preserve"> </w:t>
      </w:r>
      <w:r>
        <w:rPr>
          <w:rFonts w:ascii="宋体" w:hAnsi="宋体" w:eastAsia="宋体" w:cs="宋体"/>
          <w:spacing w:val="-12"/>
          <w:sz w:val="24"/>
          <w:szCs w:val="24"/>
        </w:rPr>
        <w:t>高效利用、有效保护体系基本建立，水资源利用效率和效益不断提高，用水结构</w:t>
      </w:r>
      <w:r>
        <w:rPr>
          <w:rFonts w:ascii="宋体" w:hAnsi="宋体" w:eastAsia="宋体" w:cs="宋体"/>
          <w:spacing w:val="-15"/>
          <w:sz w:val="24"/>
          <w:szCs w:val="24"/>
        </w:rPr>
        <w:t>进一步优化， 用水方式切实转变，节水型生产和生活方式初步建立，节水产业初</w:t>
      </w:r>
      <w:r>
        <w:rPr>
          <w:rFonts w:ascii="宋体" w:hAnsi="宋体" w:eastAsia="宋体" w:cs="宋体"/>
          <w:spacing w:val="-13"/>
          <w:sz w:val="24"/>
          <w:szCs w:val="24"/>
        </w:rPr>
        <w:t>具规模，全社会节水意识明显增强，非常规水利</w:t>
      </w:r>
      <w:r>
        <w:rPr>
          <w:rFonts w:ascii="宋体" w:hAnsi="宋体" w:eastAsia="宋体" w:cs="宋体"/>
          <w:spacing w:val="-14"/>
          <w:sz w:val="24"/>
          <w:szCs w:val="24"/>
        </w:rPr>
        <w:t>用占比进一步增大，用水效率和</w:t>
      </w:r>
      <w:r>
        <w:rPr>
          <w:rFonts w:ascii="宋体" w:hAnsi="宋体" w:eastAsia="宋体" w:cs="宋体"/>
          <w:spacing w:val="-6"/>
          <w:sz w:val="24"/>
          <w:szCs w:val="24"/>
        </w:rPr>
        <w:t>效益显著提升。经济社会发展与水资源承载能力更加协调，</w:t>
      </w:r>
      <w:r>
        <w:rPr>
          <w:rFonts w:ascii="宋体" w:hAnsi="宋体" w:eastAsia="宋体" w:cs="宋体"/>
          <w:spacing w:val="-7"/>
          <w:sz w:val="24"/>
          <w:szCs w:val="24"/>
        </w:rPr>
        <w:t>基本补齐节约用水基</w:t>
      </w:r>
      <w:r>
        <w:rPr>
          <w:rFonts w:ascii="宋体" w:hAnsi="宋体" w:eastAsia="宋体" w:cs="宋体"/>
          <w:spacing w:val="-8"/>
          <w:sz w:val="24"/>
          <w:szCs w:val="24"/>
        </w:rPr>
        <w:t>础设施短板和监管能力弱项。《规划》要求，省政府各有关部门、地方各级党委</w:t>
      </w:r>
      <w:r>
        <w:rPr>
          <w:rFonts w:ascii="宋体" w:hAnsi="宋体" w:eastAsia="宋体" w:cs="宋体"/>
          <w:spacing w:val="-18"/>
          <w:sz w:val="24"/>
          <w:szCs w:val="24"/>
        </w:rPr>
        <w:t>和政府要细化分解任务，明确时间要求，压实工作责任，确保“十四五”节水型</w:t>
      </w:r>
      <w:r>
        <w:rPr>
          <w:rFonts w:ascii="宋体" w:hAnsi="宋体" w:eastAsia="宋体" w:cs="宋体"/>
          <w:spacing w:val="-4"/>
          <w:sz w:val="24"/>
          <w:szCs w:val="24"/>
        </w:rPr>
        <w:t>社会建设规划各项任务落实。</w:t>
      </w:r>
    </w:p>
    <w:p>
      <w:pPr>
        <w:spacing w:before="182" w:line="359" w:lineRule="auto"/>
        <w:ind w:left="19" w:right="140" w:firstLine="484"/>
        <w:rPr>
          <w:rFonts w:ascii="宋体" w:hAnsi="宋体" w:eastAsia="宋体" w:cs="宋体"/>
          <w:sz w:val="24"/>
          <w:szCs w:val="24"/>
        </w:rPr>
      </w:pPr>
      <w:r>
        <w:rPr>
          <w:rFonts w:ascii="宋体" w:hAnsi="宋体" w:eastAsia="宋体" w:cs="宋体"/>
          <w:spacing w:val="-9"/>
          <w:sz w:val="24"/>
          <w:szCs w:val="24"/>
        </w:rPr>
        <w:t>为了响应《规划》工作要求，同时系统、有效地推进榆树市节水型社会建设</w:t>
      </w:r>
      <w:r>
        <w:rPr>
          <w:rFonts w:ascii="宋体" w:hAnsi="宋体" w:eastAsia="宋体" w:cs="宋体"/>
          <w:sz w:val="24"/>
          <w:szCs w:val="24"/>
        </w:rPr>
        <w:t xml:space="preserve"> </w:t>
      </w:r>
      <w:r>
        <w:rPr>
          <w:rFonts w:ascii="宋体" w:hAnsi="宋体" w:eastAsia="宋体" w:cs="宋体"/>
          <w:spacing w:val="-11"/>
          <w:sz w:val="24"/>
          <w:szCs w:val="24"/>
        </w:rPr>
        <w:t>进程，满足全市城乡人民生活和经济发展对水资源的需求，依据《榆树市国民经</w:t>
      </w:r>
      <w:r>
        <w:rPr>
          <w:rFonts w:ascii="宋体" w:hAnsi="宋体" w:eastAsia="宋体" w:cs="宋体"/>
          <w:spacing w:val="-5"/>
          <w:sz w:val="24"/>
          <w:szCs w:val="24"/>
        </w:rPr>
        <w:t>济和社会发展第十四个五年规划和</w:t>
      </w:r>
      <w:r>
        <w:rPr>
          <w:rFonts w:ascii="宋体" w:hAnsi="宋体" w:eastAsia="宋体" w:cs="宋体"/>
          <w:spacing w:val="-34"/>
          <w:sz w:val="24"/>
          <w:szCs w:val="24"/>
        </w:rPr>
        <w:t xml:space="preserve"> </w:t>
      </w:r>
      <w:r>
        <w:rPr>
          <w:rFonts w:ascii="宋体" w:hAnsi="宋体" w:eastAsia="宋体" w:cs="宋体"/>
          <w:spacing w:val="-5"/>
          <w:sz w:val="24"/>
          <w:szCs w:val="24"/>
        </w:rPr>
        <w:t>2035</w:t>
      </w:r>
      <w:r>
        <w:rPr>
          <w:rFonts w:ascii="宋体" w:hAnsi="宋体" w:eastAsia="宋体" w:cs="宋体"/>
          <w:spacing w:val="-49"/>
          <w:sz w:val="24"/>
          <w:szCs w:val="24"/>
        </w:rPr>
        <w:t xml:space="preserve"> </w:t>
      </w:r>
      <w:r>
        <w:rPr>
          <w:rFonts w:ascii="宋体" w:hAnsi="宋体" w:eastAsia="宋体" w:cs="宋体"/>
          <w:spacing w:val="-5"/>
          <w:sz w:val="24"/>
          <w:szCs w:val="24"/>
        </w:rPr>
        <w:t>年远景目标纲要》及《规划》相关指标，</w:t>
      </w:r>
      <w:r>
        <w:rPr>
          <w:rFonts w:ascii="宋体" w:hAnsi="宋体" w:eastAsia="宋体" w:cs="宋体"/>
          <w:spacing w:val="-9"/>
          <w:sz w:val="24"/>
          <w:szCs w:val="24"/>
        </w:rPr>
        <w:t xml:space="preserve">本规划在分析榆树市水资源承载能力的基础上，为推进全社会节水， </w:t>
      </w:r>
      <w:r>
        <w:rPr>
          <w:rFonts w:ascii="宋体" w:hAnsi="宋体" w:eastAsia="宋体" w:cs="宋体"/>
          <w:spacing w:val="-10"/>
          <w:sz w:val="24"/>
          <w:szCs w:val="24"/>
        </w:rPr>
        <w:t>形成节水型</w:t>
      </w:r>
      <w:r>
        <w:rPr>
          <w:rFonts w:ascii="宋体" w:hAnsi="宋体" w:eastAsia="宋体" w:cs="宋体"/>
          <w:spacing w:val="-2"/>
          <w:sz w:val="24"/>
          <w:szCs w:val="24"/>
        </w:rPr>
        <w:t>生产生活方式，编制《榆树市节水型社会建设</w:t>
      </w:r>
      <w:r>
        <w:rPr>
          <w:rFonts w:ascii="宋体" w:hAnsi="宋体" w:eastAsia="宋体" w:cs="宋体"/>
          <w:spacing w:val="-3"/>
          <w:sz w:val="24"/>
          <w:szCs w:val="24"/>
        </w:rPr>
        <w:t>规划</w:t>
      </w:r>
      <w:r>
        <w:rPr>
          <w:rFonts w:ascii="Malgun Gothic" w:hAnsi="Malgun Gothic" w:eastAsia="Malgun Gothic" w:cs="Malgun Gothic"/>
          <w:spacing w:val="-3"/>
          <w:sz w:val="24"/>
          <w:szCs w:val="24"/>
        </w:rPr>
        <w:t xml:space="preserve">（2022~2030 </w:t>
      </w:r>
      <w:r>
        <w:rPr>
          <w:rFonts w:ascii="微软雅黑" w:hAnsi="微软雅黑" w:eastAsia="微软雅黑" w:cs="微软雅黑"/>
          <w:spacing w:val="-3"/>
          <w:sz w:val="24"/>
          <w:szCs w:val="24"/>
        </w:rPr>
        <w:t>年</w:t>
      </w:r>
      <w:r>
        <w:rPr>
          <w:rFonts w:ascii="Malgun Gothic" w:hAnsi="Malgun Gothic" w:eastAsia="Malgun Gothic" w:cs="Malgun Gothic"/>
          <w:spacing w:val="-3"/>
          <w:sz w:val="24"/>
          <w:szCs w:val="24"/>
        </w:rPr>
        <w:t>）</w:t>
      </w:r>
      <w:r>
        <w:rPr>
          <w:rFonts w:ascii="宋体" w:hAnsi="宋体" w:eastAsia="宋体" w:cs="宋体"/>
          <w:spacing w:val="-3"/>
          <w:sz w:val="24"/>
          <w:szCs w:val="24"/>
        </w:rPr>
        <w:t>》。在合</w:t>
      </w:r>
      <w:r>
        <w:rPr>
          <w:rFonts w:ascii="宋体" w:hAnsi="宋体" w:eastAsia="宋体" w:cs="宋体"/>
          <w:spacing w:val="-2"/>
          <w:sz w:val="24"/>
          <w:szCs w:val="24"/>
        </w:rPr>
        <w:t>理配置、全面节约、高效利用、保护生态的前提条件下，紧密结合榆树市实际，</w:t>
      </w:r>
      <w:r>
        <w:rPr>
          <w:rFonts w:ascii="宋体" w:hAnsi="宋体" w:eastAsia="宋体" w:cs="宋体"/>
          <w:spacing w:val="-15"/>
          <w:sz w:val="24"/>
          <w:szCs w:val="24"/>
        </w:rPr>
        <w:t>提出榆树市节水型社会建设的工作目标和任务，制定工作方案，突出重点，努力</w:t>
      </w:r>
      <w:r>
        <w:rPr>
          <w:rFonts w:ascii="宋体" w:hAnsi="宋体" w:eastAsia="宋体" w:cs="宋体"/>
          <w:spacing w:val="-10"/>
          <w:sz w:val="24"/>
          <w:szCs w:val="24"/>
        </w:rPr>
        <w:t>创新。</w:t>
      </w:r>
    </w:p>
    <w:p>
      <w:pPr>
        <w:pStyle w:val="2"/>
        <w:spacing w:line="282" w:lineRule="auto"/>
      </w:pPr>
    </w:p>
    <w:p>
      <w:pPr>
        <w:pStyle w:val="2"/>
        <w:spacing w:line="283" w:lineRule="auto"/>
      </w:pPr>
    </w:p>
    <w:p>
      <w:pPr>
        <w:spacing w:before="78" w:line="220" w:lineRule="auto"/>
        <w:ind w:left="4703"/>
        <w:rPr>
          <w:rFonts w:ascii="宋体" w:hAnsi="宋体" w:eastAsia="宋体" w:cs="宋体"/>
          <w:sz w:val="24"/>
          <w:szCs w:val="24"/>
        </w:rPr>
      </w:pPr>
      <w:r>
        <w:rPr>
          <w:rFonts w:ascii="宋体" w:hAnsi="宋体" w:eastAsia="宋体" w:cs="宋体"/>
          <w:spacing w:val="-3"/>
          <w:sz w:val="24"/>
          <w:szCs w:val="24"/>
        </w:rPr>
        <w:t>规划编制组    2023</w:t>
      </w:r>
      <w:r>
        <w:rPr>
          <w:rFonts w:ascii="宋体" w:hAnsi="宋体" w:eastAsia="宋体" w:cs="宋体"/>
          <w:spacing w:val="-47"/>
          <w:sz w:val="24"/>
          <w:szCs w:val="24"/>
        </w:rPr>
        <w:t xml:space="preserve"> </w:t>
      </w:r>
      <w:r>
        <w:rPr>
          <w:rFonts w:ascii="宋体" w:hAnsi="宋体" w:eastAsia="宋体" w:cs="宋体"/>
          <w:spacing w:val="-3"/>
          <w:sz w:val="24"/>
          <w:szCs w:val="24"/>
        </w:rPr>
        <w:t>年</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hint="eastAsia" w:ascii="宋体" w:hAnsi="宋体" w:eastAsia="宋体" w:cs="宋体"/>
          <w:spacing w:val="-3"/>
          <w:sz w:val="24"/>
          <w:szCs w:val="24"/>
          <w:lang w:val="en-US" w:eastAsia="zh-CN"/>
        </w:rPr>
        <w:t>2</w:t>
      </w:r>
      <w:r>
        <w:rPr>
          <w:rFonts w:ascii="宋体" w:hAnsi="宋体" w:eastAsia="宋体" w:cs="宋体"/>
          <w:spacing w:val="-45"/>
          <w:sz w:val="24"/>
          <w:szCs w:val="24"/>
        </w:rPr>
        <w:t xml:space="preserve"> </w:t>
      </w:r>
      <w:r>
        <w:rPr>
          <w:rFonts w:ascii="宋体" w:hAnsi="宋体" w:eastAsia="宋体" w:cs="宋体"/>
          <w:spacing w:val="-3"/>
          <w:sz w:val="24"/>
          <w:szCs w:val="24"/>
        </w:rPr>
        <w:t>月</w:t>
      </w:r>
    </w:p>
    <w:p>
      <w:pPr>
        <w:spacing w:line="220" w:lineRule="auto"/>
        <w:rPr>
          <w:rFonts w:ascii="宋体" w:hAnsi="宋体" w:eastAsia="宋体" w:cs="宋体"/>
          <w:sz w:val="24"/>
          <w:szCs w:val="24"/>
        </w:rPr>
        <w:sectPr>
          <w:pgSz w:w="11907" w:h="16839"/>
          <w:pgMar w:top="1423" w:right="1586" w:bottom="0" w:left="1785" w:header="0" w:footer="0" w:gutter="0"/>
          <w:cols w:space="720" w:num="1"/>
        </w:sectPr>
      </w:pPr>
    </w:p>
    <w:sdt>
      <w:sdtPr>
        <w:rPr>
          <w:rFonts w:ascii="宋体" w:hAnsi="宋体" w:eastAsia="宋体" w:cs="宋体"/>
          <w:sz w:val="31"/>
          <w:szCs w:val="31"/>
        </w:rPr>
        <w:id w:val="1"/>
        <w:docPartObj>
          <w:docPartGallery w:val="Table of Contents"/>
          <w:docPartUnique/>
        </w:docPartObj>
      </w:sdtPr>
      <w:sdtEndPr>
        <w:rPr>
          <w:rFonts w:ascii="微软雅黑" w:hAnsi="微软雅黑" w:eastAsia="微软雅黑" w:cs="微软雅黑"/>
          <w:sz w:val="24"/>
          <w:szCs w:val="24"/>
        </w:rPr>
      </w:sdtEndPr>
      <w:sdtContent>
        <w:p>
          <w:pPr>
            <w:spacing w:before="64" w:line="227" w:lineRule="auto"/>
            <w:ind w:left="4079"/>
            <w:rPr>
              <w:rFonts w:ascii="宋体" w:hAnsi="宋体" w:eastAsia="宋体" w:cs="宋体"/>
              <w:sz w:val="31"/>
              <w:szCs w:val="31"/>
            </w:rPr>
          </w:pPr>
          <w:r>
            <w:rPr>
              <w:rFonts w:ascii="宋体" w:hAnsi="宋体" w:eastAsia="宋体" w:cs="宋体"/>
              <w:spacing w:val="-33"/>
              <w:sz w:val="31"/>
              <w:szCs w:val="31"/>
            </w:rPr>
            <w:t>目</w:t>
          </w:r>
          <w:r>
            <w:rPr>
              <w:rFonts w:ascii="宋体" w:hAnsi="宋体" w:eastAsia="宋体" w:cs="宋体"/>
              <w:spacing w:val="10"/>
              <w:sz w:val="31"/>
              <w:szCs w:val="31"/>
            </w:rPr>
            <w:t xml:space="preserve">  </w:t>
          </w:r>
          <w:r>
            <w:rPr>
              <w:rFonts w:ascii="宋体" w:hAnsi="宋体" w:eastAsia="宋体" w:cs="宋体"/>
              <w:spacing w:val="-33"/>
              <w:sz w:val="31"/>
              <w:szCs w:val="31"/>
            </w:rPr>
            <w:t>录</w:t>
          </w:r>
        </w:p>
        <w:p>
          <w:pPr>
            <w:tabs>
              <w:tab w:val="right" w:leader="dot" w:pos="8322"/>
            </w:tabs>
            <w:spacing w:before="288" w:line="240" w:lineRule="exact"/>
            <w:ind w:left="516"/>
            <w:rPr>
              <w:rFonts w:ascii="微软雅黑" w:hAnsi="微软雅黑" w:eastAsia="微软雅黑" w:cs="微软雅黑"/>
              <w:sz w:val="24"/>
              <w:szCs w:val="24"/>
            </w:rPr>
          </w:pPr>
          <w:r>
            <w:fldChar w:fldCharType="begin"/>
          </w:r>
          <w:r>
            <w:instrText xml:space="preserve"> HYPERLINK \l "bookmark1" </w:instrText>
          </w:r>
          <w:r>
            <w:fldChar w:fldCharType="separate"/>
          </w:r>
          <w:r>
            <w:rPr>
              <w:rFonts w:ascii="黑体" w:hAnsi="黑体" w:eastAsia="黑体" w:cs="黑体"/>
              <w:spacing w:val="-4"/>
              <w:position w:val="-1"/>
              <w:sz w:val="24"/>
              <w:szCs w:val="24"/>
            </w:rPr>
            <w:t>1 规划背景</w:t>
          </w:r>
          <w:r>
            <w:rPr>
              <w:rFonts w:ascii="黑体" w:hAnsi="黑体" w:eastAsia="黑体" w:cs="黑体"/>
              <w:spacing w:val="-72"/>
              <w:position w:val="-1"/>
              <w:sz w:val="24"/>
              <w:szCs w:val="24"/>
            </w:rPr>
            <w:t xml:space="preserve"> </w:t>
          </w:r>
          <w:r>
            <w:rPr>
              <w:rFonts w:ascii="黑体" w:hAnsi="黑体" w:eastAsia="黑体" w:cs="黑体"/>
              <w:position w:val="-1"/>
              <w:sz w:val="24"/>
              <w:szCs w:val="24"/>
            </w:rPr>
            <w:tab/>
          </w:r>
          <w:r>
            <w:rPr>
              <w:rFonts w:ascii="微软雅黑" w:hAnsi="微软雅黑" w:eastAsia="微软雅黑" w:cs="微软雅黑"/>
              <w:spacing w:val="2"/>
              <w:position w:val="-1"/>
              <w:sz w:val="24"/>
              <w:szCs w:val="24"/>
            </w:rPr>
            <w:t>1</w:t>
          </w:r>
          <w:r>
            <w:rPr>
              <w:rFonts w:ascii="微软雅黑" w:hAnsi="微软雅黑" w:eastAsia="微软雅黑" w:cs="微软雅黑"/>
              <w:spacing w:val="2"/>
              <w:position w:val="-1"/>
              <w:sz w:val="24"/>
              <w:szCs w:val="24"/>
            </w:rPr>
            <w:fldChar w:fldCharType="end"/>
          </w:r>
        </w:p>
        <w:p>
          <w:pPr>
            <w:pStyle w:val="2"/>
            <w:spacing w:line="285" w:lineRule="auto"/>
          </w:pPr>
        </w:p>
        <w:p>
          <w:pPr>
            <w:tabs>
              <w:tab w:val="right" w:leader="dot" w:pos="8322"/>
            </w:tabs>
            <w:spacing w:before="103" w:line="256" w:lineRule="exact"/>
            <w:ind w:left="633"/>
            <w:rPr>
              <w:rFonts w:ascii="微软雅黑" w:hAnsi="微软雅黑" w:eastAsia="微软雅黑" w:cs="微软雅黑"/>
              <w:sz w:val="24"/>
              <w:szCs w:val="24"/>
            </w:rPr>
          </w:pPr>
          <w:r>
            <w:fldChar w:fldCharType="begin"/>
          </w:r>
          <w:r>
            <w:instrText xml:space="preserve"> HYPERLINK \l "bookmark2" </w:instrText>
          </w:r>
          <w:r>
            <w:fldChar w:fldCharType="separate"/>
          </w:r>
          <w:r>
            <w:rPr>
              <w:rFonts w:ascii="黑体" w:hAnsi="黑体" w:eastAsia="黑体" w:cs="黑体"/>
              <w:spacing w:val="-6"/>
              <w:position w:val="-1"/>
              <w:sz w:val="24"/>
              <w:szCs w:val="24"/>
            </w:rPr>
            <w:t>1.1</w:t>
          </w:r>
          <w:r>
            <w:rPr>
              <w:rFonts w:ascii="黑体" w:hAnsi="黑体" w:eastAsia="黑体" w:cs="黑体"/>
              <w:spacing w:val="-29"/>
              <w:position w:val="-1"/>
              <w:sz w:val="24"/>
              <w:szCs w:val="24"/>
            </w:rPr>
            <w:t xml:space="preserve"> </w:t>
          </w:r>
          <w:r>
            <w:rPr>
              <w:rFonts w:ascii="微软雅黑" w:hAnsi="微软雅黑" w:eastAsia="微软雅黑" w:cs="微软雅黑"/>
              <w:spacing w:val="-6"/>
              <w:position w:val="-1"/>
              <w:sz w:val="24"/>
              <w:szCs w:val="24"/>
            </w:rPr>
            <w:t>自然地理概况</w:t>
          </w:r>
          <w:r>
            <w:rPr>
              <w:rFonts w:ascii="微软雅黑" w:hAnsi="微软雅黑" w:eastAsia="微软雅黑" w:cs="微软雅黑"/>
              <w:position w:val="-1"/>
              <w:sz w:val="24"/>
              <w:szCs w:val="24"/>
            </w:rPr>
            <w:tab/>
          </w:r>
          <w:r>
            <w:rPr>
              <w:rFonts w:ascii="微软雅黑" w:hAnsi="微软雅黑" w:eastAsia="微软雅黑" w:cs="微软雅黑"/>
              <w:spacing w:val="2"/>
              <w:position w:val="-1"/>
              <w:sz w:val="24"/>
              <w:szCs w:val="24"/>
            </w:rPr>
            <w:t>1</w:t>
          </w:r>
          <w:r>
            <w:rPr>
              <w:rFonts w:ascii="微软雅黑" w:hAnsi="微软雅黑" w:eastAsia="微软雅黑" w:cs="微软雅黑"/>
              <w:spacing w:val="2"/>
              <w:position w:val="-1"/>
              <w:sz w:val="24"/>
              <w:szCs w:val="24"/>
            </w:rPr>
            <w:fldChar w:fldCharType="end"/>
          </w:r>
        </w:p>
        <w:p>
          <w:pPr>
            <w:pStyle w:val="2"/>
            <w:spacing w:line="256" w:lineRule="auto"/>
          </w:pPr>
        </w:p>
        <w:p>
          <w:pPr>
            <w:tabs>
              <w:tab w:val="right" w:leader="dot" w:pos="8322"/>
            </w:tabs>
            <w:spacing w:before="103" w:line="256" w:lineRule="exact"/>
            <w:ind w:left="633"/>
            <w:rPr>
              <w:rFonts w:ascii="微软雅黑" w:hAnsi="微软雅黑" w:eastAsia="微软雅黑" w:cs="微软雅黑"/>
              <w:sz w:val="24"/>
              <w:szCs w:val="24"/>
            </w:rPr>
          </w:pPr>
          <w:r>
            <w:fldChar w:fldCharType="begin"/>
          </w:r>
          <w:r>
            <w:instrText xml:space="preserve"> HYPERLINK \l "bookmark3" </w:instrText>
          </w:r>
          <w:r>
            <w:fldChar w:fldCharType="separate"/>
          </w:r>
          <w:r>
            <w:rPr>
              <w:rFonts w:ascii="黑体" w:hAnsi="黑体" w:eastAsia="黑体" w:cs="黑体"/>
              <w:spacing w:val="-3"/>
              <w:position w:val="-1"/>
              <w:sz w:val="24"/>
              <w:szCs w:val="24"/>
            </w:rPr>
            <w:t>1.2</w:t>
          </w:r>
          <w:r>
            <w:rPr>
              <w:rFonts w:ascii="黑体" w:hAnsi="黑体" w:eastAsia="黑体" w:cs="黑体"/>
              <w:spacing w:val="-56"/>
              <w:position w:val="-1"/>
              <w:sz w:val="24"/>
              <w:szCs w:val="24"/>
            </w:rPr>
            <w:t xml:space="preserve"> </w:t>
          </w:r>
          <w:r>
            <w:rPr>
              <w:rFonts w:ascii="微软雅黑" w:hAnsi="微软雅黑" w:eastAsia="微软雅黑" w:cs="微软雅黑"/>
              <w:spacing w:val="-3"/>
              <w:position w:val="-1"/>
              <w:sz w:val="24"/>
              <w:szCs w:val="24"/>
            </w:rPr>
            <w:t>经济社会概况</w:t>
          </w:r>
          <w:r>
            <w:rPr>
              <w:rFonts w:ascii="微软雅黑" w:hAnsi="微软雅黑" w:eastAsia="微软雅黑" w:cs="微软雅黑"/>
              <w:position w:val="-1"/>
              <w:sz w:val="24"/>
              <w:szCs w:val="24"/>
            </w:rPr>
            <w:tab/>
          </w:r>
          <w:r>
            <w:rPr>
              <w:rFonts w:ascii="微软雅黑" w:hAnsi="微软雅黑" w:eastAsia="微软雅黑" w:cs="微软雅黑"/>
              <w:spacing w:val="2"/>
              <w:position w:val="-1"/>
              <w:sz w:val="24"/>
              <w:szCs w:val="24"/>
            </w:rPr>
            <w:t>2</w:t>
          </w:r>
          <w:r>
            <w:rPr>
              <w:rFonts w:ascii="微软雅黑" w:hAnsi="微软雅黑" w:eastAsia="微软雅黑" w:cs="微软雅黑"/>
              <w:spacing w:val="2"/>
              <w:position w:val="-1"/>
              <w:sz w:val="24"/>
              <w:szCs w:val="24"/>
            </w:rPr>
            <w:fldChar w:fldCharType="end"/>
          </w:r>
        </w:p>
        <w:p>
          <w:pPr>
            <w:pStyle w:val="2"/>
            <w:spacing w:line="256" w:lineRule="auto"/>
          </w:pPr>
        </w:p>
        <w:p>
          <w:pPr>
            <w:tabs>
              <w:tab w:val="right" w:leader="dot" w:pos="8322"/>
            </w:tabs>
            <w:spacing w:before="103" w:line="256" w:lineRule="exact"/>
            <w:ind w:left="633"/>
            <w:rPr>
              <w:rFonts w:ascii="微软雅黑" w:hAnsi="微软雅黑" w:eastAsia="微软雅黑" w:cs="微软雅黑"/>
              <w:sz w:val="24"/>
              <w:szCs w:val="24"/>
            </w:rPr>
          </w:pPr>
          <w:r>
            <w:fldChar w:fldCharType="begin"/>
          </w:r>
          <w:r>
            <w:instrText xml:space="preserve"> HYPERLINK \l "bookmark4" </w:instrText>
          </w:r>
          <w:r>
            <w:fldChar w:fldCharType="separate"/>
          </w:r>
          <w:r>
            <w:rPr>
              <w:rFonts w:ascii="黑体" w:hAnsi="黑体" w:eastAsia="黑体" w:cs="黑体"/>
              <w:spacing w:val="-2"/>
              <w:position w:val="-1"/>
              <w:sz w:val="24"/>
              <w:szCs w:val="24"/>
            </w:rPr>
            <w:t>1.3</w:t>
          </w:r>
          <w:r>
            <w:rPr>
              <w:rFonts w:ascii="黑体" w:hAnsi="黑体" w:eastAsia="黑体" w:cs="黑体"/>
              <w:spacing w:val="-55"/>
              <w:position w:val="-1"/>
              <w:sz w:val="24"/>
              <w:szCs w:val="24"/>
            </w:rPr>
            <w:t xml:space="preserve"> </w:t>
          </w:r>
          <w:r>
            <w:rPr>
              <w:rFonts w:ascii="微软雅黑" w:hAnsi="微软雅黑" w:eastAsia="微软雅黑" w:cs="微软雅黑"/>
              <w:spacing w:val="-2"/>
              <w:position w:val="-1"/>
              <w:sz w:val="24"/>
              <w:szCs w:val="24"/>
            </w:rPr>
            <w:t>水资源及其开发利用现状</w:t>
          </w:r>
          <w:r>
            <w:rPr>
              <w:rFonts w:ascii="微软雅黑" w:hAnsi="微软雅黑" w:eastAsia="微软雅黑" w:cs="微软雅黑"/>
              <w:position w:val="-1"/>
              <w:sz w:val="24"/>
              <w:szCs w:val="24"/>
            </w:rPr>
            <w:tab/>
          </w:r>
          <w:r>
            <w:rPr>
              <w:rFonts w:ascii="微软雅黑" w:hAnsi="微软雅黑" w:eastAsia="微软雅黑" w:cs="微软雅黑"/>
              <w:spacing w:val="2"/>
              <w:position w:val="-1"/>
              <w:sz w:val="24"/>
              <w:szCs w:val="24"/>
            </w:rPr>
            <w:t>2</w:t>
          </w:r>
          <w:r>
            <w:rPr>
              <w:rFonts w:ascii="微软雅黑" w:hAnsi="微软雅黑" w:eastAsia="微软雅黑" w:cs="微软雅黑"/>
              <w:spacing w:val="2"/>
              <w:position w:val="-1"/>
              <w:sz w:val="24"/>
              <w:szCs w:val="24"/>
            </w:rPr>
            <w:fldChar w:fldCharType="end"/>
          </w:r>
        </w:p>
        <w:p>
          <w:pPr>
            <w:pStyle w:val="2"/>
            <w:spacing w:line="259" w:lineRule="auto"/>
          </w:pPr>
        </w:p>
        <w:p>
          <w:pPr>
            <w:tabs>
              <w:tab w:val="right" w:leader="dot" w:pos="8322"/>
            </w:tabs>
            <w:spacing w:before="103" w:line="255" w:lineRule="exact"/>
            <w:ind w:left="633"/>
            <w:rPr>
              <w:rFonts w:ascii="微软雅黑" w:hAnsi="微软雅黑" w:eastAsia="微软雅黑" w:cs="微软雅黑"/>
              <w:sz w:val="24"/>
              <w:szCs w:val="24"/>
            </w:rPr>
          </w:pPr>
          <w:r>
            <w:fldChar w:fldCharType="begin"/>
          </w:r>
          <w:r>
            <w:instrText xml:space="preserve"> HYPERLINK \l "bookmark5" </w:instrText>
          </w:r>
          <w:r>
            <w:fldChar w:fldCharType="separate"/>
          </w:r>
          <w:r>
            <w:rPr>
              <w:rFonts w:ascii="黑体" w:hAnsi="黑体" w:eastAsia="黑体" w:cs="黑体"/>
              <w:spacing w:val="-3"/>
              <w:position w:val="-1"/>
              <w:sz w:val="24"/>
              <w:szCs w:val="24"/>
            </w:rPr>
            <w:t>1.4</w:t>
          </w:r>
          <w:r>
            <w:rPr>
              <w:rFonts w:ascii="黑体" w:hAnsi="黑体" w:eastAsia="黑体" w:cs="黑体"/>
              <w:spacing w:val="-50"/>
              <w:position w:val="-1"/>
              <w:sz w:val="24"/>
              <w:szCs w:val="24"/>
            </w:rPr>
            <w:t xml:space="preserve"> </w:t>
          </w:r>
          <w:r>
            <w:rPr>
              <w:rFonts w:ascii="微软雅黑" w:hAnsi="微软雅黑" w:eastAsia="微软雅黑" w:cs="微软雅黑"/>
              <w:spacing w:val="-3"/>
              <w:position w:val="-1"/>
              <w:sz w:val="24"/>
              <w:szCs w:val="24"/>
            </w:rPr>
            <w:t>现状用水水平分析</w:t>
          </w:r>
          <w:r>
            <w:rPr>
              <w:rFonts w:ascii="微软雅黑" w:hAnsi="微软雅黑" w:eastAsia="微软雅黑" w:cs="微软雅黑"/>
              <w:spacing w:val="-13"/>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2"/>
              <w:position w:val="-1"/>
              <w:sz w:val="24"/>
              <w:szCs w:val="24"/>
            </w:rPr>
            <w:t>7</w:t>
          </w:r>
          <w:r>
            <w:rPr>
              <w:rFonts w:ascii="微软雅黑" w:hAnsi="微软雅黑" w:eastAsia="微软雅黑" w:cs="微软雅黑"/>
              <w:spacing w:val="2"/>
              <w:position w:val="-1"/>
              <w:sz w:val="24"/>
              <w:szCs w:val="24"/>
            </w:rPr>
            <w:fldChar w:fldCharType="end"/>
          </w:r>
        </w:p>
        <w:p>
          <w:pPr>
            <w:pStyle w:val="2"/>
            <w:spacing w:line="257" w:lineRule="auto"/>
          </w:pPr>
        </w:p>
        <w:p>
          <w:pPr>
            <w:tabs>
              <w:tab w:val="right" w:leader="dot" w:pos="8322"/>
            </w:tabs>
            <w:spacing w:before="103" w:line="256" w:lineRule="exact"/>
            <w:ind w:left="633"/>
            <w:rPr>
              <w:rFonts w:ascii="微软雅黑" w:hAnsi="微软雅黑" w:eastAsia="微软雅黑" w:cs="微软雅黑"/>
              <w:sz w:val="24"/>
              <w:szCs w:val="24"/>
            </w:rPr>
          </w:pPr>
          <w:r>
            <w:fldChar w:fldCharType="begin"/>
          </w:r>
          <w:r>
            <w:instrText xml:space="preserve"> HYPERLINK \l "bookmark6" </w:instrText>
          </w:r>
          <w:r>
            <w:fldChar w:fldCharType="separate"/>
          </w:r>
          <w:r>
            <w:rPr>
              <w:rFonts w:ascii="黑体" w:hAnsi="黑体" w:eastAsia="黑体" w:cs="黑体"/>
              <w:spacing w:val="-2"/>
              <w:position w:val="-1"/>
              <w:sz w:val="24"/>
              <w:szCs w:val="24"/>
            </w:rPr>
            <w:t>1.5</w:t>
          </w:r>
          <w:r>
            <w:rPr>
              <w:rFonts w:ascii="微软雅黑" w:hAnsi="微软雅黑" w:eastAsia="微软雅黑" w:cs="微软雅黑"/>
              <w:spacing w:val="-2"/>
              <w:position w:val="-1"/>
              <w:sz w:val="24"/>
              <w:szCs w:val="24"/>
            </w:rPr>
            <w:t>“十三五”期间节水工作进展情况</w:t>
          </w:r>
          <w:r>
            <w:rPr>
              <w:rFonts w:ascii="微软雅黑" w:hAnsi="微软雅黑" w:eastAsia="微软雅黑" w:cs="微软雅黑"/>
              <w:spacing w:val="-7"/>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3"/>
              <w:position w:val="-1"/>
              <w:sz w:val="24"/>
              <w:szCs w:val="24"/>
            </w:rPr>
            <w:t>8</w:t>
          </w:r>
          <w:r>
            <w:rPr>
              <w:rFonts w:ascii="微软雅黑" w:hAnsi="微软雅黑" w:eastAsia="微软雅黑" w:cs="微软雅黑"/>
              <w:spacing w:val="3"/>
              <w:position w:val="-1"/>
              <w:sz w:val="24"/>
              <w:szCs w:val="24"/>
            </w:rPr>
            <w:fldChar w:fldCharType="end"/>
          </w:r>
        </w:p>
        <w:p>
          <w:pPr>
            <w:pStyle w:val="2"/>
            <w:spacing w:line="256" w:lineRule="auto"/>
          </w:pPr>
        </w:p>
        <w:p>
          <w:pPr>
            <w:tabs>
              <w:tab w:val="right" w:leader="dot" w:pos="8325"/>
            </w:tabs>
            <w:spacing w:before="103" w:line="256" w:lineRule="exact"/>
            <w:ind w:left="633"/>
            <w:rPr>
              <w:rFonts w:ascii="微软雅黑" w:hAnsi="微软雅黑" w:eastAsia="微软雅黑" w:cs="微软雅黑"/>
              <w:sz w:val="24"/>
              <w:szCs w:val="24"/>
            </w:rPr>
          </w:pPr>
          <w:r>
            <w:fldChar w:fldCharType="begin"/>
          </w:r>
          <w:r>
            <w:instrText xml:space="preserve"> HYPERLINK \l "bookmark7" </w:instrText>
          </w:r>
          <w:r>
            <w:fldChar w:fldCharType="separate"/>
          </w:r>
          <w:r>
            <w:rPr>
              <w:rFonts w:ascii="黑体" w:hAnsi="黑体" w:eastAsia="黑体" w:cs="黑体"/>
              <w:spacing w:val="-3"/>
              <w:position w:val="-1"/>
              <w:sz w:val="24"/>
              <w:szCs w:val="24"/>
            </w:rPr>
            <w:t>1.6</w:t>
          </w:r>
          <w:r>
            <w:rPr>
              <w:rFonts w:ascii="黑体" w:hAnsi="黑体" w:eastAsia="黑体" w:cs="黑体"/>
              <w:spacing w:val="-47"/>
              <w:position w:val="-1"/>
              <w:sz w:val="24"/>
              <w:szCs w:val="24"/>
            </w:rPr>
            <w:t xml:space="preserve"> </w:t>
          </w:r>
          <w:r>
            <w:rPr>
              <w:rFonts w:ascii="微软雅黑" w:hAnsi="微软雅黑" w:eastAsia="微软雅黑" w:cs="微软雅黑"/>
              <w:spacing w:val="-3"/>
              <w:position w:val="-1"/>
              <w:sz w:val="24"/>
              <w:szCs w:val="24"/>
            </w:rPr>
            <w:t>节水形势与主要问题</w:t>
          </w:r>
          <w:r>
            <w:rPr>
              <w:rFonts w:ascii="微软雅黑" w:hAnsi="微软雅黑" w:eastAsia="微软雅黑" w:cs="微软雅黑"/>
              <w:spacing w:val="-23"/>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11</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4" w:line="255" w:lineRule="exact"/>
            <w:ind w:left="633"/>
            <w:rPr>
              <w:rFonts w:ascii="微软雅黑" w:hAnsi="微软雅黑" w:eastAsia="微软雅黑" w:cs="微软雅黑"/>
              <w:sz w:val="24"/>
              <w:szCs w:val="24"/>
            </w:rPr>
          </w:pPr>
          <w:r>
            <w:fldChar w:fldCharType="begin"/>
          </w:r>
          <w:r>
            <w:instrText xml:space="preserve"> HYPERLINK \l "bookmark8" </w:instrText>
          </w:r>
          <w:r>
            <w:fldChar w:fldCharType="separate"/>
          </w:r>
          <w:r>
            <w:rPr>
              <w:rFonts w:ascii="黑体" w:hAnsi="黑体" w:eastAsia="黑体" w:cs="黑体"/>
              <w:spacing w:val="-4"/>
              <w:position w:val="-1"/>
              <w:sz w:val="24"/>
              <w:szCs w:val="24"/>
            </w:rPr>
            <w:t>1.7</w:t>
          </w:r>
          <w:r>
            <w:rPr>
              <w:rFonts w:ascii="黑体" w:hAnsi="黑体" w:eastAsia="黑体" w:cs="黑体"/>
              <w:spacing w:val="-55"/>
              <w:position w:val="-1"/>
              <w:sz w:val="24"/>
              <w:szCs w:val="24"/>
            </w:rPr>
            <w:t xml:space="preserve"> </w:t>
          </w:r>
          <w:r>
            <w:rPr>
              <w:rFonts w:ascii="微软雅黑" w:hAnsi="微软雅黑" w:eastAsia="微软雅黑" w:cs="微软雅黑"/>
              <w:spacing w:val="-4"/>
              <w:position w:val="-1"/>
              <w:sz w:val="24"/>
              <w:szCs w:val="24"/>
            </w:rPr>
            <w:t>规划布局</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12</w:t>
          </w:r>
          <w:r>
            <w:rPr>
              <w:rFonts w:ascii="微软雅黑" w:hAnsi="微软雅黑" w:eastAsia="微软雅黑" w:cs="微软雅黑"/>
              <w:spacing w:val="18"/>
              <w:position w:val="-1"/>
              <w:sz w:val="24"/>
              <w:szCs w:val="24"/>
            </w:rPr>
            <w:fldChar w:fldCharType="end"/>
          </w:r>
        </w:p>
        <w:p>
          <w:pPr>
            <w:pStyle w:val="2"/>
            <w:spacing w:line="259" w:lineRule="auto"/>
          </w:pPr>
        </w:p>
        <w:p>
          <w:pPr>
            <w:tabs>
              <w:tab w:val="right" w:leader="dot" w:pos="8325"/>
            </w:tabs>
            <w:spacing w:before="103" w:line="256" w:lineRule="exact"/>
            <w:ind w:left="633"/>
            <w:rPr>
              <w:rFonts w:ascii="微软雅黑" w:hAnsi="微软雅黑" w:eastAsia="微软雅黑" w:cs="微软雅黑"/>
              <w:sz w:val="24"/>
              <w:szCs w:val="24"/>
            </w:rPr>
          </w:pPr>
          <w:r>
            <w:fldChar w:fldCharType="begin"/>
          </w:r>
          <w:r>
            <w:instrText xml:space="preserve"> HYPERLINK \l "bookmark9" </w:instrText>
          </w:r>
          <w:r>
            <w:fldChar w:fldCharType="separate"/>
          </w:r>
          <w:r>
            <w:rPr>
              <w:rFonts w:ascii="黑体" w:hAnsi="黑体" w:eastAsia="黑体" w:cs="黑体"/>
              <w:spacing w:val="-2"/>
              <w:position w:val="-1"/>
              <w:sz w:val="24"/>
              <w:szCs w:val="24"/>
            </w:rPr>
            <w:t>1.8</w:t>
          </w:r>
          <w:r>
            <w:rPr>
              <w:rFonts w:ascii="黑体" w:hAnsi="黑体" w:eastAsia="黑体" w:cs="黑体"/>
              <w:spacing w:val="-53"/>
              <w:position w:val="-1"/>
              <w:sz w:val="24"/>
              <w:szCs w:val="24"/>
            </w:rPr>
            <w:t xml:space="preserve"> </w:t>
          </w:r>
          <w:r>
            <w:rPr>
              <w:rFonts w:ascii="微软雅黑" w:hAnsi="微软雅黑" w:eastAsia="微软雅黑" w:cs="微软雅黑"/>
              <w:spacing w:val="-2"/>
              <w:position w:val="-1"/>
              <w:sz w:val="24"/>
              <w:szCs w:val="24"/>
            </w:rPr>
            <w:t>水资源配置与供需平衡分析</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13</w:t>
          </w:r>
          <w:r>
            <w:rPr>
              <w:rFonts w:ascii="微软雅黑" w:hAnsi="微软雅黑" w:eastAsia="微软雅黑" w:cs="微软雅黑"/>
              <w:spacing w:val="18"/>
              <w:position w:val="-1"/>
              <w:sz w:val="24"/>
              <w:szCs w:val="24"/>
            </w:rPr>
            <w:fldChar w:fldCharType="end"/>
          </w:r>
        </w:p>
        <w:p>
          <w:pPr>
            <w:pStyle w:val="2"/>
            <w:spacing w:line="245" w:lineRule="auto"/>
          </w:pPr>
        </w:p>
        <w:p>
          <w:pPr>
            <w:tabs>
              <w:tab w:val="right" w:leader="dot" w:pos="8325"/>
            </w:tabs>
            <w:spacing w:before="103" w:line="240" w:lineRule="exact"/>
            <w:ind w:left="499"/>
            <w:rPr>
              <w:rFonts w:ascii="微软雅黑" w:hAnsi="微软雅黑" w:eastAsia="微软雅黑" w:cs="微软雅黑"/>
              <w:sz w:val="24"/>
              <w:szCs w:val="24"/>
            </w:rPr>
          </w:pPr>
          <w:r>
            <w:fldChar w:fldCharType="begin"/>
          </w:r>
          <w:r>
            <w:instrText xml:space="preserve"> HYPERLINK \l "bookmark10" </w:instrText>
          </w:r>
          <w:r>
            <w:fldChar w:fldCharType="separate"/>
          </w:r>
          <w:r>
            <w:rPr>
              <w:rFonts w:ascii="黑体" w:hAnsi="黑体" w:eastAsia="黑体" w:cs="黑体"/>
              <w:spacing w:val="-5"/>
              <w:position w:val="-1"/>
              <w:sz w:val="24"/>
              <w:szCs w:val="24"/>
            </w:rPr>
            <w:t>2</w:t>
          </w:r>
          <w:r>
            <w:rPr>
              <w:rFonts w:ascii="黑体" w:hAnsi="黑体" w:eastAsia="黑体" w:cs="黑体"/>
              <w:spacing w:val="16"/>
              <w:position w:val="-1"/>
              <w:sz w:val="24"/>
              <w:szCs w:val="24"/>
            </w:rPr>
            <w:t xml:space="preserve"> </w:t>
          </w:r>
          <w:r>
            <w:rPr>
              <w:rFonts w:ascii="黑体" w:hAnsi="黑体" w:eastAsia="黑体" w:cs="黑体"/>
              <w:spacing w:val="-5"/>
              <w:position w:val="-1"/>
              <w:sz w:val="24"/>
              <w:szCs w:val="24"/>
            </w:rPr>
            <w:t>总体要求</w:t>
          </w:r>
          <w:r>
            <w:rPr>
              <w:rFonts w:ascii="黑体" w:hAnsi="黑体" w:eastAsia="黑体" w:cs="黑体"/>
              <w:spacing w:val="-70"/>
              <w:position w:val="-1"/>
              <w:sz w:val="24"/>
              <w:szCs w:val="24"/>
            </w:rPr>
            <w:t xml:space="preserve"> </w:t>
          </w:r>
          <w:r>
            <w:rPr>
              <w:rFonts w:ascii="黑体" w:hAnsi="黑体" w:eastAsia="黑体" w:cs="黑体"/>
              <w:position w:val="-1"/>
              <w:sz w:val="24"/>
              <w:szCs w:val="24"/>
            </w:rPr>
            <w:tab/>
          </w:r>
          <w:r>
            <w:rPr>
              <w:rFonts w:ascii="微软雅黑" w:hAnsi="微软雅黑" w:eastAsia="微软雅黑" w:cs="微软雅黑"/>
              <w:spacing w:val="18"/>
              <w:position w:val="-1"/>
              <w:sz w:val="24"/>
              <w:szCs w:val="24"/>
            </w:rPr>
            <w:t>22</w:t>
          </w:r>
          <w:r>
            <w:rPr>
              <w:rFonts w:ascii="微软雅黑" w:hAnsi="微软雅黑" w:eastAsia="微软雅黑" w:cs="微软雅黑"/>
              <w:spacing w:val="18"/>
              <w:position w:val="-1"/>
              <w:sz w:val="24"/>
              <w:szCs w:val="24"/>
            </w:rPr>
            <w:fldChar w:fldCharType="end"/>
          </w:r>
        </w:p>
        <w:p>
          <w:pPr>
            <w:pStyle w:val="2"/>
            <w:spacing w:line="283" w:lineRule="auto"/>
          </w:pPr>
        </w:p>
        <w:p>
          <w:pPr>
            <w:tabs>
              <w:tab w:val="right" w:leader="dot" w:pos="8325"/>
            </w:tabs>
            <w:spacing w:before="104" w:line="256" w:lineRule="exact"/>
            <w:ind w:left="619"/>
            <w:rPr>
              <w:rFonts w:ascii="微软雅黑" w:hAnsi="微软雅黑" w:eastAsia="微软雅黑" w:cs="微软雅黑"/>
              <w:sz w:val="24"/>
              <w:szCs w:val="24"/>
            </w:rPr>
          </w:pPr>
          <w:r>
            <w:fldChar w:fldCharType="begin"/>
          </w:r>
          <w:r>
            <w:instrText xml:space="preserve"> HYPERLINK \l "bookmark11" </w:instrText>
          </w:r>
          <w:r>
            <w:fldChar w:fldCharType="separate"/>
          </w:r>
          <w:r>
            <w:rPr>
              <w:rFonts w:ascii="黑体" w:hAnsi="黑体" w:eastAsia="黑体" w:cs="黑体"/>
              <w:spacing w:val="-1"/>
              <w:position w:val="-1"/>
              <w:sz w:val="24"/>
              <w:szCs w:val="24"/>
            </w:rPr>
            <w:t>2.1</w:t>
          </w:r>
          <w:r>
            <w:rPr>
              <w:rFonts w:ascii="黑体" w:hAnsi="黑体" w:eastAsia="黑体" w:cs="黑体"/>
              <w:spacing w:val="-57"/>
              <w:position w:val="-1"/>
              <w:sz w:val="24"/>
              <w:szCs w:val="24"/>
            </w:rPr>
            <w:t xml:space="preserve"> </w:t>
          </w:r>
          <w:r>
            <w:rPr>
              <w:rFonts w:ascii="微软雅黑" w:hAnsi="微软雅黑" w:eastAsia="微软雅黑" w:cs="微软雅黑"/>
              <w:spacing w:val="-1"/>
              <w:position w:val="-1"/>
              <w:sz w:val="24"/>
              <w:szCs w:val="24"/>
            </w:rPr>
            <w:t>指导思想与基本原则</w:t>
          </w:r>
          <w:r>
            <w:rPr>
              <w:rFonts w:ascii="微软雅黑" w:hAnsi="微软雅黑" w:eastAsia="微软雅黑" w:cs="微软雅黑"/>
              <w:spacing w:val="-23"/>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22</w:t>
          </w:r>
          <w:r>
            <w:rPr>
              <w:rFonts w:ascii="微软雅黑" w:hAnsi="微软雅黑" w:eastAsia="微软雅黑" w:cs="微软雅黑"/>
              <w:spacing w:val="18"/>
              <w:position w:val="-1"/>
              <w:sz w:val="24"/>
              <w:szCs w:val="24"/>
            </w:rPr>
            <w:fldChar w:fldCharType="end"/>
          </w:r>
        </w:p>
        <w:p>
          <w:pPr>
            <w:pStyle w:val="2"/>
            <w:spacing w:line="259" w:lineRule="auto"/>
          </w:pPr>
        </w:p>
        <w:p>
          <w:pPr>
            <w:tabs>
              <w:tab w:val="right" w:leader="dot" w:pos="8325"/>
            </w:tabs>
            <w:spacing w:before="103" w:line="255" w:lineRule="exact"/>
            <w:ind w:left="619"/>
            <w:rPr>
              <w:rFonts w:ascii="微软雅黑" w:hAnsi="微软雅黑" w:eastAsia="微软雅黑" w:cs="微软雅黑"/>
              <w:sz w:val="24"/>
              <w:szCs w:val="24"/>
            </w:rPr>
          </w:pPr>
          <w:r>
            <w:fldChar w:fldCharType="begin"/>
          </w:r>
          <w:r>
            <w:instrText xml:space="preserve"> HYPERLINK \l "bookmark12" </w:instrText>
          </w:r>
          <w:r>
            <w:fldChar w:fldCharType="separate"/>
          </w:r>
          <w:r>
            <w:rPr>
              <w:rFonts w:ascii="黑体" w:hAnsi="黑体" w:eastAsia="黑体" w:cs="黑体"/>
              <w:spacing w:val="-2"/>
              <w:position w:val="-1"/>
              <w:sz w:val="24"/>
              <w:szCs w:val="24"/>
            </w:rPr>
            <w:t>2.2</w:t>
          </w:r>
          <w:r>
            <w:rPr>
              <w:rFonts w:ascii="黑体" w:hAnsi="黑体" w:eastAsia="黑体" w:cs="黑体"/>
              <w:spacing w:val="-47"/>
              <w:position w:val="-1"/>
              <w:sz w:val="24"/>
              <w:szCs w:val="24"/>
            </w:rPr>
            <w:t xml:space="preserve"> </w:t>
          </w:r>
          <w:r>
            <w:rPr>
              <w:rFonts w:ascii="微软雅黑" w:hAnsi="微软雅黑" w:eastAsia="微软雅黑" w:cs="微软雅黑"/>
              <w:spacing w:val="-2"/>
              <w:position w:val="-1"/>
              <w:sz w:val="24"/>
              <w:szCs w:val="24"/>
            </w:rPr>
            <w:t>规划范围及水平年</w:t>
          </w:r>
          <w:r>
            <w:rPr>
              <w:rFonts w:ascii="微软雅黑" w:hAnsi="微软雅黑" w:eastAsia="微软雅黑" w:cs="微软雅黑"/>
              <w:spacing w:val="-13"/>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23</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4" w:line="255" w:lineRule="exact"/>
            <w:ind w:left="619"/>
            <w:rPr>
              <w:rFonts w:ascii="微软雅黑" w:hAnsi="微软雅黑" w:eastAsia="微软雅黑" w:cs="微软雅黑"/>
              <w:sz w:val="24"/>
              <w:szCs w:val="24"/>
            </w:rPr>
          </w:pPr>
          <w:r>
            <w:fldChar w:fldCharType="begin"/>
          </w:r>
          <w:r>
            <w:instrText xml:space="preserve"> HYPERLINK \l "bookmark13" </w:instrText>
          </w:r>
          <w:r>
            <w:fldChar w:fldCharType="separate"/>
          </w:r>
          <w:r>
            <w:rPr>
              <w:rFonts w:ascii="黑体" w:hAnsi="黑体" w:eastAsia="黑体" w:cs="黑体"/>
              <w:spacing w:val="-2"/>
              <w:position w:val="-1"/>
              <w:sz w:val="24"/>
              <w:szCs w:val="24"/>
            </w:rPr>
            <w:t>2.3</w:t>
          </w:r>
          <w:r>
            <w:rPr>
              <w:rFonts w:ascii="黑体" w:hAnsi="黑体" w:eastAsia="黑体" w:cs="黑体"/>
              <w:spacing w:val="-55"/>
              <w:position w:val="-1"/>
              <w:sz w:val="24"/>
              <w:szCs w:val="24"/>
            </w:rPr>
            <w:t xml:space="preserve"> </w:t>
          </w:r>
          <w:r>
            <w:rPr>
              <w:rFonts w:ascii="微软雅黑" w:hAnsi="微软雅黑" w:eastAsia="微软雅黑" w:cs="微软雅黑"/>
              <w:spacing w:val="-2"/>
              <w:position w:val="-1"/>
              <w:sz w:val="24"/>
              <w:szCs w:val="24"/>
            </w:rPr>
            <w:t>规划依据</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23</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4" w:line="256" w:lineRule="exact"/>
            <w:ind w:left="619"/>
            <w:rPr>
              <w:rFonts w:ascii="微软雅黑" w:hAnsi="微软雅黑" w:eastAsia="微软雅黑" w:cs="微软雅黑"/>
              <w:sz w:val="24"/>
              <w:szCs w:val="24"/>
            </w:rPr>
          </w:pPr>
          <w:r>
            <w:fldChar w:fldCharType="begin"/>
          </w:r>
          <w:r>
            <w:instrText xml:space="preserve"> HYPERLINK \l "bookmark14" </w:instrText>
          </w:r>
          <w:r>
            <w:fldChar w:fldCharType="separate"/>
          </w:r>
          <w:r>
            <w:rPr>
              <w:rFonts w:ascii="黑体" w:hAnsi="黑体" w:eastAsia="黑体" w:cs="黑体"/>
              <w:spacing w:val="-1"/>
              <w:position w:val="-1"/>
              <w:sz w:val="24"/>
              <w:szCs w:val="24"/>
            </w:rPr>
            <w:t xml:space="preserve">2.4 </w:t>
          </w:r>
          <w:r>
            <w:rPr>
              <w:rFonts w:ascii="微软雅黑" w:hAnsi="微软雅黑" w:eastAsia="微软雅黑" w:cs="微软雅黑"/>
              <w:spacing w:val="-1"/>
              <w:position w:val="-1"/>
              <w:sz w:val="24"/>
              <w:szCs w:val="24"/>
            </w:rPr>
            <w:t>建设目标</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25</w:t>
          </w:r>
          <w:r>
            <w:rPr>
              <w:rFonts w:ascii="微软雅黑" w:hAnsi="微软雅黑" w:eastAsia="微软雅黑" w:cs="微软雅黑"/>
              <w:spacing w:val="18"/>
              <w:position w:val="-1"/>
              <w:sz w:val="24"/>
              <w:szCs w:val="24"/>
            </w:rPr>
            <w:fldChar w:fldCharType="end"/>
          </w:r>
        </w:p>
        <w:p>
          <w:pPr>
            <w:pStyle w:val="2"/>
            <w:spacing w:line="259" w:lineRule="auto"/>
          </w:pPr>
        </w:p>
        <w:p>
          <w:pPr>
            <w:tabs>
              <w:tab w:val="right" w:leader="dot" w:pos="8325"/>
            </w:tabs>
            <w:spacing w:before="103" w:line="255" w:lineRule="exact"/>
            <w:ind w:left="619"/>
            <w:rPr>
              <w:rFonts w:ascii="微软雅黑" w:hAnsi="微软雅黑" w:eastAsia="微软雅黑" w:cs="微软雅黑"/>
              <w:sz w:val="24"/>
              <w:szCs w:val="24"/>
            </w:rPr>
          </w:pPr>
          <w:r>
            <w:fldChar w:fldCharType="begin"/>
          </w:r>
          <w:r>
            <w:instrText xml:space="preserve"> HYPERLINK \l "bookmark15" </w:instrText>
          </w:r>
          <w:r>
            <w:fldChar w:fldCharType="separate"/>
          </w:r>
          <w:r>
            <w:rPr>
              <w:rFonts w:ascii="黑体" w:hAnsi="黑体" w:eastAsia="黑体" w:cs="黑体"/>
              <w:spacing w:val="-1"/>
              <w:position w:val="-1"/>
              <w:sz w:val="24"/>
              <w:szCs w:val="24"/>
            </w:rPr>
            <w:t xml:space="preserve">2.5 </w:t>
          </w:r>
          <w:r>
            <w:rPr>
              <w:rFonts w:ascii="微软雅黑" w:hAnsi="微软雅黑" w:eastAsia="微软雅黑" w:cs="微软雅黑"/>
              <w:spacing w:val="-1"/>
              <w:position w:val="-1"/>
              <w:sz w:val="24"/>
              <w:szCs w:val="24"/>
            </w:rPr>
            <w:t>主要任务</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29</w:t>
          </w:r>
          <w:r>
            <w:rPr>
              <w:rFonts w:ascii="微软雅黑" w:hAnsi="微软雅黑" w:eastAsia="微软雅黑" w:cs="微软雅黑"/>
              <w:spacing w:val="18"/>
              <w:position w:val="-1"/>
              <w:sz w:val="24"/>
              <w:szCs w:val="24"/>
            </w:rPr>
            <w:fldChar w:fldCharType="end"/>
          </w:r>
        </w:p>
        <w:p>
          <w:pPr>
            <w:pStyle w:val="2"/>
            <w:spacing w:line="245" w:lineRule="auto"/>
          </w:pPr>
        </w:p>
        <w:p>
          <w:pPr>
            <w:tabs>
              <w:tab w:val="right" w:leader="dot" w:pos="8325"/>
            </w:tabs>
            <w:spacing w:before="104" w:line="240" w:lineRule="exact"/>
            <w:ind w:left="501"/>
            <w:rPr>
              <w:rFonts w:ascii="微软雅黑" w:hAnsi="微软雅黑" w:eastAsia="微软雅黑" w:cs="微软雅黑"/>
              <w:sz w:val="24"/>
              <w:szCs w:val="24"/>
            </w:rPr>
          </w:pPr>
          <w:r>
            <w:fldChar w:fldCharType="begin"/>
          </w:r>
          <w:r>
            <w:instrText xml:space="preserve"> HYPERLINK \l "bookmark16" </w:instrText>
          </w:r>
          <w:r>
            <w:fldChar w:fldCharType="separate"/>
          </w:r>
          <w:r>
            <w:rPr>
              <w:rFonts w:ascii="黑体" w:hAnsi="黑体" w:eastAsia="黑体" w:cs="黑体"/>
              <w:spacing w:val="-4"/>
              <w:position w:val="-1"/>
              <w:sz w:val="24"/>
              <w:szCs w:val="24"/>
            </w:rPr>
            <w:t>3</w:t>
          </w:r>
          <w:r>
            <w:rPr>
              <w:rFonts w:ascii="黑体" w:hAnsi="黑体" w:eastAsia="黑体" w:cs="黑体"/>
              <w:spacing w:val="-39"/>
              <w:position w:val="-1"/>
              <w:sz w:val="24"/>
              <w:szCs w:val="24"/>
            </w:rPr>
            <w:t xml:space="preserve"> </w:t>
          </w:r>
          <w:r>
            <w:rPr>
              <w:rFonts w:ascii="黑体" w:hAnsi="黑体" w:eastAsia="黑体" w:cs="黑体"/>
              <w:spacing w:val="-4"/>
              <w:position w:val="-1"/>
              <w:sz w:val="24"/>
              <w:szCs w:val="24"/>
            </w:rPr>
            <w:t>重点区域与领域</w:t>
          </w:r>
          <w:r>
            <w:rPr>
              <w:rFonts w:ascii="黑体" w:hAnsi="黑体" w:eastAsia="黑体" w:cs="黑体"/>
              <w:position w:val="-1"/>
              <w:sz w:val="24"/>
              <w:szCs w:val="24"/>
            </w:rPr>
            <w:tab/>
          </w:r>
          <w:r>
            <w:rPr>
              <w:rFonts w:ascii="微软雅黑" w:hAnsi="微软雅黑" w:eastAsia="微软雅黑" w:cs="微软雅黑"/>
              <w:spacing w:val="18"/>
              <w:position w:val="-1"/>
              <w:sz w:val="24"/>
              <w:szCs w:val="24"/>
            </w:rPr>
            <w:t>33</w:t>
          </w:r>
          <w:r>
            <w:rPr>
              <w:rFonts w:ascii="微软雅黑" w:hAnsi="微软雅黑" w:eastAsia="微软雅黑" w:cs="微软雅黑"/>
              <w:spacing w:val="18"/>
              <w:position w:val="-1"/>
              <w:sz w:val="24"/>
              <w:szCs w:val="24"/>
            </w:rPr>
            <w:fldChar w:fldCharType="end"/>
          </w:r>
        </w:p>
        <w:p>
          <w:pPr>
            <w:pStyle w:val="2"/>
            <w:spacing w:line="283" w:lineRule="auto"/>
          </w:pPr>
        </w:p>
        <w:p>
          <w:pPr>
            <w:tabs>
              <w:tab w:val="right" w:leader="dot" w:pos="8325"/>
            </w:tabs>
            <w:spacing w:before="104" w:line="255" w:lineRule="exact"/>
            <w:ind w:left="621"/>
            <w:rPr>
              <w:rFonts w:ascii="微软雅黑" w:hAnsi="微软雅黑" w:eastAsia="微软雅黑" w:cs="微软雅黑"/>
              <w:sz w:val="24"/>
              <w:szCs w:val="24"/>
            </w:rPr>
          </w:pPr>
          <w:r>
            <w:fldChar w:fldCharType="begin"/>
          </w:r>
          <w:r>
            <w:instrText xml:space="preserve"> HYPERLINK \l "bookmark17" </w:instrText>
          </w:r>
          <w:r>
            <w:fldChar w:fldCharType="separate"/>
          </w:r>
          <w:r>
            <w:rPr>
              <w:rFonts w:ascii="黑体" w:hAnsi="黑体" w:eastAsia="黑体" w:cs="黑体"/>
              <w:spacing w:val="-2"/>
              <w:position w:val="-1"/>
              <w:sz w:val="24"/>
              <w:szCs w:val="24"/>
            </w:rPr>
            <w:t>3.1</w:t>
          </w:r>
          <w:r>
            <w:rPr>
              <w:rFonts w:ascii="黑体" w:hAnsi="黑体" w:eastAsia="黑体" w:cs="黑体"/>
              <w:spacing w:val="-56"/>
              <w:position w:val="-1"/>
              <w:sz w:val="24"/>
              <w:szCs w:val="24"/>
            </w:rPr>
            <w:t xml:space="preserve"> </w:t>
          </w:r>
          <w:r>
            <w:rPr>
              <w:rFonts w:ascii="微软雅黑" w:hAnsi="微软雅黑" w:eastAsia="微软雅黑" w:cs="微软雅黑"/>
              <w:spacing w:val="-2"/>
              <w:position w:val="-1"/>
              <w:sz w:val="24"/>
              <w:szCs w:val="24"/>
            </w:rPr>
            <w:t>重点区域</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33</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4" w:line="255" w:lineRule="exact"/>
            <w:ind w:left="621"/>
            <w:rPr>
              <w:rFonts w:ascii="微软雅黑" w:hAnsi="微软雅黑" w:eastAsia="微软雅黑" w:cs="微软雅黑"/>
              <w:sz w:val="24"/>
              <w:szCs w:val="24"/>
            </w:rPr>
          </w:pPr>
          <w:r>
            <w:fldChar w:fldCharType="begin"/>
          </w:r>
          <w:r>
            <w:instrText xml:space="preserve"> HYPERLINK \l "bookmark18" </w:instrText>
          </w:r>
          <w:r>
            <w:fldChar w:fldCharType="separate"/>
          </w:r>
          <w:r>
            <w:rPr>
              <w:rFonts w:ascii="黑体" w:hAnsi="黑体" w:eastAsia="黑体" w:cs="黑体"/>
              <w:spacing w:val="-2"/>
              <w:position w:val="-1"/>
              <w:sz w:val="24"/>
              <w:szCs w:val="24"/>
            </w:rPr>
            <w:t xml:space="preserve">3.2 </w:t>
          </w:r>
          <w:r>
            <w:rPr>
              <w:rFonts w:ascii="微软雅黑" w:hAnsi="微软雅黑" w:eastAsia="微软雅黑" w:cs="微软雅黑"/>
              <w:spacing w:val="-2"/>
              <w:position w:val="-1"/>
              <w:sz w:val="24"/>
              <w:szCs w:val="24"/>
            </w:rPr>
            <w:t>重点领域</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35</w:t>
          </w:r>
          <w:r>
            <w:rPr>
              <w:rFonts w:ascii="微软雅黑" w:hAnsi="微软雅黑" w:eastAsia="微软雅黑" w:cs="微软雅黑"/>
              <w:spacing w:val="18"/>
              <w:position w:val="-1"/>
              <w:sz w:val="24"/>
              <w:szCs w:val="24"/>
            </w:rPr>
            <w:fldChar w:fldCharType="end"/>
          </w:r>
        </w:p>
        <w:p>
          <w:pPr>
            <w:pStyle w:val="2"/>
            <w:spacing w:line="247" w:lineRule="auto"/>
          </w:pPr>
        </w:p>
        <w:p>
          <w:pPr>
            <w:tabs>
              <w:tab w:val="right" w:leader="dot" w:pos="8325"/>
            </w:tabs>
            <w:spacing w:before="104" w:line="240" w:lineRule="exact"/>
            <w:ind w:left="494"/>
            <w:rPr>
              <w:rFonts w:ascii="微软雅黑" w:hAnsi="微软雅黑" w:eastAsia="微软雅黑" w:cs="微软雅黑"/>
              <w:sz w:val="24"/>
              <w:szCs w:val="24"/>
            </w:rPr>
          </w:pPr>
          <w:r>
            <w:fldChar w:fldCharType="begin"/>
          </w:r>
          <w:r>
            <w:instrText xml:space="preserve"> HYPERLINK \l "bookmark19" </w:instrText>
          </w:r>
          <w:r>
            <w:fldChar w:fldCharType="separate"/>
          </w:r>
          <w:r>
            <w:rPr>
              <w:rFonts w:ascii="黑体" w:hAnsi="黑体" w:eastAsia="黑体" w:cs="黑体"/>
              <w:spacing w:val="-1"/>
              <w:position w:val="-1"/>
              <w:sz w:val="24"/>
              <w:szCs w:val="24"/>
            </w:rPr>
            <w:t>4 节水型社会制度建设</w:t>
          </w:r>
          <w:r>
            <w:rPr>
              <w:rFonts w:ascii="黑体" w:hAnsi="黑体" w:eastAsia="黑体" w:cs="黑体"/>
              <w:spacing w:val="-53"/>
              <w:position w:val="-1"/>
              <w:sz w:val="24"/>
              <w:szCs w:val="24"/>
            </w:rPr>
            <w:t xml:space="preserve"> </w:t>
          </w:r>
          <w:r>
            <w:rPr>
              <w:rFonts w:ascii="黑体" w:hAnsi="黑体" w:eastAsia="黑体" w:cs="黑体"/>
              <w:position w:val="-1"/>
              <w:sz w:val="24"/>
              <w:szCs w:val="24"/>
            </w:rPr>
            <w:tab/>
          </w:r>
          <w:r>
            <w:rPr>
              <w:rFonts w:ascii="微软雅黑" w:hAnsi="微软雅黑" w:eastAsia="微软雅黑" w:cs="微软雅黑"/>
              <w:spacing w:val="18"/>
              <w:position w:val="-1"/>
              <w:sz w:val="24"/>
              <w:szCs w:val="24"/>
            </w:rPr>
            <w:t>45</w:t>
          </w:r>
          <w:r>
            <w:rPr>
              <w:rFonts w:ascii="微软雅黑" w:hAnsi="微软雅黑" w:eastAsia="微软雅黑" w:cs="微软雅黑"/>
              <w:spacing w:val="18"/>
              <w:position w:val="-1"/>
              <w:sz w:val="24"/>
              <w:szCs w:val="24"/>
            </w:rPr>
            <w:fldChar w:fldCharType="end"/>
          </w:r>
        </w:p>
        <w:p>
          <w:pPr>
            <w:pStyle w:val="2"/>
            <w:spacing w:line="283" w:lineRule="auto"/>
          </w:pPr>
        </w:p>
        <w:p>
          <w:pPr>
            <w:tabs>
              <w:tab w:val="right" w:leader="dot" w:pos="8325"/>
            </w:tabs>
            <w:spacing w:before="104" w:line="255" w:lineRule="exact"/>
            <w:ind w:left="614"/>
            <w:rPr>
              <w:rFonts w:ascii="微软雅黑" w:hAnsi="微软雅黑" w:eastAsia="微软雅黑" w:cs="微软雅黑"/>
              <w:sz w:val="24"/>
              <w:szCs w:val="24"/>
            </w:rPr>
          </w:pPr>
          <w:r>
            <w:fldChar w:fldCharType="begin"/>
          </w:r>
          <w:r>
            <w:instrText xml:space="preserve"> HYPERLINK \l "bookmark20" </w:instrText>
          </w:r>
          <w:r>
            <w:fldChar w:fldCharType="separate"/>
          </w:r>
          <w:r>
            <w:rPr>
              <w:rFonts w:ascii="黑体" w:hAnsi="黑体" w:eastAsia="黑体" w:cs="黑体"/>
              <w:spacing w:val="-1"/>
              <w:position w:val="-1"/>
              <w:sz w:val="24"/>
              <w:szCs w:val="24"/>
            </w:rPr>
            <w:t>4.1</w:t>
          </w:r>
          <w:r>
            <w:rPr>
              <w:rFonts w:ascii="黑体" w:hAnsi="黑体" w:eastAsia="黑体" w:cs="黑体"/>
              <w:spacing w:val="-46"/>
              <w:position w:val="-1"/>
              <w:sz w:val="24"/>
              <w:szCs w:val="24"/>
            </w:rPr>
            <w:t xml:space="preserve"> </w:t>
          </w:r>
          <w:r>
            <w:rPr>
              <w:rFonts w:ascii="微软雅黑" w:hAnsi="微软雅黑" w:eastAsia="微软雅黑" w:cs="微软雅黑"/>
              <w:spacing w:val="-1"/>
              <w:position w:val="-1"/>
              <w:sz w:val="24"/>
              <w:szCs w:val="24"/>
            </w:rPr>
            <w:t>落实规划和建设项目节水评价制度</w:t>
          </w:r>
          <w:r>
            <w:rPr>
              <w:rFonts w:ascii="微软雅黑" w:hAnsi="微软雅黑" w:eastAsia="微软雅黑" w:cs="微软雅黑"/>
              <w:spacing w:val="-23"/>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45</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4" w:line="194" w:lineRule="auto"/>
            <w:ind w:left="614"/>
            <w:rPr>
              <w:rFonts w:ascii="微软雅黑" w:hAnsi="微软雅黑" w:eastAsia="微软雅黑" w:cs="微软雅黑"/>
              <w:sz w:val="24"/>
              <w:szCs w:val="24"/>
            </w:rPr>
          </w:pPr>
          <w:r>
            <w:fldChar w:fldCharType="begin"/>
          </w:r>
          <w:r>
            <w:instrText xml:space="preserve"> HYPERLINK \l "bookmark21" </w:instrText>
          </w:r>
          <w:r>
            <w:fldChar w:fldCharType="separate"/>
          </w:r>
          <w:r>
            <w:rPr>
              <w:rFonts w:ascii="黑体" w:hAnsi="黑体" w:eastAsia="黑体" w:cs="黑体"/>
              <w:spacing w:val="-1"/>
              <w:sz w:val="24"/>
              <w:szCs w:val="24"/>
            </w:rPr>
            <w:t>4.2</w:t>
          </w:r>
          <w:r>
            <w:rPr>
              <w:rFonts w:ascii="黑体" w:hAnsi="黑体" w:eastAsia="黑体" w:cs="黑体"/>
              <w:spacing w:val="-50"/>
              <w:sz w:val="24"/>
              <w:szCs w:val="24"/>
            </w:rPr>
            <w:t xml:space="preserve"> </w:t>
          </w:r>
          <w:r>
            <w:rPr>
              <w:rFonts w:ascii="微软雅黑" w:hAnsi="微软雅黑" w:eastAsia="微软雅黑" w:cs="微软雅黑"/>
              <w:spacing w:val="-1"/>
              <w:sz w:val="24"/>
              <w:szCs w:val="24"/>
            </w:rPr>
            <w:t>完善水资源统一管理体制</w:t>
          </w:r>
          <w:r>
            <w:rPr>
              <w:rFonts w:ascii="微软雅黑" w:hAnsi="微软雅黑" w:eastAsia="微软雅黑" w:cs="微软雅黑"/>
              <w:sz w:val="24"/>
              <w:szCs w:val="24"/>
            </w:rPr>
            <w:tab/>
          </w:r>
          <w:r>
            <w:rPr>
              <w:rFonts w:ascii="微软雅黑" w:hAnsi="微软雅黑" w:eastAsia="微软雅黑" w:cs="微软雅黑"/>
              <w:spacing w:val="18"/>
              <w:sz w:val="24"/>
              <w:szCs w:val="24"/>
            </w:rPr>
            <w:t>45</w:t>
          </w:r>
          <w:r>
            <w:rPr>
              <w:rFonts w:ascii="微软雅黑" w:hAnsi="微软雅黑" w:eastAsia="微软雅黑" w:cs="微软雅黑"/>
              <w:spacing w:val="18"/>
              <w:sz w:val="24"/>
              <w:szCs w:val="24"/>
            </w:rPr>
            <w:fldChar w:fldCharType="end"/>
          </w:r>
        </w:p>
      </w:sdtContent>
    </w:sdt>
    <w:p>
      <w:pPr>
        <w:spacing w:line="194" w:lineRule="auto"/>
        <w:rPr>
          <w:rFonts w:ascii="微软雅黑" w:hAnsi="微软雅黑" w:eastAsia="微软雅黑" w:cs="微软雅黑"/>
          <w:sz w:val="24"/>
          <w:szCs w:val="24"/>
        </w:rPr>
        <w:sectPr>
          <w:footerReference r:id="rId5" w:type="default"/>
          <w:pgSz w:w="11907" w:h="16839"/>
          <w:pgMar w:top="1423" w:right="1785" w:bottom="1415" w:left="1785" w:header="0" w:footer="1194" w:gutter="0"/>
          <w:cols w:space="720" w:num="1"/>
        </w:sectPr>
      </w:pPr>
    </w:p>
    <w:sdt>
      <w:sdtPr>
        <w:rPr>
          <w:rFonts w:ascii="黑体" w:hAnsi="黑体" w:eastAsia="黑体" w:cs="黑体"/>
          <w:sz w:val="24"/>
          <w:szCs w:val="24"/>
        </w:rPr>
        <w:id w:val="2"/>
        <w:docPartObj>
          <w:docPartGallery w:val="Table of Contents"/>
          <w:docPartUnique/>
        </w:docPartObj>
      </w:sdtPr>
      <w:sdtEndPr>
        <w:rPr>
          <w:rFonts w:ascii="微软雅黑" w:hAnsi="微软雅黑" w:eastAsia="微软雅黑" w:cs="微软雅黑"/>
          <w:sz w:val="24"/>
          <w:szCs w:val="24"/>
        </w:rPr>
      </w:sdtEndPr>
      <w:sdtContent>
        <w:p>
          <w:pPr>
            <w:tabs>
              <w:tab w:val="right" w:leader="dot" w:pos="8325"/>
            </w:tabs>
            <w:spacing w:before="116" w:line="256" w:lineRule="exact"/>
            <w:ind w:left="614"/>
            <w:rPr>
              <w:rFonts w:ascii="微软雅黑" w:hAnsi="微软雅黑" w:eastAsia="微软雅黑" w:cs="微软雅黑"/>
              <w:sz w:val="24"/>
              <w:szCs w:val="24"/>
            </w:rPr>
          </w:pPr>
          <w:r>
            <w:fldChar w:fldCharType="begin"/>
          </w:r>
          <w:r>
            <w:instrText xml:space="preserve"> HYPERLINK \l "bookmark22" </w:instrText>
          </w:r>
          <w:r>
            <w:fldChar w:fldCharType="separate"/>
          </w:r>
          <w:r>
            <w:rPr>
              <w:rFonts w:ascii="黑体" w:hAnsi="黑体" w:eastAsia="黑体" w:cs="黑体"/>
              <w:spacing w:val="-1"/>
              <w:position w:val="-1"/>
              <w:sz w:val="24"/>
              <w:szCs w:val="24"/>
            </w:rPr>
            <w:t>4.3</w:t>
          </w:r>
          <w:r>
            <w:rPr>
              <w:rFonts w:ascii="黑体" w:hAnsi="黑体" w:eastAsia="黑体" w:cs="黑体"/>
              <w:spacing w:val="-50"/>
              <w:position w:val="-1"/>
              <w:sz w:val="24"/>
              <w:szCs w:val="24"/>
            </w:rPr>
            <w:t xml:space="preserve"> </w:t>
          </w:r>
          <w:r>
            <w:rPr>
              <w:rFonts w:ascii="微软雅黑" w:hAnsi="微软雅黑" w:eastAsia="微软雅黑" w:cs="微软雅黑"/>
              <w:spacing w:val="-1"/>
              <w:position w:val="-1"/>
              <w:sz w:val="24"/>
              <w:szCs w:val="24"/>
            </w:rPr>
            <w:t>加强法规和标准体系建设</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46</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3" w:line="256" w:lineRule="exact"/>
            <w:ind w:left="614"/>
            <w:rPr>
              <w:rFonts w:ascii="微软雅黑" w:hAnsi="微软雅黑" w:eastAsia="微软雅黑" w:cs="微软雅黑"/>
              <w:sz w:val="24"/>
              <w:szCs w:val="24"/>
            </w:rPr>
          </w:pPr>
          <w:r>
            <w:fldChar w:fldCharType="begin"/>
          </w:r>
          <w:r>
            <w:instrText xml:space="preserve"> HYPERLINK \l "bookmark23" </w:instrText>
          </w:r>
          <w:r>
            <w:fldChar w:fldCharType="separate"/>
          </w:r>
          <w:r>
            <w:rPr>
              <w:rFonts w:ascii="黑体" w:hAnsi="黑体" w:eastAsia="黑体" w:cs="黑体"/>
              <w:spacing w:val="-1"/>
              <w:position w:val="-1"/>
              <w:sz w:val="24"/>
              <w:szCs w:val="24"/>
            </w:rPr>
            <w:t>4.4</w:t>
          </w:r>
          <w:r>
            <w:rPr>
              <w:rFonts w:ascii="黑体" w:hAnsi="黑体" w:eastAsia="黑体" w:cs="黑体"/>
              <w:spacing w:val="-45"/>
              <w:position w:val="-1"/>
              <w:sz w:val="24"/>
              <w:szCs w:val="24"/>
            </w:rPr>
            <w:t xml:space="preserve"> </w:t>
          </w:r>
          <w:r>
            <w:rPr>
              <w:rFonts w:ascii="微软雅黑" w:hAnsi="微软雅黑" w:eastAsia="微软雅黑" w:cs="微软雅黑"/>
              <w:spacing w:val="-1"/>
              <w:position w:val="-1"/>
              <w:sz w:val="24"/>
              <w:szCs w:val="24"/>
            </w:rPr>
            <w:t xml:space="preserve">健全用水总量控制和定额管理相结合的制度 </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53</w:t>
          </w:r>
          <w:r>
            <w:rPr>
              <w:rFonts w:ascii="微软雅黑" w:hAnsi="微软雅黑" w:eastAsia="微软雅黑" w:cs="微软雅黑"/>
              <w:spacing w:val="18"/>
              <w:position w:val="-1"/>
              <w:sz w:val="24"/>
              <w:szCs w:val="24"/>
            </w:rPr>
            <w:fldChar w:fldCharType="end"/>
          </w:r>
        </w:p>
        <w:p>
          <w:pPr>
            <w:pStyle w:val="2"/>
            <w:spacing w:line="259" w:lineRule="auto"/>
          </w:pPr>
        </w:p>
        <w:p>
          <w:pPr>
            <w:tabs>
              <w:tab w:val="right" w:leader="dot" w:pos="8325"/>
            </w:tabs>
            <w:spacing w:before="103" w:line="255" w:lineRule="exact"/>
            <w:ind w:left="614"/>
            <w:rPr>
              <w:rFonts w:ascii="微软雅黑" w:hAnsi="微软雅黑" w:eastAsia="微软雅黑" w:cs="微软雅黑"/>
              <w:sz w:val="24"/>
              <w:szCs w:val="24"/>
            </w:rPr>
          </w:pPr>
          <w:r>
            <w:fldChar w:fldCharType="begin"/>
          </w:r>
          <w:r>
            <w:instrText xml:space="preserve"> HYPERLINK \l "bookmark24" </w:instrText>
          </w:r>
          <w:r>
            <w:fldChar w:fldCharType="separate"/>
          </w:r>
          <w:r>
            <w:rPr>
              <w:rFonts w:ascii="黑体" w:hAnsi="黑体" w:eastAsia="黑体" w:cs="黑体"/>
              <w:spacing w:val="-1"/>
              <w:position w:val="-1"/>
              <w:sz w:val="24"/>
              <w:szCs w:val="24"/>
            </w:rPr>
            <w:t>4.5</w:t>
          </w:r>
          <w:r>
            <w:rPr>
              <w:rFonts w:ascii="黑体" w:hAnsi="黑体" w:eastAsia="黑体" w:cs="黑体"/>
              <w:spacing w:val="-43"/>
              <w:position w:val="-1"/>
              <w:sz w:val="24"/>
              <w:szCs w:val="24"/>
            </w:rPr>
            <w:t xml:space="preserve"> </w:t>
          </w:r>
          <w:r>
            <w:rPr>
              <w:rFonts w:ascii="微软雅黑" w:hAnsi="微软雅黑" w:eastAsia="微软雅黑" w:cs="微软雅黑"/>
              <w:spacing w:val="-1"/>
              <w:position w:val="-1"/>
              <w:sz w:val="24"/>
              <w:szCs w:val="24"/>
            </w:rPr>
            <w:t>强化实施取水许可和水资源有偿使用制度</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55</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3" w:line="256" w:lineRule="exact"/>
            <w:ind w:left="614"/>
            <w:rPr>
              <w:rFonts w:ascii="微软雅黑" w:hAnsi="微软雅黑" w:eastAsia="微软雅黑" w:cs="微软雅黑"/>
              <w:sz w:val="24"/>
              <w:szCs w:val="24"/>
            </w:rPr>
          </w:pPr>
          <w:r>
            <w:fldChar w:fldCharType="begin"/>
          </w:r>
          <w:r>
            <w:instrText xml:space="preserve"> HYPERLINK \l "bookmark25" </w:instrText>
          </w:r>
          <w:r>
            <w:fldChar w:fldCharType="separate"/>
          </w:r>
          <w:r>
            <w:rPr>
              <w:rFonts w:ascii="黑体" w:hAnsi="黑体" w:eastAsia="黑体" w:cs="黑体"/>
              <w:spacing w:val="-1"/>
              <w:position w:val="-1"/>
              <w:sz w:val="24"/>
              <w:szCs w:val="24"/>
            </w:rPr>
            <w:t>4.6</w:t>
          </w:r>
          <w:r>
            <w:rPr>
              <w:rFonts w:ascii="黑体" w:hAnsi="黑体" w:eastAsia="黑体" w:cs="黑体"/>
              <w:spacing w:val="-51"/>
              <w:position w:val="-1"/>
              <w:sz w:val="24"/>
              <w:szCs w:val="24"/>
            </w:rPr>
            <w:t xml:space="preserve"> </w:t>
          </w:r>
          <w:r>
            <w:rPr>
              <w:rFonts w:ascii="微软雅黑" w:hAnsi="微软雅黑" w:eastAsia="微软雅黑" w:cs="微软雅黑"/>
              <w:spacing w:val="-1"/>
              <w:position w:val="-1"/>
              <w:sz w:val="24"/>
              <w:szCs w:val="24"/>
            </w:rPr>
            <w:t>建立健全节水减排机制</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57</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3" w:line="256" w:lineRule="exact"/>
            <w:ind w:left="614"/>
            <w:rPr>
              <w:rFonts w:ascii="微软雅黑" w:hAnsi="微软雅黑" w:eastAsia="微软雅黑" w:cs="微软雅黑"/>
              <w:sz w:val="24"/>
              <w:szCs w:val="24"/>
            </w:rPr>
          </w:pPr>
          <w:r>
            <w:fldChar w:fldCharType="begin"/>
          </w:r>
          <w:r>
            <w:instrText xml:space="preserve"> HYPERLINK \l "bookmark26" </w:instrText>
          </w:r>
          <w:r>
            <w:fldChar w:fldCharType="separate"/>
          </w:r>
          <w:r>
            <w:rPr>
              <w:rFonts w:ascii="黑体" w:hAnsi="黑体" w:eastAsia="黑体" w:cs="黑体"/>
              <w:spacing w:val="-1"/>
              <w:position w:val="-1"/>
              <w:sz w:val="24"/>
              <w:szCs w:val="24"/>
            </w:rPr>
            <w:t xml:space="preserve">4.7 </w:t>
          </w:r>
          <w:r>
            <w:rPr>
              <w:rFonts w:ascii="微软雅黑" w:hAnsi="微软雅黑" w:eastAsia="微软雅黑" w:cs="微软雅黑"/>
              <w:spacing w:val="-1"/>
              <w:position w:val="-1"/>
              <w:sz w:val="24"/>
              <w:szCs w:val="24"/>
            </w:rPr>
            <w:t>完善水价形成机制</w:t>
          </w:r>
          <w:r>
            <w:rPr>
              <w:rFonts w:ascii="微软雅黑" w:hAnsi="微软雅黑" w:eastAsia="微软雅黑" w:cs="微软雅黑"/>
              <w:spacing w:val="-8"/>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57</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3" w:line="256" w:lineRule="exact"/>
            <w:ind w:left="614"/>
            <w:rPr>
              <w:rFonts w:ascii="微软雅黑" w:hAnsi="微软雅黑" w:eastAsia="微软雅黑" w:cs="微软雅黑"/>
              <w:sz w:val="24"/>
              <w:szCs w:val="24"/>
            </w:rPr>
          </w:pPr>
          <w:r>
            <w:fldChar w:fldCharType="begin"/>
          </w:r>
          <w:r>
            <w:instrText xml:space="preserve"> HYPERLINK \l "bookmark27" </w:instrText>
          </w:r>
          <w:r>
            <w:fldChar w:fldCharType="separate"/>
          </w:r>
          <w:r>
            <w:rPr>
              <w:rFonts w:ascii="黑体" w:hAnsi="黑体" w:eastAsia="黑体" w:cs="黑体"/>
              <w:spacing w:val="-1"/>
              <w:position w:val="-1"/>
              <w:sz w:val="24"/>
              <w:szCs w:val="24"/>
            </w:rPr>
            <w:t>4.8</w:t>
          </w:r>
          <w:r>
            <w:rPr>
              <w:rFonts w:ascii="黑体" w:hAnsi="黑体" w:eastAsia="黑体" w:cs="黑体"/>
              <w:spacing w:val="-51"/>
              <w:position w:val="-1"/>
              <w:sz w:val="24"/>
              <w:szCs w:val="24"/>
            </w:rPr>
            <w:t xml:space="preserve"> </w:t>
          </w:r>
          <w:r>
            <w:rPr>
              <w:rFonts w:ascii="微软雅黑" w:hAnsi="微软雅黑" w:eastAsia="微软雅黑" w:cs="微软雅黑"/>
              <w:spacing w:val="-1"/>
              <w:position w:val="-1"/>
              <w:sz w:val="24"/>
              <w:szCs w:val="24"/>
            </w:rPr>
            <w:t>推进节水产品市场准入</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59</w:t>
          </w:r>
          <w:r>
            <w:rPr>
              <w:rFonts w:ascii="微软雅黑" w:hAnsi="微软雅黑" w:eastAsia="微软雅黑" w:cs="微软雅黑"/>
              <w:spacing w:val="18"/>
              <w:position w:val="-1"/>
              <w:sz w:val="24"/>
              <w:szCs w:val="24"/>
            </w:rPr>
            <w:fldChar w:fldCharType="end"/>
          </w:r>
        </w:p>
        <w:p>
          <w:pPr>
            <w:pStyle w:val="2"/>
            <w:spacing w:line="259" w:lineRule="auto"/>
          </w:pPr>
        </w:p>
        <w:p>
          <w:pPr>
            <w:tabs>
              <w:tab w:val="right" w:leader="dot" w:pos="8325"/>
            </w:tabs>
            <w:spacing w:before="103" w:line="256" w:lineRule="exact"/>
            <w:ind w:left="614"/>
            <w:rPr>
              <w:rFonts w:ascii="微软雅黑" w:hAnsi="微软雅黑" w:eastAsia="微软雅黑" w:cs="微软雅黑"/>
              <w:sz w:val="24"/>
              <w:szCs w:val="24"/>
            </w:rPr>
          </w:pPr>
          <w:r>
            <w:fldChar w:fldCharType="begin"/>
          </w:r>
          <w:r>
            <w:instrText xml:space="preserve"> HYPERLINK \l "bookmark28" </w:instrText>
          </w:r>
          <w:r>
            <w:fldChar w:fldCharType="separate"/>
          </w:r>
          <w:r>
            <w:rPr>
              <w:rFonts w:ascii="黑体" w:hAnsi="黑体" w:eastAsia="黑体" w:cs="黑体"/>
              <w:position w:val="-1"/>
              <w:sz w:val="24"/>
              <w:szCs w:val="24"/>
            </w:rPr>
            <w:t xml:space="preserve">4.9 </w:t>
          </w:r>
          <w:r>
            <w:rPr>
              <w:rFonts w:ascii="微软雅黑" w:hAnsi="微软雅黑" w:eastAsia="微软雅黑" w:cs="微软雅黑"/>
              <w:position w:val="-1"/>
              <w:sz w:val="24"/>
              <w:szCs w:val="24"/>
            </w:rPr>
            <w:t>建立健全节水责任制和绩效考核制，完善公众</w:t>
          </w:r>
          <w:r>
            <w:rPr>
              <w:rFonts w:ascii="微软雅黑" w:hAnsi="微软雅黑" w:eastAsia="微软雅黑" w:cs="微软雅黑"/>
              <w:spacing w:val="-1"/>
              <w:position w:val="-1"/>
              <w:sz w:val="24"/>
              <w:szCs w:val="24"/>
            </w:rPr>
            <w:t>参与机制</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60</w:t>
          </w:r>
          <w:r>
            <w:rPr>
              <w:rFonts w:ascii="微软雅黑" w:hAnsi="微软雅黑" w:eastAsia="微软雅黑" w:cs="微软雅黑"/>
              <w:spacing w:val="18"/>
              <w:position w:val="-1"/>
              <w:sz w:val="24"/>
              <w:szCs w:val="24"/>
            </w:rPr>
            <w:fldChar w:fldCharType="end"/>
          </w:r>
        </w:p>
        <w:p>
          <w:pPr>
            <w:pStyle w:val="2"/>
            <w:spacing w:line="245" w:lineRule="auto"/>
          </w:pPr>
        </w:p>
        <w:p>
          <w:pPr>
            <w:tabs>
              <w:tab w:val="right" w:leader="dot" w:pos="8325"/>
            </w:tabs>
            <w:spacing w:before="103" w:line="240" w:lineRule="exact"/>
            <w:ind w:left="495"/>
            <w:rPr>
              <w:rFonts w:ascii="微软雅黑" w:hAnsi="微软雅黑" w:eastAsia="微软雅黑" w:cs="微软雅黑"/>
              <w:sz w:val="24"/>
              <w:szCs w:val="24"/>
            </w:rPr>
          </w:pPr>
          <w:r>
            <w:fldChar w:fldCharType="begin"/>
          </w:r>
          <w:r>
            <w:instrText xml:space="preserve"> HYPERLINK \l "bookmark29" </w:instrText>
          </w:r>
          <w:r>
            <w:fldChar w:fldCharType="separate"/>
          </w:r>
          <w:r>
            <w:rPr>
              <w:rFonts w:ascii="黑体" w:hAnsi="黑体" w:eastAsia="黑体" w:cs="黑体"/>
              <w:spacing w:val="-4"/>
              <w:position w:val="-1"/>
              <w:sz w:val="24"/>
              <w:szCs w:val="24"/>
            </w:rPr>
            <w:t>5</w:t>
          </w:r>
          <w:r>
            <w:rPr>
              <w:rFonts w:ascii="黑体" w:hAnsi="黑体" w:eastAsia="黑体" w:cs="黑体"/>
              <w:spacing w:val="15"/>
              <w:position w:val="-1"/>
              <w:sz w:val="24"/>
              <w:szCs w:val="24"/>
            </w:rPr>
            <w:t xml:space="preserve"> </w:t>
          </w:r>
          <w:r>
            <w:rPr>
              <w:rFonts w:ascii="黑体" w:hAnsi="黑体" w:eastAsia="黑体" w:cs="黑体"/>
              <w:spacing w:val="-4"/>
              <w:position w:val="-1"/>
              <w:sz w:val="24"/>
              <w:szCs w:val="24"/>
            </w:rPr>
            <w:t>重点工程</w:t>
          </w:r>
          <w:r>
            <w:rPr>
              <w:rFonts w:ascii="黑体" w:hAnsi="黑体" w:eastAsia="黑体" w:cs="黑体"/>
              <w:spacing w:val="-70"/>
              <w:position w:val="-1"/>
              <w:sz w:val="24"/>
              <w:szCs w:val="24"/>
            </w:rPr>
            <w:t xml:space="preserve"> </w:t>
          </w:r>
          <w:r>
            <w:rPr>
              <w:rFonts w:ascii="黑体" w:hAnsi="黑体" w:eastAsia="黑体" w:cs="黑体"/>
              <w:position w:val="-1"/>
              <w:sz w:val="24"/>
              <w:szCs w:val="24"/>
            </w:rPr>
            <w:tab/>
          </w:r>
          <w:r>
            <w:rPr>
              <w:rFonts w:ascii="微软雅黑" w:hAnsi="微软雅黑" w:eastAsia="微软雅黑" w:cs="微软雅黑"/>
              <w:spacing w:val="18"/>
              <w:position w:val="-1"/>
              <w:sz w:val="24"/>
              <w:szCs w:val="24"/>
            </w:rPr>
            <w:t>62</w:t>
          </w:r>
          <w:r>
            <w:rPr>
              <w:rFonts w:ascii="微软雅黑" w:hAnsi="微软雅黑" w:eastAsia="微软雅黑" w:cs="微软雅黑"/>
              <w:spacing w:val="18"/>
              <w:position w:val="-1"/>
              <w:sz w:val="24"/>
              <w:szCs w:val="24"/>
            </w:rPr>
            <w:fldChar w:fldCharType="end"/>
          </w:r>
        </w:p>
        <w:p>
          <w:pPr>
            <w:pStyle w:val="2"/>
            <w:spacing w:line="283" w:lineRule="auto"/>
          </w:pPr>
        </w:p>
        <w:p>
          <w:pPr>
            <w:tabs>
              <w:tab w:val="right" w:leader="dot" w:pos="8325"/>
            </w:tabs>
            <w:spacing w:before="103" w:line="256" w:lineRule="exact"/>
            <w:ind w:left="615"/>
            <w:rPr>
              <w:rFonts w:ascii="微软雅黑" w:hAnsi="微软雅黑" w:eastAsia="微软雅黑" w:cs="微软雅黑"/>
              <w:sz w:val="24"/>
              <w:szCs w:val="24"/>
            </w:rPr>
          </w:pPr>
          <w:r>
            <w:fldChar w:fldCharType="begin"/>
          </w:r>
          <w:r>
            <w:instrText xml:space="preserve"> HYPERLINK \l "bookmark30" </w:instrText>
          </w:r>
          <w:r>
            <w:fldChar w:fldCharType="separate"/>
          </w:r>
          <w:r>
            <w:rPr>
              <w:rFonts w:ascii="黑体" w:hAnsi="黑体" w:eastAsia="黑体" w:cs="黑体"/>
              <w:spacing w:val="-1"/>
              <w:position w:val="-1"/>
              <w:sz w:val="24"/>
              <w:szCs w:val="24"/>
            </w:rPr>
            <w:t>5.1</w:t>
          </w:r>
          <w:r>
            <w:rPr>
              <w:rFonts w:ascii="黑体" w:hAnsi="黑体" w:eastAsia="黑体" w:cs="黑体"/>
              <w:spacing w:val="-56"/>
              <w:position w:val="-1"/>
              <w:sz w:val="24"/>
              <w:szCs w:val="24"/>
            </w:rPr>
            <w:t xml:space="preserve"> </w:t>
          </w:r>
          <w:r>
            <w:rPr>
              <w:rFonts w:ascii="微软雅黑" w:hAnsi="微软雅黑" w:eastAsia="微软雅黑" w:cs="微软雅黑"/>
              <w:spacing w:val="-1"/>
              <w:position w:val="-1"/>
              <w:sz w:val="24"/>
              <w:szCs w:val="24"/>
            </w:rPr>
            <w:t>农业节水工程</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62</w:t>
          </w:r>
          <w:r>
            <w:rPr>
              <w:rFonts w:ascii="微软雅黑" w:hAnsi="微软雅黑" w:eastAsia="微软雅黑" w:cs="微软雅黑"/>
              <w:spacing w:val="18"/>
              <w:position w:val="-1"/>
              <w:sz w:val="24"/>
              <w:szCs w:val="24"/>
            </w:rPr>
            <w:fldChar w:fldCharType="end"/>
          </w:r>
        </w:p>
        <w:p>
          <w:pPr>
            <w:pStyle w:val="2"/>
            <w:spacing w:line="259" w:lineRule="auto"/>
          </w:pPr>
        </w:p>
        <w:p>
          <w:pPr>
            <w:tabs>
              <w:tab w:val="right" w:leader="dot" w:pos="8325"/>
            </w:tabs>
            <w:spacing w:before="103" w:line="255" w:lineRule="exact"/>
            <w:ind w:left="615"/>
            <w:rPr>
              <w:rFonts w:ascii="微软雅黑" w:hAnsi="微软雅黑" w:eastAsia="微软雅黑" w:cs="微软雅黑"/>
              <w:sz w:val="24"/>
              <w:szCs w:val="24"/>
            </w:rPr>
          </w:pPr>
          <w:r>
            <w:fldChar w:fldCharType="begin"/>
          </w:r>
          <w:r>
            <w:instrText xml:space="preserve"> HYPERLINK \l "bookmark31" </w:instrText>
          </w:r>
          <w:r>
            <w:fldChar w:fldCharType="separate"/>
          </w:r>
          <w:r>
            <w:rPr>
              <w:rFonts w:ascii="黑体" w:hAnsi="黑体" w:eastAsia="黑体" w:cs="黑体"/>
              <w:spacing w:val="-2"/>
              <w:position w:val="-1"/>
              <w:sz w:val="24"/>
              <w:szCs w:val="24"/>
            </w:rPr>
            <w:t>5.2</w:t>
          </w:r>
          <w:r>
            <w:rPr>
              <w:rFonts w:ascii="黑体" w:hAnsi="黑体" w:eastAsia="黑体" w:cs="黑体"/>
              <w:spacing w:val="-47"/>
              <w:position w:val="-1"/>
              <w:sz w:val="24"/>
              <w:szCs w:val="24"/>
            </w:rPr>
            <w:t xml:space="preserve"> </w:t>
          </w:r>
          <w:r>
            <w:rPr>
              <w:rFonts w:ascii="微软雅黑" w:hAnsi="微软雅黑" w:eastAsia="微软雅黑" w:cs="微软雅黑"/>
              <w:spacing w:val="-2"/>
              <w:position w:val="-1"/>
              <w:sz w:val="24"/>
              <w:szCs w:val="24"/>
            </w:rPr>
            <w:t>工业节水工程</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63</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4" w:line="256" w:lineRule="exact"/>
            <w:ind w:left="615"/>
            <w:rPr>
              <w:rFonts w:ascii="微软雅黑" w:hAnsi="微软雅黑" w:eastAsia="微软雅黑" w:cs="微软雅黑"/>
              <w:sz w:val="24"/>
              <w:szCs w:val="24"/>
            </w:rPr>
          </w:pPr>
          <w:r>
            <w:fldChar w:fldCharType="begin"/>
          </w:r>
          <w:r>
            <w:instrText xml:space="preserve"> HYPERLINK \l "bookmark32" </w:instrText>
          </w:r>
          <w:r>
            <w:fldChar w:fldCharType="separate"/>
          </w:r>
          <w:r>
            <w:rPr>
              <w:rFonts w:ascii="黑体" w:hAnsi="黑体" w:eastAsia="黑体" w:cs="黑体"/>
              <w:spacing w:val="-1"/>
              <w:position w:val="-1"/>
              <w:sz w:val="24"/>
              <w:szCs w:val="24"/>
            </w:rPr>
            <w:t xml:space="preserve">5.3 </w:t>
          </w:r>
          <w:r>
            <w:rPr>
              <w:rFonts w:ascii="微软雅黑" w:hAnsi="微软雅黑" w:eastAsia="微软雅黑" w:cs="微软雅黑"/>
              <w:spacing w:val="-1"/>
              <w:position w:val="-1"/>
              <w:sz w:val="24"/>
              <w:szCs w:val="24"/>
            </w:rPr>
            <w:t>城镇生活节水工程</w:t>
          </w:r>
          <w:r>
            <w:rPr>
              <w:rFonts w:ascii="微软雅黑" w:hAnsi="微软雅黑" w:eastAsia="微软雅黑" w:cs="微软雅黑"/>
              <w:spacing w:val="-9"/>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64</w:t>
          </w:r>
          <w:r>
            <w:rPr>
              <w:rFonts w:ascii="微软雅黑" w:hAnsi="微软雅黑" w:eastAsia="微软雅黑" w:cs="微软雅黑"/>
              <w:spacing w:val="18"/>
              <w:position w:val="-1"/>
              <w:sz w:val="24"/>
              <w:szCs w:val="24"/>
            </w:rPr>
            <w:fldChar w:fldCharType="end"/>
          </w:r>
        </w:p>
        <w:p>
          <w:pPr>
            <w:pStyle w:val="2"/>
            <w:spacing w:line="257" w:lineRule="auto"/>
          </w:pPr>
        </w:p>
        <w:p>
          <w:pPr>
            <w:tabs>
              <w:tab w:val="right" w:leader="dot" w:pos="8325"/>
            </w:tabs>
            <w:spacing w:before="103" w:line="255" w:lineRule="exact"/>
            <w:ind w:left="615"/>
            <w:rPr>
              <w:rFonts w:ascii="微软雅黑" w:hAnsi="微软雅黑" w:eastAsia="微软雅黑" w:cs="微软雅黑"/>
              <w:sz w:val="24"/>
              <w:szCs w:val="24"/>
            </w:rPr>
          </w:pPr>
          <w:r>
            <w:fldChar w:fldCharType="begin"/>
          </w:r>
          <w:r>
            <w:instrText xml:space="preserve"> HYPERLINK \l "bookmark33" </w:instrText>
          </w:r>
          <w:r>
            <w:fldChar w:fldCharType="separate"/>
          </w:r>
          <w:r>
            <w:rPr>
              <w:rFonts w:ascii="黑体" w:hAnsi="黑体" w:eastAsia="黑体" w:cs="黑体"/>
              <w:spacing w:val="-1"/>
              <w:position w:val="-1"/>
              <w:sz w:val="24"/>
              <w:szCs w:val="24"/>
            </w:rPr>
            <w:t xml:space="preserve">5.4 </w:t>
          </w:r>
          <w:r>
            <w:rPr>
              <w:rFonts w:ascii="微软雅黑" w:hAnsi="微软雅黑" w:eastAsia="微软雅黑" w:cs="微软雅黑"/>
              <w:spacing w:val="-1"/>
              <w:position w:val="-1"/>
              <w:sz w:val="24"/>
              <w:szCs w:val="24"/>
            </w:rPr>
            <w:t>非常规水源利用工程</w:t>
          </w:r>
          <w:r>
            <w:rPr>
              <w:rFonts w:ascii="微软雅黑" w:hAnsi="微软雅黑" w:eastAsia="微软雅黑" w:cs="微软雅黑"/>
              <w:spacing w:val="-18"/>
              <w:position w:val="-1"/>
              <w:sz w:val="24"/>
              <w:szCs w:val="24"/>
            </w:rPr>
            <w:t xml:space="preserve"> </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65</w:t>
          </w:r>
          <w:r>
            <w:rPr>
              <w:rFonts w:ascii="微软雅黑" w:hAnsi="微软雅黑" w:eastAsia="微软雅黑" w:cs="微软雅黑"/>
              <w:spacing w:val="18"/>
              <w:position w:val="-1"/>
              <w:sz w:val="24"/>
              <w:szCs w:val="24"/>
            </w:rPr>
            <w:fldChar w:fldCharType="end"/>
          </w:r>
        </w:p>
        <w:p>
          <w:pPr>
            <w:pStyle w:val="2"/>
            <w:spacing w:line="259" w:lineRule="auto"/>
          </w:pPr>
        </w:p>
        <w:p>
          <w:pPr>
            <w:tabs>
              <w:tab w:val="right" w:leader="dot" w:pos="8325"/>
            </w:tabs>
            <w:spacing w:before="103" w:line="256" w:lineRule="exact"/>
            <w:ind w:left="615"/>
            <w:rPr>
              <w:rFonts w:ascii="微软雅黑" w:hAnsi="微软雅黑" w:eastAsia="微软雅黑" w:cs="微软雅黑"/>
              <w:sz w:val="24"/>
              <w:szCs w:val="24"/>
            </w:rPr>
          </w:pPr>
          <w:r>
            <w:fldChar w:fldCharType="begin"/>
          </w:r>
          <w:r>
            <w:instrText xml:space="preserve"> HYPERLINK \l "bookmark34" </w:instrText>
          </w:r>
          <w:r>
            <w:fldChar w:fldCharType="separate"/>
          </w:r>
          <w:r>
            <w:rPr>
              <w:rFonts w:ascii="黑体" w:hAnsi="黑体" w:eastAsia="黑体" w:cs="黑体"/>
              <w:spacing w:val="-1"/>
              <w:position w:val="-1"/>
              <w:sz w:val="24"/>
              <w:szCs w:val="24"/>
            </w:rPr>
            <w:t>5.5</w:t>
          </w:r>
          <w:r>
            <w:rPr>
              <w:rFonts w:ascii="黑体" w:hAnsi="黑体" w:eastAsia="黑体" w:cs="黑体"/>
              <w:spacing w:val="-56"/>
              <w:position w:val="-1"/>
              <w:sz w:val="24"/>
              <w:szCs w:val="24"/>
            </w:rPr>
            <w:t xml:space="preserve"> </w:t>
          </w:r>
          <w:r>
            <w:rPr>
              <w:rFonts w:ascii="微软雅黑" w:hAnsi="微软雅黑" w:eastAsia="微软雅黑" w:cs="微软雅黑"/>
              <w:spacing w:val="-1"/>
              <w:position w:val="-1"/>
              <w:sz w:val="24"/>
              <w:szCs w:val="24"/>
            </w:rPr>
            <w:t>能力建设工程</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67</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3" w:line="256" w:lineRule="exact"/>
            <w:ind w:left="615"/>
            <w:rPr>
              <w:rFonts w:ascii="微软雅黑" w:hAnsi="微软雅黑" w:eastAsia="微软雅黑" w:cs="微软雅黑"/>
              <w:sz w:val="24"/>
              <w:szCs w:val="24"/>
            </w:rPr>
          </w:pPr>
          <w:r>
            <w:fldChar w:fldCharType="begin"/>
          </w:r>
          <w:r>
            <w:instrText xml:space="preserve"> HYPERLINK \l "bookmark35" </w:instrText>
          </w:r>
          <w:r>
            <w:fldChar w:fldCharType="separate"/>
          </w:r>
          <w:r>
            <w:rPr>
              <w:rFonts w:ascii="黑体" w:hAnsi="黑体" w:eastAsia="黑体" w:cs="黑体"/>
              <w:spacing w:val="-1"/>
              <w:position w:val="-1"/>
              <w:sz w:val="24"/>
              <w:szCs w:val="24"/>
            </w:rPr>
            <w:t xml:space="preserve">5.6 </w:t>
          </w:r>
          <w:r>
            <w:rPr>
              <w:rFonts w:ascii="微软雅黑" w:hAnsi="微软雅黑" w:eastAsia="微软雅黑" w:cs="微软雅黑"/>
              <w:spacing w:val="-1"/>
              <w:position w:val="-1"/>
              <w:sz w:val="24"/>
              <w:szCs w:val="24"/>
            </w:rPr>
            <w:t>投资匡算</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68</w:t>
          </w:r>
          <w:r>
            <w:rPr>
              <w:rFonts w:ascii="微软雅黑" w:hAnsi="微软雅黑" w:eastAsia="微软雅黑" w:cs="微软雅黑"/>
              <w:spacing w:val="18"/>
              <w:position w:val="-1"/>
              <w:sz w:val="24"/>
              <w:szCs w:val="24"/>
            </w:rPr>
            <w:fldChar w:fldCharType="end"/>
          </w:r>
        </w:p>
        <w:p>
          <w:pPr>
            <w:pStyle w:val="2"/>
            <w:spacing w:line="245" w:lineRule="auto"/>
          </w:pPr>
        </w:p>
        <w:p>
          <w:pPr>
            <w:tabs>
              <w:tab w:val="right" w:leader="dot" w:pos="8325"/>
            </w:tabs>
            <w:spacing w:before="103" w:line="240" w:lineRule="exact"/>
            <w:ind w:left="500"/>
            <w:rPr>
              <w:rFonts w:ascii="微软雅黑" w:hAnsi="微软雅黑" w:eastAsia="微软雅黑" w:cs="微软雅黑"/>
              <w:sz w:val="24"/>
              <w:szCs w:val="24"/>
            </w:rPr>
          </w:pPr>
          <w:r>
            <w:fldChar w:fldCharType="begin"/>
          </w:r>
          <w:r>
            <w:instrText xml:space="preserve"> HYPERLINK \l "bookmark36" </w:instrText>
          </w:r>
          <w:r>
            <w:fldChar w:fldCharType="separate"/>
          </w:r>
          <w:r>
            <w:rPr>
              <w:rFonts w:ascii="黑体" w:hAnsi="黑体" w:eastAsia="黑体" w:cs="黑体"/>
              <w:spacing w:val="-4"/>
              <w:position w:val="-1"/>
              <w:sz w:val="24"/>
              <w:szCs w:val="24"/>
            </w:rPr>
            <w:t>6</w:t>
          </w:r>
          <w:r>
            <w:rPr>
              <w:rFonts w:ascii="黑体" w:hAnsi="黑体" w:eastAsia="黑体" w:cs="黑体"/>
              <w:spacing w:val="18"/>
              <w:position w:val="-1"/>
              <w:sz w:val="24"/>
              <w:szCs w:val="24"/>
            </w:rPr>
            <w:t xml:space="preserve"> </w:t>
          </w:r>
          <w:r>
            <w:rPr>
              <w:rFonts w:ascii="黑体" w:hAnsi="黑体" w:eastAsia="黑体" w:cs="黑体"/>
              <w:spacing w:val="-4"/>
              <w:position w:val="-1"/>
              <w:sz w:val="24"/>
              <w:szCs w:val="24"/>
            </w:rPr>
            <w:t>实施效果评价</w:t>
          </w:r>
          <w:r>
            <w:rPr>
              <w:rFonts w:ascii="黑体" w:hAnsi="黑体" w:eastAsia="黑体" w:cs="黑体"/>
              <w:position w:val="-1"/>
              <w:sz w:val="24"/>
              <w:szCs w:val="24"/>
            </w:rPr>
            <w:tab/>
          </w:r>
          <w:r>
            <w:rPr>
              <w:rFonts w:ascii="微软雅黑" w:hAnsi="微软雅黑" w:eastAsia="微软雅黑" w:cs="微软雅黑"/>
              <w:spacing w:val="18"/>
              <w:position w:val="-1"/>
              <w:sz w:val="24"/>
              <w:szCs w:val="24"/>
            </w:rPr>
            <w:t>72</w:t>
          </w:r>
          <w:r>
            <w:rPr>
              <w:rFonts w:ascii="微软雅黑" w:hAnsi="微软雅黑" w:eastAsia="微软雅黑" w:cs="微软雅黑"/>
              <w:spacing w:val="18"/>
              <w:position w:val="-1"/>
              <w:sz w:val="24"/>
              <w:szCs w:val="24"/>
            </w:rPr>
            <w:fldChar w:fldCharType="end"/>
          </w:r>
        </w:p>
        <w:p>
          <w:pPr>
            <w:pStyle w:val="2"/>
            <w:spacing w:line="283" w:lineRule="auto"/>
          </w:pPr>
        </w:p>
        <w:p>
          <w:pPr>
            <w:tabs>
              <w:tab w:val="right" w:leader="dot" w:pos="8325"/>
            </w:tabs>
            <w:spacing w:before="104" w:line="255" w:lineRule="exact"/>
            <w:ind w:left="620"/>
            <w:rPr>
              <w:rFonts w:ascii="微软雅黑" w:hAnsi="微软雅黑" w:eastAsia="微软雅黑" w:cs="微软雅黑"/>
              <w:sz w:val="24"/>
              <w:szCs w:val="24"/>
            </w:rPr>
          </w:pPr>
          <w:r>
            <w:fldChar w:fldCharType="begin"/>
          </w:r>
          <w:r>
            <w:instrText xml:space="preserve"> HYPERLINK \l "bookmark37" </w:instrText>
          </w:r>
          <w:r>
            <w:fldChar w:fldCharType="separate"/>
          </w:r>
          <w:r>
            <w:rPr>
              <w:rFonts w:ascii="黑体" w:hAnsi="黑体" w:eastAsia="黑体" w:cs="黑体"/>
              <w:spacing w:val="-2"/>
              <w:position w:val="-1"/>
              <w:sz w:val="24"/>
              <w:szCs w:val="24"/>
            </w:rPr>
            <w:t>6.1</w:t>
          </w:r>
          <w:r>
            <w:rPr>
              <w:rFonts w:ascii="黑体" w:hAnsi="黑体" w:eastAsia="黑体" w:cs="黑体"/>
              <w:spacing w:val="-56"/>
              <w:position w:val="-1"/>
              <w:sz w:val="24"/>
              <w:szCs w:val="24"/>
            </w:rPr>
            <w:t xml:space="preserve"> </w:t>
          </w:r>
          <w:r>
            <w:rPr>
              <w:rFonts w:ascii="微软雅黑" w:hAnsi="微软雅黑" w:eastAsia="微软雅黑" w:cs="微软雅黑"/>
              <w:spacing w:val="-2"/>
              <w:position w:val="-1"/>
              <w:sz w:val="24"/>
              <w:szCs w:val="24"/>
            </w:rPr>
            <w:t>社会效益</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72</w:t>
          </w:r>
          <w:r>
            <w:rPr>
              <w:rFonts w:ascii="微软雅黑" w:hAnsi="微软雅黑" w:eastAsia="微软雅黑" w:cs="微软雅黑"/>
              <w:spacing w:val="18"/>
              <w:position w:val="-1"/>
              <w:sz w:val="24"/>
              <w:szCs w:val="24"/>
            </w:rPr>
            <w:fldChar w:fldCharType="end"/>
          </w:r>
        </w:p>
        <w:p>
          <w:pPr>
            <w:pStyle w:val="2"/>
            <w:spacing w:line="259" w:lineRule="auto"/>
          </w:pPr>
        </w:p>
        <w:p>
          <w:pPr>
            <w:tabs>
              <w:tab w:val="right" w:leader="dot" w:pos="8325"/>
            </w:tabs>
            <w:spacing w:before="103" w:line="256" w:lineRule="exact"/>
            <w:ind w:left="620"/>
            <w:rPr>
              <w:rFonts w:ascii="微软雅黑" w:hAnsi="微软雅黑" w:eastAsia="微软雅黑" w:cs="微软雅黑"/>
              <w:sz w:val="24"/>
              <w:szCs w:val="24"/>
            </w:rPr>
          </w:pPr>
          <w:r>
            <w:fldChar w:fldCharType="begin"/>
          </w:r>
          <w:r>
            <w:instrText xml:space="preserve"> HYPERLINK \l "bookmark38" </w:instrText>
          </w:r>
          <w:r>
            <w:fldChar w:fldCharType="separate"/>
          </w:r>
          <w:r>
            <w:rPr>
              <w:rFonts w:ascii="黑体" w:hAnsi="黑体" w:eastAsia="黑体" w:cs="黑体"/>
              <w:spacing w:val="-2"/>
              <w:position w:val="-1"/>
              <w:sz w:val="24"/>
              <w:szCs w:val="24"/>
            </w:rPr>
            <w:t>6.2</w:t>
          </w:r>
          <w:r>
            <w:rPr>
              <w:rFonts w:ascii="黑体" w:hAnsi="黑体" w:eastAsia="黑体" w:cs="黑体"/>
              <w:spacing w:val="-56"/>
              <w:position w:val="-1"/>
              <w:sz w:val="24"/>
              <w:szCs w:val="24"/>
            </w:rPr>
            <w:t xml:space="preserve"> </w:t>
          </w:r>
          <w:r>
            <w:rPr>
              <w:rFonts w:ascii="微软雅黑" w:hAnsi="微软雅黑" w:eastAsia="微软雅黑" w:cs="微软雅黑"/>
              <w:spacing w:val="-2"/>
              <w:position w:val="-1"/>
              <w:sz w:val="24"/>
              <w:szCs w:val="24"/>
            </w:rPr>
            <w:t>经济效益</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73</w:t>
          </w:r>
          <w:r>
            <w:rPr>
              <w:rFonts w:ascii="微软雅黑" w:hAnsi="微软雅黑" w:eastAsia="微软雅黑" w:cs="微软雅黑"/>
              <w:spacing w:val="18"/>
              <w:position w:val="-1"/>
              <w:sz w:val="24"/>
              <w:szCs w:val="24"/>
            </w:rPr>
            <w:fldChar w:fldCharType="end"/>
          </w:r>
        </w:p>
        <w:p>
          <w:pPr>
            <w:pStyle w:val="2"/>
            <w:spacing w:line="246" w:lineRule="auto"/>
          </w:pPr>
        </w:p>
        <w:p>
          <w:pPr>
            <w:tabs>
              <w:tab w:val="right" w:leader="dot" w:pos="8325"/>
            </w:tabs>
            <w:spacing w:before="103" w:line="240" w:lineRule="exact"/>
            <w:ind w:left="502"/>
            <w:rPr>
              <w:rFonts w:ascii="微软雅黑" w:hAnsi="微软雅黑" w:eastAsia="微软雅黑" w:cs="微软雅黑"/>
              <w:sz w:val="24"/>
              <w:szCs w:val="24"/>
            </w:rPr>
          </w:pPr>
          <w:r>
            <w:fldChar w:fldCharType="begin"/>
          </w:r>
          <w:r>
            <w:instrText xml:space="preserve"> HYPERLINK \l "bookmark39" </w:instrText>
          </w:r>
          <w:r>
            <w:fldChar w:fldCharType="separate"/>
          </w:r>
          <w:r>
            <w:rPr>
              <w:rFonts w:ascii="黑体" w:hAnsi="黑体" w:eastAsia="黑体" w:cs="黑体"/>
              <w:spacing w:val="-2"/>
              <w:position w:val="-2"/>
              <w:sz w:val="24"/>
              <w:szCs w:val="24"/>
            </w:rPr>
            <w:t>7 保障措施</w:t>
          </w:r>
          <w:r>
            <w:rPr>
              <w:rFonts w:ascii="黑体" w:hAnsi="黑体" w:eastAsia="黑体" w:cs="黑体"/>
              <w:spacing w:val="-70"/>
              <w:position w:val="-2"/>
              <w:sz w:val="24"/>
              <w:szCs w:val="24"/>
            </w:rPr>
            <w:t xml:space="preserve"> </w:t>
          </w:r>
          <w:r>
            <w:rPr>
              <w:rFonts w:ascii="黑体" w:hAnsi="黑体" w:eastAsia="黑体" w:cs="黑体"/>
              <w:position w:val="-2"/>
              <w:sz w:val="24"/>
              <w:szCs w:val="24"/>
            </w:rPr>
            <w:tab/>
          </w:r>
          <w:r>
            <w:rPr>
              <w:rFonts w:ascii="微软雅黑" w:hAnsi="微软雅黑" w:eastAsia="微软雅黑" w:cs="微软雅黑"/>
              <w:spacing w:val="18"/>
              <w:position w:val="-2"/>
              <w:sz w:val="24"/>
              <w:szCs w:val="24"/>
            </w:rPr>
            <w:t>77</w:t>
          </w:r>
          <w:r>
            <w:rPr>
              <w:rFonts w:ascii="微软雅黑" w:hAnsi="微软雅黑" w:eastAsia="微软雅黑" w:cs="微软雅黑"/>
              <w:spacing w:val="18"/>
              <w:position w:val="-2"/>
              <w:sz w:val="24"/>
              <w:szCs w:val="24"/>
            </w:rPr>
            <w:fldChar w:fldCharType="end"/>
          </w:r>
        </w:p>
        <w:p>
          <w:pPr>
            <w:pStyle w:val="2"/>
            <w:spacing w:line="283" w:lineRule="auto"/>
          </w:pPr>
        </w:p>
        <w:p>
          <w:pPr>
            <w:tabs>
              <w:tab w:val="right" w:leader="dot" w:pos="8325"/>
            </w:tabs>
            <w:spacing w:before="103" w:line="256" w:lineRule="exact"/>
            <w:ind w:left="622"/>
            <w:rPr>
              <w:rFonts w:ascii="微软雅黑" w:hAnsi="微软雅黑" w:eastAsia="微软雅黑" w:cs="微软雅黑"/>
              <w:sz w:val="24"/>
              <w:szCs w:val="24"/>
            </w:rPr>
          </w:pPr>
          <w:r>
            <w:fldChar w:fldCharType="begin"/>
          </w:r>
          <w:r>
            <w:instrText xml:space="preserve"> HYPERLINK \l "bookmark40" </w:instrText>
          </w:r>
          <w:r>
            <w:fldChar w:fldCharType="separate"/>
          </w:r>
          <w:r>
            <w:rPr>
              <w:rFonts w:ascii="黑体" w:hAnsi="黑体" w:eastAsia="黑体" w:cs="黑体"/>
              <w:spacing w:val="-3"/>
              <w:position w:val="-1"/>
              <w:sz w:val="24"/>
              <w:szCs w:val="24"/>
            </w:rPr>
            <w:t>7.1</w:t>
          </w:r>
          <w:r>
            <w:rPr>
              <w:rFonts w:ascii="黑体" w:hAnsi="黑体" w:eastAsia="黑体" w:cs="黑体"/>
              <w:spacing w:val="-51"/>
              <w:position w:val="-1"/>
              <w:sz w:val="24"/>
              <w:szCs w:val="24"/>
            </w:rPr>
            <w:t xml:space="preserve"> </w:t>
          </w:r>
          <w:r>
            <w:rPr>
              <w:rFonts w:ascii="微软雅黑" w:hAnsi="微软雅黑" w:eastAsia="微软雅黑" w:cs="微软雅黑"/>
              <w:spacing w:val="-3"/>
              <w:position w:val="-1"/>
              <w:sz w:val="24"/>
              <w:szCs w:val="24"/>
            </w:rPr>
            <w:t>组织保障</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77</w:t>
          </w:r>
          <w:r>
            <w:rPr>
              <w:rFonts w:ascii="微软雅黑" w:hAnsi="微软雅黑" w:eastAsia="微软雅黑" w:cs="微软雅黑"/>
              <w:spacing w:val="18"/>
              <w:position w:val="-1"/>
              <w:sz w:val="24"/>
              <w:szCs w:val="24"/>
            </w:rPr>
            <w:fldChar w:fldCharType="end"/>
          </w:r>
        </w:p>
        <w:p>
          <w:pPr>
            <w:pStyle w:val="2"/>
            <w:spacing w:line="259" w:lineRule="auto"/>
          </w:pPr>
        </w:p>
        <w:p>
          <w:pPr>
            <w:tabs>
              <w:tab w:val="right" w:leader="dot" w:pos="8325"/>
            </w:tabs>
            <w:spacing w:before="103" w:line="256" w:lineRule="exact"/>
            <w:ind w:left="622"/>
            <w:rPr>
              <w:rFonts w:ascii="微软雅黑" w:hAnsi="微软雅黑" w:eastAsia="微软雅黑" w:cs="微软雅黑"/>
              <w:sz w:val="24"/>
              <w:szCs w:val="24"/>
            </w:rPr>
          </w:pPr>
          <w:r>
            <w:fldChar w:fldCharType="begin"/>
          </w:r>
          <w:r>
            <w:instrText xml:space="preserve"> HYPERLINK \l "bookmark41" </w:instrText>
          </w:r>
          <w:r>
            <w:fldChar w:fldCharType="separate"/>
          </w:r>
          <w:r>
            <w:rPr>
              <w:rFonts w:ascii="黑体" w:hAnsi="黑体" w:eastAsia="黑体" w:cs="黑体"/>
              <w:spacing w:val="-2"/>
              <w:position w:val="-1"/>
              <w:sz w:val="24"/>
              <w:szCs w:val="24"/>
            </w:rPr>
            <w:t>7.2</w:t>
          </w:r>
          <w:r>
            <w:rPr>
              <w:rFonts w:ascii="黑体" w:hAnsi="黑体" w:eastAsia="黑体" w:cs="黑体"/>
              <w:spacing w:val="-54"/>
              <w:position w:val="-1"/>
              <w:sz w:val="24"/>
              <w:szCs w:val="24"/>
            </w:rPr>
            <w:t xml:space="preserve"> </w:t>
          </w:r>
          <w:r>
            <w:rPr>
              <w:rFonts w:ascii="微软雅黑" w:hAnsi="微软雅黑" w:eastAsia="微软雅黑" w:cs="微软雅黑"/>
              <w:spacing w:val="-2"/>
              <w:position w:val="-1"/>
              <w:sz w:val="24"/>
              <w:szCs w:val="24"/>
            </w:rPr>
            <w:t>完善投入机制</w:t>
          </w:r>
          <w:r>
            <w:rPr>
              <w:rFonts w:ascii="微软雅黑" w:hAnsi="微软雅黑" w:eastAsia="微软雅黑" w:cs="微软雅黑"/>
              <w:position w:val="-1"/>
              <w:sz w:val="24"/>
              <w:szCs w:val="24"/>
            </w:rPr>
            <w:tab/>
          </w:r>
          <w:r>
            <w:rPr>
              <w:rFonts w:ascii="微软雅黑" w:hAnsi="微软雅黑" w:eastAsia="微软雅黑" w:cs="微软雅黑"/>
              <w:spacing w:val="18"/>
              <w:position w:val="-1"/>
              <w:sz w:val="24"/>
              <w:szCs w:val="24"/>
            </w:rPr>
            <w:t>78</w:t>
          </w:r>
          <w:r>
            <w:rPr>
              <w:rFonts w:ascii="微软雅黑" w:hAnsi="微软雅黑" w:eastAsia="微软雅黑" w:cs="微软雅黑"/>
              <w:spacing w:val="18"/>
              <w:position w:val="-1"/>
              <w:sz w:val="24"/>
              <w:szCs w:val="24"/>
            </w:rPr>
            <w:fldChar w:fldCharType="end"/>
          </w:r>
        </w:p>
        <w:p>
          <w:pPr>
            <w:pStyle w:val="2"/>
            <w:spacing w:line="256" w:lineRule="auto"/>
          </w:pPr>
        </w:p>
        <w:p>
          <w:pPr>
            <w:tabs>
              <w:tab w:val="right" w:leader="dot" w:pos="8325"/>
            </w:tabs>
            <w:spacing w:before="103" w:line="194" w:lineRule="auto"/>
            <w:ind w:left="622"/>
            <w:rPr>
              <w:rFonts w:ascii="微软雅黑" w:hAnsi="微软雅黑" w:eastAsia="微软雅黑" w:cs="微软雅黑"/>
              <w:sz w:val="24"/>
              <w:szCs w:val="24"/>
            </w:rPr>
          </w:pPr>
          <w:r>
            <w:fldChar w:fldCharType="begin"/>
          </w:r>
          <w:r>
            <w:instrText xml:space="preserve"> HYPERLINK \l "bookmark42" </w:instrText>
          </w:r>
          <w:r>
            <w:fldChar w:fldCharType="separate"/>
          </w:r>
          <w:r>
            <w:rPr>
              <w:rFonts w:ascii="黑体" w:hAnsi="黑体" w:eastAsia="黑体" w:cs="黑体"/>
              <w:spacing w:val="-3"/>
              <w:sz w:val="24"/>
              <w:szCs w:val="24"/>
            </w:rPr>
            <w:t>7.3</w:t>
          </w:r>
          <w:r>
            <w:rPr>
              <w:rFonts w:ascii="黑体" w:hAnsi="黑体" w:eastAsia="黑体" w:cs="黑体"/>
              <w:spacing w:val="-45"/>
              <w:sz w:val="24"/>
              <w:szCs w:val="24"/>
            </w:rPr>
            <w:t xml:space="preserve"> </w:t>
          </w:r>
          <w:r>
            <w:rPr>
              <w:rFonts w:ascii="微软雅黑" w:hAnsi="微软雅黑" w:eastAsia="微软雅黑" w:cs="微软雅黑"/>
              <w:spacing w:val="-3"/>
              <w:sz w:val="24"/>
              <w:szCs w:val="24"/>
            </w:rPr>
            <w:t>强化监督考核</w:t>
          </w:r>
          <w:r>
            <w:rPr>
              <w:rFonts w:ascii="微软雅黑" w:hAnsi="微软雅黑" w:eastAsia="微软雅黑" w:cs="微软雅黑"/>
              <w:sz w:val="24"/>
              <w:szCs w:val="24"/>
            </w:rPr>
            <w:tab/>
          </w:r>
          <w:r>
            <w:rPr>
              <w:rFonts w:ascii="微软雅黑" w:hAnsi="微软雅黑" w:eastAsia="微软雅黑" w:cs="微软雅黑"/>
              <w:spacing w:val="18"/>
              <w:sz w:val="24"/>
              <w:szCs w:val="24"/>
            </w:rPr>
            <w:t>79</w:t>
          </w:r>
          <w:r>
            <w:rPr>
              <w:rFonts w:ascii="微软雅黑" w:hAnsi="微软雅黑" w:eastAsia="微软雅黑" w:cs="微软雅黑"/>
              <w:spacing w:val="18"/>
              <w:sz w:val="24"/>
              <w:szCs w:val="24"/>
            </w:rPr>
            <w:fldChar w:fldCharType="end"/>
          </w:r>
        </w:p>
      </w:sdtContent>
    </w:sdt>
    <w:p>
      <w:pPr>
        <w:spacing w:line="194" w:lineRule="auto"/>
        <w:rPr>
          <w:rFonts w:ascii="微软雅黑" w:hAnsi="微软雅黑" w:eastAsia="微软雅黑" w:cs="微软雅黑"/>
          <w:sz w:val="24"/>
          <w:szCs w:val="24"/>
        </w:rPr>
        <w:sectPr>
          <w:footerReference r:id="rId6" w:type="default"/>
          <w:pgSz w:w="11907" w:h="16839"/>
          <w:pgMar w:top="1431" w:right="1785" w:bottom="1415" w:left="1785" w:header="0" w:footer="1194" w:gutter="0"/>
          <w:cols w:space="720" w:num="1"/>
        </w:sectPr>
      </w:pPr>
    </w:p>
    <w:p>
      <w:pPr>
        <w:spacing w:before="106" w:line="189" w:lineRule="auto"/>
        <w:ind w:left="520"/>
        <w:rPr>
          <w:rFonts w:ascii="宋体" w:hAnsi="宋体" w:eastAsia="宋体" w:cs="宋体"/>
          <w:sz w:val="24"/>
          <w:szCs w:val="24"/>
        </w:rPr>
      </w:pPr>
      <w:r>
        <w:rPr>
          <w:rFonts w:ascii="宋体" w:hAnsi="宋体" w:eastAsia="宋体" w:cs="宋体"/>
          <w:spacing w:val="-6"/>
          <w:sz w:val="24"/>
          <w:szCs w:val="24"/>
        </w:rPr>
        <w:t>附图</w:t>
      </w:r>
      <w:r>
        <w:rPr>
          <w:rFonts w:ascii="宋体" w:hAnsi="宋体" w:eastAsia="宋体" w:cs="宋体"/>
          <w:spacing w:val="-32"/>
          <w:sz w:val="24"/>
          <w:szCs w:val="24"/>
        </w:rPr>
        <w:t xml:space="preserve"> </w:t>
      </w:r>
      <w:r>
        <w:rPr>
          <w:rFonts w:ascii="微软雅黑" w:hAnsi="微软雅黑" w:eastAsia="微软雅黑" w:cs="微软雅黑"/>
          <w:spacing w:val="-6"/>
          <w:sz w:val="24"/>
          <w:szCs w:val="24"/>
        </w:rPr>
        <w:t>1</w:t>
      </w:r>
      <w:r>
        <w:rPr>
          <w:rFonts w:ascii="微软雅黑" w:hAnsi="微软雅黑" w:eastAsia="微软雅黑" w:cs="微软雅黑"/>
          <w:spacing w:val="59"/>
          <w:w w:val="101"/>
          <w:sz w:val="24"/>
          <w:szCs w:val="24"/>
        </w:rPr>
        <w:t xml:space="preserve"> </w:t>
      </w:r>
      <w:r>
        <w:rPr>
          <w:rFonts w:ascii="宋体" w:hAnsi="宋体" w:eastAsia="宋体" w:cs="宋体"/>
          <w:spacing w:val="-6"/>
          <w:sz w:val="24"/>
          <w:szCs w:val="24"/>
        </w:rPr>
        <w:t>榆树市行政区划图</w:t>
      </w:r>
    </w:p>
    <w:p>
      <w:pPr>
        <w:spacing w:before="292" w:line="189" w:lineRule="auto"/>
        <w:ind w:left="520"/>
        <w:rPr>
          <w:rFonts w:ascii="宋体" w:hAnsi="宋体" w:eastAsia="宋体" w:cs="宋体"/>
          <w:sz w:val="24"/>
          <w:szCs w:val="24"/>
        </w:rPr>
      </w:pPr>
      <w:r>
        <w:rPr>
          <w:rFonts w:ascii="宋体" w:hAnsi="宋体" w:eastAsia="宋体" w:cs="宋体"/>
          <w:spacing w:val="-5"/>
          <w:sz w:val="24"/>
          <w:szCs w:val="24"/>
        </w:rPr>
        <w:t>附图</w:t>
      </w:r>
      <w:r>
        <w:rPr>
          <w:rFonts w:ascii="宋体" w:hAnsi="宋体" w:eastAsia="宋体" w:cs="宋体"/>
          <w:spacing w:val="-43"/>
          <w:sz w:val="24"/>
          <w:szCs w:val="24"/>
        </w:rPr>
        <w:t xml:space="preserve"> </w:t>
      </w:r>
      <w:r>
        <w:rPr>
          <w:rFonts w:ascii="微软雅黑" w:hAnsi="微软雅黑" w:eastAsia="微软雅黑" w:cs="微软雅黑"/>
          <w:spacing w:val="-5"/>
          <w:sz w:val="24"/>
          <w:szCs w:val="24"/>
        </w:rPr>
        <w:t>2</w:t>
      </w:r>
      <w:r>
        <w:rPr>
          <w:rFonts w:ascii="微软雅黑" w:hAnsi="微软雅黑" w:eastAsia="微软雅黑" w:cs="微软雅黑"/>
          <w:spacing w:val="59"/>
          <w:w w:val="101"/>
          <w:sz w:val="24"/>
          <w:szCs w:val="24"/>
        </w:rPr>
        <w:t xml:space="preserve"> </w:t>
      </w:r>
      <w:r>
        <w:rPr>
          <w:rFonts w:ascii="宋体" w:hAnsi="宋体" w:eastAsia="宋体" w:cs="宋体"/>
          <w:spacing w:val="-5"/>
          <w:sz w:val="24"/>
          <w:szCs w:val="24"/>
        </w:rPr>
        <w:t>榆树市水文地质图</w:t>
      </w:r>
    </w:p>
    <w:p>
      <w:pPr>
        <w:spacing w:before="294" w:line="189" w:lineRule="auto"/>
        <w:ind w:left="520"/>
        <w:rPr>
          <w:rFonts w:ascii="宋体" w:hAnsi="宋体" w:eastAsia="宋体" w:cs="宋体"/>
          <w:sz w:val="24"/>
          <w:szCs w:val="24"/>
        </w:rPr>
      </w:pPr>
      <w:r>
        <w:rPr>
          <w:rFonts w:ascii="宋体" w:hAnsi="宋体" w:eastAsia="宋体" w:cs="宋体"/>
          <w:spacing w:val="-5"/>
          <w:sz w:val="24"/>
          <w:szCs w:val="24"/>
        </w:rPr>
        <w:t>附图</w:t>
      </w:r>
      <w:r>
        <w:rPr>
          <w:rFonts w:ascii="宋体" w:hAnsi="宋体" w:eastAsia="宋体" w:cs="宋体"/>
          <w:spacing w:val="-38"/>
          <w:sz w:val="24"/>
          <w:szCs w:val="24"/>
        </w:rPr>
        <w:t xml:space="preserve"> </w:t>
      </w:r>
      <w:r>
        <w:rPr>
          <w:rFonts w:ascii="微软雅黑" w:hAnsi="微软雅黑" w:eastAsia="微软雅黑" w:cs="微软雅黑"/>
          <w:spacing w:val="-5"/>
          <w:sz w:val="24"/>
          <w:szCs w:val="24"/>
        </w:rPr>
        <w:t>3</w:t>
      </w:r>
      <w:r>
        <w:rPr>
          <w:rFonts w:ascii="微软雅黑" w:hAnsi="微软雅黑" w:eastAsia="微软雅黑" w:cs="微软雅黑"/>
          <w:spacing w:val="59"/>
          <w:w w:val="101"/>
          <w:sz w:val="24"/>
          <w:szCs w:val="24"/>
        </w:rPr>
        <w:t xml:space="preserve"> </w:t>
      </w:r>
      <w:r>
        <w:rPr>
          <w:rFonts w:ascii="宋体" w:hAnsi="宋体" w:eastAsia="宋体" w:cs="宋体"/>
          <w:spacing w:val="-5"/>
          <w:sz w:val="24"/>
          <w:szCs w:val="24"/>
        </w:rPr>
        <w:t>榆树市水资源分区图</w:t>
      </w:r>
    </w:p>
    <w:p>
      <w:pPr>
        <w:spacing w:before="290" w:line="189" w:lineRule="auto"/>
        <w:ind w:left="520"/>
        <w:rPr>
          <w:rFonts w:ascii="宋体" w:hAnsi="宋体" w:eastAsia="宋体" w:cs="宋体"/>
          <w:sz w:val="24"/>
          <w:szCs w:val="24"/>
        </w:rPr>
      </w:pPr>
      <w:r>
        <w:rPr>
          <w:rFonts w:ascii="宋体" w:hAnsi="宋体" w:eastAsia="宋体" w:cs="宋体"/>
          <w:spacing w:val="-3"/>
          <w:sz w:val="24"/>
          <w:szCs w:val="24"/>
        </w:rPr>
        <w:t>附图</w:t>
      </w:r>
      <w:r>
        <w:rPr>
          <w:rFonts w:ascii="宋体" w:hAnsi="宋体" w:eastAsia="宋体" w:cs="宋体"/>
          <w:spacing w:val="-59"/>
          <w:sz w:val="24"/>
          <w:szCs w:val="24"/>
        </w:rPr>
        <w:t xml:space="preserve"> </w:t>
      </w:r>
      <w:r>
        <w:rPr>
          <w:rFonts w:ascii="微软雅黑" w:hAnsi="微软雅黑" w:eastAsia="微软雅黑" w:cs="微软雅黑"/>
          <w:spacing w:val="-3"/>
          <w:sz w:val="24"/>
          <w:szCs w:val="24"/>
        </w:rPr>
        <w:t>4</w:t>
      </w:r>
      <w:r>
        <w:rPr>
          <w:rFonts w:ascii="微软雅黑" w:hAnsi="微软雅黑" w:eastAsia="微软雅黑" w:cs="微软雅黑"/>
          <w:spacing w:val="59"/>
          <w:sz w:val="24"/>
          <w:szCs w:val="24"/>
        </w:rPr>
        <w:t xml:space="preserve"> </w:t>
      </w:r>
      <w:r>
        <w:rPr>
          <w:rFonts w:ascii="宋体" w:hAnsi="宋体" w:eastAsia="宋体" w:cs="宋体"/>
          <w:spacing w:val="-3"/>
          <w:sz w:val="24"/>
          <w:szCs w:val="24"/>
        </w:rPr>
        <w:t>榆树市水利工程规划图</w:t>
      </w:r>
    </w:p>
    <w:p>
      <w:pPr>
        <w:spacing w:line="189" w:lineRule="auto"/>
        <w:rPr>
          <w:rFonts w:ascii="宋体" w:hAnsi="宋体" w:eastAsia="宋体" w:cs="宋体"/>
          <w:sz w:val="24"/>
          <w:szCs w:val="24"/>
        </w:rPr>
        <w:sectPr>
          <w:footerReference r:id="rId7" w:type="default"/>
          <w:pgSz w:w="11907" w:h="16839"/>
          <w:pgMar w:top="1431" w:right="1785" w:bottom="1415" w:left="1785" w:header="0" w:footer="1194" w:gutter="0"/>
          <w:cols w:space="720" w:num="1"/>
        </w:sectPr>
      </w:pPr>
    </w:p>
    <w:p>
      <w:pPr>
        <w:spacing w:before="176" w:line="1078" w:lineRule="exact"/>
        <w:ind w:left="54"/>
        <w:rPr>
          <w:rFonts w:ascii="黑体" w:hAnsi="黑体" w:eastAsia="黑体" w:cs="黑体"/>
          <w:sz w:val="43"/>
          <w:szCs w:val="43"/>
        </w:rPr>
      </w:pPr>
      <w:bookmarkStart w:id="0" w:name="bookmark1"/>
      <w:bookmarkEnd w:id="0"/>
      <w:bookmarkStart w:id="1" w:name="bookmark2"/>
      <w:bookmarkEnd w:id="1"/>
      <w:r>
        <w:rPr>
          <w:rFonts w:ascii="黑体" w:hAnsi="黑体" w:eastAsia="黑体" w:cs="黑体"/>
          <w:spacing w:val="-3"/>
          <w:position w:val="49"/>
          <w:sz w:val="43"/>
          <w:szCs w:val="43"/>
        </w:rPr>
        <w:t>1</w:t>
      </w:r>
      <w:r>
        <w:rPr>
          <w:rFonts w:ascii="黑体" w:hAnsi="黑体" w:eastAsia="黑体" w:cs="黑体"/>
          <w:spacing w:val="22"/>
          <w:position w:val="49"/>
          <w:sz w:val="43"/>
          <w:szCs w:val="43"/>
        </w:rPr>
        <w:t xml:space="preserve"> </w:t>
      </w:r>
      <w:r>
        <w:rPr>
          <w:rFonts w:ascii="黑体" w:hAnsi="黑体" w:eastAsia="黑体" w:cs="黑体"/>
          <w:spacing w:val="-3"/>
          <w:position w:val="49"/>
          <w:sz w:val="43"/>
          <w:szCs w:val="43"/>
        </w:rPr>
        <w:t>规划背景</w:t>
      </w:r>
    </w:p>
    <w:p>
      <w:pPr>
        <w:spacing w:line="223" w:lineRule="auto"/>
        <w:ind w:left="43"/>
        <w:rPr>
          <w:rFonts w:ascii="黑体" w:hAnsi="黑体" w:eastAsia="黑体" w:cs="黑体"/>
          <w:sz w:val="31"/>
          <w:szCs w:val="31"/>
        </w:rPr>
      </w:pPr>
      <w:r>
        <w:rPr>
          <w:rFonts w:ascii="黑体" w:hAnsi="黑体" w:eastAsia="黑体" w:cs="黑体"/>
          <w:spacing w:val="-3"/>
          <w:sz w:val="31"/>
          <w:szCs w:val="31"/>
        </w:rPr>
        <w:t>1.1 自然地理概况</w:t>
      </w:r>
    </w:p>
    <w:p>
      <w:pPr>
        <w:pStyle w:val="2"/>
        <w:spacing w:line="416" w:lineRule="auto"/>
      </w:pPr>
    </w:p>
    <w:p>
      <w:pPr>
        <w:spacing w:before="97" w:line="220" w:lineRule="auto"/>
        <w:ind w:left="41"/>
        <w:rPr>
          <w:rFonts w:ascii="黑体" w:hAnsi="黑体" w:eastAsia="黑体" w:cs="黑体"/>
          <w:sz w:val="30"/>
          <w:szCs w:val="30"/>
        </w:rPr>
      </w:pPr>
      <w:r>
        <w:rPr>
          <w:rFonts w:ascii="黑体" w:hAnsi="黑体" w:eastAsia="黑体" w:cs="黑体"/>
          <w:spacing w:val="-4"/>
          <w:sz w:val="30"/>
          <w:szCs w:val="30"/>
        </w:rPr>
        <w:t>1.1.1</w:t>
      </w:r>
      <w:r>
        <w:rPr>
          <w:rFonts w:ascii="黑体" w:hAnsi="黑体" w:eastAsia="黑体" w:cs="黑体"/>
          <w:spacing w:val="-61"/>
          <w:sz w:val="30"/>
          <w:szCs w:val="30"/>
        </w:rPr>
        <w:t xml:space="preserve"> </w:t>
      </w:r>
      <w:r>
        <w:rPr>
          <w:rFonts w:ascii="黑体" w:hAnsi="黑体" w:eastAsia="黑体" w:cs="黑体"/>
          <w:spacing w:val="-4"/>
          <w:sz w:val="30"/>
          <w:szCs w:val="30"/>
        </w:rPr>
        <w:t>地理位置</w:t>
      </w:r>
    </w:p>
    <w:p>
      <w:pPr>
        <w:pStyle w:val="2"/>
        <w:spacing w:line="318" w:lineRule="auto"/>
      </w:pPr>
    </w:p>
    <w:p>
      <w:pPr>
        <w:spacing w:before="78" w:line="360" w:lineRule="auto"/>
        <w:ind w:left="22" w:right="64" w:firstLine="480"/>
        <w:jc w:val="both"/>
        <w:rPr>
          <w:rFonts w:ascii="宋体" w:hAnsi="宋体" w:eastAsia="宋体" w:cs="宋体"/>
          <w:sz w:val="24"/>
          <w:szCs w:val="24"/>
        </w:rPr>
      </w:pPr>
      <w:r>
        <w:rPr>
          <w:rFonts w:ascii="宋体" w:hAnsi="宋体" w:eastAsia="宋体" w:cs="宋体"/>
          <w:spacing w:val="-8"/>
          <w:sz w:val="24"/>
          <w:szCs w:val="24"/>
        </w:rPr>
        <w:t>榆树市位于吉林省中北部，</w:t>
      </w:r>
      <w:r>
        <w:rPr>
          <w:rFonts w:ascii="宋体" w:hAnsi="宋体" w:eastAsia="宋体" w:cs="宋体"/>
          <w:spacing w:val="40"/>
          <w:sz w:val="24"/>
          <w:szCs w:val="24"/>
        </w:rPr>
        <w:t xml:space="preserve"> </w:t>
      </w:r>
      <w:r>
        <w:rPr>
          <w:rFonts w:ascii="宋体" w:hAnsi="宋体" w:eastAsia="宋体" w:cs="宋体"/>
          <w:spacing w:val="-8"/>
          <w:sz w:val="24"/>
          <w:szCs w:val="24"/>
        </w:rPr>
        <w:t>地处长春市、吉林市、哈尔滨市构成的三角区中</w:t>
      </w:r>
      <w:r>
        <w:rPr>
          <w:rFonts w:ascii="宋体" w:hAnsi="宋体" w:eastAsia="宋体" w:cs="宋体"/>
          <w:sz w:val="24"/>
          <w:szCs w:val="24"/>
        </w:rPr>
        <w:t xml:space="preserve"> </w:t>
      </w:r>
      <w:r>
        <w:rPr>
          <w:rFonts w:ascii="宋体" w:hAnsi="宋体" w:eastAsia="宋体" w:cs="宋体"/>
          <w:spacing w:val="-9"/>
          <w:sz w:val="24"/>
          <w:szCs w:val="24"/>
        </w:rPr>
        <w:t>心。地理位置为东经 126</w:t>
      </w:r>
      <w:r>
        <w:rPr>
          <w:rFonts w:ascii="宋体" w:hAnsi="宋体" w:eastAsia="宋体" w:cs="宋体"/>
          <w:spacing w:val="-73"/>
          <w:sz w:val="24"/>
          <w:szCs w:val="24"/>
        </w:rPr>
        <w:t xml:space="preserve"> </w:t>
      </w:r>
      <w:r>
        <w:rPr>
          <w:rFonts w:ascii="宋体" w:hAnsi="宋体" w:eastAsia="宋体" w:cs="宋体"/>
          <w:spacing w:val="-9"/>
          <w:sz w:val="24"/>
          <w:szCs w:val="24"/>
        </w:rPr>
        <w:t>°01</w:t>
      </w:r>
      <w:r>
        <w:rPr>
          <w:rFonts w:ascii="宋体" w:hAnsi="宋体" w:eastAsia="宋体" w:cs="宋体"/>
          <w:spacing w:val="-77"/>
          <w:sz w:val="24"/>
          <w:szCs w:val="24"/>
        </w:rPr>
        <w:t xml:space="preserve"> </w:t>
      </w:r>
      <w:r>
        <w:rPr>
          <w:rFonts w:ascii="宋体" w:hAnsi="宋体" w:eastAsia="宋体" w:cs="宋体"/>
          <w:spacing w:val="-9"/>
          <w:sz w:val="24"/>
          <w:szCs w:val="24"/>
        </w:rPr>
        <w:t>′44</w:t>
      </w:r>
      <w:r>
        <w:rPr>
          <w:rFonts w:ascii="宋体" w:hAnsi="宋体" w:eastAsia="宋体" w:cs="宋体"/>
          <w:spacing w:val="-76"/>
          <w:sz w:val="24"/>
          <w:szCs w:val="24"/>
        </w:rPr>
        <w:t xml:space="preserve"> </w:t>
      </w:r>
      <w:r>
        <w:rPr>
          <w:rFonts w:ascii="宋体" w:hAnsi="宋体" w:eastAsia="宋体" w:cs="宋体"/>
          <w:spacing w:val="-9"/>
          <w:sz w:val="24"/>
          <w:szCs w:val="24"/>
        </w:rPr>
        <w:t>″-127</w:t>
      </w:r>
      <w:r>
        <w:rPr>
          <w:rFonts w:ascii="宋体" w:hAnsi="宋体" w:eastAsia="宋体" w:cs="宋体"/>
          <w:spacing w:val="-88"/>
          <w:sz w:val="24"/>
          <w:szCs w:val="24"/>
        </w:rPr>
        <w:t xml:space="preserve"> </w:t>
      </w:r>
      <w:r>
        <w:rPr>
          <w:rFonts w:ascii="宋体" w:hAnsi="宋体" w:eastAsia="宋体" w:cs="宋体"/>
          <w:spacing w:val="-9"/>
          <w:sz w:val="24"/>
          <w:szCs w:val="24"/>
        </w:rPr>
        <w:t>°05</w:t>
      </w:r>
      <w:r>
        <w:rPr>
          <w:rFonts w:ascii="宋体" w:hAnsi="宋体" w:eastAsia="宋体" w:cs="宋体"/>
          <w:spacing w:val="-77"/>
          <w:sz w:val="24"/>
          <w:szCs w:val="24"/>
        </w:rPr>
        <w:t xml:space="preserve"> </w:t>
      </w:r>
      <w:r>
        <w:rPr>
          <w:rFonts w:ascii="宋体" w:hAnsi="宋体" w:eastAsia="宋体" w:cs="宋体"/>
          <w:spacing w:val="-9"/>
          <w:sz w:val="24"/>
          <w:szCs w:val="24"/>
        </w:rPr>
        <w:t>′09″，北纬</w:t>
      </w:r>
      <w:r>
        <w:rPr>
          <w:rFonts w:ascii="宋体" w:hAnsi="宋体" w:eastAsia="宋体" w:cs="宋体"/>
          <w:spacing w:val="-40"/>
          <w:sz w:val="24"/>
          <w:szCs w:val="24"/>
        </w:rPr>
        <w:t xml:space="preserve"> </w:t>
      </w:r>
      <w:r>
        <w:rPr>
          <w:rFonts w:ascii="宋体" w:hAnsi="宋体" w:eastAsia="宋体" w:cs="宋体"/>
          <w:spacing w:val="-9"/>
          <w:sz w:val="24"/>
          <w:szCs w:val="24"/>
        </w:rPr>
        <w:t>44</w:t>
      </w:r>
      <w:r>
        <w:rPr>
          <w:rFonts w:ascii="宋体" w:hAnsi="宋体" w:eastAsia="宋体" w:cs="宋体"/>
          <w:spacing w:val="-89"/>
          <w:sz w:val="24"/>
          <w:szCs w:val="24"/>
        </w:rPr>
        <w:t xml:space="preserve"> </w:t>
      </w:r>
      <w:r>
        <w:rPr>
          <w:rFonts w:ascii="宋体" w:hAnsi="宋体" w:eastAsia="宋体" w:cs="宋体"/>
          <w:spacing w:val="-9"/>
          <w:sz w:val="24"/>
          <w:szCs w:val="24"/>
        </w:rPr>
        <w:t>°30</w:t>
      </w:r>
      <w:r>
        <w:rPr>
          <w:rFonts w:ascii="宋体" w:hAnsi="宋体" w:eastAsia="宋体" w:cs="宋体"/>
          <w:spacing w:val="-77"/>
          <w:sz w:val="24"/>
          <w:szCs w:val="24"/>
        </w:rPr>
        <w:t xml:space="preserve"> </w:t>
      </w:r>
      <w:r>
        <w:rPr>
          <w:rFonts w:ascii="宋体" w:hAnsi="宋体" w:eastAsia="宋体" w:cs="宋体"/>
          <w:spacing w:val="-9"/>
          <w:sz w:val="24"/>
          <w:szCs w:val="24"/>
        </w:rPr>
        <w:t>′57</w:t>
      </w:r>
      <w:r>
        <w:rPr>
          <w:rFonts w:ascii="宋体" w:hAnsi="宋体" w:eastAsia="宋体" w:cs="宋体"/>
          <w:spacing w:val="-75"/>
          <w:sz w:val="24"/>
          <w:szCs w:val="24"/>
        </w:rPr>
        <w:t xml:space="preserve"> </w:t>
      </w:r>
      <w:r>
        <w:rPr>
          <w:rFonts w:ascii="宋体" w:hAnsi="宋体" w:eastAsia="宋体" w:cs="宋体"/>
          <w:spacing w:val="-9"/>
          <w:sz w:val="24"/>
          <w:szCs w:val="24"/>
        </w:rPr>
        <w:t>″-45</w:t>
      </w:r>
      <w:r>
        <w:rPr>
          <w:rFonts w:ascii="宋体" w:hAnsi="宋体" w:eastAsia="宋体" w:cs="宋体"/>
          <w:spacing w:val="-89"/>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8"/>
          <w:sz w:val="24"/>
          <w:szCs w:val="24"/>
        </w:rPr>
        <w:t>15</w:t>
      </w:r>
      <w:r>
        <w:rPr>
          <w:rFonts w:ascii="宋体" w:hAnsi="宋体" w:eastAsia="宋体" w:cs="宋体"/>
          <w:spacing w:val="-77"/>
          <w:sz w:val="24"/>
          <w:szCs w:val="24"/>
        </w:rPr>
        <w:t xml:space="preserve"> </w:t>
      </w:r>
      <w:r>
        <w:rPr>
          <w:rFonts w:ascii="宋体" w:hAnsi="宋体" w:eastAsia="宋体" w:cs="宋体"/>
          <w:spacing w:val="-8"/>
          <w:sz w:val="24"/>
          <w:szCs w:val="24"/>
        </w:rPr>
        <w:t>′02″。南及东南邻舒兰市，</w:t>
      </w:r>
      <w:r>
        <w:rPr>
          <w:rFonts w:ascii="宋体" w:hAnsi="宋体" w:eastAsia="宋体" w:cs="宋体"/>
          <w:spacing w:val="37"/>
          <w:sz w:val="24"/>
          <w:szCs w:val="24"/>
        </w:rPr>
        <w:t xml:space="preserve"> </w:t>
      </w:r>
      <w:r>
        <w:rPr>
          <w:rFonts w:ascii="宋体" w:hAnsi="宋体" w:eastAsia="宋体" w:cs="宋体"/>
          <w:spacing w:val="-8"/>
          <w:sz w:val="24"/>
          <w:szCs w:val="24"/>
        </w:rPr>
        <w:t>西南隔第二松花江与德惠市相</w:t>
      </w:r>
      <w:r>
        <w:rPr>
          <w:rFonts w:ascii="宋体" w:hAnsi="宋体" w:eastAsia="宋体" w:cs="宋体"/>
          <w:spacing w:val="-9"/>
          <w:sz w:val="24"/>
          <w:szCs w:val="24"/>
        </w:rPr>
        <w:t>望，西部与扶余市</w:t>
      </w:r>
      <w:r>
        <w:rPr>
          <w:rFonts w:ascii="宋体" w:hAnsi="宋体" w:eastAsia="宋体" w:cs="宋体"/>
          <w:sz w:val="24"/>
          <w:szCs w:val="24"/>
        </w:rPr>
        <w:t xml:space="preserve"> </w:t>
      </w:r>
      <w:r>
        <w:rPr>
          <w:rFonts w:ascii="宋体" w:hAnsi="宋体" w:eastAsia="宋体" w:cs="宋体"/>
          <w:spacing w:val="-8"/>
          <w:sz w:val="24"/>
          <w:szCs w:val="24"/>
        </w:rPr>
        <w:t>接壤，</w:t>
      </w:r>
      <w:r>
        <w:rPr>
          <w:rFonts w:ascii="宋体" w:hAnsi="宋体" w:eastAsia="宋体" w:cs="宋体"/>
          <w:spacing w:val="-42"/>
          <w:sz w:val="24"/>
          <w:szCs w:val="24"/>
        </w:rPr>
        <w:t xml:space="preserve"> </w:t>
      </w:r>
      <w:r>
        <w:rPr>
          <w:rFonts w:ascii="宋体" w:hAnsi="宋体" w:eastAsia="宋体" w:cs="宋体"/>
          <w:spacing w:val="-8"/>
          <w:sz w:val="24"/>
          <w:szCs w:val="24"/>
        </w:rPr>
        <w:t xml:space="preserve">北及西北与黑龙江省双城市隔江相邻， </w:t>
      </w:r>
      <w:r>
        <w:rPr>
          <w:rFonts w:ascii="宋体" w:hAnsi="宋体" w:eastAsia="宋体" w:cs="宋体"/>
          <w:spacing w:val="-9"/>
          <w:sz w:val="24"/>
          <w:szCs w:val="24"/>
        </w:rPr>
        <w:t>东及东北与黑龙江省五常市以拉林</w:t>
      </w:r>
    </w:p>
    <w:p>
      <w:pPr>
        <w:spacing w:line="218" w:lineRule="auto"/>
        <w:jc w:val="right"/>
        <w:rPr>
          <w:rFonts w:ascii="宋体" w:hAnsi="宋体" w:eastAsia="宋体" w:cs="宋体"/>
          <w:sz w:val="24"/>
          <w:szCs w:val="24"/>
        </w:rPr>
      </w:pPr>
      <w:r>
        <w:rPr>
          <w:rFonts w:ascii="宋体" w:hAnsi="宋体" w:eastAsia="宋体" w:cs="宋体"/>
          <w:spacing w:val="-2"/>
          <w:sz w:val="24"/>
          <w:szCs w:val="24"/>
        </w:rPr>
        <w:t>河为界。南北、东西距离各</w:t>
      </w:r>
      <w:r>
        <w:rPr>
          <w:rFonts w:ascii="宋体" w:hAnsi="宋体" w:eastAsia="宋体" w:cs="宋体"/>
          <w:spacing w:val="-49"/>
          <w:sz w:val="24"/>
          <w:szCs w:val="24"/>
        </w:rPr>
        <w:t xml:space="preserve"> </w:t>
      </w:r>
      <w:r>
        <w:rPr>
          <w:rFonts w:ascii="宋体" w:hAnsi="宋体" w:eastAsia="宋体" w:cs="宋体"/>
          <w:spacing w:val="-2"/>
          <w:sz w:val="24"/>
          <w:szCs w:val="24"/>
        </w:rPr>
        <w:t>85km，边界线长</w:t>
      </w:r>
      <w:r>
        <w:rPr>
          <w:rFonts w:ascii="宋体" w:hAnsi="宋体" w:eastAsia="宋体" w:cs="宋体"/>
          <w:spacing w:val="-34"/>
          <w:sz w:val="24"/>
          <w:szCs w:val="24"/>
        </w:rPr>
        <w:t xml:space="preserve"> </w:t>
      </w:r>
      <w:r>
        <w:rPr>
          <w:rFonts w:ascii="宋体" w:hAnsi="宋体" w:eastAsia="宋体" w:cs="宋体"/>
          <w:spacing w:val="-2"/>
          <w:sz w:val="24"/>
          <w:szCs w:val="24"/>
        </w:rPr>
        <w:t>345km，</w:t>
      </w:r>
      <w:r>
        <w:rPr>
          <w:rFonts w:ascii="宋体" w:hAnsi="宋体" w:eastAsia="宋体" w:cs="宋体"/>
          <w:spacing w:val="-3"/>
          <w:sz w:val="24"/>
          <w:szCs w:val="24"/>
        </w:rPr>
        <w:t>全市幅员面积</w:t>
      </w:r>
      <w:r>
        <w:rPr>
          <w:rFonts w:ascii="宋体" w:hAnsi="宋体" w:eastAsia="宋体" w:cs="宋体"/>
          <w:spacing w:val="-35"/>
          <w:sz w:val="24"/>
          <w:szCs w:val="24"/>
        </w:rPr>
        <w:t xml:space="preserve"> </w:t>
      </w:r>
      <w:r>
        <w:rPr>
          <w:rFonts w:ascii="宋体" w:hAnsi="宋体" w:eastAsia="宋体" w:cs="宋体"/>
          <w:spacing w:val="-3"/>
          <w:sz w:val="24"/>
          <w:szCs w:val="24"/>
        </w:rPr>
        <w:t>4712.5 km</w:t>
      </w:r>
      <w:r>
        <w:rPr>
          <w:rFonts w:ascii="宋体" w:hAnsi="宋体" w:eastAsia="宋体" w:cs="宋体"/>
          <w:spacing w:val="-3"/>
          <w:position w:val="11"/>
          <w:sz w:val="12"/>
          <w:szCs w:val="12"/>
        </w:rPr>
        <w:t>2</w:t>
      </w:r>
      <w:r>
        <w:rPr>
          <w:rFonts w:ascii="宋体" w:hAnsi="宋体" w:eastAsia="宋体" w:cs="宋体"/>
          <w:spacing w:val="-3"/>
          <w:sz w:val="24"/>
          <w:szCs w:val="24"/>
        </w:rPr>
        <w:t>。</w:t>
      </w:r>
    </w:p>
    <w:p>
      <w:pPr>
        <w:pStyle w:val="2"/>
        <w:spacing w:line="468" w:lineRule="auto"/>
      </w:pPr>
    </w:p>
    <w:p>
      <w:pPr>
        <w:spacing w:before="98" w:line="220" w:lineRule="auto"/>
        <w:ind w:left="41"/>
        <w:rPr>
          <w:rFonts w:ascii="黑体" w:hAnsi="黑体" w:eastAsia="黑体" w:cs="黑体"/>
          <w:sz w:val="30"/>
          <w:szCs w:val="30"/>
        </w:rPr>
      </w:pPr>
      <w:r>
        <w:rPr>
          <w:rFonts w:ascii="黑体" w:hAnsi="黑体" w:eastAsia="黑体" w:cs="黑体"/>
          <w:spacing w:val="-4"/>
          <w:sz w:val="30"/>
          <w:szCs w:val="30"/>
        </w:rPr>
        <w:t>1.1.2</w:t>
      </w:r>
      <w:r>
        <w:rPr>
          <w:rFonts w:ascii="黑体" w:hAnsi="黑体" w:eastAsia="黑体" w:cs="黑体"/>
          <w:spacing w:val="-61"/>
          <w:sz w:val="30"/>
          <w:szCs w:val="30"/>
        </w:rPr>
        <w:t xml:space="preserve"> </w:t>
      </w:r>
      <w:r>
        <w:rPr>
          <w:rFonts w:ascii="黑体" w:hAnsi="黑体" w:eastAsia="黑体" w:cs="黑体"/>
          <w:spacing w:val="-4"/>
          <w:sz w:val="30"/>
          <w:szCs w:val="30"/>
        </w:rPr>
        <w:t>地形地貌</w:t>
      </w:r>
    </w:p>
    <w:p>
      <w:pPr>
        <w:pStyle w:val="2"/>
        <w:spacing w:line="320" w:lineRule="auto"/>
      </w:pPr>
    </w:p>
    <w:p>
      <w:pPr>
        <w:spacing w:before="78" w:line="359" w:lineRule="auto"/>
        <w:ind w:left="22" w:firstLine="480"/>
        <w:rPr>
          <w:rFonts w:ascii="宋体" w:hAnsi="宋体" w:eastAsia="宋体" w:cs="宋体"/>
          <w:sz w:val="24"/>
          <w:szCs w:val="24"/>
        </w:rPr>
      </w:pPr>
      <w:r>
        <w:rPr>
          <w:rFonts w:ascii="宋体" w:hAnsi="宋体" w:eastAsia="宋体" w:cs="宋体"/>
          <w:spacing w:val="-11"/>
          <w:sz w:val="24"/>
          <w:szCs w:val="24"/>
        </w:rPr>
        <w:t>榆树市属长白山前台地平原区，</w:t>
      </w:r>
      <w:r>
        <w:rPr>
          <w:rFonts w:ascii="宋体" w:hAnsi="宋体" w:eastAsia="宋体" w:cs="宋体"/>
          <w:spacing w:val="-26"/>
          <w:sz w:val="24"/>
          <w:szCs w:val="24"/>
        </w:rPr>
        <w:t xml:space="preserve"> </w:t>
      </w:r>
      <w:r>
        <w:rPr>
          <w:rFonts w:ascii="宋体" w:hAnsi="宋体" w:eastAsia="宋体" w:cs="宋体"/>
          <w:spacing w:val="-11"/>
          <w:sz w:val="24"/>
          <w:szCs w:val="24"/>
        </w:rPr>
        <w:t>属于冲洪积湖积台地平原区。地势较为平坦，</w:t>
      </w:r>
      <w:r>
        <w:rPr>
          <w:rFonts w:ascii="宋体" w:hAnsi="宋体" w:eastAsia="宋体" w:cs="宋体"/>
          <w:sz w:val="24"/>
          <w:szCs w:val="24"/>
        </w:rPr>
        <w:t xml:space="preserve"> </w:t>
      </w:r>
      <w:r>
        <w:rPr>
          <w:rFonts w:ascii="宋体" w:hAnsi="宋体" w:eastAsia="宋体" w:cs="宋体"/>
          <w:spacing w:val="-11"/>
          <w:sz w:val="24"/>
          <w:szCs w:val="24"/>
        </w:rPr>
        <w:t>土质肥沃， 微有波状起伏。地势东南高、西北低，</w:t>
      </w:r>
      <w:r>
        <w:rPr>
          <w:rFonts w:ascii="宋体" w:hAnsi="宋体" w:eastAsia="宋体" w:cs="宋体"/>
          <w:spacing w:val="52"/>
          <w:sz w:val="24"/>
          <w:szCs w:val="24"/>
        </w:rPr>
        <w:t xml:space="preserve"> </w:t>
      </w:r>
      <w:r>
        <w:rPr>
          <w:rFonts w:ascii="宋体" w:hAnsi="宋体" w:eastAsia="宋体" w:cs="宋体"/>
          <w:spacing w:val="-11"/>
          <w:sz w:val="24"/>
          <w:szCs w:val="24"/>
        </w:rPr>
        <w:t>东南向西北倾斜。东南部</w:t>
      </w:r>
      <w:r>
        <w:rPr>
          <w:rFonts w:ascii="宋体" w:hAnsi="宋体" w:eastAsia="宋体" w:cs="宋体"/>
          <w:spacing w:val="-12"/>
          <w:sz w:val="24"/>
          <w:szCs w:val="24"/>
        </w:rPr>
        <w:t>在海</w:t>
      </w:r>
      <w:r>
        <w:rPr>
          <w:rFonts w:ascii="宋体" w:hAnsi="宋体" w:eastAsia="宋体" w:cs="宋体"/>
          <w:sz w:val="24"/>
          <w:szCs w:val="24"/>
        </w:rPr>
        <w:t xml:space="preserve"> 拔 230-300m,地形起伏较大,切割强烈,沟谷发育；中部卡岔河流域至榆树盆地,</w:t>
      </w:r>
      <w:r>
        <w:rPr>
          <w:rFonts w:ascii="宋体" w:hAnsi="宋体" w:eastAsia="宋体" w:cs="宋体"/>
          <w:spacing w:val="16"/>
          <w:sz w:val="24"/>
          <w:szCs w:val="24"/>
        </w:rPr>
        <w:t xml:space="preserve"> </w:t>
      </w:r>
      <w:r>
        <w:rPr>
          <w:rFonts w:ascii="宋体" w:hAnsi="宋体" w:eastAsia="宋体" w:cs="宋体"/>
          <w:spacing w:val="-4"/>
          <w:sz w:val="24"/>
          <w:szCs w:val="24"/>
        </w:rPr>
        <w:t>轴向北东，海拔 160-180m；中西部地区，海拔 180-230m；松拉河谷地形低平，</w:t>
      </w:r>
      <w:r>
        <w:rPr>
          <w:rFonts w:ascii="宋体" w:hAnsi="宋体" w:eastAsia="宋体" w:cs="宋体"/>
          <w:spacing w:val="9"/>
          <w:sz w:val="24"/>
          <w:szCs w:val="24"/>
        </w:rPr>
        <w:t xml:space="preserve">  </w:t>
      </w:r>
      <w:r>
        <w:rPr>
          <w:rFonts w:ascii="宋体" w:hAnsi="宋体" w:eastAsia="宋体" w:cs="宋体"/>
          <w:spacing w:val="-2"/>
          <w:sz w:val="24"/>
          <w:szCs w:val="24"/>
        </w:rPr>
        <w:t>海拔 155-170m。最高点为花园山一带，海拔</w:t>
      </w:r>
      <w:r>
        <w:rPr>
          <w:rFonts w:ascii="宋体" w:hAnsi="宋体" w:eastAsia="宋体" w:cs="宋体"/>
          <w:spacing w:val="-33"/>
          <w:sz w:val="24"/>
          <w:szCs w:val="24"/>
        </w:rPr>
        <w:t xml:space="preserve"> </w:t>
      </w:r>
      <w:r>
        <w:rPr>
          <w:rFonts w:ascii="宋体" w:hAnsi="宋体" w:eastAsia="宋体" w:cs="宋体"/>
          <w:spacing w:val="-2"/>
          <w:sz w:val="24"/>
          <w:szCs w:val="24"/>
        </w:rPr>
        <w:t>302m；最低点为大岗村坎下拉林河</w:t>
      </w:r>
    </w:p>
    <w:p>
      <w:pPr>
        <w:spacing w:before="1" w:line="219" w:lineRule="auto"/>
        <w:ind w:left="23"/>
        <w:rPr>
          <w:rFonts w:ascii="宋体" w:hAnsi="宋体" w:eastAsia="宋体" w:cs="宋体"/>
          <w:sz w:val="24"/>
          <w:szCs w:val="24"/>
        </w:rPr>
      </w:pPr>
      <w:r>
        <w:rPr>
          <w:rFonts w:ascii="宋体" w:hAnsi="宋体" w:eastAsia="宋体" w:cs="宋体"/>
          <w:spacing w:val="-6"/>
          <w:sz w:val="24"/>
          <w:szCs w:val="24"/>
        </w:rPr>
        <w:t>岸，海拔</w:t>
      </w:r>
      <w:r>
        <w:rPr>
          <w:rFonts w:ascii="宋体" w:hAnsi="宋体" w:eastAsia="宋体" w:cs="宋体"/>
          <w:spacing w:val="-28"/>
          <w:sz w:val="24"/>
          <w:szCs w:val="24"/>
        </w:rPr>
        <w:t xml:space="preserve"> </w:t>
      </w:r>
      <w:r>
        <w:rPr>
          <w:rFonts w:ascii="宋体" w:hAnsi="宋体" w:eastAsia="宋体" w:cs="宋体"/>
          <w:spacing w:val="-6"/>
          <w:sz w:val="24"/>
          <w:szCs w:val="24"/>
        </w:rPr>
        <w:t>137.5m，相对高差 160</w:t>
      </w:r>
      <w:r>
        <w:rPr>
          <w:rFonts w:ascii="宋体" w:hAnsi="宋体" w:eastAsia="宋体" w:cs="宋体"/>
          <w:spacing w:val="-50"/>
          <w:sz w:val="24"/>
          <w:szCs w:val="24"/>
        </w:rPr>
        <w:t xml:space="preserve"> </w:t>
      </w:r>
      <w:r>
        <w:rPr>
          <w:rFonts w:ascii="宋体" w:hAnsi="宋体" w:eastAsia="宋体" w:cs="宋体"/>
          <w:spacing w:val="-6"/>
          <w:sz w:val="24"/>
          <w:szCs w:val="24"/>
        </w:rPr>
        <w:t>余米。</w:t>
      </w:r>
    </w:p>
    <w:p>
      <w:pPr>
        <w:pStyle w:val="2"/>
        <w:spacing w:line="470" w:lineRule="auto"/>
      </w:pPr>
    </w:p>
    <w:p>
      <w:pPr>
        <w:spacing w:before="98" w:line="218" w:lineRule="auto"/>
        <w:ind w:left="41"/>
        <w:rPr>
          <w:rFonts w:ascii="黑体" w:hAnsi="黑体" w:eastAsia="黑体" w:cs="黑体"/>
          <w:sz w:val="30"/>
          <w:szCs w:val="30"/>
        </w:rPr>
      </w:pPr>
      <w:r>
        <w:rPr>
          <w:rFonts w:ascii="黑体" w:hAnsi="黑体" w:eastAsia="黑体" w:cs="黑体"/>
          <w:spacing w:val="-4"/>
          <w:sz w:val="30"/>
          <w:szCs w:val="30"/>
        </w:rPr>
        <w:t>1.1.3</w:t>
      </w:r>
      <w:r>
        <w:rPr>
          <w:rFonts w:ascii="黑体" w:hAnsi="黑体" w:eastAsia="黑体" w:cs="黑体"/>
          <w:spacing w:val="-62"/>
          <w:sz w:val="30"/>
          <w:szCs w:val="30"/>
        </w:rPr>
        <w:t xml:space="preserve"> </w:t>
      </w:r>
      <w:r>
        <w:rPr>
          <w:rFonts w:ascii="黑体" w:hAnsi="黑体" w:eastAsia="黑体" w:cs="黑体"/>
          <w:spacing w:val="-4"/>
          <w:sz w:val="30"/>
          <w:szCs w:val="30"/>
        </w:rPr>
        <w:t>河流水系</w:t>
      </w:r>
    </w:p>
    <w:p>
      <w:pPr>
        <w:pStyle w:val="2"/>
        <w:spacing w:line="322" w:lineRule="auto"/>
      </w:pPr>
    </w:p>
    <w:p>
      <w:pPr>
        <w:spacing w:before="78" w:line="359" w:lineRule="auto"/>
        <w:ind w:left="24" w:right="60" w:firstLine="478"/>
        <w:jc w:val="both"/>
        <w:rPr>
          <w:rFonts w:ascii="宋体" w:hAnsi="宋体" w:eastAsia="宋体" w:cs="宋体"/>
          <w:sz w:val="24"/>
          <w:szCs w:val="24"/>
        </w:rPr>
      </w:pPr>
      <w:r>
        <w:rPr>
          <w:rFonts w:ascii="宋体" w:hAnsi="宋体" w:eastAsia="宋体" w:cs="宋体"/>
          <w:spacing w:val="-7"/>
          <w:sz w:val="24"/>
          <w:szCs w:val="24"/>
        </w:rPr>
        <w:t>榆树市境内由第二松花江（松花江吉林省段） 、拉林河两大水系的部分河流</w:t>
      </w:r>
      <w:r>
        <w:rPr>
          <w:rFonts w:ascii="宋体" w:hAnsi="宋体" w:eastAsia="宋体" w:cs="宋体"/>
          <w:spacing w:val="14"/>
          <w:sz w:val="24"/>
          <w:szCs w:val="24"/>
        </w:rPr>
        <w:t xml:space="preserve"> </w:t>
      </w:r>
      <w:r>
        <w:rPr>
          <w:rFonts w:ascii="宋体" w:hAnsi="宋体" w:eastAsia="宋体" w:cs="宋体"/>
          <w:spacing w:val="-3"/>
          <w:sz w:val="24"/>
          <w:szCs w:val="24"/>
        </w:rPr>
        <w:t>组成。第二松花江水系在榆树市内流域面积为</w:t>
      </w:r>
      <w:r>
        <w:rPr>
          <w:rFonts w:ascii="宋体" w:hAnsi="宋体" w:eastAsia="宋体" w:cs="宋体"/>
          <w:spacing w:val="-44"/>
          <w:sz w:val="24"/>
          <w:szCs w:val="24"/>
        </w:rPr>
        <w:t xml:space="preserve"> </w:t>
      </w:r>
      <w:r>
        <w:rPr>
          <w:rFonts w:ascii="宋体" w:hAnsi="宋体" w:eastAsia="宋体" w:cs="宋体"/>
          <w:spacing w:val="-3"/>
          <w:sz w:val="24"/>
          <w:szCs w:val="24"/>
        </w:rPr>
        <w:t>756km</w:t>
      </w:r>
      <w:r>
        <w:rPr>
          <w:rFonts w:ascii="宋体" w:hAnsi="宋体" w:eastAsia="宋体" w:cs="宋体"/>
          <w:spacing w:val="-3"/>
          <w:position w:val="11"/>
          <w:sz w:val="12"/>
          <w:szCs w:val="12"/>
        </w:rPr>
        <w:t>2</w:t>
      </w:r>
      <w:r>
        <w:rPr>
          <w:rFonts w:ascii="宋体" w:hAnsi="宋体" w:eastAsia="宋体" w:cs="宋体"/>
          <w:spacing w:val="-3"/>
          <w:sz w:val="24"/>
          <w:szCs w:val="24"/>
        </w:rPr>
        <w:t>；拉林</w:t>
      </w:r>
      <w:r>
        <w:rPr>
          <w:rFonts w:ascii="宋体" w:hAnsi="宋体" w:eastAsia="宋体" w:cs="宋体"/>
          <w:spacing w:val="-4"/>
          <w:sz w:val="24"/>
          <w:szCs w:val="24"/>
        </w:rPr>
        <w:t>河水系在榆树市内的</w:t>
      </w:r>
      <w:r>
        <w:rPr>
          <w:rFonts w:ascii="宋体" w:hAnsi="宋体" w:eastAsia="宋体" w:cs="宋体"/>
          <w:sz w:val="24"/>
          <w:szCs w:val="24"/>
        </w:rPr>
        <w:t xml:space="preserve"> </w:t>
      </w:r>
      <w:r>
        <w:rPr>
          <w:rFonts w:ascii="宋体" w:hAnsi="宋体" w:eastAsia="宋体" w:cs="宋体"/>
          <w:spacing w:val="-2"/>
          <w:sz w:val="24"/>
          <w:szCs w:val="24"/>
        </w:rPr>
        <w:t>流域面积为 3956.5km</w:t>
      </w:r>
      <w:r>
        <w:rPr>
          <w:rFonts w:ascii="宋体" w:hAnsi="宋体" w:eastAsia="宋体" w:cs="宋体"/>
          <w:spacing w:val="-2"/>
          <w:position w:val="11"/>
          <w:sz w:val="12"/>
          <w:szCs w:val="12"/>
        </w:rPr>
        <w:t>2</w:t>
      </w:r>
      <w:r>
        <w:rPr>
          <w:rFonts w:ascii="宋体" w:hAnsi="宋体" w:eastAsia="宋体" w:cs="宋体"/>
          <w:spacing w:val="-18"/>
          <w:position w:val="11"/>
          <w:sz w:val="12"/>
          <w:szCs w:val="12"/>
        </w:rPr>
        <w:t xml:space="preserve"> </w:t>
      </w:r>
      <w:r>
        <w:rPr>
          <w:rFonts w:ascii="宋体" w:hAnsi="宋体" w:eastAsia="宋体" w:cs="宋体"/>
          <w:spacing w:val="-2"/>
          <w:sz w:val="24"/>
          <w:szCs w:val="24"/>
        </w:rPr>
        <w:t>，占全市总面积的 84.0%；流域面积较大的二级支流主要</w:t>
      </w:r>
      <w:r>
        <w:rPr>
          <w:rFonts w:ascii="宋体" w:hAnsi="宋体" w:eastAsia="宋体" w:cs="宋体"/>
          <w:sz w:val="24"/>
          <w:szCs w:val="24"/>
        </w:rPr>
        <w:t xml:space="preserve"> </w:t>
      </w:r>
      <w:r>
        <w:rPr>
          <w:rFonts w:ascii="宋体" w:hAnsi="宋体" w:eastAsia="宋体" w:cs="宋体"/>
          <w:spacing w:val="-6"/>
          <w:sz w:val="24"/>
          <w:szCs w:val="24"/>
        </w:rPr>
        <w:t>有卡岔河、大荒沟、</w:t>
      </w:r>
      <w:r>
        <w:rPr>
          <w:rFonts w:ascii="宋体" w:hAnsi="宋体" w:eastAsia="宋体" w:cs="宋体"/>
          <w:spacing w:val="67"/>
          <w:sz w:val="24"/>
          <w:szCs w:val="24"/>
        </w:rPr>
        <w:t xml:space="preserve"> </w:t>
      </w:r>
      <w:r>
        <w:rPr>
          <w:rFonts w:ascii="宋体" w:hAnsi="宋体" w:eastAsia="宋体" w:cs="宋体"/>
          <w:spacing w:val="-6"/>
          <w:sz w:val="24"/>
          <w:szCs w:val="24"/>
        </w:rPr>
        <w:t>四道河、二道河等等。全市境内流域面积为</w:t>
      </w:r>
      <w:r>
        <w:rPr>
          <w:rFonts w:ascii="宋体" w:hAnsi="宋体" w:eastAsia="宋体" w:cs="宋体"/>
          <w:spacing w:val="-47"/>
          <w:sz w:val="24"/>
          <w:szCs w:val="24"/>
        </w:rPr>
        <w:t xml:space="preserve"> </w:t>
      </w:r>
      <w:r>
        <w:rPr>
          <w:rFonts w:ascii="宋体" w:hAnsi="宋体" w:eastAsia="宋体" w:cs="宋体"/>
          <w:spacing w:val="-6"/>
          <w:sz w:val="24"/>
          <w:szCs w:val="24"/>
        </w:rPr>
        <w:t>20km</w:t>
      </w:r>
      <w:r>
        <w:rPr>
          <w:rFonts w:ascii="宋体" w:hAnsi="宋体" w:eastAsia="宋体" w:cs="宋体"/>
          <w:spacing w:val="-6"/>
          <w:position w:val="11"/>
          <w:sz w:val="12"/>
          <w:szCs w:val="12"/>
        </w:rPr>
        <w:t>2</w:t>
      </w:r>
      <w:r>
        <w:rPr>
          <w:rFonts w:ascii="宋体" w:hAnsi="宋体" w:eastAsia="宋体" w:cs="宋体"/>
          <w:spacing w:val="-20"/>
          <w:position w:val="11"/>
          <w:sz w:val="12"/>
          <w:szCs w:val="12"/>
        </w:rPr>
        <w:t xml:space="preserve"> </w:t>
      </w:r>
      <w:r>
        <w:rPr>
          <w:rFonts w:ascii="宋体" w:hAnsi="宋体" w:eastAsia="宋体" w:cs="宋体"/>
          <w:spacing w:val="-6"/>
          <w:sz w:val="24"/>
          <w:szCs w:val="24"/>
        </w:rPr>
        <w:t>及其</w:t>
      </w:r>
      <w:r>
        <w:rPr>
          <w:rFonts w:ascii="宋体" w:hAnsi="宋体" w:eastAsia="宋体" w:cs="宋体"/>
          <w:spacing w:val="-7"/>
          <w:sz w:val="24"/>
          <w:szCs w:val="24"/>
        </w:rPr>
        <w:t>以上</w:t>
      </w:r>
      <w:r>
        <w:rPr>
          <w:rFonts w:ascii="宋体" w:hAnsi="宋体" w:eastAsia="宋体" w:cs="宋体"/>
          <w:sz w:val="24"/>
          <w:szCs w:val="24"/>
        </w:rPr>
        <w:t xml:space="preserve"> </w:t>
      </w:r>
      <w:r>
        <w:rPr>
          <w:rFonts w:ascii="宋体" w:hAnsi="宋体" w:eastAsia="宋体" w:cs="宋体"/>
          <w:spacing w:val="-4"/>
          <w:sz w:val="24"/>
          <w:szCs w:val="24"/>
        </w:rPr>
        <w:t>的河流有</w:t>
      </w:r>
      <w:r>
        <w:rPr>
          <w:rFonts w:ascii="宋体" w:hAnsi="宋体" w:eastAsia="宋体" w:cs="宋体"/>
          <w:spacing w:val="-31"/>
          <w:sz w:val="24"/>
          <w:szCs w:val="24"/>
        </w:rPr>
        <w:t xml:space="preserve"> </w:t>
      </w:r>
      <w:r>
        <w:rPr>
          <w:rFonts w:ascii="宋体" w:hAnsi="宋体" w:eastAsia="宋体" w:cs="宋体"/>
          <w:spacing w:val="-4"/>
          <w:sz w:val="24"/>
          <w:szCs w:val="24"/>
        </w:rPr>
        <w:t>64</w:t>
      </w:r>
      <w:r>
        <w:rPr>
          <w:rFonts w:ascii="宋体" w:hAnsi="宋体" w:eastAsia="宋体" w:cs="宋体"/>
          <w:spacing w:val="-34"/>
          <w:sz w:val="24"/>
          <w:szCs w:val="24"/>
        </w:rPr>
        <w:t xml:space="preserve"> </w:t>
      </w:r>
      <w:r>
        <w:rPr>
          <w:rFonts w:ascii="宋体" w:hAnsi="宋体" w:eastAsia="宋体" w:cs="宋体"/>
          <w:spacing w:val="-4"/>
          <w:sz w:val="24"/>
          <w:szCs w:val="24"/>
        </w:rPr>
        <w:t>条，河流密度为 12</w:t>
      </w:r>
      <w:r>
        <w:rPr>
          <w:rFonts w:ascii="宋体" w:hAnsi="宋体" w:eastAsia="宋体" w:cs="宋体"/>
          <w:spacing w:val="-35"/>
          <w:sz w:val="24"/>
          <w:szCs w:val="24"/>
        </w:rPr>
        <w:t xml:space="preserve"> </w:t>
      </w:r>
      <w:r>
        <w:rPr>
          <w:rFonts w:ascii="宋体" w:hAnsi="宋体" w:eastAsia="宋体" w:cs="宋体"/>
          <w:spacing w:val="-4"/>
          <w:sz w:val="24"/>
          <w:szCs w:val="24"/>
        </w:rPr>
        <w:t>条/1000 km</w:t>
      </w:r>
      <w:r>
        <w:rPr>
          <w:rFonts w:ascii="宋体" w:hAnsi="宋体" w:eastAsia="宋体" w:cs="宋体"/>
          <w:spacing w:val="-4"/>
          <w:position w:val="11"/>
          <w:sz w:val="12"/>
          <w:szCs w:val="12"/>
        </w:rPr>
        <w:t>2</w:t>
      </w:r>
      <w:r>
        <w:rPr>
          <w:rFonts w:ascii="宋体" w:hAnsi="宋体" w:eastAsia="宋体" w:cs="宋体"/>
          <w:spacing w:val="-31"/>
          <w:position w:val="11"/>
          <w:sz w:val="12"/>
          <w:szCs w:val="12"/>
        </w:rPr>
        <w:t xml:space="preserve"> </w:t>
      </w:r>
      <w:r>
        <w:rPr>
          <w:rFonts w:ascii="宋体" w:hAnsi="宋体" w:eastAsia="宋体" w:cs="宋体"/>
          <w:spacing w:val="-4"/>
          <w:sz w:val="24"/>
          <w:szCs w:val="24"/>
        </w:rPr>
        <w:t>，其中：流域面积超过</w:t>
      </w:r>
      <w:r>
        <w:rPr>
          <w:rFonts w:ascii="宋体" w:hAnsi="宋体" w:eastAsia="宋体" w:cs="宋体"/>
          <w:spacing w:val="-30"/>
          <w:sz w:val="24"/>
          <w:szCs w:val="24"/>
        </w:rPr>
        <w:t xml:space="preserve"> </w:t>
      </w:r>
      <w:r>
        <w:rPr>
          <w:rFonts w:ascii="宋体" w:hAnsi="宋体" w:eastAsia="宋体" w:cs="宋体"/>
          <w:spacing w:val="-4"/>
          <w:sz w:val="24"/>
          <w:szCs w:val="24"/>
        </w:rPr>
        <w:t>500km</w:t>
      </w:r>
      <w:r>
        <w:rPr>
          <w:rFonts w:ascii="宋体" w:hAnsi="宋体" w:eastAsia="宋体" w:cs="宋体"/>
          <w:spacing w:val="-4"/>
          <w:position w:val="11"/>
          <w:sz w:val="12"/>
          <w:szCs w:val="12"/>
        </w:rPr>
        <w:t xml:space="preserve">2 </w:t>
      </w:r>
      <w:r>
        <w:rPr>
          <w:rFonts w:ascii="宋体" w:hAnsi="宋体" w:eastAsia="宋体" w:cs="宋体"/>
          <w:spacing w:val="-4"/>
          <w:sz w:val="24"/>
          <w:szCs w:val="24"/>
        </w:rPr>
        <w:t>的河</w:t>
      </w:r>
    </w:p>
    <w:p>
      <w:pPr>
        <w:spacing w:before="1" w:line="219" w:lineRule="auto"/>
        <w:ind w:left="24"/>
        <w:rPr>
          <w:rFonts w:ascii="宋体" w:hAnsi="宋体" w:eastAsia="宋体" w:cs="宋体"/>
          <w:sz w:val="24"/>
          <w:szCs w:val="24"/>
        </w:rPr>
      </w:pPr>
      <w:r>
        <w:rPr>
          <w:rFonts w:ascii="宋体" w:hAnsi="宋体" w:eastAsia="宋体" w:cs="宋体"/>
          <w:spacing w:val="-5"/>
          <w:sz w:val="24"/>
          <w:szCs w:val="24"/>
        </w:rPr>
        <w:t>流有</w:t>
      </w:r>
      <w:r>
        <w:rPr>
          <w:rFonts w:ascii="宋体" w:hAnsi="宋体" w:eastAsia="宋体" w:cs="宋体"/>
          <w:spacing w:val="-39"/>
          <w:sz w:val="24"/>
          <w:szCs w:val="24"/>
        </w:rPr>
        <w:t xml:space="preserve"> </w:t>
      </w:r>
      <w:r>
        <w:rPr>
          <w:rFonts w:ascii="宋体" w:hAnsi="宋体" w:eastAsia="宋体" w:cs="宋体"/>
          <w:spacing w:val="-5"/>
          <w:sz w:val="24"/>
          <w:szCs w:val="24"/>
        </w:rPr>
        <w:t>5</w:t>
      </w:r>
      <w:r>
        <w:rPr>
          <w:rFonts w:ascii="宋体" w:hAnsi="宋体" w:eastAsia="宋体" w:cs="宋体"/>
          <w:spacing w:val="-49"/>
          <w:sz w:val="24"/>
          <w:szCs w:val="24"/>
        </w:rPr>
        <w:t xml:space="preserve"> </w:t>
      </w:r>
      <w:r>
        <w:rPr>
          <w:rFonts w:ascii="宋体" w:hAnsi="宋体" w:eastAsia="宋体" w:cs="宋体"/>
          <w:spacing w:val="-5"/>
          <w:sz w:val="24"/>
          <w:szCs w:val="24"/>
        </w:rPr>
        <w:t>条，流域面积在</w:t>
      </w:r>
      <w:r>
        <w:rPr>
          <w:rFonts w:ascii="宋体" w:hAnsi="宋体" w:eastAsia="宋体" w:cs="宋体"/>
          <w:spacing w:val="-32"/>
          <w:sz w:val="24"/>
          <w:szCs w:val="24"/>
        </w:rPr>
        <w:t xml:space="preserve"> </w:t>
      </w:r>
      <w:r>
        <w:rPr>
          <w:rFonts w:ascii="宋体" w:hAnsi="宋体" w:eastAsia="宋体" w:cs="宋体"/>
          <w:spacing w:val="-5"/>
          <w:sz w:val="24"/>
          <w:szCs w:val="24"/>
        </w:rPr>
        <w:t>1000km</w:t>
      </w:r>
      <w:r>
        <w:rPr>
          <w:rFonts w:ascii="宋体" w:hAnsi="宋体" w:eastAsia="宋体" w:cs="宋体"/>
          <w:spacing w:val="-5"/>
          <w:position w:val="11"/>
          <w:sz w:val="12"/>
          <w:szCs w:val="12"/>
        </w:rPr>
        <w:t xml:space="preserve">2 </w:t>
      </w:r>
      <w:r>
        <w:rPr>
          <w:rFonts w:ascii="宋体" w:hAnsi="宋体" w:eastAsia="宋体" w:cs="宋体"/>
          <w:spacing w:val="-5"/>
          <w:sz w:val="24"/>
          <w:szCs w:val="24"/>
        </w:rPr>
        <w:t>以上的河流有</w:t>
      </w:r>
      <w:r>
        <w:rPr>
          <w:rFonts w:ascii="宋体" w:hAnsi="宋体" w:eastAsia="宋体" w:cs="宋体"/>
          <w:spacing w:val="-48"/>
          <w:sz w:val="24"/>
          <w:szCs w:val="24"/>
        </w:rPr>
        <w:t xml:space="preserve"> </w:t>
      </w:r>
      <w:r>
        <w:rPr>
          <w:rFonts w:ascii="宋体" w:hAnsi="宋体" w:eastAsia="宋体" w:cs="宋体"/>
          <w:spacing w:val="-5"/>
          <w:sz w:val="24"/>
          <w:szCs w:val="24"/>
        </w:rPr>
        <w:t>2</w:t>
      </w:r>
      <w:r>
        <w:rPr>
          <w:rFonts w:ascii="宋体" w:hAnsi="宋体" w:eastAsia="宋体" w:cs="宋体"/>
          <w:spacing w:val="-48"/>
          <w:sz w:val="24"/>
          <w:szCs w:val="24"/>
        </w:rPr>
        <w:t xml:space="preserve"> </w:t>
      </w:r>
      <w:r>
        <w:rPr>
          <w:rFonts w:ascii="宋体" w:hAnsi="宋体" w:eastAsia="宋体" w:cs="宋体"/>
          <w:spacing w:val="-5"/>
          <w:sz w:val="24"/>
          <w:szCs w:val="24"/>
        </w:rPr>
        <w:t>条。</w:t>
      </w:r>
    </w:p>
    <w:p>
      <w:pPr>
        <w:spacing w:before="183" w:line="465" w:lineRule="exact"/>
        <w:ind w:right="3"/>
        <w:jc w:val="right"/>
        <w:rPr>
          <w:rFonts w:ascii="宋体" w:hAnsi="宋体" w:eastAsia="宋体" w:cs="宋体"/>
          <w:sz w:val="24"/>
          <w:szCs w:val="24"/>
        </w:rPr>
      </w:pPr>
      <w:r>
        <w:rPr>
          <w:rFonts w:ascii="宋体" w:hAnsi="宋体" w:eastAsia="宋体" w:cs="宋体"/>
          <w:spacing w:val="-1"/>
          <w:position w:val="17"/>
          <w:sz w:val="24"/>
          <w:szCs w:val="24"/>
        </w:rPr>
        <w:t>榆树市境内河流，由于受东南高西北低的地势影响</w:t>
      </w:r>
      <w:r>
        <w:rPr>
          <w:rFonts w:ascii="宋体" w:hAnsi="宋体" w:eastAsia="宋体" w:cs="宋体"/>
          <w:spacing w:val="-2"/>
          <w:position w:val="17"/>
          <w:sz w:val="24"/>
          <w:szCs w:val="24"/>
        </w:rPr>
        <w:t>，多呈南北和东西走向。</w:t>
      </w:r>
    </w:p>
    <w:p>
      <w:pPr>
        <w:spacing w:before="1" w:line="218" w:lineRule="auto"/>
        <w:ind w:left="26"/>
        <w:rPr>
          <w:rFonts w:ascii="宋体" w:hAnsi="宋体" w:eastAsia="宋体" w:cs="宋体"/>
          <w:sz w:val="24"/>
          <w:szCs w:val="24"/>
        </w:rPr>
      </w:pPr>
      <w:r>
        <w:rPr>
          <w:rFonts w:ascii="宋体" w:hAnsi="宋体" w:eastAsia="宋体" w:cs="宋体"/>
          <w:spacing w:val="-2"/>
          <w:sz w:val="24"/>
          <w:szCs w:val="24"/>
        </w:rPr>
        <w:t>卡岔河是榆树市最大的河流呈南北走向，拉林河干流呈东西走向。</w:t>
      </w:r>
    </w:p>
    <w:p>
      <w:pPr>
        <w:spacing w:line="218" w:lineRule="auto"/>
        <w:rPr>
          <w:rFonts w:ascii="宋体" w:hAnsi="宋体" w:eastAsia="宋体" w:cs="宋体"/>
          <w:sz w:val="24"/>
          <w:szCs w:val="24"/>
        </w:rPr>
        <w:sectPr>
          <w:footerReference r:id="rId8" w:type="default"/>
          <w:pgSz w:w="11907" w:h="16839"/>
          <w:pgMar w:top="1431" w:right="1735" w:bottom="938" w:left="1785" w:header="0" w:footer="716" w:gutter="0"/>
          <w:cols w:space="720" w:num="1"/>
        </w:sectPr>
      </w:pPr>
    </w:p>
    <w:p>
      <w:pPr>
        <w:spacing w:before="173" w:line="220" w:lineRule="auto"/>
        <w:ind w:left="149"/>
        <w:rPr>
          <w:rFonts w:ascii="黑体" w:hAnsi="黑体" w:eastAsia="黑体" w:cs="黑体"/>
          <w:sz w:val="30"/>
          <w:szCs w:val="30"/>
        </w:rPr>
      </w:pPr>
      <w:r>
        <w:rPr>
          <w:rFonts w:ascii="黑体" w:hAnsi="黑体" w:eastAsia="黑体" w:cs="黑体"/>
          <w:spacing w:val="-5"/>
          <w:sz w:val="30"/>
          <w:szCs w:val="30"/>
        </w:rPr>
        <w:t>1.1.4</w:t>
      </w:r>
      <w:r>
        <w:rPr>
          <w:rFonts w:ascii="黑体" w:hAnsi="黑体" w:eastAsia="黑体" w:cs="黑体"/>
          <w:spacing w:val="-51"/>
          <w:sz w:val="30"/>
          <w:szCs w:val="30"/>
        </w:rPr>
        <w:t xml:space="preserve"> </w:t>
      </w:r>
      <w:r>
        <w:rPr>
          <w:rFonts w:ascii="黑体" w:hAnsi="黑体" w:eastAsia="黑体" w:cs="黑体"/>
          <w:spacing w:val="-5"/>
          <w:sz w:val="30"/>
          <w:szCs w:val="30"/>
        </w:rPr>
        <w:t>气候条件</w:t>
      </w:r>
    </w:p>
    <w:p>
      <w:pPr>
        <w:pStyle w:val="2"/>
        <w:spacing w:line="319" w:lineRule="auto"/>
      </w:pPr>
    </w:p>
    <w:p>
      <w:pPr>
        <w:spacing w:before="78" w:line="359" w:lineRule="auto"/>
        <w:ind w:left="131" w:right="110" w:firstLine="479"/>
        <w:jc w:val="both"/>
        <w:rPr>
          <w:rFonts w:ascii="宋体" w:hAnsi="宋体" w:eastAsia="宋体" w:cs="宋体"/>
          <w:sz w:val="24"/>
          <w:szCs w:val="24"/>
        </w:rPr>
      </w:pPr>
      <w:r>
        <w:rPr>
          <w:rFonts w:ascii="宋体" w:hAnsi="宋体" w:eastAsia="宋体" w:cs="宋体"/>
          <w:spacing w:val="-10"/>
          <w:sz w:val="24"/>
          <w:szCs w:val="24"/>
        </w:rPr>
        <w:t>榆树市属东北地区季风性中温带半湿润气候， 气温多受季风影响， 春季干旱</w:t>
      </w:r>
      <w:r>
        <w:rPr>
          <w:rFonts w:ascii="宋体" w:hAnsi="宋体" w:eastAsia="宋体" w:cs="宋体"/>
          <w:spacing w:val="3"/>
          <w:sz w:val="24"/>
          <w:szCs w:val="24"/>
        </w:rPr>
        <w:t xml:space="preserve"> </w:t>
      </w:r>
      <w:r>
        <w:rPr>
          <w:rFonts w:ascii="宋体" w:hAnsi="宋体" w:eastAsia="宋体" w:cs="宋体"/>
          <w:spacing w:val="-13"/>
          <w:sz w:val="24"/>
          <w:szCs w:val="24"/>
        </w:rPr>
        <w:t>多风， 夏季湿润多雨，</w:t>
      </w:r>
      <w:r>
        <w:rPr>
          <w:rFonts w:ascii="宋体" w:hAnsi="宋体" w:eastAsia="宋体" w:cs="宋体"/>
          <w:spacing w:val="58"/>
          <w:sz w:val="24"/>
          <w:szCs w:val="24"/>
        </w:rPr>
        <w:t xml:space="preserve"> </w:t>
      </w:r>
      <w:r>
        <w:rPr>
          <w:rFonts w:ascii="宋体" w:hAnsi="宋体" w:eastAsia="宋体" w:cs="宋体"/>
          <w:spacing w:val="-13"/>
          <w:sz w:val="24"/>
          <w:szCs w:val="24"/>
        </w:rPr>
        <w:t>秋季温和凉爽，</w:t>
      </w:r>
      <w:r>
        <w:rPr>
          <w:rFonts w:ascii="宋体" w:hAnsi="宋体" w:eastAsia="宋体" w:cs="宋体"/>
          <w:spacing w:val="59"/>
          <w:sz w:val="24"/>
          <w:szCs w:val="24"/>
        </w:rPr>
        <w:t xml:space="preserve"> </w:t>
      </w:r>
      <w:r>
        <w:rPr>
          <w:rFonts w:ascii="宋体" w:hAnsi="宋体" w:eastAsia="宋体" w:cs="宋体"/>
          <w:spacing w:val="-13"/>
          <w:sz w:val="24"/>
          <w:szCs w:val="24"/>
        </w:rPr>
        <w:t>冬季漫长寒冷。</w:t>
      </w:r>
      <w:r>
        <w:rPr>
          <w:rFonts w:ascii="宋体" w:hAnsi="宋体" w:eastAsia="宋体" w:cs="宋体"/>
          <w:spacing w:val="-14"/>
          <w:sz w:val="24"/>
          <w:szCs w:val="24"/>
        </w:rPr>
        <w:t>年均降水量在</w:t>
      </w:r>
      <w:r>
        <w:rPr>
          <w:rFonts w:ascii="宋体" w:hAnsi="宋体" w:eastAsia="宋体" w:cs="宋体"/>
          <w:spacing w:val="-43"/>
          <w:sz w:val="24"/>
          <w:szCs w:val="24"/>
        </w:rPr>
        <w:t xml:space="preserve"> </w:t>
      </w:r>
      <w:r>
        <w:rPr>
          <w:rFonts w:ascii="宋体" w:hAnsi="宋体" w:eastAsia="宋体" w:cs="宋体"/>
          <w:spacing w:val="-14"/>
          <w:sz w:val="24"/>
          <w:szCs w:val="24"/>
        </w:rPr>
        <w:t>500-700mm</w:t>
      </w:r>
      <w:r>
        <w:rPr>
          <w:rFonts w:ascii="宋体" w:hAnsi="宋体" w:eastAsia="宋体" w:cs="宋体"/>
          <w:sz w:val="24"/>
          <w:szCs w:val="24"/>
        </w:rPr>
        <w:t xml:space="preserve"> </w:t>
      </w:r>
      <w:r>
        <w:rPr>
          <w:rFonts w:ascii="宋体" w:hAnsi="宋体" w:eastAsia="宋体" w:cs="宋体"/>
          <w:spacing w:val="-2"/>
          <w:sz w:val="24"/>
          <w:szCs w:val="24"/>
        </w:rPr>
        <w:t>之间，年平均气温为</w:t>
      </w:r>
      <w:r>
        <w:rPr>
          <w:rFonts w:ascii="宋体" w:hAnsi="宋体" w:eastAsia="宋体" w:cs="宋体"/>
          <w:spacing w:val="-44"/>
          <w:sz w:val="24"/>
          <w:szCs w:val="24"/>
        </w:rPr>
        <w:t xml:space="preserve"> </w:t>
      </w:r>
      <w:r>
        <w:rPr>
          <w:rFonts w:ascii="宋体" w:hAnsi="宋体" w:eastAsia="宋体" w:cs="宋体"/>
          <w:spacing w:val="-2"/>
          <w:sz w:val="24"/>
          <w:szCs w:val="24"/>
        </w:rPr>
        <w:t>4℃,高温出现在七月份，低温出现在</w:t>
      </w:r>
      <w:r>
        <w:rPr>
          <w:rFonts w:ascii="宋体" w:hAnsi="宋体" w:eastAsia="宋体" w:cs="宋体"/>
          <w:spacing w:val="-26"/>
          <w:sz w:val="24"/>
          <w:szCs w:val="24"/>
        </w:rPr>
        <w:t xml:space="preserve"> </w:t>
      </w:r>
      <w:r>
        <w:rPr>
          <w:rFonts w:ascii="宋体" w:hAnsi="宋体" w:eastAsia="宋体" w:cs="宋体"/>
          <w:spacing w:val="-2"/>
          <w:sz w:val="24"/>
          <w:szCs w:val="24"/>
        </w:rPr>
        <w:t>1</w:t>
      </w:r>
      <w:r>
        <w:rPr>
          <w:rFonts w:ascii="宋体" w:hAnsi="宋体" w:eastAsia="宋体" w:cs="宋体"/>
          <w:spacing w:val="-37"/>
          <w:sz w:val="24"/>
          <w:szCs w:val="24"/>
        </w:rPr>
        <w:t xml:space="preserve"> </w:t>
      </w:r>
      <w:r>
        <w:rPr>
          <w:rFonts w:ascii="宋体" w:hAnsi="宋体" w:eastAsia="宋体" w:cs="宋体"/>
          <w:spacing w:val="-2"/>
          <w:sz w:val="24"/>
          <w:szCs w:val="24"/>
        </w:rPr>
        <w:t>月份。</w:t>
      </w:r>
      <w:r>
        <w:rPr>
          <w:rFonts w:ascii="宋体" w:hAnsi="宋体" w:eastAsia="宋体" w:cs="宋体"/>
          <w:spacing w:val="-3"/>
          <w:sz w:val="24"/>
          <w:szCs w:val="24"/>
        </w:rPr>
        <w:t xml:space="preserve"> 1</w:t>
      </w:r>
      <w:r>
        <w:rPr>
          <w:rFonts w:ascii="宋体" w:hAnsi="宋体" w:eastAsia="宋体" w:cs="宋体"/>
          <w:spacing w:val="-38"/>
          <w:sz w:val="24"/>
          <w:szCs w:val="24"/>
        </w:rPr>
        <w:t xml:space="preserve"> </w:t>
      </w:r>
      <w:r>
        <w:rPr>
          <w:rFonts w:ascii="宋体" w:hAnsi="宋体" w:eastAsia="宋体" w:cs="宋体"/>
          <w:spacing w:val="-3"/>
          <w:sz w:val="24"/>
          <w:szCs w:val="24"/>
        </w:rPr>
        <w:t>月平均气</w:t>
      </w:r>
      <w:r>
        <w:rPr>
          <w:rFonts w:ascii="宋体" w:hAnsi="宋体" w:eastAsia="宋体" w:cs="宋体"/>
          <w:sz w:val="24"/>
          <w:szCs w:val="24"/>
        </w:rPr>
        <w:t xml:space="preserve"> </w:t>
      </w:r>
      <w:r>
        <w:rPr>
          <w:rFonts w:ascii="宋体" w:hAnsi="宋体" w:eastAsia="宋体" w:cs="宋体"/>
          <w:spacing w:val="-4"/>
          <w:sz w:val="24"/>
          <w:szCs w:val="24"/>
        </w:rPr>
        <w:t>温约零下 18℃;</w:t>
      </w:r>
      <w:r>
        <w:rPr>
          <w:rFonts w:ascii="宋体" w:hAnsi="宋体" w:eastAsia="宋体" w:cs="宋体"/>
          <w:spacing w:val="71"/>
          <w:sz w:val="24"/>
          <w:szCs w:val="24"/>
        </w:rPr>
        <w:t xml:space="preserve"> </w:t>
      </w:r>
      <w:r>
        <w:rPr>
          <w:rFonts w:ascii="宋体" w:hAnsi="宋体" w:eastAsia="宋体" w:cs="宋体"/>
          <w:spacing w:val="-4"/>
          <w:sz w:val="24"/>
          <w:szCs w:val="24"/>
        </w:rPr>
        <w:t>7 月的平均气温约 22.6℃。</w:t>
      </w:r>
      <w:r>
        <w:rPr>
          <w:rFonts w:ascii="宋体" w:hAnsi="宋体" w:eastAsia="宋体" w:cs="宋体"/>
          <w:spacing w:val="-5"/>
          <w:sz w:val="24"/>
          <w:szCs w:val="24"/>
        </w:rPr>
        <w:t>雨热同期，日照较长，有利于农作</w:t>
      </w:r>
      <w:r>
        <w:rPr>
          <w:rFonts w:ascii="宋体" w:hAnsi="宋体" w:eastAsia="宋体" w:cs="宋体"/>
          <w:sz w:val="24"/>
          <w:szCs w:val="24"/>
        </w:rPr>
        <w:t xml:space="preserve"> </w:t>
      </w:r>
      <w:r>
        <w:rPr>
          <w:rFonts w:ascii="宋体" w:hAnsi="宋体" w:eastAsia="宋体" w:cs="宋体"/>
          <w:spacing w:val="-3"/>
          <w:sz w:val="24"/>
          <w:szCs w:val="24"/>
        </w:rPr>
        <w:t>物生长。年无霜期可达</w:t>
      </w:r>
      <w:r>
        <w:rPr>
          <w:rFonts w:ascii="宋体" w:hAnsi="宋体" w:eastAsia="宋体" w:cs="宋体"/>
          <w:spacing w:val="-15"/>
          <w:sz w:val="24"/>
          <w:szCs w:val="24"/>
        </w:rPr>
        <w:t xml:space="preserve"> </w:t>
      </w:r>
      <w:r>
        <w:rPr>
          <w:rFonts w:ascii="宋体" w:hAnsi="宋体" w:eastAsia="宋体" w:cs="宋体"/>
          <w:spacing w:val="-3"/>
          <w:sz w:val="24"/>
          <w:szCs w:val="24"/>
        </w:rPr>
        <w:t>138</w:t>
      </w:r>
      <w:r>
        <w:rPr>
          <w:rFonts w:ascii="宋体" w:hAnsi="宋体" w:eastAsia="宋体" w:cs="宋体"/>
          <w:spacing w:val="-41"/>
          <w:sz w:val="24"/>
          <w:szCs w:val="24"/>
        </w:rPr>
        <w:t xml:space="preserve"> </w:t>
      </w:r>
      <w:r>
        <w:rPr>
          <w:rFonts w:ascii="宋体" w:hAnsi="宋体" w:eastAsia="宋体" w:cs="宋体"/>
          <w:spacing w:val="-3"/>
          <w:sz w:val="24"/>
          <w:szCs w:val="24"/>
        </w:rPr>
        <w:t>- 157d。全市年日照时数</w:t>
      </w:r>
      <w:r>
        <w:rPr>
          <w:rFonts w:ascii="宋体" w:hAnsi="宋体" w:eastAsia="宋体" w:cs="宋体"/>
          <w:spacing w:val="-47"/>
          <w:sz w:val="24"/>
          <w:szCs w:val="24"/>
        </w:rPr>
        <w:t xml:space="preserve"> </w:t>
      </w:r>
      <w:r>
        <w:rPr>
          <w:rFonts w:ascii="宋体" w:hAnsi="宋体" w:eastAsia="宋体" w:cs="宋体"/>
          <w:spacing w:val="-3"/>
          <w:sz w:val="24"/>
          <w:szCs w:val="24"/>
        </w:rPr>
        <w:t>2400～2600h，年日照百分</w:t>
      </w:r>
    </w:p>
    <w:p>
      <w:pPr>
        <w:spacing w:line="219" w:lineRule="auto"/>
        <w:ind w:left="133"/>
        <w:rPr>
          <w:rFonts w:ascii="宋体" w:hAnsi="宋体" w:eastAsia="宋体" w:cs="宋体"/>
          <w:sz w:val="24"/>
          <w:szCs w:val="24"/>
        </w:rPr>
      </w:pPr>
      <w:r>
        <w:rPr>
          <w:rFonts w:ascii="宋体" w:hAnsi="宋体" w:eastAsia="宋体" w:cs="宋体"/>
          <w:spacing w:val="-4"/>
          <w:sz w:val="24"/>
          <w:szCs w:val="24"/>
        </w:rPr>
        <w:t>率全市平均为</w:t>
      </w:r>
      <w:r>
        <w:rPr>
          <w:rFonts w:ascii="宋体" w:hAnsi="宋体" w:eastAsia="宋体" w:cs="宋体"/>
          <w:spacing w:val="-48"/>
          <w:sz w:val="24"/>
          <w:szCs w:val="24"/>
        </w:rPr>
        <w:t xml:space="preserve"> </w:t>
      </w:r>
      <w:r>
        <w:rPr>
          <w:rFonts w:ascii="宋体" w:hAnsi="宋体" w:eastAsia="宋体" w:cs="宋体"/>
          <w:spacing w:val="-4"/>
          <w:sz w:val="24"/>
          <w:szCs w:val="24"/>
        </w:rPr>
        <w:t>60%左右。</w:t>
      </w:r>
    </w:p>
    <w:p>
      <w:pPr>
        <w:pStyle w:val="2"/>
        <w:spacing w:line="454" w:lineRule="auto"/>
      </w:pPr>
    </w:p>
    <w:p>
      <w:pPr>
        <w:spacing w:before="101" w:line="224" w:lineRule="auto"/>
        <w:ind w:left="151"/>
        <w:rPr>
          <w:rFonts w:ascii="黑体" w:hAnsi="黑体" w:eastAsia="黑体" w:cs="黑体"/>
          <w:sz w:val="31"/>
          <w:szCs w:val="31"/>
        </w:rPr>
      </w:pPr>
      <w:bookmarkStart w:id="2" w:name="bookmark3"/>
      <w:bookmarkEnd w:id="2"/>
      <w:r>
        <w:rPr>
          <w:rFonts w:ascii="黑体" w:hAnsi="黑体" w:eastAsia="黑体" w:cs="黑体"/>
          <w:spacing w:val="3"/>
          <w:sz w:val="31"/>
          <w:szCs w:val="31"/>
        </w:rPr>
        <w:t>1.2</w:t>
      </w:r>
      <w:r>
        <w:rPr>
          <w:rFonts w:ascii="黑体" w:hAnsi="黑体" w:eastAsia="黑体" w:cs="黑体"/>
          <w:spacing w:val="-58"/>
          <w:sz w:val="31"/>
          <w:szCs w:val="31"/>
        </w:rPr>
        <w:t xml:space="preserve"> </w:t>
      </w:r>
      <w:r>
        <w:rPr>
          <w:rFonts w:ascii="黑体" w:hAnsi="黑体" w:eastAsia="黑体" w:cs="黑体"/>
          <w:spacing w:val="3"/>
          <w:sz w:val="31"/>
          <w:szCs w:val="31"/>
        </w:rPr>
        <w:t>经济社会概况</w:t>
      </w:r>
    </w:p>
    <w:p>
      <w:pPr>
        <w:pStyle w:val="2"/>
        <w:spacing w:line="312" w:lineRule="auto"/>
      </w:pPr>
    </w:p>
    <w:p>
      <w:pPr>
        <w:spacing w:before="78" w:line="359" w:lineRule="auto"/>
        <w:ind w:left="134" w:right="110" w:firstLine="477"/>
        <w:jc w:val="both"/>
        <w:rPr>
          <w:rFonts w:ascii="宋体" w:hAnsi="宋体" w:eastAsia="宋体" w:cs="宋体"/>
          <w:sz w:val="24"/>
          <w:szCs w:val="24"/>
        </w:rPr>
      </w:pPr>
      <w:r>
        <w:rPr>
          <w:rFonts w:ascii="宋体" w:hAnsi="宋体" w:eastAsia="宋体" w:cs="宋体"/>
          <w:spacing w:val="-8"/>
          <w:sz w:val="24"/>
          <w:szCs w:val="24"/>
        </w:rPr>
        <w:t>榆树市现辖</w:t>
      </w:r>
      <w:r>
        <w:rPr>
          <w:rFonts w:ascii="宋体" w:hAnsi="宋体" w:eastAsia="宋体" w:cs="宋体"/>
          <w:spacing w:val="-46"/>
          <w:sz w:val="24"/>
          <w:szCs w:val="24"/>
        </w:rPr>
        <w:t xml:space="preserve"> </w:t>
      </w:r>
      <w:r>
        <w:rPr>
          <w:rFonts w:ascii="宋体" w:hAnsi="宋体" w:eastAsia="宋体" w:cs="宋体"/>
          <w:spacing w:val="-8"/>
          <w:sz w:val="24"/>
          <w:szCs w:val="24"/>
        </w:rPr>
        <w:t>4</w:t>
      </w:r>
      <w:r>
        <w:rPr>
          <w:rFonts w:ascii="宋体" w:hAnsi="宋体" w:eastAsia="宋体" w:cs="宋体"/>
          <w:spacing w:val="-46"/>
          <w:sz w:val="24"/>
          <w:szCs w:val="24"/>
        </w:rPr>
        <w:t xml:space="preserve"> </w:t>
      </w:r>
      <w:r>
        <w:rPr>
          <w:rFonts w:ascii="宋体" w:hAnsi="宋体" w:eastAsia="宋体" w:cs="宋体"/>
          <w:spacing w:val="-8"/>
          <w:sz w:val="24"/>
          <w:szCs w:val="24"/>
        </w:rPr>
        <w:t>个街道、 15</w:t>
      </w:r>
      <w:r>
        <w:rPr>
          <w:rFonts w:ascii="宋体" w:hAnsi="宋体" w:eastAsia="宋体" w:cs="宋体"/>
          <w:spacing w:val="-45"/>
          <w:sz w:val="24"/>
          <w:szCs w:val="24"/>
        </w:rPr>
        <w:t xml:space="preserve"> </w:t>
      </w:r>
      <w:r>
        <w:rPr>
          <w:rFonts w:ascii="宋体" w:hAnsi="宋体" w:eastAsia="宋体" w:cs="宋体"/>
          <w:spacing w:val="-8"/>
          <w:sz w:val="24"/>
          <w:szCs w:val="24"/>
        </w:rPr>
        <w:t>个镇、 9</w:t>
      </w:r>
      <w:r>
        <w:rPr>
          <w:rFonts w:ascii="宋体" w:hAnsi="宋体" w:eastAsia="宋体" w:cs="宋体"/>
          <w:spacing w:val="-46"/>
          <w:sz w:val="24"/>
          <w:szCs w:val="24"/>
        </w:rPr>
        <w:t xml:space="preserve"> </w:t>
      </w:r>
      <w:r>
        <w:rPr>
          <w:rFonts w:ascii="宋体" w:hAnsi="宋体" w:eastAsia="宋体" w:cs="宋体"/>
          <w:spacing w:val="-8"/>
          <w:sz w:val="24"/>
          <w:szCs w:val="24"/>
        </w:rPr>
        <w:t>个乡，</w:t>
      </w:r>
      <w:r>
        <w:rPr>
          <w:rFonts w:ascii="宋体" w:hAnsi="宋体" w:eastAsia="宋体" w:cs="宋体"/>
          <w:spacing w:val="-9"/>
          <w:sz w:val="24"/>
          <w:szCs w:val="24"/>
        </w:rPr>
        <w:t>总人口</w:t>
      </w:r>
      <w:r>
        <w:rPr>
          <w:rFonts w:ascii="宋体" w:hAnsi="宋体" w:eastAsia="宋体" w:cs="宋体"/>
          <w:spacing w:val="-28"/>
          <w:sz w:val="24"/>
          <w:szCs w:val="24"/>
        </w:rPr>
        <w:t xml:space="preserve"> </w:t>
      </w:r>
      <w:r>
        <w:rPr>
          <w:rFonts w:ascii="宋体" w:hAnsi="宋体" w:eastAsia="宋体" w:cs="宋体"/>
          <w:spacing w:val="-9"/>
          <w:sz w:val="24"/>
          <w:szCs w:val="24"/>
        </w:rPr>
        <w:t>120.4843</w:t>
      </w:r>
      <w:r>
        <w:rPr>
          <w:rFonts w:ascii="宋体" w:hAnsi="宋体" w:eastAsia="宋体" w:cs="宋体"/>
          <w:spacing w:val="-39"/>
          <w:sz w:val="24"/>
          <w:szCs w:val="24"/>
        </w:rPr>
        <w:t xml:space="preserve"> </w:t>
      </w:r>
      <w:r>
        <w:rPr>
          <w:rFonts w:ascii="宋体" w:hAnsi="宋体" w:eastAsia="宋体" w:cs="宋体"/>
          <w:spacing w:val="-9"/>
          <w:sz w:val="24"/>
          <w:szCs w:val="24"/>
        </w:rPr>
        <w:t>万，其中城镇在</w:t>
      </w:r>
      <w:r>
        <w:rPr>
          <w:rFonts w:ascii="宋体" w:hAnsi="宋体" w:eastAsia="宋体" w:cs="宋体"/>
          <w:sz w:val="24"/>
          <w:szCs w:val="24"/>
        </w:rPr>
        <w:t xml:space="preserve"> </w:t>
      </w:r>
      <w:r>
        <w:rPr>
          <w:rFonts w:ascii="宋体" w:hAnsi="宋体" w:eastAsia="宋体" w:cs="宋体"/>
          <w:spacing w:val="-4"/>
          <w:sz w:val="24"/>
          <w:szCs w:val="24"/>
        </w:rPr>
        <w:t>籍人口</w:t>
      </w:r>
      <w:r>
        <w:rPr>
          <w:rFonts w:ascii="宋体" w:hAnsi="宋体" w:eastAsia="宋体" w:cs="宋体"/>
          <w:spacing w:val="-22"/>
          <w:sz w:val="24"/>
          <w:szCs w:val="24"/>
        </w:rPr>
        <w:t xml:space="preserve"> </w:t>
      </w:r>
      <w:r>
        <w:rPr>
          <w:rFonts w:ascii="宋体" w:hAnsi="宋体" w:eastAsia="宋体" w:cs="宋体"/>
          <w:spacing w:val="-4"/>
          <w:sz w:val="24"/>
          <w:szCs w:val="24"/>
        </w:rPr>
        <w:t>20.8209</w:t>
      </w:r>
      <w:r>
        <w:rPr>
          <w:rFonts w:ascii="宋体" w:hAnsi="宋体" w:eastAsia="宋体" w:cs="宋体"/>
          <w:spacing w:val="-28"/>
          <w:sz w:val="24"/>
          <w:szCs w:val="24"/>
        </w:rPr>
        <w:t xml:space="preserve"> </w:t>
      </w:r>
      <w:r>
        <w:rPr>
          <w:rFonts w:ascii="宋体" w:hAnsi="宋体" w:eastAsia="宋体" w:cs="宋体"/>
          <w:spacing w:val="-4"/>
          <w:sz w:val="24"/>
          <w:szCs w:val="24"/>
        </w:rPr>
        <w:t>万人，农村在籍人口</w:t>
      </w:r>
      <w:r>
        <w:rPr>
          <w:rFonts w:ascii="宋体" w:hAnsi="宋体" w:eastAsia="宋体" w:cs="宋体"/>
          <w:spacing w:val="-32"/>
          <w:sz w:val="24"/>
          <w:szCs w:val="24"/>
        </w:rPr>
        <w:t xml:space="preserve"> </w:t>
      </w:r>
      <w:r>
        <w:rPr>
          <w:rFonts w:ascii="宋体" w:hAnsi="宋体" w:eastAsia="宋体" w:cs="宋体"/>
          <w:spacing w:val="-4"/>
          <w:sz w:val="24"/>
          <w:szCs w:val="24"/>
        </w:rPr>
        <w:t>99.6634</w:t>
      </w:r>
      <w:r>
        <w:rPr>
          <w:rFonts w:ascii="宋体" w:hAnsi="宋体" w:eastAsia="宋体" w:cs="宋体"/>
          <w:spacing w:val="-28"/>
          <w:sz w:val="24"/>
          <w:szCs w:val="24"/>
        </w:rPr>
        <w:t xml:space="preserve"> </w:t>
      </w:r>
      <w:r>
        <w:rPr>
          <w:rFonts w:ascii="宋体" w:hAnsi="宋体" w:eastAsia="宋体" w:cs="宋体"/>
          <w:spacing w:val="-4"/>
          <w:sz w:val="24"/>
          <w:szCs w:val="24"/>
        </w:rPr>
        <w:t>万。</w:t>
      </w:r>
      <w:r>
        <w:rPr>
          <w:rFonts w:ascii="宋体" w:hAnsi="宋体" w:eastAsia="宋体" w:cs="宋体"/>
          <w:spacing w:val="-38"/>
          <w:sz w:val="24"/>
          <w:szCs w:val="24"/>
        </w:rPr>
        <w:t xml:space="preserve"> </w:t>
      </w:r>
      <w:r>
        <w:rPr>
          <w:rFonts w:ascii="宋体" w:hAnsi="宋体" w:eastAsia="宋体" w:cs="宋体"/>
          <w:spacing w:val="-4"/>
          <w:sz w:val="24"/>
          <w:szCs w:val="24"/>
        </w:rPr>
        <w:t>2022</w:t>
      </w:r>
      <w:r>
        <w:rPr>
          <w:rFonts w:ascii="宋体" w:hAnsi="宋体" w:eastAsia="宋体" w:cs="宋体"/>
          <w:spacing w:val="-33"/>
          <w:sz w:val="24"/>
          <w:szCs w:val="24"/>
        </w:rPr>
        <w:t xml:space="preserve"> </w:t>
      </w:r>
      <w:r>
        <w:rPr>
          <w:rFonts w:ascii="宋体" w:hAnsi="宋体" w:eastAsia="宋体" w:cs="宋体"/>
          <w:spacing w:val="-4"/>
          <w:sz w:val="24"/>
          <w:szCs w:val="24"/>
        </w:rPr>
        <w:t>年全市地区生产总值达</w:t>
      </w:r>
      <w:r>
        <w:rPr>
          <w:rFonts w:ascii="宋体" w:hAnsi="宋体" w:eastAsia="宋体" w:cs="宋体"/>
          <w:sz w:val="24"/>
          <w:szCs w:val="24"/>
        </w:rPr>
        <w:t xml:space="preserve"> </w:t>
      </w:r>
      <w:r>
        <w:rPr>
          <w:rFonts w:ascii="宋体" w:hAnsi="宋体" w:eastAsia="宋体" w:cs="宋体"/>
          <w:spacing w:val="-2"/>
          <w:sz w:val="24"/>
          <w:szCs w:val="24"/>
        </w:rPr>
        <w:t>到 267.77 亿元。其中第一产业增加值</w:t>
      </w:r>
      <w:r>
        <w:rPr>
          <w:rFonts w:ascii="宋体" w:hAnsi="宋体" w:eastAsia="宋体" w:cs="宋体"/>
          <w:spacing w:val="-3"/>
          <w:sz w:val="24"/>
          <w:szCs w:val="24"/>
        </w:rPr>
        <w:t>实现 124.41 亿元，第二产业增加值实现</w:t>
      </w:r>
    </w:p>
    <w:p>
      <w:pPr>
        <w:spacing w:before="1" w:line="219" w:lineRule="auto"/>
        <w:ind w:right="19"/>
        <w:jc w:val="right"/>
        <w:rPr>
          <w:rFonts w:ascii="宋体" w:hAnsi="宋体" w:eastAsia="宋体" w:cs="宋体"/>
          <w:sz w:val="24"/>
          <w:szCs w:val="24"/>
        </w:rPr>
      </w:pPr>
      <w:r>
        <w:rPr>
          <w:rFonts w:ascii="宋体" w:hAnsi="宋体" w:eastAsia="宋体" w:cs="宋体"/>
          <w:spacing w:val="-2"/>
          <w:sz w:val="24"/>
          <w:szCs w:val="24"/>
        </w:rPr>
        <w:t>31.04</w:t>
      </w:r>
      <w:r>
        <w:rPr>
          <w:rFonts w:ascii="宋体" w:hAnsi="宋体" w:eastAsia="宋体" w:cs="宋体"/>
          <w:spacing w:val="-49"/>
          <w:sz w:val="24"/>
          <w:szCs w:val="24"/>
        </w:rPr>
        <w:t xml:space="preserve"> </w:t>
      </w:r>
      <w:r>
        <w:rPr>
          <w:rFonts w:ascii="宋体" w:hAnsi="宋体" w:eastAsia="宋体" w:cs="宋体"/>
          <w:spacing w:val="-2"/>
          <w:sz w:val="24"/>
          <w:szCs w:val="24"/>
        </w:rPr>
        <w:t>元，第三产业增加值实现</w:t>
      </w:r>
      <w:r>
        <w:rPr>
          <w:rFonts w:ascii="宋体" w:hAnsi="宋体" w:eastAsia="宋体" w:cs="宋体"/>
          <w:spacing w:val="-33"/>
          <w:sz w:val="24"/>
          <w:szCs w:val="24"/>
        </w:rPr>
        <w:t xml:space="preserve"> </w:t>
      </w:r>
      <w:r>
        <w:rPr>
          <w:rFonts w:ascii="宋体" w:hAnsi="宋体" w:eastAsia="宋体" w:cs="宋体"/>
          <w:spacing w:val="-2"/>
          <w:sz w:val="24"/>
          <w:szCs w:val="24"/>
        </w:rPr>
        <w:t>112.32</w:t>
      </w:r>
      <w:r>
        <w:rPr>
          <w:rFonts w:ascii="宋体" w:hAnsi="宋体" w:eastAsia="宋体" w:cs="宋体"/>
          <w:spacing w:val="-49"/>
          <w:sz w:val="24"/>
          <w:szCs w:val="24"/>
        </w:rPr>
        <w:t xml:space="preserve"> </w:t>
      </w:r>
      <w:r>
        <w:rPr>
          <w:rFonts w:ascii="宋体" w:hAnsi="宋体" w:eastAsia="宋体" w:cs="宋体"/>
          <w:spacing w:val="-2"/>
          <w:sz w:val="24"/>
          <w:szCs w:val="24"/>
        </w:rPr>
        <w:t>亿元。近年来地区生产总值见</w:t>
      </w:r>
      <w:r>
        <w:rPr>
          <w:rFonts w:ascii="宋体" w:hAnsi="宋体" w:eastAsia="宋体" w:cs="宋体"/>
          <w:spacing w:val="-3"/>
          <w:sz w:val="24"/>
          <w:szCs w:val="24"/>
        </w:rPr>
        <w:t>表</w:t>
      </w:r>
      <w:r>
        <w:rPr>
          <w:rFonts w:ascii="宋体" w:hAnsi="宋体" w:eastAsia="宋体" w:cs="宋体"/>
          <w:spacing w:val="-32"/>
          <w:sz w:val="24"/>
          <w:szCs w:val="24"/>
        </w:rPr>
        <w:t xml:space="preserve"> </w:t>
      </w:r>
      <w:r>
        <w:rPr>
          <w:rFonts w:ascii="宋体" w:hAnsi="宋体" w:eastAsia="宋体" w:cs="宋体"/>
          <w:spacing w:val="-3"/>
          <w:sz w:val="24"/>
          <w:szCs w:val="24"/>
        </w:rPr>
        <w:t>1.2-1。</w:t>
      </w:r>
    </w:p>
    <w:p>
      <w:pPr>
        <w:spacing w:before="180" w:line="212" w:lineRule="auto"/>
        <w:ind w:left="130"/>
        <w:rPr>
          <w:rFonts w:ascii="宋体" w:hAnsi="宋体" w:eastAsia="宋体" w:cs="宋体"/>
          <w:sz w:val="24"/>
          <w:szCs w:val="24"/>
        </w:rPr>
      </w:pPr>
      <w:r>
        <w:rPr>
          <w:rFonts w:ascii="宋体" w:hAnsi="宋体" w:eastAsia="宋体" w:cs="宋体"/>
          <w:spacing w:val="-1"/>
          <w:sz w:val="24"/>
          <w:szCs w:val="24"/>
        </w:rPr>
        <w:t>表</w:t>
      </w:r>
      <w:r>
        <w:rPr>
          <w:rFonts w:ascii="宋体" w:hAnsi="宋体" w:eastAsia="宋体" w:cs="宋体"/>
          <w:spacing w:val="-20"/>
          <w:sz w:val="24"/>
          <w:szCs w:val="24"/>
        </w:rPr>
        <w:t xml:space="preserve"> </w:t>
      </w:r>
      <w:r>
        <w:rPr>
          <w:rFonts w:ascii="宋体" w:hAnsi="宋体" w:eastAsia="宋体" w:cs="宋体"/>
          <w:spacing w:val="-1"/>
          <w:sz w:val="24"/>
          <w:szCs w:val="24"/>
        </w:rPr>
        <w:t>1.2-1             榆树市近年来生产总值统计表         单位：亿元</w:t>
      </w:r>
    </w:p>
    <w:tbl>
      <w:tblPr>
        <w:tblStyle w:val="5"/>
        <w:tblW w:w="85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73"/>
        <w:gridCol w:w="1121"/>
        <w:gridCol w:w="1342"/>
        <w:gridCol w:w="1345"/>
        <w:gridCol w:w="1344"/>
        <w:gridCol w:w="20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373" w:type="dxa"/>
            <w:vMerge w:val="restart"/>
            <w:tcBorders>
              <w:top w:val="single" w:color="000000" w:sz="10" w:space="0"/>
              <w:left w:val="nil"/>
              <w:bottom w:val="nil"/>
            </w:tcBorders>
            <w:vAlign w:val="top"/>
          </w:tcPr>
          <w:p>
            <w:pPr>
              <w:pStyle w:val="6"/>
              <w:spacing w:before="170" w:line="221" w:lineRule="auto"/>
              <w:ind w:left="491"/>
            </w:pPr>
            <w:r>
              <w:rPr>
                <w:spacing w:val="-2"/>
              </w:rPr>
              <w:t>年份</w:t>
            </w:r>
          </w:p>
        </w:tc>
        <w:tc>
          <w:tcPr>
            <w:tcW w:w="1121" w:type="dxa"/>
            <w:vMerge w:val="restart"/>
            <w:tcBorders>
              <w:top w:val="single" w:color="000000" w:sz="10" w:space="0"/>
              <w:bottom w:val="nil"/>
            </w:tcBorders>
            <w:vAlign w:val="top"/>
          </w:tcPr>
          <w:p>
            <w:pPr>
              <w:pStyle w:val="6"/>
              <w:spacing w:before="170" w:line="221" w:lineRule="auto"/>
              <w:ind w:left="359"/>
            </w:pPr>
            <w:r>
              <w:rPr>
                <w:spacing w:val="-5"/>
              </w:rPr>
              <w:t>一产</w:t>
            </w:r>
          </w:p>
        </w:tc>
        <w:tc>
          <w:tcPr>
            <w:tcW w:w="2687" w:type="dxa"/>
            <w:gridSpan w:val="2"/>
            <w:tcBorders>
              <w:top w:val="single" w:color="000000" w:sz="10" w:space="0"/>
            </w:tcBorders>
            <w:vAlign w:val="top"/>
          </w:tcPr>
          <w:p>
            <w:pPr>
              <w:pStyle w:val="6"/>
              <w:spacing w:before="57" w:line="171" w:lineRule="auto"/>
              <w:ind w:left="1142"/>
            </w:pPr>
            <w:r>
              <w:rPr>
                <w:spacing w:val="-3"/>
              </w:rPr>
              <w:t>二产</w:t>
            </w:r>
          </w:p>
        </w:tc>
        <w:tc>
          <w:tcPr>
            <w:tcW w:w="1344" w:type="dxa"/>
            <w:vMerge w:val="restart"/>
            <w:tcBorders>
              <w:top w:val="single" w:color="000000" w:sz="10" w:space="0"/>
              <w:bottom w:val="nil"/>
            </w:tcBorders>
            <w:vAlign w:val="top"/>
          </w:tcPr>
          <w:p>
            <w:pPr>
              <w:pStyle w:val="6"/>
              <w:spacing w:before="170" w:line="221" w:lineRule="auto"/>
              <w:ind w:left="468"/>
            </w:pPr>
            <w:r>
              <w:rPr>
                <w:spacing w:val="-2"/>
              </w:rPr>
              <w:t>三产</w:t>
            </w:r>
          </w:p>
        </w:tc>
        <w:tc>
          <w:tcPr>
            <w:tcW w:w="2017" w:type="dxa"/>
            <w:vMerge w:val="restart"/>
            <w:tcBorders>
              <w:top w:val="single" w:color="000000" w:sz="10" w:space="0"/>
              <w:bottom w:val="nil"/>
              <w:right w:val="nil"/>
            </w:tcBorders>
            <w:vAlign w:val="top"/>
          </w:tcPr>
          <w:p>
            <w:pPr>
              <w:pStyle w:val="6"/>
              <w:spacing w:before="170" w:line="221" w:lineRule="auto"/>
              <w:ind w:left="384"/>
            </w:pPr>
            <w:r>
              <w:rPr>
                <w:spacing w:val="-1"/>
              </w:rPr>
              <w:t>地区生产总值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73" w:type="dxa"/>
            <w:vMerge w:val="continue"/>
            <w:tcBorders>
              <w:top w:val="nil"/>
              <w:left w:val="nil"/>
              <w:bottom w:val="single" w:color="000000" w:sz="6" w:space="0"/>
            </w:tcBorders>
            <w:vAlign w:val="top"/>
          </w:tcPr>
          <w:p>
            <w:pPr>
              <w:rPr>
                <w:rFonts w:ascii="Arial"/>
                <w:sz w:val="21"/>
              </w:rPr>
            </w:pPr>
          </w:p>
        </w:tc>
        <w:tc>
          <w:tcPr>
            <w:tcW w:w="1121" w:type="dxa"/>
            <w:vMerge w:val="continue"/>
            <w:tcBorders>
              <w:top w:val="nil"/>
              <w:bottom w:val="single" w:color="000000" w:sz="6" w:space="0"/>
            </w:tcBorders>
            <w:vAlign w:val="top"/>
          </w:tcPr>
          <w:p>
            <w:pPr>
              <w:rPr>
                <w:rFonts w:ascii="Arial"/>
                <w:sz w:val="21"/>
              </w:rPr>
            </w:pPr>
          </w:p>
        </w:tc>
        <w:tc>
          <w:tcPr>
            <w:tcW w:w="1342" w:type="dxa"/>
            <w:tcBorders>
              <w:bottom w:val="single" w:color="000000" w:sz="6" w:space="0"/>
            </w:tcBorders>
            <w:vAlign w:val="top"/>
          </w:tcPr>
          <w:p>
            <w:pPr>
              <w:pStyle w:val="6"/>
              <w:spacing w:before="33" w:line="207" w:lineRule="auto"/>
              <w:ind w:left="469"/>
            </w:pPr>
            <w:r>
              <w:rPr>
                <w:spacing w:val="-3"/>
              </w:rPr>
              <w:t>工业</w:t>
            </w:r>
          </w:p>
        </w:tc>
        <w:tc>
          <w:tcPr>
            <w:tcW w:w="1345" w:type="dxa"/>
            <w:tcBorders>
              <w:bottom w:val="single" w:color="000000" w:sz="6" w:space="0"/>
            </w:tcBorders>
            <w:vAlign w:val="top"/>
          </w:tcPr>
          <w:p>
            <w:pPr>
              <w:pStyle w:val="6"/>
              <w:spacing w:before="33" w:line="207" w:lineRule="auto"/>
              <w:ind w:left="365"/>
            </w:pPr>
            <w:r>
              <w:rPr>
                <w:spacing w:val="-2"/>
              </w:rPr>
              <w:t>建筑业</w:t>
            </w:r>
          </w:p>
        </w:tc>
        <w:tc>
          <w:tcPr>
            <w:tcW w:w="1344" w:type="dxa"/>
            <w:vMerge w:val="continue"/>
            <w:tcBorders>
              <w:top w:val="nil"/>
              <w:bottom w:val="single" w:color="000000" w:sz="6" w:space="0"/>
            </w:tcBorders>
            <w:vAlign w:val="top"/>
          </w:tcPr>
          <w:p>
            <w:pPr>
              <w:rPr>
                <w:rFonts w:ascii="Arial"/>
                <w:sz w:val="21"/>
              </w:rPr>
            </w:pPr>
          </w:p>
        </w:tc>
        <w:tc>
          <w:tcPr>
            <w:tcW w:w="2017" w:type="dxa"/>
            <w:vMerge w:val="continue"/>
            <w:tcBorders>
              <w:top w:val="nil"/>
              <w:bottom w:val="single" w:color="000000" w:sz="6"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1373" w:type="dxa"/>
            <w:tcBorders>
              <w:top w:val="single" w:color="000000" w:sz="6" w:space="0"/>
              <w:left w:val="nil"/>
            </w:tcBorders>
            <w:vAlign w:val="top"/>
          </w:tcPr>
          <w:p>
            <w:pPr>
              <w:pStyle w:val="6"/>
              <w:spacing w:before="66" w:line="161" w:lineRule="auto"/>
              <w:ind w:left="493"/>
            </w:pPr>
            <w:r>
              <w:rPr>
                <w:spacing w:val="-2"/>
              </w:rPr>
              <w:t>2018</w:t>
            </w:r>
          </w:p>
        </w:tc>
        <w:tc>
          <w:tcPr>
            <w:tcW w:w="1121" w:type="dxa"/>
            <w:tcBorders>
              <w:top w:val="single" w:color="000000" w:sz="6" w:space="0"/>
            </w:tcBorders>
            <w:vAlign w:val="top"/>
          </w:tcPr>
          <w:p>
            <w:pPr>
              <w:pStyle w:val="6"/>
              <w:spacing w:before="68" w:line="160" w:lineRule="auto"/>
              <w:ind w:left="464"/>
            </w:pPr>
            <w:r>
              <w:rPr>
                <w:spacing w:val="-4"/>
              </w:rPr>
              <w:t>79</w:t>
            </w:r>
          </w:p>
        </w:tc>
        <w:tc>
          <w:tcPr>
            <w:tcW w:w="1342" w:type="dxa"/>
            <w:tcBorders>
              <w:top w:val="single" w:color="000000" w:sz="6" w:space="0"/>
            </w:tcBorders>
            <w:vAlign w:val="top"/>
          </w:tcPr>
          <w:p>
            <w:pPr>
              <w:pStyle w:val="6"/>
              <w:spacing w:before="68" w:line="160" w:lineRule="auto"/>
              <w:ind w:left="467"/>
            </w:pPr>
            <w:r>
              <w:rPr>
                <w:spacing w:val="-2"/>
              </w:rPr>
              <w:t>84.2</w:t>
            </w:r>
          </w:p>
        </w:tc>
        <w:tc>
          <w:tcPr>
            <w:tcW w:w="1345" w:type="dxa"/>
            <w:tcBorders>
              <w:top w:val="single" w:color="000000" w:sz="6" w:space="0"/>
            </w:tcBorders>
            <w:vAlign w:val="top"/>
          </w:tcPr>
          <w:p>
            <w:pPr>
              <w:pStyle w:val="6"/>
              <w:spacing w:before="68" w:line="160" w:lineRule="auto"/>
              <w:ind w:left="468"/>
            </w:pPr>
            <w:r>
              <w:rPr>
                <w:spacing w:val="-1"/>
              </w:rPr>
              <w:t>43.4</w:t>
            </w:r>
          </w:p>
        </w:tc>
        <w:tc>
          <w:tcPr>
            <w:tcW w:w="1344" w:type="dxa"/>
            <w:tcBorders>
              <w:top w:val="single" w:color="000000" w:sz="6" w:space="0"/>
            </w:tcBorders>
            <w:vAlign w:val="top"/>
          </w:tcPr>
          <w:p>
            <w:pPr>
              <w:pStyle w:val="6"/>
              <w:spacing w:before="68" w:line="160" w:lineRule="auto"/>
              <w:ind w:left="364"/>
            </w:pPr>
            <w:r>
              <w:rPr>
                <w:spacing w:val="-1"/>
              </w:rPr>
              <w:t>249.74</w:t>
            </w:r>
          </w:p>
        </w:tc>
        <w:tc>
          <w:tcPr>
            <w:tcW w:w="2017" w:type="dxa"/>
            <w:tcBorders>
              <w:top w:val="single" w:color="000000" w:sz="6" w:space="0"/>
              <w:right w:val="nil"/>
            </w:tcBorders>
            <w:vAlign w:val="top"/>
          </w:tcPr>
          <w:p>
            <w:pPr>
              <w:pStyle w:val="6"/>
              <w:spacing w:before="68" w:line="160" w:lineRule="auto"/>
              <w:ind w:left="698"/>
            </w:pPr>
            <w:r>
              <w:rPr>
                <w:spacing w:val="-1"/>
              </w:rPr>
              <w:t>456.34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73" w:type="dxa"/>
            <w:tcBorders>
              <w:left w:val="nil"/>
            </w:tcBorders>
            <w:vAlign w:val="top"/>
          </w:tcPr>
          <w:p>
            <w:pPr>
              <w:pStyle w:val="6"/>
              <w:spacing w:before="78" w:line="166" w:lineRule="auto"/>
              <w:ind w:left="493"/>
            </w:pPr>
            <w:r>
              <w:rPr>
                <w:spacing w:val="-2"/>
              </w:rPr>
              <w:t>2019</w:t>
            </w:r>
          </w:p>
        </w:tc>
        <w:tc>
          <w:tcPr>
            <w:tcW w:w="1121" w:type="dxa"/>
            <w:vAlign w:val="top"/>
          </w:tcPr>
          <w:p>
            <w:pPr>
              <w:pStyle w:val="6"/>
              <w:spacing w:before="78" w:line="166" w:lineRule="auto"/>
              <w:ind w:left="303"/>
            </w:pPr>
            <w:r>
              <w:rPr>
                <w:spacing w:val="-1"/>
              </w:rPr>
              <w:t>88.96</w:t>
            </w:r>
          </w:p>
        </w:tc>
        <w:tc>
          <w:tcPr>
            <w:tcW w:w="1342" w:type="dxa"/>
            <w:vAlign w:val="top"/>
          </w:tcPr>
          <w:p>
            <w:pPr>
              <w:pStyle w:val="6"/>
              <w:spacing w:before="78" w:line="166" w:lineRule="auto"/>
              <w:ind w:left="429"/>
            </w:pPr>
            <w:r>
              <w:rPr>
                <w:spacing w:val="-4"/>
              </w:rPr>
              <w:t>12.25</w:t>
            </w:r>
          </w:p>
        </w:tc>
        <w:tc>
          <w:tcPr>
            <w:tcW w:w="1345" w:type="dxa"/>
            <w:vAlign w:val="top"/>
          </w:tcPr>
          <w:p>
            <w:pPr>
              <w:pStyle w:val="6"/>
              <w:spacing w:before="78" w:line="166" w:lineRule="auto"/>
              <w:ind w:left="431"/>
            </w:pPr>
            <w:r>
              <w:rPr>
                <w:spacing w:val="-4"/>
              </w:rPr>
              <w:t>10.52</w:t>
            </w:r>
          </w:p>
        </w:tc>
        <w:tc>
          <w:tcPr>
            <w:tcW w:w="1344" w:type="dxa"/>
            <w:vAlign w:val="top"/>
          </w:tcPr>
          <w:p>
            <w:pPr>
              <w:pStyle w:val="6"/>
              <w:spacing w:before="78" w:line="166" w:lineRule="auto"/>
              <w:ind w:left="430"/>
            </w:pPr>
            <w:r>
              <w:rPr>
                <w:spacing w:val="-4"/>
              </w:rPr>
              <w:t>109.9</w:t>
            </w:r>
          </w:p>
        </w:tc>
        <w:tc>
          <w:tcPr>
            <w:tcW w:w="2017" w:type="dxa"/>
            <w:tcBorders>
              <w:right w:val="nil"/>
            </w:tcBorders>
            <w:vAlign w:val="top"/>
          </w:tcPr>
          <w:p>
            <w:pPr>
              <w:pStyle w:val="6"/>
              <w:spacing w:before="78" w:line="166" w:lineRule="auto"/>
              <w:ind w:left="701"/>
            </w:pPr>
            <w:r>
              <w:rPr>
                <w:spacing w:val="-1"/>
              </w:rPr>
              <w:t>221.63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373" w:type="dxa"/>
            <w:tcBorders>
              <w:left w:val="nil"/>
            </w:tcBorders>
            <w:vAlign w:val="top"/>
          </w:tcPr>
          <w:p>
            <w:pPr>
              <w:pStyle w:val="6"/>
              <w:spacing w:before="79" w:line="163" w:lineRule="auto"/>
              <w:ind w:left="493"/>
            </w:pPr>
            <w:r>
              <w:rPr>
                <w:spacing w:val="-2"/>
              </w:rPr>
              <w:t>2020</w:t>
            </w:r>
          </w:p>
        </w:tc>
        <w:tc>
          <w:tcPr>
            <w:tcW w:w="1121" w:type="dxa"/>
            <w:vAlign w:val="top"/>
          </w:tcPr>
          <w:p>
            <w:pPr>
              <w:pStyle w:val="6"/>
              <w:spacing w:before="78" w:line="164" w:lineRule="auto"/>
              <w:ind w:left="318"/>
            </w:pPr>
            <w:r>
              <w:rPr>
                <w:spacing w:val="-4"/>
              </w:rPr>
              <w:t>128.9</w:t>
            </w:r>
          </w:p>
        </w:tc>
        <w:tc>
          <w:tcPr>
            <w:tcW w:w="1342" w:type="dxa"/>
            <w:vAlign w:val="top"/>
          </w:tcPr>
          <w:p>
            <w:pPr>
              <w:pStyle w:val="6"/>
              <w:spacing w:before="78" w:line="164" w:lineRule="auto"/>
              <w:ind w:left="429"/>
            </w:pPr>
            <w:r>
              <w:rPr>
                <w:spacing w:val="-4"/>
              </w:rPr>
              <w:t>12.58</w:t>
            </w:r>
          </w:p>
        </w:tc>
        <w:tc>
          <w:tcPr>
            <w:tcW w:w="1345" w:type="dxa"/>
            <w:vAlign w:val="top"/>
          </w:tcPr>
          <w:p>
            <w:pPr>
              <w:pStyle w:val="6"/>
              <w:spacing w:before="78" w:line="164" w:lineRule="auto"/>
              <w:ind w:left="431"/>
            </w:pPr>
            <w:r>
              <w:rPr>
                <w:spacing w:val="-4"/>
              </w:rPr>
              <w:t>15.76</w:t>
            </w:r>
          </w:p>
        </w:tc>
        <w:tc>
          <w:tcPr>
            <w:tcW w:w="1344" w:type="dxa"/>
            <w:vAlign w:val="top"/>
          </w:tcPr>
          <w:p>
            <w:pPr>
              <w:pStyle w:val="6"/>
              <w:spacing w:before="78" w:line="164" w:lineRule="auto"/>
              <w:ind w:left="378"/>
            </w:pPr>
            <w:r>
              <w:rPr>
                <w:spacing w:val="-3"/>
              </w:rPr>
              <w:t>112.21</w:t>
            </w:r>
          </w:p>
        </w:tc>
        <w:tc>
          <w:tcPr>
            <w:tcW w:w="2017" w:type="dxa"/>
            <w:tcBorders>
              <w:right w:val="nil"/>
            </w:tcBorders>
            <w:vAlign w:val="top"/>
          </w:tcPr>
          <w:p>
            <w:pPr>
              <w:pStyle w:val="6"/>
              <w:spacing w:before="79" w:line="163" w:lineRule="auto"/>
              <w:ind w:left="701"/>
            </w:pPr>
            <w:r>
              <w:rPr>
                <w:spacing w:val="-1"/>
              </w:rPr>
              <w:t>269.45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373" w:type="dxa"/>
            <w:tcBorders>
              <w:left w:val="nil"/>
            </w:tcBorders>
            <w:vAlign w:val="top"/>
          </w:tcPr>
          <w:p>
            <w:pPr>
              <w:pStyle w:val="6"/>
              <w:spacing w:before="82" w:line="160" w:lineRule="auto"/>
              <w:ind w:left="493"/>
            </w:pPr>
            <w:r>
              <w:rPr>
                <w:spacing w:val="-2"/>
              </w:rPr>
              <w:t>2021</w:t>
            </w:r>
          </w:p>
        </w:tc>
        <w:tc>
          <w:tcPr>
            <w:tcW w:w="1121" w:type="dxa"/>
            <w:vAlign w:val="top"/>
          </w:tcPr>
          <w:p>
            <w:pPr>
              <w:pStyle w:val="6"/>
              <w:spacing w:before="82" w:line="160" w:lineRule="auto"/>
              <w:ind w:left="265"/>
            </w:pPr>
            <w:r>
              <w:rPr>
                <w:spacing w:val="-4"/>
              </w:rPr>
              <w:t>123.34</w:t>
            </w:r>
          </w:p>
        </w:tc>
        <w:tc>
          <w:tcPr>
            <w:tcW w:w="1342" w:type="dxa"/>
            <w:vAlign w:val="top"/>
          </w:tcPr>
          <w:p>
            <w:pPr>
              <w:pStyle w:val="6"/>
              <w:spacing w:before="82" w:line="160" w:lineRule="auto"/>
              <w:ind w:left="429"/>
            </w:pPr>
            <w:r>
              <w:rPr>
                <w:spacing w:val="-5"/>
              </w:rPr>
              <w:t>18.24</w:t>
            </w:r>
          </w:p>
        </w:tc>
        <w:tc>
          <w:tcPr>
            <w:tcW w:w="1345" w:type="dxa"/>
            <w:vAlign w:val="top"/>
          </w:tcPr>
          <w:p>
            <w:pPr>
              <w:pStyle w:val="6"/>
              <w:spacing w:before="82" w:line="160" w:lineRule="auto"/>
              <w:ind w:left="431"/>
            </w:pPr>
            <w:r>
              <w:rPr>
                <w:spacing w:val="-4"/>
              </w:rPr>
              <w:t>18.49</w:t>
            </w:r>
          </w:p>
        </w:tc>
        <w:tc>
          <w:tcPr>
            <w:tcW w:w="1344" w:type="dxa"/>
            <w:vAlign w:val="top"/>
          </w:tcPr>
          <w:p>
            <w:pPr>
              <w:pStyle w:val="6"/>
              <w:spacing w:before="82" w:line="160" w:lineRule="auto"/>
              <w:ind w:left="378"/>
            </w:pPr>
            <w:r>
              <w:rPr>
                <w:spacing w:val="-3"/>
              </w:rPr>
              <w:t>122.46</w:t>
            </w:r>
          </w:p>
        </w:tc>
        <w:tc>
          <w:tcPr>
            <w:tcW w:w="2017" w:type="dxa"/>
            <w:tcBorders>
              <w:right w:val="nil"/>
            </w:tcBorders>
            <w:vAlign w:val="top"/>
          </w:tcPr>
          <w:p>
            <w:pPr>
              <w:pStyle w:val="6"/>
              <w:spacing w:before="83" w:line="159" w:lineRule="auto"/>
              <w:ind w:left="701"/>
            </w:pPr>
            <w:r>
              <w:rPr>
                <w:spacing w:val="-1"/>
              </w:rPr>
              <w:t>282.53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1373" w:type="dxa"/>
            <w:tcBorders>
              <w:left w:val="nil"/>
              <w:bottom w:val="single" w:color="000000" w:sz="10" w:space="0"/>
            </w:tcBorders>
            <w:vAlign w:val="top"/>
          </w:tcPr>
          <w:p>
            <w:pPr>
              <w:pStyle w:val="6"/>
              <w:spacing w:before="89" w:line="177" w:lineRule="auto"/>
              <w:ind w:left="493"/>
            </w:pPr>
            <w:r>
              <w:rPr>
                <w:spacing w:val="-2"/>
              </w:rPr>
              <w:t>2022</w:t>
            </w:r>
          </w:p>
        </w:tc>
        <w:tc>
          <w:tcPr>
            <w:tcW w:w="1121" w:type="dxa"/>
            <w:tcBorders>
              <w:bottom w:val="single" w:color="000000" w:sz="10" w:space="0"/>
            </w:tcBorders>
            <w:vAlign w:val="top"/>
          </w:tcPr>
          <w:p>
            <w:pPr>
              <w:pStyle w:val="6"/>
              <w:spacing w:before="88" w:line="178" w:lineRule="auto"/>
              <w:ind w:left="265"/>
            </w:pPr>
            <w:r>
              <w:rPr>
                <w:spacing w:val="-3"/>
              </w:rPr>
              <w:t>124.41</w:t>
            </w:r>
          </w:p>
        </w:tc>
        <w:tc>
          <w:tcPr>
            <w:tcW w:w="1342" w:type="dxa"/>
            <w:tcBorders>
              <w:bottom w:val="single" w:color="000000" w:sz="10" w:space="0"/>
            </w:tcBorders>
            <w:vAlign w:val="top"/>
          </w:tcPr>
          <w:p>
            <w:pPr>
              <w:pStyle w:val="6"/>
              <w:spacing w:before="88" w:line="178" w:lineRule="auto"/>
              <w:ind w:left="429"/>
            </w:pPr>
            <w:r>
              <w:rPr>
                <w:spacing w:val="-4"/>
              </w:rPr>
              <w:t>16.48</w:t>
            </w:r>
          </w:p>
        </w:tc>
        <w:tc>
          <w:tcPr>
            <w:tcW w:w="1345" w:type="dxa"/>
            <w:tcBorders>
              <w:bottom w:val="single" w:color="000000" w:sz="10" w:space="0"/>
            </w:tcBorders>
            <w:vAlign w:val="top"/>
          </w:tcPr>
          <w:p>
            <w:pPr>
              <w:pStyle w:val="6"/>
              <w:spacing w:before="88" w:line="178" w:lineRule="auto"/>
              <w:ind w:left="431"/>
            </w:pPr>
            <w:r>
              <w:rPr>
                <w:spacing w:val="-4"/>
              </w:rPr>
              <w:t>13.87</w:t>
            </w:r>
          </w:p>
        </w:tc>
        <w:tc>
          <w:tcPr>
            <w:tcW w:w="1344" w:type="dxa"/>
            <w:tcBorders>
              <w:bottom w:val="single" w:color="000000" w:sz="10" w:space="0"/>
            </w:tcBorders>
            <w:vAlign w:val="top"/>
          </w:tcPr>
          <w:p>
            <w:pPr>
              <w:pStyle w:val="6"/>
              <w:spacing w:before="88" w:line="178" w:lineRule="auto"/>
              <w:ind w:left="378"/>
            </w:pPr>
            <w:r>
              <w:rPr>
                <w:spacing w:val="-3"/>
              </w:rPr>
              <w:t>113.01</w:t>
            </w:r>
          </w:p>
        </w:tc>
        <w:tc>
          <w:tcPr>
            <w:tcW w:w="2017" w:type="dxa"/>
            <w:tcBorders>
              <w:bottom w:val="single" w:color="000000" w:sz="10" w:space="0"/>
              <w:right w:val="nil"/>
            </w:tcBorders>
            <w:vAlign w:val="top"/>
          </w:tcPr>
          <w:p>
            <w:pPr>
              <w:pStyle w:val="6"/>
              <w:spacing w:before="89" w:line="177" w:lineRule="auto"/>
              <w:ind w:left="701"/>
            </w:pPr>
            <w:r>
              <w:rPr>
                <w:spacing w:val="-1"/>
              </w:rPr>
              <w:t>267.77</w:t>
            </w:r>
          </w:p>
        </w:tc>
      </w:tr>
    </w:tbl>
    <w:p>
      <w:pPr>
        <w:spacing w:before="307" w:line="880" w:lineRule="exact"/>
        <w:ind w:left="151"/>
        <w:rPr>
          <w:rFonts w:ascii="黑体" w:hAnsi="黑体" w:eastAsia="黑体" w:cs="黑体"/>
          <w:sz w:val="31"/>
          <w:szCs w:val="31"/>
        </w:rPr>
      </w:pPr>
      <w:bookmarkStart w:id="3" w:name="bookmark4"/>
      <w:bookmarkEnd w:id="3"/>
      <w:r>
        <w:rPr>
          <w:rFonts w:ascii="黑体" w:hAnsi="黑体" w:eastAsia="黑体" w:cs="黑体"/>
          <w:spacing w:val="5"/>
          <w:position w:val="44"/>
          <w:sz w:val="31"/>
          <w:szCs w:val="31"/>
        </w:rPr>
        <w:t>1.3</w:t>
      </w:r>
      <w:r>
        <w:rPr>
          <w:rFonts w:ascii="黑体" w:hAnsi="黑体" w:eastAsia="黑体" w:cs="黑体"/>
          <w:spacing w:val="-52"/>
          <w:position w:val="44"/>
          <w:sz w:val="31"/>
          <w:szCs w:val="31"/>
        </w:rPr>
        <w:t xml:space="preserve"> </w:t>
      </w:r>
      <w:r>
        <w:rPr>
          <w:rFonts w:ascii="黑体" w:hAnsi="黑体" w:eastAsia="黑体" w:cs="黑体"/>
          <w:spacing w:val="5"/>
          <w:position w:val="44"/>
          <w:sz w:val="31"/>
          <w:szCs w:val="31"/>
        </w:rPr>
        <w:t>水资源及其开发利用现状</w:t>
      </w:r>
    </w:p>
    <w:p>
      <w:pPr>
        <w:spacing w:before="1" w:line="218" w:lineRule="auto"/>
        <w:ind w:left="149"/>
        <w:rPr>
          <w:rFonts w:ascii="黑体" w:hAnsi="黑体" w:eastAsia="黑体" w:cs="黑体"/>
          <w:sz w:val="30"/>
          <w:szCs w:val="30"/>
        </w:rPr>
      </w:pPr>
      <w:r>
        <w:rPr>
          <w:rFonts w:ascii="黑体" w:hAnsi="黑体" w:eastAsia="黑体" w:cs="黑体"/>
          <w:spacing w:val="-4"/>
          <w:sz w:val="30"/>
          <w:szCs w:val="30"/>
        </w:rPr>
        <w:t>1.3.1</w:t>
      </w:r>
      <w:r>
        <w:rPr>
          <w:rFonts w:ascii="黑体" w:hAnsi="黑体" w:eastAsia="黑体" w:cs="黑体"/>
          <w:spacing w:val="-62"/>
          <w:sz w:val="30"/>
          <w:szCs w:val="30"/>
        </w:rPr>
        <w:t xml:space="preserve"> </w:t>
      </w:r>
      <w:r>
        <w:rPr>
          <w:rFonts w:ascii="黑体" w:hAnsi="黑体" w:eastAsia="黑体" w:cs="黑体"/>
          <w:spacing w:val="-4"/>
          <w:sz w:val="30"/>
          <w:szCs w:val="30"/>
        </w:rPr>
        <w:t>水资源量</w:t>
      </w:r>
    </w:p>
    <w:p>
      <w:pPr>
        <w:pStyle w:val="2"/>
        <w:spacing w:line="414" w:lineRule="auto"/>
      </w:pPr>
    </w:p>
    <w:p>
      <w:pPr>
        <w:spacing w:before="91" w:line="219" w:lineRule="auto"/>
        <w:ind w:left="147"/>
        <w:rPr>
          <w:rFonts w:ascii="黑体" w:hAnsi="黑体" w:eastAsia="黑体" w:cs="黑体"/>
          <w:sz w:val="28"/>
          <w:szCs w:val="28"/>
        </w:rPr>
      </w:pPr>
      <w:r>
        <w:fldChar w:fldCharType="begin"/>
      </w:r>
      <w:r>
        <w:instrText xml:space="preserve"> HYPERLINK "1.3.1.1" </w:instrText>
      </w:r>
      <w:r>
        <w:fldChar w:fldCharType="separate"/>
      </w:r>
      <w:r>
        <w:rPr>
          <w:rFonts w:ascii="黑体" w:hAnsi="黑体" w:eastAsia="黑体" w:cs="黑体"/>
          <w:spacing w:val="-4"/>
          <w:sz w:val="28"/>
          <w:szCs w:val="28"/>
        </w:rPr>
        <w:t>1.3.1.1</w:t>
      </w:r>
      <w:r>
        <w:rPr>
          <w:rFonts w:ascii="黑体" w:hAnsi="黑体" w:eastAsia="黑体" w:cs="黑体"/>
          <w:spacing w:val="-4"/>
          <w:sz w:val="28"/>
          <w:szCs w:val="28"/>
        </w:rPr>
        <w:fldChar w:fldCharType="end"/>
      </w:r>
      <w:r>
        <w:rPr>
          <w:rFonts w:ascii="黑体" w:hAnsi="黑体" w:eastAsia="黑体" w:cs="黑体"/>
          <w:spacing w:val="-48"/>
          <w:sz w:val="28"/>
          <w:szCs w:val="28"/>
        </w:rPr>
        <w:t xml:space="preserve"> </w:t>
      </w:r>
      <w:r>
        <w:rPr>
          <w:rFonts w:ascii="黑体" w:hAnsi="黑体" w:eastAsia="黑体" w:cs="黑体"/>
          <w:spacing w:val="-4"/>
          <w:sz w:val="28"/>
          <w:szCs w:val="28"/>
        </w:rPr>
        <w:t>降水</w:t>
      </w:r>
    </w:p>
    <w:p>
      <w:pPr>
        <w:pStyle w:val="2"/>
        <w:spacing w:line="415" w:lineRule="auto"/>
      </w:pPr>
    </w:p>
    <w:p>
      <w:pPr>
        <w:spacing w:before="78" w:line="359" w:lineRule="auto"/>
        <w:ind w:left="130" w:right="112" w:firstLine="480"/>
        <w:jc w:val="both"/>
        <w:rPr>
          <w:rFonts w:ascii="宋体" w:hAnsi="宋体" w:eastAsia="宋体" w:cs="宋体"/>
          <w:sz w:val="24"/>
          <w:szCs w:val="24"/>
        </w:rPr>
      </w:pPr>
      <w:r>
        <w:rPr>
          <w:rFonts w:ascii="宋体" w:hAnsi="宋体" w:eastAsia="宋体" w:cs="宋体"/>
          <w:spacing w:val="-5"/>
          <w:sz w:val="24"/>
          <w:szCs w:val="24"/>
        </w:rPr>
        <w:t>榆树市多年平均降水量</w:t>
      </w:r>
      <w:r>
        <w:rPr>
          <w:rFonts w:ascii="宋体" w:hAnsi="宋体" w:eastAsia="宋体" w:cs="宋体"/>
          <w:spacing w:val="-38"/>
          <w:sz w:val="24"/>
          <w:szCs w:val="24"/>
        </w:rPr>
        <w:t xml:space="preserve"> </w:t>
      </w:r>
      <w:r>
        <w:rPr>
          <w:rFonts w:ascii="宋体" w:hAnsi="宋体" w:eastAsia="宋体" w:cs="宋体"/>
          <w:spacing w:val="-5"/>
          <w:sz w:val="24"/>
          <w:szCs w:val="24"/>
        </w:rPr>
        <w:t>553.2mm，年降水量由东南向西北方向逐渐减少， 山</w:t>
      </w:r>
      <w:r>
        <w:rPr>
          <w:rFonts w:ascii="宋体" w:hAnsi="宋体" w:eastAsia="宋体" w:cs="宋体"/>
          <w:sz w:val="24"/>
          <w:szCs w:val="24"/>
        </w:rPr>
        <w:t xml:space="preserve"> </w:t>
      </w:r>
      <w:r>
        <w:rPr>
          <w:rFonts w:ascii="宋体" w:hAnsi="宋体" w:eastAsia="宋体" w:cs="宋体"/>
          <w:spacing w:val="-6"/>
          <w:sz w:val="24"/>
          <w:szCs w:val="24"/>
        </w:rPr>
        <w:t>区的迎风坡大于背风坡， 水汽来源充沛的区域大于水汽条</w:t>
      </w:r>
      <w:r>
        <w:rPr>
          <w:rFonts w:ascii="宋体" w:hAnsi="宋体" w:eastAsia="宋体" w:cs="宋体"/>
          <w:spacing w:val="-7"/>
          <w:sz w:val="24"/>
          <w:szCs w:val="24"/>
        </w:rPr>
        <w:t>件差的区域。最大多年</w:t>
      </w:r>
      <w:r>
        <w:rPr>
          <w:rFonts w:ascii="宋体" w:hAnsi="宋体" w:eastAsia="宋体" w:cs="宋体"/>
          <w:sz w:val="24"/>
          <w:szCs w:val="24"/>
        </w:rPr>
        <w:t xml:space="preserve"> </w:t>
      </w:r>
      <w:r>
        <w:rPr>
          <w:rFonts w:ascii="宋体" w:hAnsi="宋体" w:eastAsia="宋体" w:cs="宋体"/>
          <w:spacing w:val="-1"/>
          <w:sz w:val="24"/>
          <w:szCs w:val="24"/>
        </w:rPr>
        <w:t>平均降水量出现在新立雨量站为</w:t>
      </w:r>
      <w:r>
        <w:rPr>
          <w:rFonts w:ascii="宋体" w:hAnsi="宋体" w:eastAsia="宋体" w:cs="宋体"/>
          <w:spacing w:val="-48"/>
          <w:sz w:val="24"/>
          <w:szCs w:val="24"/>
        </w:rPr>
        <w:t xml:space="preserve"> </w:t>
      </w:r>
      <w:r>
        <w:rPr>
          <w:rFonts w:ascii="宋体" w:hAnsi="宋体" w:eastAsia="宋体" w:cs="宋体"/>
          <w:spacing w:val="-1"/>
          <w:sz w:val="24"/>
          <w:szCs w:val="24"/>
        </w:rPr>
        <w:t>611.2mm，</w:t>
      </w:r>
      <w:r>
        <w:rPr>
          <w:rFonts w:ascii="宋体" w:hAnsi="宋体" w:eastAsia="宋体" w:cs="宋体"/>
          <w:spacing w:val="-2"/>
          <w:sz w:val="24"/>
          <w:szCs w:val="24"/>
        </w:rPr>
        <w:t>最小多年平均降水量出现在前红石砬</w:t>
      </w:r>
    </w:p>
    <w:p>
      <w:pPr>
        <w:spacing w:before="1" w:line="219" w:lineRule="auto"/>
        <w:ind w:left="132"/>
        <w:rPr>
          <w:rFonts w:ascii="宋体" w:hAnsi="宋体" w:eastAsia="宋体" w:cs="宋体"/>
          <w:sz w:val="24"/>
          <w:szCs w:val="24"/>
        </w:rPr>
      </w:pPr>
      <w:r>
        <w:rPr>
          <w:rFonts w:ascii="宋体" w:hAnsi="宋体" w:eastAsia="宋体" w:cs="宋体"/>
          <w:spacing w:val="7"/>
          <w:sz w:val="24"/>
          <w:szCs w:val="24"/>
        </w:rPr>
        <w:t>子雨量站为 496.0</w:t>
      </w:r>
      <w:r>
        <w:rPr>
          <w:rFonts w:ascii="宋体" w:hAnsi="宋体" w:eastAsia="宋体" w:cs="宋体"/>
          <w:sz w:val="24"/>
          <w:szCs w:val="24"/>
        </w:rPr>
        <w:t>mm</w:t>
      </w:r>
      <w:r>
        <w:rPr>
          <w:rFonts w:ascii="宋体" w:hAnsi="宋体" w:eastAsia="宋体" w:cs="宋体"/>
          <w:spacing w:val="7"/>
          <w:sz w:val="24"/>
          <w:szCs w:val="24"/>
        </w:rPr>
        <w:t>。降水量年内分配不均，6～9 月降水量约占年降</w:t>
      </w:r>
      <w:r>
        <w:rPr>
          <w:rFonts w:ascii="宋体" w:hAnsi="宋体" w:eastAsia="宋体" w:cs="宋体"/>
          <w:spacing w:val="6"/>
          <w:sz w:val="24"/>
          <w:szCs w:val="24"/>
        </w:rPr>
        <w:t>水量的</w:t>
      </w:r>
    </w:p>
    <w:p>
      <w:pPr>
        <w:spacing w:line="219" w:lineRule="auto"/>
        <w:rPr>
          <w:rFonts w:ascii="宋体" w:hAnsi="宋体" w:eastAsia="宋体" w:cs="宋体"/>
          <w:sz w:val="24"/>
          <w:szCs w:val="24"/>
        </w:rPr>
        <w:sectPr>
          <w:footerReference r:id="rId9" w:type="default"/>
          <w:pgSz w:w="11907" w:h="16839"/>
          <w:pgMar w:top="1431" w:right="1685" w:bottom="937" w:left="1678" w:header="0" w:footer="716" w:gutter="0"/>
          <w:cols w:space="720" w:num="1"/>
        </w:sectPr>
      </w:pPr>
    </w:p>
    <w:p>
      <w:pPr>
        <w:spacing w:before="85" w:line="181" w:lineRule="auto"/>
        <w:ind w:left="127"/>
        <w:rPr>
          <w:rFonts w:ascii="宋体" w:hAnsi="宋体" w:eastAsia="宋体" w:cs="宋体"/>
          <w:sz w:val="24"/>
          <w:szCs w:val="24"/>
        </w:rPr>
      </w:pPr>
      <w:r>
        <w:rPr>
          <w:rFonts w:ascii="宋体" w:hAnsi="宋体" w:eastAsia="宋体" w:cs="宋体"/>
          <w:spacing w:val="-3"/>
          <w:sz w:val="24"/>
          <w:szCs w:val="24"/>
        </w:rPr>
        <w:t>75.3%。</w:t>
      </w:r>
    </w:p>
    <w:p>
      <w:pPr>
        <w:pStyle w:val="2"/>
        <w:spacing w:line="256" w:lineRule="auto"/>
      </w:pPr>
    </w:p>
    <w:p>
      <w:pPr>
        <w:pStyle w:val="2"/>
        <w:spacing w:line="257" w:lineRule="auto"/>
      </w:pPr>
    </w:p>
    <w:p>
      <w:pPr>
        <w:spacing w:before="91" w:line="219" w:lineRule="auto"/>
        <w:ind w:left="138"/>
        <w:rPr>
          <w:rFonts w:ascii="黑体" w:hAnsi="黑体" w:eastAsia="黑体" w:cs="黑体"/>
          <w:sz w:val="28"/>
          <w:szCs w:val="28"/>
        </w:rPr>
      </w:pPr>
      <w:r>
        <w:fldChar w:fldCharType="begin"/>
      </w:r>
      <w:r>
        <w:instrText xml:space="preserve"> HYPERLINK "1.3.1.2" </w:instrText>
      </w:r>
      <w:r>
        <w:fldChar w:fldCharType="separate"/>
      </w:r>
      <w:r>
        <w:rPr>
          <w:rFonts w:ascii="黑体" w:hAnsi="黑体" w:eastAsia="黑体" w:cs="黑体"/>
          <w:spacing w:val="-4"/>
          <w:sz w:val="28"/>
          <w:szCs w:val="28"/>
        </w:rPr>
        <w:t>1.3.1.2</w:t>
      </w:r>
      <w:r>
        <w:rPr>
          <w:rFonts w:ascii="黑体" w:hAnsi="黑体" w:eastAsia="黑体" w:cs="黑体"/>
          <w:spacing w:val="-4"/>
          <w:sz w:val="28"/>
          <w:szCs w:val="28"/>
        </w:rPr>
        <w:fldChar w:fldCharType="end"/>
      </w:r>
      <w:r>
        <w:rPr>
          <w:rFonts w:ascii="黑体" w:hAnsi="黑体" w:eastAsia="黑体" w:cs="黑体"/>
          <w:spacing w:val="-54"/>
          <w:sz w:val="28"/>
          <w:szCs w:val="28"/>
        </w:rPr>
        <w:t xml:space="preserve"> </w:t>
      </w:r>
      <w:r>
        <w:rPr>
          <w:rFonts w:ascii="黑体" w:hAnsi="黑体" w:eastAsia="黑体" w:cs="黑体"/>
          <w:spacing w:val="-4"/>
          <w:sz w:val="28"/>
          <w:szCs w:val="28"/>
        </w:rPr>
        <w:t>蒸发</w:t>
      </w:r>
    </w:p>
    <w:p>
      <w:pPr>
        <w:pStyle w:val="2"/>
        <w:spacing w:line="366" w:lineRule="auto"/>
      </w:pPr>
    </w:p>
    <w:p>
      <w:pPr>
        <w:spacing w:before="78" w:line="359" w:lineRule="auto"/>
        <w:ind w:left="123" w:right="49" w:firstLine="478"/>
        <w:jc w:val="both"/>
        <w:rPr>
          <w:rFonts w:ascii="宋体" w:hAnsi="宋体" w:eastAsia="宋体" w:cs="宋体"/>
          <w:sz w:val="24"/>
          <w:szCs w:val="24"/>
        </w:rPr>
      </w:pPr>
      <w:r>
        <w:rPr>
          <w:rFonts w:ascii="宋体" w:hAnsi="宋体" w:eastAsia="宋体" w:cs="宋体"/>
          <w:spacing w:val="-6"/>
          <w:sz w:val="24"/>
          <w:szCs w:val="24"/>
        </w:rPr>
        <w:t>榆树市多年平均水面蒸发量</w:t>
      </w:r>
      <w:r>
        <w:rPr>
          <w:rFonts w:ascii="宋体" w:hAnsi="宋体" w:eastAsia="宋体" w:cs="宋体"/>
          <w:spacing w:val="-44"/>
          <w:sz w:val="24"/>
          <w:szCs w:val="24"/>
        </w:rPr>
        <w:t xml:space="preserve"> </w:t>
      </w:r>
      <w:r>
        <w:rPr>
          <w:rFonts w:ascii="宋体" w:hAnsi="宋体" w:eastAsia="宋体" w:cs="宋体"/>
          <w:spacing w:val="-6"/>
          <w:sz w:val="24"/>
          <w:szCs w:val="24"/>
        </w:rPr>
        <w:t>738.8mm，自西北向</w:t>
      </w:r>
      <w:r>
        <w:rPr>
          <w:rFonts w:ascii="宋体" w:hAnsi="宋体" w:eastAsia="宋体" w:cs="宋体"/>
          <w:spacing w:val="-7"/>
          <w:sz w:val="24"/>
          <w:szCs w:val="24"/>
        </w:rPr>
        <w:t>东南呈递减趋势，</w:t>
      </w:r>
      <w:r>
        <w:rPr>
          <w:rFonts w:ascii="宋体" w:hAnsi="宋体" w:eastAsia="宋体" w:cs="宋体"/>
          <w:spacing w:val="49"/>
          <w:sz w:val="24"/>
          <w:szCs w:val="24"/>
        </w:rPr>
        <w:t xml:space="preserve"> </w:t>
      </w:r>
      <w:r>
        <w:rPr>
          <w:rFonts w:ascii="宋体" w:hAnsi="宋体" w:eastAsia="宋体" w:cs="宋体"/>
          <w:spacing w:val="-7"/>
          <w:sz w:val="24"/>
          <w:szCs w:val="24"/>
        </w:rPr>
        <w:t>蒸发的地</w:t>
      </w:r>
      <w:r>
        <w:rPr>
          <w:rFonts w:ascii="宋体" w:hAnsi="宋体" w:eastAsia="宋体" w:cs="宋体"/>
          <w:sz w:val="24"/>
          <w:szCs w:val="24"/>
        </w:rPr>
        <w:t xml:space="preserve"> </w:t>
      </w:r>
      <w:r>
        <w:rPr>
          <w:rFonts w:ascii="宋体" w:hAnsi="宋体" w:eastAsia="宋体" w:cs="宋体"/>
          <w:spacing w:val="-3"/>
          <w:sz w:val="24"/>
          <w:szCs w:val="24"/>
        </w:rPr>
        <w:t>区分布与气温、地势、植被、降水、空气湿度以及风速等有关。东南部气温低蒸</w:t>
      </w:r>
      <w:r>
        <w:rPr>
          <w:rFonts w:ascii="宋体" w:hAnsi="宋体" w:eastAsia="宋体" w:cs="宋体"/>
          <w:sz w:val="24"/>
          <w:szCs w:val="24"/>
        </w:rPr>
        <w:t xml:space="preserve"> </w:t>
      </w:r>
      <w:r>
        <w:rPr>
          <w:rFonts w:ascii="宋体" w:hAnsi="宋体" w:eastAsia="宋体" w:cs="宋体"/>
          <w:spacing w:val="-3"/>
          <w:sz w:val="24"/>
          <w:szCs w:val="24"/>
        </w:rPr>
        <w:t>发小，多年平均水面蒸发量在</w:t>
      </w:r>
      <w:r>
        <w:rPr>
          <w:rFonts w:ascii="宋体" w:hAnsi="宋体" w:eastAsia="宋体" w:cs="宋体"/>
          <w:spacing w:val="-45"/>
          <w:sz w:val="24"/>
          <w:szCs w:val="24"/>
        </w:rPr>
        <w:t xml:space="preserve"> </w:t>
      </w:r>
      <w:r>
        <w:rPr>
          <w:rFonts w:ascii="宋体" w:hAnsi="宋体" w:eastAsia="宋体" w:cs="宋体"/>
          <w:spacing w:val="-3"/>
          <w:sz w:val="24"/>
          <w:szCs w:val="24"/>
        </w:rPr>
        <w:t>650mm</w:t>
      </w:r>
      <w:r>
        <w:rPr>
          <w:rFonts w:ascii="宋体" w:hAnsi="宋体" w:eastAsia="宋体" w:cs="宋体"/>
          <w:spacing w:val="-49"/>
          <w:sz w:val="24"/>
          <w:szCs w:val="24"/>
        </w:rPr>
        <w:t xml:space="preserve"> </w:t>
      </w:r>
      <w:r>
        <w:rPr>
          <w:rFonts w:ascii="宋体" w:hAnsi="宋体" w:eastAsia="宋体" w:cs="宋体"/>
          <w:spacing w:val="-3"/>
          <w:sz w:val="24"/>
          <w:szCs w:val="24"/>
        </w:rPr>
        <w:t>左右，中部区域为</w:t>
      </w:r>
      <w:r>
        <w:rPr>
          <w:rFonts w:ascii="宋体" w:hAnsi="宋体" w:eastAsia="宋体" w:cs="宋体"/>
          <w:spacing w:val="-45"/>
          <w:sz w:val="24"/>
          <w:szCs w:val="24"/>
        </w:rPr>
        <w:t xml:space="preserve"> </w:t>
      </w:r>
      <w:r>
        <w:rPr>
          <w:rFonts w:ascii="宋体" w:hAnsi="宋体" w:eastAsia="宋体" w:cs="宋体"/>
          <w:spacing w:val="-3"/>
          <w:sz w:val="24"/>
          <w:szCs w:val="24"/>
        </w:rPr>
        <w:t>750mm</w:t>
      </w:r>
      <w:r>
        <w:rPr>
          <w:rFonts w:ascii="宋体" w:hAnsi="宋体" w:eastAsia="宋体" w:cs="宋体"/>
          <w:spacing w:val="-48"/>
          <w:sz w:val="24"/>
          <w:szCs w:val="24"/>
        </w:rPr>
        <w:t xml:space="preserve"> </w:t>
      </w:r>
      <w:r>
        <w:rPr>
          <w:rFonts w:ascii="宋体" w:hAnsi="宋体" w:eastAsia="宋体" w:cs="宋体"/>
          <w:spacing w:val="-3"/>
          <w:sz w:val="24"/>
          <w:szCs w:val="24"/>
        </w:rPr>
        <w:t>左右，西部区域，</w:t>
      </w:r>
      <w:r>
        <w:rPr>
          <w:rFonts w:ascii="宋体" w:hAnsi="宋体" w:eastAsia="宋体" w:cs="宋体"/>
          <w:sz w:val="24"/>
          <w:szCs w:val="24"/>
        </w:rPr>
        <w:t xml:space="preserve"> </w:t>
      </w:r>
      <w:r>
        <w:rPr>
          <w:rFonts w:ascii="宋体" w:hAnsi="宋体" w:eastAsia="宋体" w:cs="宋体"/>
          <w:spacing w:val="-1"/>
          <w:sz w:val="24"/>
          <w:szCs w:val="24"/>
        </w:rPr>
        <w:t>气温高风速大，水面蒸发量在</w:t>
      </w:r>
      <w:r>
        <w:rPr>
          <w:rFonts w:ascii="宋体" w:hAnsi="宋体" w:eastAsia="宋体" w:cs="宋体"/>
          <w:spacing w:val="-30"/>
          <w:sz w:val="24"/>
          <w:szCs w:val="24"/>
        </w:rPr>
        <w:t xml:space="preserve"> </w:t>
      </w:r>
      <w:r>
        <w:rPr>
          <w:rFonts w:ascii="宋体" w:hAnsi="宋体" w:eastAsia="宋体" w:cs="宋体"/>
          <w:spacing w:val="-1"/>
          <w:sz w:val="24"/>
          <w:szCs w:val="24"/>
        </w:rPr>
        <w:t>750～800mm</w:t>
      </w:r>
      <w:r>
        <w:rPr>
          <w:rFonts w:ascii="宋体" w:hAnsi="宋体" w:eastAsia="宋体" w:cs="宋体"/>
          <w:spacing w:val="-37"/>
          <w:sz w:val="24"/>
          <w:szCs w:val="24"/>
        </w:rPr>
        <w:t xml:space="preserve"> </w:t>
      </w:r>
      <w:r>
        <w:rPr>
          <w:rFonts w:ascii="宋体" w:hAnsi="宋体" w:eastAsia="宋体" w:cs="宋体"/>
          <w:spacing w:val="-1"/>
          <w:sz w:val="24"/>
          <w:szCs w:val="24"/>
        </w:rPr>
        <w:t>之间。水面蒸发量年际变化不大，但</w:t>
      </w:r>
      <w:r>
        <w:rPr>
          <w:rFonts w:ascii="宋体" w:hAnsi="宋体" w:eastAsia="宋体" w:cs="宋体"/>
          <w:sz w:val="24"/>
          <w:szCs w:val="24"/>
        </w:rPr>
        <w:t xml:space="preserve"> </w:t>
      </w:r>
      <w:r>
        <w:rPr>
          <w:rFonts w:ascii="宋体" w:hAnsi="宋体" w:eastAsia="宋体" w:cs="宋体"/>
          <w:spacing w:val="-8"/>
          <w:sz w:val="24"/>
          <w:szCs w:val="24"/>
        </w:rPr>
        <w:t>年内变化较大，冬季气温低，水面结冰，蒸发量小，</w:t>
      </w:r>
      <w:r>
        <w:rPr>
          <w:rFonts w:ascii="宋体" w:hAnsi="宋体" w:eastAsia="宋体" w:cs="宋体"/>
          <w:spacing w:val="81"/>
          <w:sz w:val="24"/>
          <w:szCs w:val="24"/>
        </w:rPr>
        <w:t xml:space="preserve"> </w:t>
      </w:r>
      <w:r>
        <w:rPr>
          <w:rFonts w:ascii="宋体" w:hAnsi="宋体" w:eastAsia="宋体" w:cs="宋体"/>
          <w:spacing w:val="-8"/>
          <w:sz w:val="24"/>
          <w:szCs w:val="24"/>
        </w:rPr>
        <w:t>11</w:t>
      </w:r>
      <w:r>
        <w:rPr>
          <w:rFonts w:ascii="宋体" w:hAnsi="宋体" w:eastAsia="宋体" w:cs="宋体"/>
          <w:spacing w:val="-28"/>
          <w:sz w:val="24"/>
          <w:szCs w:val="24"/>
        </w:rPr>
        <w:t xml:space="preserve"> </w:t>
      </w:r>
      <w:r>
        <w:rPr>
          <w:rFonts w:ascii="宋体" w:hAnsi="宋体" w:eastAsia="宋体" w:cs="宋体"/>
          <w:spacing w:val="-8"/>
          <w:sz w:val="24"/>
          <w:szCs w:val="24"/>
        </w:rPr>
        <w:t>月至次年</w:t>
      </w:r>
      <w:r>
        <w:rPr>
          <w:rFonts w:ascii="宋体" w:hAnsi="宋体" w:eastAsia="宋体" w:cs="宋体"/>
          <w:spacing w:val="-28"/>
          <w:sz w:val="24"/>
          <w:szCs w:val="24"/>
        </w:rPr>
        <w:t xml:space="preserve"> </w:t>
      </w:r>
      <w:r>
        <w:rPr>
          <w:rFonts w:ascii="宋体" w:hAnsi="宋体" w:eastAsia="宋体" w:cs="宋体"/>
          <w:spacing w:val="-8"/>
          <w:sz w:val="24"/>
          <w:szCs w:val="24"/>
        </w:rPr>
        <w:t>3</w:t>
      </w:r>
      <w:r>
        <w:rPr>
          <w:rFonts w:ascii="宋体" w:hAnsi="宋体" w:eastAsia="宋体" w:cs="宋体"/>
          <w:spacing w:val="-26"/>
          <w:sz w:val="24"/>
          <w:szCs w:val="24"/>
        </w:rPr>
        <w:t xml:space="preserve"> </w:t>
      </w:r>
      <w:r>
        <w:rPr>
          <w:rFonts w:ascii="宋体" w:hAnsi="宋体" w:eastAsia="宋体" w:cs="宋体"/>
          <w:spacing w:val="-8"/>
          <w:sz w:val="24"/>
          <w:szCs w:val="24"/>
        </w:rPr>
        <w:t>月共</w:t>
      </w:r>
      <w:r>
        <w:rPr>
          <w:rFonts w:ascii="宋体" w:hAnsi="宋体" w:eastAsia="宋体" w:cs="宋体"/>
          <w:spacing w:val="-29"/>
          <w:sz w:val="24"/>
          <w:szCs w:val="24"/>
        </w:rPr>
        <w:t xml:space="preserve"> </w:t>
      </w:r>
      <w:r>
        <w:rPr>
          <w:rFonts w:ascii="宋体" w:hAnsi="宋体" w:eastAsia="宋体" w:cs="宋体"/>
          <w:spacing w:val="-8"/>
          <w:sz w:val="24"/>
          <w:szCs w:val="24"/>
        </w:rPr>
        <w:t>5</w:t>
      </w:r>
      <w:r>
        <w:rPr>
          <w:rFonts w:ascii="宋体" w:hAnsi="宋体" w:eastAsia="宋体" w:cs="宋体"/>
          <w:spacing w:val="-34"/>
          <w:sz w:val="24"/>
          <w:szCs w:val="24"/>
        </w:rPr>
        <w:t xml:space="preserve"> </w:t>
      </w:r>
      <w:r>
        <w:rPr>
          <w:rFonts w:ascii="宋体" w:hAnsi="宋体" w:eastAsia="宋体" w:cs="宋体"/>
          <w:spacing w:val="-8"/>
          <w:sz w:val="24"/>
          <w:szCs w:val="24"/>
        </w:rPr>
        <w:t>个月</w:t>
      </w:r>
      <w:r>
        <w:rPr>
          <w:rFonts w:ascii="宋体" w:hAnsi="宋体" w:eastAsia="宋体" w:cs="宋体"/>
          <w:sz w:val="24"/>
          <w:szCs w:val="24"/>
        </w:rPr>
        <w:t xml:space="preserve"> </w:t>
      </w:r>
      <w:r>
        <w:rPr>
          <w:rFonts w:ascii="宋体" w:hAnsi="宋体" w:eastAsia="宋体" w:cs="宋体"/>
          <w:spacing w:val="-10"/>
          <w:sz w:val="24"/>
          <w:szCs w:val="24"/>
        </w:rPr>
        <w:t>的蒸发量只占年蒸发量的</w:t>
      </w:r>
      <w:r>
        <w:rPr>
          <w:rFonts w:ascii="宋体" w:hAnsi="宋体" w:eastAsia="宋体" w:cs="宋体"/>
          <w:spacing w:val="-20"/>
          <w:sz w:val="24"/>
          <w:szCs w:val="24"/>
        </w:rPr>
        <w:t xml:space="preserve"> </w:t>
      </w:r>
      <w:r>
        <w:rPr>
          <w:rFonts w:ascii="宋体" w:hAnsi="宋体" w:eastAsia="宋体" w:cs="宋体"/>
          <w:spacing w:val="-10"/>
          <w:sz w:val="24"/>
          <w:szCs w:val="24"/>
        </w:rPr>
        <w:t>10.6%左右。5</w:t>
      </w:r>
      <w:r>
        <w:rPr>
          <w:rFonts w:ascii="宋体" w:hAnsi="宋体" w:eastAsia="宋体" w:cs="宋体"/>
          <w:spacing w:val="-45"/>
          <w:sz w:val="24"/>
          <w:szCs w:val="24"/>
        </w:rPr>
        <w:t xml:space="preserve"> </w:t>
      </w:r>
      <w:r>
        <w:rPr>
          <w:rFonts w:ascii="宋体" w:hAnsi="宋体" w:eastAsia="宋体" w:cs="宋体"/>
          <w:spacing w:val="-10"/>
          <w:sz w:val="24"/>
          <w:szCs w:val="24"/>
        </w:rPr>
        <w:t>月份气温开始升高，</w:t>
      </w:r>
      <w:r>
        <w:rPr>
          <w:rFonts w:ascii="宋体" w:hAnsi="宋体" w:eastAsia="宋体" w:cs="宋体"/>
          <w:spacing w:val="44"/>
          <w:sz w:val="24"/>
          <w:szCs w:val="24"/>
        </w:rPr>
        <w:t xml:space="preserve"> </w:t>
      </w:r>
      <w:r>
        <w:rPr>
          <w:rFonts w:ascii="宋体" w:hAnsi="宋体" w:eastAsia="宋体" w:cs="宋体"/>
          <w:spacing w:val="-10"/>
          <w:sz w:val="24"/>
          <w:szCs w:val="24"/>
        </w:rPr>
        <w:t>由于雨季尚未来临，</w:t>
      </w:r>
    </w:p>
    <w:p>
      <w:pPr>
        <w:spacing w:line="219" w:lineRule="auto"/>
        <w:ind w:left="122"/>
        <w:rPr>
          <w:rFonts w:ascii="宋体" w:hAnsi="宋体" w:eastAsia="宋体" w:cs="宋体"/>
          <w:sz w:val="24"/>
          <w:szCs w:val="24"/>
        </w:rPr>
      </w:pPr>
      <w:r>
        <w:rPr>
          <w:rFonts w:ascii="宋体" w:hAnsi="宋体" w:eastAsia="宋体" w:cs="宋体"/>
          <w:spacing w:val="-2"/>
          <w:sz w:val="24"/>
          <w:szCs w:val="24"/>
        </w:rPr>
        <w:t>相对湿度小，风速大，所以蒸发量最大，是月最小蒸发量的</w:t>
      </w:r>
      <w:r>
        <w:rPr>
          <w:rFonts w:ascii="宋体" w:hAnsi="宋体" w:eastAsia="宋体" w:cs="宋体"/>
          <w:spacing w:val="-32"/>
          <w:sz w:val="24"/>
          <w:szCs w:val="24"/>
        </w:rPr>
        <w:t xml:space="preserve"> </w:t>
      </w:r>
      <w:r>
        <w:rPr>
          <w:rFonts w:ascii="宋体" w:hAnsi="宋体" w:eastAsia="宋体" w:cs="宋体"/>
          <w:spacing w:val="-2"/>
          <w:sz w:val="24"/>
          <w:szCs w:val="24"/>
        </w:rPr>
        <w:t>26</w:t>
      </w:r>
      <w:r>
        <w:rPr>
          <w:rFonts w:ascii="宋体" w:hAnsi="宋体" w:eastAsia="宋体" w:cs="宋体"/>
          <w:spacing w:val="-50"/>
          <w:sz w:val="24"/>
          <w:szCs w:val="24"/>
        </w:rPr>
        <w:t xml:space="preserve"> </w:t>
      </w:r>
      <w:r>
        <w:rPr>
          <w:rFonts w:ascii="宋体" w:hAnsi="宋体" w:eastAsia="宋体" w:cs="宋体"/>
          <w:spacing w:val="-2"/>
          <w:sz w:val="24"/>
          <w:szCs w:val="24"/>
        </w:rPr>
        <w:t>倍。</w:t>
      </w:r>
    </w:p>
    <w:p>
      <w:pPr>
        <w:pStyle w:val="2"/>
        <w:spacing w:line="252" w:lineRule="auto"/>
      </w:pPr>
    </w:p>
    <w:p>
      <w:pPr>
        <w:pStyle w:val="2"/>
        <w:spacing w:line="252" w:lineRule="auto"/>
      </w:pPr>
    </w:p>
    <w:p>
      <w:pPr>
        <w:spacing w:before="91" w:line="219" w:lineRule="auto"/>
        <w:ind w:left="138"/>
        <w:rPr>
          <w:rFonts w:ascii="黑体" w:hAnsi="黑体" w:eastAsia="黑体" w:cs="黑体"/>
          <w:sz w:val="28"/>
          <w:szCs w:val="28"/>
        </w:rPr>
      </w:pPr>
      <w:r>
        <w:fldChar w:fldCharType="begin"/>
      </w:r>
      <w:r>
        <w:instrText xml:space="preserve"> HYPERLINK "1.3.1.3" </w:instrText>
      </w:r>
      <w:r>
        <w:fldChar w:fldCharType="separate"/>
      </w:r>
      <w:r>
        <w:rPr>
          <w:rFonts w:ascii="黑体" w:hAnsi="黑体" w:eastAsia="黑体" w:cs="黑体"/>
          <w:spacing w:val="-3"/>
          <w:sz w:val="28"/>
          <w:szCs w:val="28"/>
        </w:rPr>
        <w:t>1.3.1.3</w:t>
      </w:r>
      <w:r>
        <w:rPr>
          <w:rFonts w:ascii="黑体" w:hAnsi="黑体" w:eastAsia="黑体" w:cs="黑体"/>
          <w:spacing w:val="-3"/>
          <w:sz w:val="28"/>
          <w:szCs w:val="28"/>
        </w:rPr>
        <w:fldChar w:fldCharType="end"/>
      </w:r>
      <w:r>
        <w:rPr>
          <w:rFonts w:ascii="黑体" w:hAnsi="黑体" w:eastAsia="黑体" w:cs="黑体"/>
          <w:spacing w:val="-60"/>
          <w:sz w:val="28"/>
          <w:szCs w:val="28"/>
        </w:rPr>
        <w:t xml:space="preserve"> </w:t>
      </w:r>
      <w:r>
        <w:rPr>
          <w:rFonts w:ascii="黑体" w:hAnsi="黑体" w:eastAsia="黑体" w:cs="黑体"/>
          <w:spacing w:val="-3"/>
          <w:sz w:val="28"/>
          <w:szCs w:val="28"/>
        </w:rPr>
        <w:t>水资源量</w:t>
      </w:r>
    </w:p>
    <w:p>
      <w:pPr>
        <w:pStyle w:val="2"/>
        <w:spacing w:line="364" w:lineRule="auto"/>
      </w:pPr>
    </w:p>
    <w:p>
      <w:pPr>
        <w:spacing w:before="79" w:line="468" w:lineRule="exact"/>
        <w:ind w:left="602"/>
        <w:rPr>
          <w:rFonts w:ascii="宋体" w:hAnsi="宋体" w:eastAsia="宋体" w:cs="宋体"/>
          <w:sz w:val="24"/>
          <w:szCs w:val="24"/>
        </w:rPr>
      </w:pPr>
      <w:r>
        <w:rPr>
          <w:rFonts w:ascii="宋体" w:hAnsi="宋体" w:eastAsia="宋体" w:cs="宋体"/>
          <w:spacing w:val="-2"/>
          <w:position w:val="17"/>
          <w:sz w:val="24"/>
          <w:szCs w:val="24"/>
        </w:rPr>
        <w:t>根据《榆树市水资源调查评价技术报告》成果（19</w:t>
      </w:r>
      <w:r>
        <w:rPr>
          <w:rFonts w:ascii="宋体" w:hAnsi="宋体" w:eastAsia="宋体" w:cs="宋体"/>
          <w:spacing w:val="-3"/>
          <w:position w:val="17"/>
          <w:sz w:val="24"/>
          <w:szCs w:val="24"/>
        </w:rPr>
        <w:t>56～2000</w:t>
      </w:r>
      <w:r>
        <w:rPr>
          <w:rFonts w:ascii="宋体" w:hAnsi="宋体" w:eastAsia="宋体" w:cs="宋体"/>
          <w:spacing w:val="-15"/>
          <w:position w:val="17"/>
          <w:sz w:val="24"/>
          <w:szCs w:val="24"/>
        </w:rPr>
        <w:t>），</w:t>
      </w:r>
      <w:r>
        <w:rPr>
          <w:rFonts w:ascii="宋体" w:hAnsi="宋体" w:eastAsia="宋体" w:cs="宋体"/>
          <w:spacing w:val="-3"/>
          <w:position w:val="17"/>
          <w:sz w:val="24"/>
          <w:szCs w:val="24"/>
        </w:rPr>
        <w:t>榆树市多年</w:t>
      </w:r>
    </w:p>
    <w:p>
      <w:pPr>
        <w:spacing w:line="219" w:lineRule="auto"/>
        <w:ind w:left="121"/>
        <w:rPr>
          <w:rFonts w:ascii="宋体" w:hAnsi="宋体" w:eastAsia="宋体" w:cs="宋体"/>
          <w:sz w:val="24"/>
          <w:szCs w:val="24"/>
        </w:rPr>
      </w:pPr>
      <w:r>
        <w:rPr>
          <w:rFonts w:ascii="宋体" w:hAnsi="宋体" w:eastAsia="宋体" w:cs="宋体"/>
          <w:spacing w:val="-4"/>
          <w:sz w:val="24"/>
          <w:szCs w:val="24"/>
        </w:rPr>
        <w:t>平均水资源总量为</w:t>
      </w:r>
      <w:r>
        <w:rPr>
          <w:rFonts w:ascii="宋体" w:hAnsi="宋体" w:eastAsia="宋体" w:cs="宋体"/>
          <w:spacing w:val="-44"/>
          <w:sz w:val="24"/>
          <w:szCs w:val="24"/>
        </w:rPr>
        <w:t xml:space="preserve"> </w:t>
      </w:r>
      <w:r>
        <w:rPr>
          <w:rFonts w:ascii="宋体" w:hAnsi="宋体" w:eastAsia="宋体" w:cs="宋体"/>
          <w:spacing w:val="-4"/>
          <w:sz w:val="24"/>
          <w:szCs w:val="24"/>
        </w:rPr>
        <w:t>77254</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，其中地表水资源量为</w:t>
      </w:r>
      <w:r>
        <w:rPr>
          <w:rFonts w:ascii="宋体" w:hAnsi="宋体" w:eastAsia="宋体" w:cs="宋体"/>
          <w:spacing w:val="-52"/>
          <w:sz w:val="24"/>
          <w:szCs w:val="24"/>
        </w:rPr>
        <w:t xml:space="preserve"> </w:t>
      </w:r>
      <w:r>
        <w:rPr>
          <w:rFonts w:ascii="宋体" w:hAnsi="宋体" w:eastAsia="宋体" w:cs="宋体"/>
          <w:spacing w:val="-4"/>
          <w:sz w:val="24"/>
          <w:szCs w:val="24"/>
        </w:rPr>
        <w:t>40186</w:t>
      </w:r>
      <w:r>
        <w:rPr>
          <w:rFonts w:ascii="宋体" w:hAnsi="宋体" w:eastAsia="宋体" w:cs="宋体"/>
          <w:spacing w:val="-44"/>
          <w:sz w:val="24"/>
          <w:szCs w:val="24"/>
        </w:rPr>
        <w:t xml:space="preserve"> </w:t>
      </w:r>
      <w:r>
        <w:rPr>
          <w:rFonts w:ascii="宋体" w:hAnsi="宋体" w:eastAsia="宋体" w:cs="宋体"/>
          <w:spacing w:val="-4"/>
          <w:sz w:val="24"/>
          <w:szCs w:val="24"/>
        </w:rPr>
        <w:t>万</w:t>
      </w:r>
      <w:r>
        <w:rPr>
          <w:rFonts w:ascii="宋体" w:hAnsi="宋体" w:eastAsia="宋体" w:cs="宋体"/>
          <w:spacing w:val="-58"/>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5"/>
          <w:sz w:val="24"/>
          <w:szCs w:val="24"/>
        </w:rPr>
        <w:t>，地下水资源量</w:t>
      </w:r>
    </w:p>
    <w:sdt>
      <w:sdtPr>
        <w:rPr>
          <w:rFonts w:ascii="宋体" w:hAnsi="宋体" w:eastAsia="宋体" w:cs="宋体"/>
          <w:sz w:val="24"/>
          <w:szCs w:val="24"/>
        </w:rPr>
        <w:id w:val="3"/>
        <w:docPartObj>
          <w:docPartGallery w:val="Table of Contents"/>
          <w:docPartUnique/>
        </w:docPartObj>
      </w:sdtPr>
      <w:sdtEndPr>
        <w:rPr>
          <w:rFonts w:ascii="黑体" w:hAnsi="黑体" w:eastAsia="黑体" w:cs="黑体"/>
          <w:sz w:val="12"/>
          <w:szCs w:val="12"/>
        </w:rPr>
      </w:sdtEndPr>
      <w:sdtContent>
        <w:p>
          <w:pPr>
            <w:spacing w:before="181" w:line="219" w:lineRule="auto"/>
            <w:ind w:left="125"/>
            <w:rPr>
              <w:rFonts w:ascii="宋体" w:hAnsi="宋体" w:eastAsia="宋体" w:cs="宋体"/>
              <w:sz w:val="24"/>
              <w:szCs w:val="24"/>
            </w:rPr>
          </w:pPr>
          <w:r>
            <w:rPr>
              <w:rFonts w:ascii="宋体" w:hAnsi="宋体" w:eastAsia="宋体" w:cs="宋体"/>
              <w:spacing w:val="-4"/>
              <w:sz w:val="24"/>
              <w:szCs w:val="24"/>
            </w:rPr>
            <w:t>为</w:t>
          </w:r>
          <w:r>
            <w:rPr>
              <w:rFonts w:ascii="宋体" w:hAnsi="宋体" w:eastAsia="宋体" w:cs="宋体"/>
              <w:spacing w:val="-46"/>
              <w:sz w:val="24"/>
              <w:szCs w:val="24"/>
            </w:rPr>
            <w:t xml:space="preserve"> </w:t>
          </w:r>
          <w:r>
            <w:rPr>
              <w:rFonts w:ascii="宋体" w:hAnsi="宋体" w:eastAsia="宋体" w:cs="宋体"/>
              <w:spacing w:val="-4"/>
              <w:sz w:val="24"/>
              <w:szCs w:val="24"/>
            </w:rPr>
            <w:t>37803</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8"/>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，地下水资源可开采量为</w:t>
          </w:r>
          <w:r>
            <w:rPr>
              <w:rFonts w:ascii="宋体" w:hAnsi="宋体" w:eastAsia="宋体" w:cs="宋体"/>
              <w:spacing w:val="-35"/>
              <w:sz w:val="24"/>
              <w:szCs w:val="24"/>
            </w:rPr>
            <w:t xml:space="preserve"> </w:t>
          </w:r>
          <w:r>
            <w:rPr>
              <w:rFonts w:ascii="宋体" w:hAnsi="宋体" w:eastAsia="宋体" w:cs="宋体"/>
              <w:spacing w:val="-4"/>
              <w:sz w:val="24"/>
              <w:szCs w:val="24"/>
            </w:rPr>
            <w:t>29220</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w:t>
          </w:r>
        </w:p>
        <w:p>
          <w:pPr>
            <w:spacing w:before="183" w:line="212" w:lineRule="auto"/>
            <w:ind w:left="125"/>
            <w:rPr>
              <w:rFonts w:ascii="黑体" w:hAnsi="黑体" w:eastAsia="黑体" w:cs="黑体"/>
              <w:sz w:val="12"/>
              <w:szCs w:val="12"/>
            </w:rPr>
          </w:pPr>
          <w:r>
            <w:rPr>
              <w:rFonts w:ascii="黑体" w:hAnsi="黑体" w:eastAsia="黑体" w:cs="黑体"/>
              <w:spacing w:val="-4"/>
              <w:sz w:val="24"/>
              <w:szCs w:val="24"/>
            </w:rPr>
            <w:t>表</w:t>
          </w:r>
          <w:r>
            <w:rPr>
              <w:rFonts w:ascii="黑体" w:hAnsi="黑体" w:eastAsia="黑体" w:cs="黑体"/>
              <w:spacing w:val="-39"/>
              <w:sz w:val="24"/>
              <w:szCs w:val="24"/>
            </w:rPr>
            <w:t xml:space="preserve"> </w:t>
          </w:r>
          <w:r>
            <w:rPr>
              <w:rFonts w:ascii="黑体" w:hAnsi="黑体" w:eastAsia="黑体" w:cs="黑体"/>
              <w:spacing w:val="-4"/>
              <w:sz w:val="24"/>
              <w:szCs w:val="24"/>
            </w:rPr>
            <w:t>1.3-1     榆树市流域分区水资源评价成果表（1956</w:t>
          </w:r>
          <w:r>
            <w:rPr>
              <w:rFonts w:ascii="宋体" w:hAnsi="宋体" w:eastAsia="宋体" w:cs="宋体"/>
              <w:spacing w:val="-4"/>
              <w:sz w:val="24"/>
              <w:szCs w:val="24"/>
            </w:rPr>
            <w:t>～</w:t>
          </w:r>
          <w:r>
            <w:rPr>
              <w:rFonts w:ascii="黑体" w:hAnsi="黑体" w:eastAsia="黑体" w:cs="黑体"/>
              <w:spacing w:val="-4"/>
              <w:sz w:val="24"/>
              <w:szCs w:val="24"/>
            </w:rPr>
            <w:t>2000）   单位：</w:t>
          </w:r>
          <w:r>
            <w:rPr>
              <w:rFonts w:ascii="黑体" w:hAnsi="黑体" w:eastAsia="黑体" w:cs="黑体"/>
              <w:spacing w:val="-5"/>
              <w:sz w:val="24"/>
              <w:szCs w:val="24"/>
            </w:rPr>
            <w:t xml:space="preserve"> 万</w:t>
          </w:r>
          <w:r>
            <w:rPr>
              <w:rFonts w:ascii="黑体" w:hAnsi="黑体" w:eastAsia="黑体" w:cs="黑体"/>
              <w:spacing w:val="-56"/>
              <w:sz w:val="24"/>
              <w:szCs w:val="24"/>
            </w:rPr>
            <w:t xml:space="preserve"> </w:t>
          </w:r>
          <w:r>
            <w:rPr>
              <w:rFonts w:ascii="黑体" w:hAnsi="黑体" w:eastAsia="黑体" w:cs="黑体"/>
              <w:spacing w:val="-5"/>
              <w:sz w:val="24"/>
              <w:szCs w:val="24"/>
            </w:rPr>
            <w:t>m</w:t>
          </w:r>
          <w:r>
            <w:fldChar w:fldCharType="begin"/>
          </w:r>
          <w:r>
            <w:instrText xml:space="preserve"> HYPERLINK \l "bookmark43" </w:instrText>
          </w:r>
          <w:r>
            <w:fldChar w:fldCharType="separate"/>
          </w:r>
          <w:r>
            <w:rPr>
              <w:rFonts w:ascii="黑体" w:hAnsi="黑体" w:eastAsia="黑体" w:cs="黑体"/>
              <w:spacing w:val="-5"/>
              <w:position w:val="11"/>
              <w:sz w:val="12"/>
              <w:szCs w:val="12"/>
            </w:rPr>
            <w:t>3</w:t>
          </w:r>
          <w:r>
            <w:rPr>
              <w:rFonts w:ascii="黑体" w:hAnsi="黑体" w:eastAsia="黑体" w:cs="黑体"/>
              <w:spacing w:val="-5"/>
              <w:position w:val="11"/>
              <w:sz w:val="12"/>
              <w:szCs w:val="12"/>
            </w:rPr>
            <w:fldChar w:fldCharType="end"/>
          </w:r>
        </w:p>
      </w:sdtContent>
    </w:sdt>
    <w:tbl>
      <w:tblPr>
        <w:tblStyle w:val="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8"/>
        <w:gridCol w:w="1338"/>
        <w:gridCol w:w="1322"/>
        <w:gridCol w:w="1326"/>
        <w:gridCol w:w="1325"/>
        <w:gridCol w:w="13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888" w:type="dxa"/>
            <w:vAlign w:val="top"/>
          </w:tcPr>
          <w:p>
            <w:pPr>
              <w:pStyle w:val="6"/>
              <w:spacing w:before="211" w:line="223" w:lineRule="auto"/>
              <w:ind w:left="426"/>
            </w:pPr>
            <w:r>
              <w:rPr>
                <w:spacing w:val="-2"/>
              </w:rPr>
              <w:t>五级区名称</w:t>
            </w:r>
          </w:p>
        </w:tc>
        <w:tc>
          <w:tcPr>
            <w:tcW w:w="1338" w:type="dxa"/>
            <w:vAlign w:val="top"/>
          </w:tcPr>
          <w:p>
            <w:pPr>
              <w:pStyle w:val="6"/>
              <w:spacing w:before="56" w:line="248" w:lineRule="auto"/>
              <w:ind w:left="473" w:right="244" w:hanging="217"/>
            </w:pPr>
            <w:r>
              <w:rPr>
                <w:spacing w:val="-3"/>
              </w:rPr>
              <w:t>分区面积</w:t>
            </w:r>
            <w:r>
              <w:rPr>
                <w:spacing w:val="2"/>
              </w:rPr>
              <w:t xml:space="preserve"> </w:t>
            </w:r>
            <w:r>
              <w:rPr>
                <w:spacing w:val="-11"/>
                <w:w w:val="96"/>
              </w:rPr>
              <w:t>(km</w:t>
            </w:r>
            <w:r>
              <w:rPr>
                <w:position w:val="10"/>
                <w:sz w:val="11"/>
                <w:szCs w:val="11"/>
              </w:rPr>
              <w:t>2</w:t>
            </w:r>
            <w:r>
              <w:t>)</w:t>
            </w:r>
          </w:p>
        </w:tc>
        <w:tc>
          <w:tcPr>
            <w:tcW w:w="1322" w:type="dxa"/>
            <w:vAlign w:val="top"/>
          </w:tcPr>
          <w:p>
            <w:pPr>
              <w:pStyle w:val="6"/>
              <w:spacing w:before="55" w:line="312" w:lineRule="exact"/>
              <w:ind w:left="351"/>
            </w:pPr>
            <w:r>
              <w:rPr>
                <w:spacing w:val="-2"/>
                <w:position w:val="7"/>
              </w:rPr>
              <w:t>地表水</w:t>
            </w:r>
          </w:p>
          <w:p>
            <w:pPr>
              <w:pStyle w:val="6"/>
              <w:spacing w:line="222" w:lineRule="auto"/>
              <w:ind w:left="360"/>
            </w:pPr>
            <w:r>
              <w:rPr>
                <w:spacing w:val="-4"/>
              </w:rPr>
              <w:t>资源量</w:t>
            </w:r>
          </w:p>
        </w:tc>
        <w:tc>
          <w:tcPr>
            <w:tcW w:w="1326" w:type="dxa"/>
            <w:vAlign w:val="top"/>
          </w:tcPr>
          <w:p>
            <w:pPr>
              <w:pStyle w:val="6"/>
              <w:spacing w:before="55" w:line="312" w:lineRule="exact"/>
              <w:ind w:left="354"/>
            </w:pPr>
            <w:r>
              <w:rPr>
                <w:spacing w:val="-2"/>
                <w:position w:val="7"/>
              </w:rPr>
              <w:t>地下水</w:t>
            </w:r>
          </w:p>
          <w:p>
            <w:pPr>
              <w:pStyle w:val="6"/>
              <w:spacing w:line="222" w:lineRule="auto"/>
              <w:ind w:left="363"/>
            </w:pPr>
            <w:r>
              <w:rPr>
                <w:spacing w:val="-4"/>
              </w:rPr>
              <w:t>资源量</w:t>
            </w:r>
          </w:p>
        </w:tc>
        <w:tc>
          <w:tcPr>
            <w:tcW w:w="1325" w:type="dxa"/>
            <w:vAlign w:val="top"/>
          </w:tcPr>
          <w:p>
            <w:pPr>
              <w:pStyle w:val="6"/>
              <w:spacing w:before="55" w:line="221" w:lineRule="auto"/>
              <w:ind w:left="115"/>
            </w:pPr>
            <w:r>
              <w:rPr>
                <w:spacing w:val="-2"/>
              </w:rPr>
              <w:t>地下水</w:t>
            </w:r>
          </w:p>
          <w:p>
            <w:pPr>
              <w:pStyle w:val="6"/>
              <w:spacing w:before="60" w:line="220" w:lineRule="auto"/>
              <w:ind w:left="117"/>
            </w:pPr>
            <w:r>
              <w:rPr>
                <w:spacing w:val="-2"/>
              </w:rPr>
              <w:t>可开采量</w:t>
            </w:r>
          </w:p>
        </w:tc>
        <w:tc>
          <w:tcPr>
            <w:tcW w:w="1329" w:type="dxa"/>
            <w:vAlign w:val="top"/>
          </w:tcPr>
          <w:p>
            <w:pPr>
              <w:pStyle w:val="6"/>
              <w:spacing w:before="211" w:line="221" w:lineRule="auto"/>
              <w:ind w:left="147"/>
            </w:pPr>
            <w:r>
              <w:rPr>
                <w:spacing w:val="-2"/>
              </w:rPr>
              <w:t>水资源总量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88" w:type="dxa"/>
            <w:vAlign w:val="top"/>
          </w:tcPr>
          <w:p>
            <w:pPr>
              <w:pStyle w:val="6"/>
              <w:spacing w:before="53" w:line="222" w:lineRule="auto"/>
              <w:ind w:left="636"/>
            </w:pPr>
            <w:r>
              <w:rPr>
                <w:spacing w:val="-2"/>
              </w:rPr>
              <w:t>卡岔河</w:t>
            </w:r>
          </w:p>
        </w:tc>
        <w:tc>
          <w:tcPr>
            <w:tcW w:w="1338" w:type="dxa"/>
            <w:vAlign w:val="top"/>
          </w:tcPr>
          <w:p>
            <w:pPr>
              <w:pStyle w:val="6"/>
              <w:spacing w:before="88" w:line="182" w:lineRule="auto"/>
              <w:ind w:left="465"/>
            </w:pPr>
            <w:r>
              <w:rPr>
                <w:spacing w:val="-2"/>
              </w:rPr>
              <w:t>2582</w:t>
            </w:r>
          </w:p>
        </w:tc>
        <w:tc>
          <w:tcPr>
            <w:tcW w:w="1322" w:type="dxa"/>
            <w:vAlign w:val="top"/>
          </w:tcPr>
          <w:p>
            <w:pPr>
              <w:pStyle w:val="6"/>
              <w:spacing w:before="87" w:line="183" w:lineRule="auto"/>
              <w:ind w:left="406"/>
            </w:pPr>
            <w:r>
              <w:rPr>
                <w:spacing w:val="-2"/>
              </w:rPr>
              <w:t>21855</w:t>
            </w:r>
          </w:p>
        </w:tc>
        <w:tc>
          <w:tcPr>
            <w:tcW w:w="1326" w:type="dxa"/>
            <w:vAlign w:val="top"/>
          </w:tcPr>
          <w:p>
            <w:pPr>
              <w:pStyle w:val="6"/>
              <w:spacing w:before="87" w:line="183" w:lineRule="auto"/>
              <w:ind w:left="409"/>
            </w:pPr>
            <w:r>
              <w:rPr>
                <w:spacing w:val="-2"/>
              </w:rPr>
              <w:t>20118</w:t>
            </w:r>
          </w:p>
        </w:tc>
        <w:tc>
          <w:tcPr>
            <w:tcW w:w="1325" w:type="dxa"/>
            <w:vAlign w:val="top"/>
          </w:tcPr>
          <w:p>
            <w:pPr>
              <w:pStyle w:val="6"/>
              <w:spacing w:before="87" w:line="183" w:lineRule="auto"/>
              <w:ind w:left="424"/>
            </w:pPr>
            <w:r>
              <w:rPr>
                <w:spacing w:val="-4"/>
              </w:rPr>
              <w:t>15390</w:t>
            </w:r>
          </w:p>
        </w:tc>
        <w:tc>
          <w:tcPr>
            <w:tcW w:w="1329" w:type="dxa"/>
            <w:vAlign w:val="top"/>
          </w:tcPr>
          <w:p>
            <w:pPr>
              <w:pStyle w:val="6"/>
              <w:spacing w:before="87" w:line="183" w:lineRule="auto"/>
              <w:ind w:left="405"/>
            </w:pPr>
            <w:r>
              <w:rPr>
                <w:spacing w:val="-1"/>
              </w:rPr>
              <w:t>41239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88" w:type="dxa"/>
            <w:vAlign w:val="top"/>
          </w:tcPr>
          <w:p>
            <w:pPr>
              <w:pStyle w:val="6"/>
              <w:spacing w:before="54" w:line="220" w:lineRule="auto"/>
              <w:ind w:left="424"/>
            </w:pPr>
            <w:r>
              <w:rPr>
                <w:spacing w:val="-2"/>
              </w:rPr>
              <w:t>拉林河干流</w:t>
            </w:r>
          </w:p>
        </w:tc>
        <w:tc>
          <w:tcPr>
            <w:tcW w:w="1338" w:type="dxa"/>
            <w:vAlign w:val="top"/>
          </w:tcPr>
          <w:p>
            <w:pPr>
              <w:pStyle w:val="6"/>
              <w:spacing w:before="88" w:line="183" w:lineRule="auto"/>
              <w:ind w:left="372"/>
            </w:pPr>
            <w:r>
              <w:rPr>
                <w:spacing w:val="-3"/>
              </w:rPr>
              <w:t>1374.5</w:t>
            </w:r>
          </w:p>
        </w:tc>
        <w:tc>
          <w:tcPr>
            <w:tcW w:w="1322" w:type="dxa"/>
            <w:vAlign w:val="top"/>
          </w:tcPr>
          <w:p>
            <w:pPr>
              <w:pStyle w:val="6"/>
              <w:spacing w:before="89" w:line="182" w:lineRule="auto"/>
              <w:ind w:left="457"/>
            </w:pPr>
            <w:r>
              <w:rPr>
                <w:spacing w:val="-2"/>
              </w:rPr>
              <w:t>9775</w:t>
            </w:r>
          </w:p>
        </w:tc>
        <w:tc>
          <w:tcPr>
            <w:tcW w:w="1326" w:type="dxa"/>
            <w:vAlign w:val="top"/>
          </w:tcPr>
          <w:p>
            <w:pPr>
              <w:pStyle w:val="6"/>
              <w:spacing w:before="88" w:line="183" w:lineRule="auto"/>
              <w:ind w:left="422"/>
            </w:pPr>
            <w:r>
              <w:rPr>
                <w:spacing w:val="-4"/>
              </w:rPr>
              <w:t>10827</w:t>
            </w:r>
          </w:p>
        </w:tc>
        <w:tc>
          <w:tcPr>
            <w:tcW w:w="1325" w:type="dxa"/>
            <w:vAlign w:val="top"/>
          </w:tcPr>
          <w:p>
            <w:pPr>
              <w:pStyle w:val="6"/>
              <w:spacing w:before="88" w:line="183" w:lineRule="auto"/>
              <w:ind w:left="462"/>
            </w:pPr>
            <w:r>
              <w:rPr>
                <w:spacing w:val="-2"/>
              </w:rPr>
              <w:t>8561</w:t>
            </w:r>
          </w:p>
        </w:tc>
        <w:tc>
          <w:tcPr>
            <w:tcW w:w="1329" w:type="dxa"/>
            <w:vAlign w:val="top"/>
          </w:tcPr>
          <w:p>
            <w:pPr>
              <w:pStyle w:val="6"/>
              <w:spacing w:before="89" w:line="182" w:lineRule="auto"/>
              <w:ind w:left="409"/>
            </w:pPr>
            <w:r>
              <w:rPr>
                <w:spacing w:val="-2"/>
              </w:rPr>
              <w:t>20602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88" w:type="dxa"/>
            <w:vAlign w:val="top"/>
          </w:tcPr>
          <w:p>
            <w:pPr>
              <w:pStyle w:val="6"/>
              <w:spacing w:before="54" w:line="220" w:lineRule="auto"/>
              <w:ind w:left="424"/>
            </w:pPr>
            <w:r>
              <w:rPr>
                <w:spacing w:val="-2"/>
              </w:rPr>
              <w:t>松花江干流</w:t>
            </w:r>
          </w:p>
        </w:tc>
        <w:tc>
          <w:tcPr>
            <w:tcW w:w="1338" w:type="dxa"/>
            <w:vAlign w:val="top"/>
          </w:tcPr>
          <w:p>
            <w:pPr>
              <w:pStyle w:val="6"/>
              <w:spacing w:before="90" w:line="182" w:lineRule="auto"/>
              <w:ind w:left="520"/>
            </w:pPr>
            <w:r>
              <w:rPr>
                <w:spacing w:val="-3"/>
              </w:rPr>
              <w:t>756</w:t>
            </w:r>
          </w:p>
        </w:tc>
        <w:tc>
          <w:tcPr>
            <w:tcW w:w="1322" w:type="dxa"/>
            <w:vAlign w:val="top"/>
          </w:tcPr>
          <w:p>
            <w:pPr>
              <w:pStyle w:val="6"/>
              <w:spacing w:before="90" w:line="182" w:lineRule="auto"/>
              <w:ind w:left="457"/>
            </w:pPr>
            <w:r>
              <w:rPr>
                <w:spacing w:val="-2"/>
              </w:rPr>
              <w:t>8555</w:t>
            </w:r>
          </w:p>
        </w:tc>
        <w:tc>
          <w:tcPr>
            <w:tcW w:w="1326" w:type="dxa"/>
            <w:vAlign w:val="top"/>
          </w:tcPr>
          <w:p>
            <w:pPr>
              <w:pStyle w:val="6"/>
              <w:spacing w:before="90" w:line="182" w:lineRule="auto"/>
              <w:ind w:left="461"/>
            </w:pPr>
            <w:r>
              <w:rPr>
                <w:spacing w:val="-2"/>
              </w:rPr>
              <w:t>6859</w:t>
            </w:r>
          </w:p>
        </w:tc>
        <w:tc>
          <w:tcPr>
            <w:tcW w:w="1325" w:type="dxa"/>
            <w:vAlign w:val="top"/>
          </w:tcPr>
          <w:p>
            <w:pPr>
              <w:pStyle w:val="6"/>
              <w:spacing w:before="90" w:line="182" w:lineRule="auto"/>
              <w:ind w:left="465"/>
            </w:pPr>
            <w:r>
              <w:rPr>
                <w:spacing w:val="-2"/>
              </w:rPr>
              <w:t>5269</w:t>
            </w:r>
          </w:p>
        </w:tc>
        <w:tc>
          <w:tcPr>
            <w:tcW w:w="1329" w:type="dxa"/>
            <w:vAlign w:val="top"/>
          </w:tcPr>
          <w:p>
            <w:pPr>
              <w:pStyle w:val="6"/>
              <w:spacing w:before="89" w:line="183" w:lineRule="auto"/>
              <w:ind w:left="422"/>
            </w:pPr>
            <w:r>
              <w:rPr>
                <w:spacing w:val="-4"/>
              </w:rPr>
              <w:t>15414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888" w:type="dxa"/>
            <w:vAlign w:val="top"/>
          </w:tcPr>
          <w:p>
            <w:pPr>
              <w:pStyle w:val="6"/>
              <w:spacing w:before="55" w:line="222" w:lineRule="auto"/>
              <w:ind w:left="740"/>
            </w:pPr>
            <w:r>
              <w:rPr>
                <w:spacing w:val="-2"/>
              </w:rPr>
              <w:t>合计</w:t>
            </w:r>
          </w:p>
        </w:tc>
        <w:tc>
          <w:tcPr>
            <w:tcW w:w="1338" w:type="dxa"/>
            <w:vAlign w:val="top"/>
          </w:tcPr>
          <w:p>
            <w:pPr>
              <w:pStyle w:val="6"/>
              <w:spacing w:before="89" w:line="183" w:lineRule="auto"/>
              <w:ind w:left="356"/>
            </w:pPr>
            <w:r>
              <w:rPr>
                <w:spacing w:val="-1"/>
              </w:rPr>
              <w:t>4712.5</w:t>
            </w:r>
          </w:p>
        </w:tc>
        <w:tc>
          <w:tcPr>
            <w:tcW w:w="1322" w:type="dxa"/>
            <w:vAlign w:val="top"/>
          </w:tcPr>
          <w:p>
            <w:pPr>
              <w:pStyle w:val="6"/>
              <w:spacing w:before="89" w:line="183" w:lineRule="auto"/>
              <w:ind w:left="403"/>
            </w:pPr>
            <w:r>
              <w:rPr>
                <w:spacing w:val="-1"/>
              </w:rPr>
              <w:t>40186</w:t>
            </w:r>
          </w:p>
        </w:tc>
        <w:tc>
          <w:tcPr>
            <w:tcW w:w="1326" w:type="dxa"/>
            <w:vAlign w:val="top"/>
          </w:tcPr>
          <w:p>
            <w:pPr>
              <w:pStyle w:val="6"/>
              <w:spacing w:before="90" w:line="182" w:lineRule="auto"/>
              <w:ind w:left="411"/>
            </w:pPr>
            <w:r>
              <w:rPr>
                <w:spacing w:val="-2"/>
              </w:rPr>
              <w:t>37803</w:t>
            </w:r>
          </w:p>
        </w:tc>
        <w:tc>
          <w:tcPr>
            <w:tcW w:w="1325" w:type="dxa"/>
            <w:vAlign w:val="top"/>
          </w:tcPr>
          <w:p>
            <w:pPr>
              <w:pStyle w:val="6"/>
              <w:spacing w:before="90" w:line="182" w:lineRule="auto"/>
              <w:ind w:left="411"/>
            </w:pPr>
            <w:r>
              <w:rPr>
                <w:spacing w:val="-2"/>
              </w:rPr>
              <w:t>29220</w:t>
            </w:r>
          </w:p>
        </w:tc>
        <w:tc>
          <w:tcPr>
            <w:tcW w:w="1329" w:type="dxa"/>
            <w:vAlign w:val="top"/>
          </w:tcPr>
          <w:p>
            <w:pPr>
              <w:pStyle w:val="6"/>
              <w:spacing w:before="90" w:line="182" w:lineRule="auto"/>
              <w:ind w:left="411"/>
            </w:pPr>
            <w:r>
              <w:rPr>
                <w:spacing w:val="-2"/>
              </w:rPr>
              <w:t>77254</w:t>
            </w:r>
          </w:p>
        </w:tc>
      </w:tr>
    </w:tbl>
    <w:p>
      <w:pPr>
        <w:pStyle w:val="2"/>
        <w:spacing w:line="422" w:lineRule="auto"/>
      </w:pPr>
    </w:p>
    <w:p>
      <w:pPr>
        <w:spacing w:before="79" w:line="359" w:lineRule="auto"/>
        <w:ind w:left="122" w:right="112" w:firstLine="479"/>
        <w:jc w:val="both"/>
        <w:rPr>
          <w:rFonts w:ascii="宋体" w:hAnsi="宋体" w:eastAsia="宋体" w:cs="宋体"/>
          <w:sz w:val="24"/>
          <w:szCs w:val="24"/>
        </w:rPr>
      </w:pPr>
      <w:r>
        <w:rPr>
          <w:rFonts w:ascii="宋体" w:hAnsi="宋体" w:eastAsia="宋体" w:cs="宋体"/>
          <w:spacing w:val="-2"/>
          <w:sz w:val="24"/>
          <w:szCs w:val="24"/>
        </w:rPr>
        <w:t>根据《长春市第三次水资源调查评价技术报告》成果（1956～</w:t>
      </w:r>
      <w:r>
        <w:rPr>
          <w:rFonts w:ascii="宋体" w:hAnsi="宋体" w:eastAsia="宋体" w:cs="宋体"/>
          <w:spacing w:val="-3"/>
          <w:sz w:val="24"/>
          <w:szCs w:val="24"/>
        </w:rPr>
        <w:t>2016</w:t>
      </w:r>
      <w:r>
        <w:rPr>
          <w:rFonts w:ascii="宋体" w:hAnsi="宋体" w:eastAsia="宋体" w:cs="宋体"/>
          <w:spacing w:val="-14"/>
          <w:sz w:val="24"/>
          <w:szCs w:val="24"/>
        </w:rPr>
        <w:t>），</w:t>
      </w:r>
      <w:r>
        <w:rPr>
          <w:rFonts w:ascii="宋体" w:hAnsi="宋体" w:eastAsia="宋体" w:cs="宋体"/>
          <w:spacing w:val="-3"/>
          <w:sz w:val="24"/>
          <w:szCs w:val="24"/>
        </w:rPr>
        <w:t>榆树</w:t>
      </w:r>
      <w:r>
        <w:rPr>
          <w:rFonts w:ascii="宋体" w:hAnsi="宋体" w:eastAsia="宋体" w:cs="宋体"/>
          <w:spacing w:val="1"/>
          <w:sz w:val="24"/>
          <w:szCs w:val="24"/>
        </w:rPr>
        <w:t xml:space="preserve"> </w:t>
      </w:r>
      <w:r>
        <w:rPr>
          <w:rFonts w:ascii="宋体" w:hAnsi="宋体" w:eastAsia="宋体" w:cs="宋体"/>
          <w:spacing w:val="-4"/>
          <w:sz w:val="24"/>
          <w:szCs w:val="24"/>
        </w:rPr>
        <w:t>市多年平均水资源总量为</w:t>
      </w:r>
      <w:r>
        <w:rPr>
          <w:rFonts w:ascii="宋体" w:hAnsi="宋体" w:eastAsia="宋体" w:cs="宋体"/>
          <w:spacing w:val="-45"/>
          <w:sz w:val="24"/>
          <w:szCs w:val="24"/>
        </w:rPr>
        <w:t xml:space="preserve"> </w:t>
      </w:r>
      <w:r>
        <w:rPr>
          <w:rFonts w:ascii="宋体" w:hAnsi="宋体" w:eastAsia="宋体" w:cs="宋体"/>
          <w:spacing w:val="-4"/>
          <w:sz w:val="24"/>
          <w:szCs w:val="24"/>
        </w:rPr>
        <w:t>77255</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，其中地表水资源量为</w:t>
      </w:r>
      <w:r>
        <w:rPr>
          <w:rFonts w:ascii="宋体" w:hAnsi="宋体" w:eastAsia="宋体" w:cs="宋体"/>
          <w:spacing w:val="-51"/>
          <w:sz w:val="24"/>
          <w:szCs w:val="24"/>
        </w:rPr>
        <w:t xml:space="preserve"> </w:t>
      </w:r>
      <w:r>
        <w:rPr>
          <w:rFonts w:ascii="宋体" w:hAnsi="宋体" w:eastAsia="宋体" w:cs="宋体"/>
          <w:spacing w:val="-4"/>
          <w:sz w:val="24"/>
          <w:szCs w:val="24"/>
        </w:rPr>
        <w:t>40186</w:t>
      </w:r>
      <w:r>
        <w:rPr>
          <w:rFonts w:ascii="宋体" w:hAnsi="宋体" w:eastAsia="宋体" w:cs="宋体"/>
          <w:spacing w:val="-44"/>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，地</w:t>
      </w:r>
      <w:r>
        <w:rPr>
          <w:rFonts w:ascii="宋体" w:hAnsi="宋体" w:eastAsia="宋体" w:cs="宋体"/>
          <w:spacing w:val="-5"/>
          <w:sz w:val="24"/>
          <w:szCs w:val="24"/>
        </w:rPr>
        <w:t>下水</w:t>
      </w:r>
      <w:r>
        <w:rPr>
          <w:rFonts w:ascii="宋体" w:hAnsi="宋体" w:eastAsia="宋体" w:cs="宋体"/>
          <w:sz w:val="24"/>
          <w:szCs w:val="24"/>
        </w:rPr>
        <w:t xml:space="preserve"> </w:t>
      </w:r>
      <w:r>
        <w:rPr>
          <w:rFonts w:ascii="宋体" w:hAnsi="宋体" w:eastAsia="宋体" w:cs="宋体"/>
          <w:spacing w:val="-4"/>
          <w:sz w:val="24"/>
          <w:szCs w:val="24"/>
        </w:rPr>
        <w:t>资源量为</w:t>
      </w:r>
      <w:r>
        <w:rPr>
          <w:rFonts w:ascii="宋体" w:hAnsi="宋体" w:eastAsia="宋体" w:cs="宋体"/>
          <w:spacing w:val="-52"/>
          <w:sz w:val="24"/>
          <w:szCs w:val="24"/>
        </w:rPr>
        <w:t xml:space="preserve"> </w:t>
      </w:r>
      <w:r>
        <w:rPr>
          <w:rFonts w:ascii="宋体" w:hAnsi="宋体" w:eastAsia="宋体" w:cs="宋体"/>
          <w:spacing w:val="-4"/>
          <w:sz w:val="24"/>
          <w:szCs w:val="24"/>
        </w:rPr>
        <w:t>42919</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6"/>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，地下水资源可开采量为</w:t>
      </w:r>
      <w:r>
        <w:rPr>
          <w:rFonts w:ascii="宋体" w:hAnsi="宋体" w:eastAsia="宋体" w:cs="宋体"/>
          <w:spacing w:val="-46"/>
          <w:sz w:val="24"/>
          <w:szCs w:val="24"/>
        </w:rPr>
        <w:t xml:space="preserve"> </w:t>
      </w:r>
      <w:r>
        <w:rPr>
          <w:rFonts w:ascii="宋体" w:hAnsi="宋体" w:eastAsia="宋体" w:cs="宋体"/>
          <w:spacing w:val="-4"/>
          <w:sz w:val="24"/>
          <w:szCs w:val="24"/>
        </w:rPr>
        <w:t>35809</w:t>
      </w:r>
      <w:r>
        <w:rPr>
          <w:rFonts w:ascii="宋体" w:hAnsi="宋体" w:eastAsia="宋体" w:cs="宋体"/>
          <w:spacing w:val="-45"/>
          <w:sz w:val="24"/>
          <w:szCs w:val="24"/>
        </w:rPr>
        <w:t xml:space="preserve"> </w:t>
      </w:r>
      <w:r>
        <w:rPr>
          <w:rFonts w:ascii="宋体" w:hAnsi="宋体" w:eastAsia="宋体" w:cs="宋体"/>
          <w:spacing w:val="-5"/>
          <w:sz w:val="24"/>
          <w:szCs w:val="24"/>
        </w:rPr>
        <w:t>万</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5"/>
          <w:sz w:val="24"/>
          <w:szCs w:val="24"/>
        </w:rPr>
        <w:t>。本报告采用《长春市</w:t>
      </w:r>
      <w:r>
        <w:rPr>
          <w:rFonts w:ascii="宋体" w:hAnsi="宋体" w:eastAsia="宋体" w:cs="宋体"/>
          <w:sz w:val="24"/>
          <w:szCs w:val="24"/>
        </w:rPr>
        <w:t xml:space="preserve"> </w:t>
      </w:r>
      <w:r>
        <w:rPr>
          <w:rFonts w:ascii="宋体" w:hAnsi="宋体" w:eastAsia="宋体" w:cs="宋体"/>
          <w:spacing w:val="-13"/>
          <w:sz w:val="24"/>
          <w:szCs w:val="24"/>
        </w:rPr>
        <w:t>第三次水资源调查评价技术报告》成果，结合《榆树市水资源调查评价技术报告》,</w:t>
      </w:r>
    </w:p>
    <w:p>
      <w:pPr>
        <w:spacing w:line="219" w:lineRule="auto"/>
        <w:ind w:left="122"/>
        <w:rPr>
          <w:rFonts w:ascii="宋体" w:hAnsi="宋体" w:eastAsia="宋体" w:cs="宋体"/>
          <w:sz w:val="24"/>
          <w:szCs w:val="24"/>
        </w:rPr>
      </w:pPr>
      <w:r>
        <w:rPr>
          <w:rFonts w:ascii="宋体" w:hAnsi="宋体" w:eastAsia="宋体" w:cs="宋体"/>
          <w:spacing w:val="-2"/>
          <w:sz w:val="24"/>
          <w:szCs w:val="24"/>
        </w:rPr>
        <w:t>修正榆树市水资源五级区水资源量，详见表</w:t>
      </w:r>
      <w:r>
        <w:rPr>
          <w:rFonts w:ascii="宋体" w:hAnsi="宋体" w:eastAsia="宋体" w:cs="宋体"/>
          <w:spacing w:val="-20"/>
          <w:sz w:val="24"/>
          <w:szCs w:val="24"/>
        </w:rPr>
        <w:t xml:space="preserve"> </w:t>
      </w:r>
      <w:r>
        <w:rPr>
          <w:rFonts w:ascii="宋体" w:hAnsi="宋体" w:eastAsia="宋体" w:cs="宋体"/>
          <w:spacing w:val="-2"/>
          <w:sz w:val="24"/>
          <w:szCs w:val="24"/>
        </w:rPr>
        <w:t>1.3-2。</w:t>
      </w:r>
    </w:p>
    <w:p>
      <w:pPr>
        <w:spacing w:line="219" w:lineRule="auto"/>
        <w:rPr>
          <w:rFonts w:ascii="宋体" w:hAnsi="宋体" w:eastAsia="宋体" w:cs="宋体"/>
          <w:sz w:val="24"/>
          <w:szCs w:val="24"/>
        </w:rPr>
        <w:sectPr>
          <w:footerReference r:id="rId10" w:type="default"/>
          <w:pgSz w:w="11907" w:h="16839"/>
          <w:pgMar w:top="1431" w:right="1685" w:bottom="937" w:left="1687" w:header="0" w:footer="716" w:gutter="0"/>
          <w:cols w:space="720" w:num="1"/>
        </w:sectPr>
      </w:pPr>
    </w:p>
    <w:p>
      <w:pPr>
        <w:spacing w:before="48" w:line="212" w:lineRule="auto"/>
        <w:ind w:left="125"/>
        <w:rPr>
          <w:rFonts w:ascii="黑体" w:hAnsi="黑体" w:eastAsia="黑体" w:cs="黑体"/>
          <w:sz w:val="12"/>
          <w:szCs w:val="12"/>
        </w:rPr>
      </w:pPr>
      <w:r>
        <w:rPr>
          <w:rFonts w:ascii="黑体" w:hAnsi="黑体" w:eastAsia="黑体" w:cs="黑体"/>
          <w:spacing w:val="-1"/>
          <w:sz w:val="24"/>
          <w:szCs w:val="24"/>
        </w:rPr>
        <w:t>表</w:t>
      </w:r>
      <w:r>
        <w:rPr>
          <w:rFonts w:ascii="黑体" w:hAnsi="黑体" w:eastAsia="黑体" w:cs="黑体"/>
          <w:spacing w:val="-33"/>
          <w:sz w:val="24"/>
          <w:szCs w:val="24"/>
        </w:rPr>
        <w:t xml:space="preserve"> </w:t>
      </w:r>
      <w:r>
        <w:rPr>
          <w:rFonts w:ascii="黑体" w:hAnsi="黑体" w:eastAsia="黑体" w:cs="黑体"/>
          <w:spacing w:val="-1"/>
          <w:sz w:val="24"/>
          <w:szCs w:val="24"/>
        </w:rPr>
        <w:t>1.3-2    榆树市流域分区水资源评价成果表（1956</w:t>
      </w:r>
      <w:r>
        <w:rPr>
          <w:rFonts w:ascii="宋体" w:hAnsi="宋体" w:eastAsia="宋体" w:cs="宋体"/>
          <w:spacing w:val="-1"/>
          <w:sz w:val="24"/>
          <w:szCs w:val="24"/>
        </w:rPr>
        <w:t>～</w:t>
      </w:r>
      <w:r>
        <w:rPr>
          <w:rFonts w:ascii="黑体" w:hAnsi="黑体" w:eastAsia="黑体" w:cs="黑体"/>
          <w:spacing w:val="-1"/>
          <w:sz w:val="24"/>
          <w:szCs w:val="24"/>
        </w:rPr>
        <w:t>2016）  单位：万</w:t>
      </w:r>
      <w:r>
        <w:rPr>
          <w:rFonts w:ascii="黑体" w:hAnsi="黑体" w:eastAsia="黑体" w:cs="黑体"/>
          <w:spacing w:val="-56"/>
          <w:sz w:val="24"/>
          <w:szCs w:val="24"/>
        </w:rPr>
        <w:t xml:space="preserve"> </w:t>
      </w:r>
      <w:r>
        <w:rPr>
          <w:rFonts w:ascii="黑体" w:hAnsi="黑体" w:eastAsia="黑体" w:cs="黑体"/>
          <w:spacing w:val="-1"/>
          <w:sz w:val="24"/>
          <w:szCs w:val="24"/>
        </w:rPr>
        <w:t>m</w:t>
      </w:r>
      <w:r>
        <w:rPr>
          <w:rFonts w:ascii="黑体" w:hAnsi="黑体" w:eastAsia="黑体" w:cs="黑体"/>
          <w:spacing w:val="-1"/>
          <w:position w:val="11"/>
          <w:sz w:val="12"/>
          <w:szCs w:val="12"/>
        </w:rPr>
        <w:t>3</w:t>
      </w:r>
    </w:p>
    <w:tbl>
      <w:tblPr>
        <w:tblStyle w:val="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1332"/>
        <w:gridCol w:w="1405"/>
        <w:gridCol w:w="1454"/>
        <w:gridCol w:w="1387"/>
        <w:gridCol w:w="15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432" w:type="dxa"/>
            <w:vAlign w:val="top"/>
          </w:tcPr>
          <w:p>
            <w:pPr>
              <w:pStyle w:val="6"/>
              <w:spacing w:before="266" w:line="223" w:lineRule="auto"/>
              <w:ind w:left="198"/>
            </w:pPr>
            <w:r>
              <w:rPr>
                <w:spacing w:val="-2"/>
              </w:rPr>
              <w:t>五级区名称</w:t>
            </w:r>
          </w:p>
        </w:tc>
        <w:tc>
          <w:tcPr>
            <w:tcW w:w="1332" w:type="dxa"/>
            <w:vAlign w:val="top"/>
          </w:tcPr>
          <w:p>
            <w:pPr>
              <w:pStyle w:val="6"/>
              <w:spacing w:before="266" w:line="221" w:lineRule="auto"/>
              <w:ind w:left="145"/>
            </w:pPr>
            <w:r>
              <w:rPr>
                <w:spacing w:val="-2"/>
              </w:rPr>
              <w:t>水资源总量</w:t>
            </w:r>
          </w:p>
        </w:tc>
        <w:tc>
          <w:tcPr>
            <w:tcW w:w="1405" w:type="dxa"/>
            <w:vAlign w:val="top"/>
          </w:tcPr>
          <w:p>
            <w:pPr>
              <w:pStyle w:val="6"/>
              <w:spacing w:before="266" w:line="221" w:lineRule="auto"/>
              <w:ind w:left="129"/>
            </w:pPr>
            <w:r>
              <w:rPr>
                <w:spacing w:val="-4"/>
              </w:rPr>
              <w:t>降雨量（mm）</w:t>
            </w:r>
          </w:p>
        </w:tc>
        <w:tc>
          <w:tcPr>
            <w:tcW w:w="1454" w:type="dxa"/>
            <w:vAlign w:val="top"/>
          </w:tcPr>
          <w:p>
            <w:pPr>
              <w:pStyle w:val="6"/>
              <w:spacing w:before="131" w:line="233" w:lineRule="auto"/>
              <w:ind w:left="627" w:right="195" w:hanging="420"/>
            </w:pPr>
            <w:r>
              <w:rPr>
                <w:spacing w:val="-1"/>
              </w:rPr>
              <w:t>地表水资源</w:t>
            </w:r>
            <w:r>
              <w:t xml:space="preserve"> 量</w:t>
            </w:r>
          </w:p>
        </w:tc>
        <w:tc>
          <w:tcPr>
            <w:tcW w:w="1387" w:type="dxa"/>
            <w:vAlign w:val="top"/>
          </w:tcPr>
          <w:p>
            <w:pPr>
              <w:pStyle w:val="6"/>
              <w:spacing w:before="131" w:line="233" w:lineRule="auto"/>
              <w:ind w:left="594" w:right="161" w:hanging="420"/>
            </w:pPr>
            <w:r>
              <w:rPr>
                <w:spacing w:val="-1"/>
              </w:rPr>
              <w:t>地下水资源</w:t>
            </w:r>
            <w:r>
              <w:t xml:space="preserve"> 量</w:t>
            </w:r>
          </w:p>
        </w:tc>
        <w:tc>
          <w:tcPr>
            <w:tcW w:w="1518" w:type="dxa"/>
            <w:vAlign w:val="top"/>
          </w:tcPr>
          <w:p>
            <w:pPr>
              <w:pStyle w:val="6"/>
              <w:spacing w:before="131" w:line="233" w:lineRule="auto"/>
              <w:ind w:left="657" w:right="123" w:hanging="523"/>
            </w:pPr>
            <w:r>
              <w:rPr>
                <w:spacing w:val="-1"/>
              </w:rPr>
              <w:t>地下水可开采</w:t>
            </w:r>
            <w:r>
              <w:t xml:space="preserve"> 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432" w:type="dxa"/>
            <w:vAlign w:val="top"/>
          </w:tcPr>
          <w:p>
            <w:pPr>
              <w:pStyle w:val="6"/>
              <w:spacing w:before="58" w:line="222" w:lineRule="auto"/>
              <w:ind w:left="408"/>
            </w:pPr>
            <w:r>
              <w:rPr>
                <w:spacing w:val="-2"/>
              </w:rPr>
              <w:t>卡岔河</w:t>
            </w:r>
          </w:p>
        </w:tc>
        <w:tc>
          <w:tcPr>
            <w:tcW w:w="1332" w:type="dxa"/>
            <w:vAlign w:val="top"/>
          </w:tcPr>
          <w:p>
            <w:pPr>
              <w:pStyle w:val="6"/>
              <w:spacing w:before="92" w:line="183" w:lineRule="auto"/>
              <w:ind w:left="411"/>
            </w:pPr>
            <w:r>
              <w:rPr>
                <w:spacing w:val="-2"/>
              </w:rPr>
              <w:t>35701</w:t>
            </w:r>
          </w:p>
        </w:tc>
        <w:tc>
          <w:tcPr>
            <w:tcW w:w="1405" w:type="dxa"/>
            <w:vAlign w:val="top"/>
          </w:tcPr>
          <w:p>
            <w:pPr>
              <w:pStyle w:val="6"/>
              <w:spacing w:before="93" w:line="182" w:lineRule="auto"/>
              <w:ind w:left="447"/>
            </w:pPr>
            <w:r>
              <w:rPr>
                <w:spacing w:val="-2"/>
              </w:rPr>
              <w:t>568.0</w:t>
            </w:r>
          </w:p>
        </w:tc>
        <w:tc>
          <w:tcPr>
            <w:tcW w:w="1454" w:type="dxa"/>
            <w:vAlign w:val="top"/>
          </w:tcPr>
          <w:p>
            <w:pPr>
              <w:spacing w:before="92" w:line="191" w:lineRule="auto"/>
              <w:ind w:left="476"/>
              <w:rPr>
                <w:rFonts w:ascii="等线" w:hAnsi="等线" w:eastAsia="等线" w:cs="等线"/>
                <w:sz w:val="19"/>
                <w:szCs w:val="19"/>
              </w:rPr>
            </w:pPr>
            <w:r>
              <w:rPr>
                <w:rFonts w:ascii="等线" w:hAnsi="等线" w:eastAsia="等线" w:cs="等线"/>
                <w:spacing w:val="2"/>
                <w:sz w:val="19"/>
                <w:szCs w:val="19"/>
              </w:rPr>
              <w:t>19381</w:t>
            </w:r>
          </w:p>
        </w:tc>
        <w:tc>
          <w:tcPr>
            <w:tcW w:w="1387" w:type="dxa"/>
            <w:vAlign w:val="top"/>
          </w:tcPr>
          <w:p>
            <w:pPr>
              <w:spacing w:before="92" w:line="191" w:lineRule="auto"/>
              <w:ind w:left="438"/>
              <w:rPr>
                <w:rFonts w:ascii="等线" w:hAnsi="等线" w:eastAsia="等线" w:cs="等线"/>
                <w:sz w:val="19"/>
                <w:szCs w:val="19"/>
              </w:rPr>
            </w:pPr>
            <w:r>
              <w:rPr>
                <w:rFonts w:ascii="等线" w:hAnsi="等线" w:eastAsia="等线" w:cs="等线"/>
                <w:spacing w:val="3"/>
                <w:sz w:val="19"/>
                <w:szCs w:val="19"/>
              </w:rPr>
              <w:t>20029</w:t>
            </w:r>
          </w:p>
        </w:tc>
        <w:tc>
          <w:tcPr>
            <w:tcW w:w="1518" w:type="dxa"/>
            <w:vAlign w:val="top"/>
          </w:tcPr>
          <w:p>
            <w:pPr>
              <w:spacing w:before="92" w:line="191" w:lineRule="auto"/>
              <w:ind w:left="506"/>
              <w:rPr>
                <w:rFonts w:ascii="等线" w:hAnsi="等线" w:eastAsia="等线" w:cs="等线"/>
                <w:sz w:val="19"/>
                <w:szCs w:val="19"/>
              </w:rPr>
            </w:pPr>
            <w:r>
              <w:rPr>
                <w:rFonts w:ascii="等线" w:hAnsi="等线" w:eastAsia="等线" w:cs="等线"/>
                <w:spacing w:val="2"/>
                <w:sz w:val="19"/>
                <w:szCs w:val="19"/>
              </w:rPr>
              <w:t>16300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1432" w:type="dxa"/>
            <w:vAlign w:val="top"/>
          </w:tcPr>
          <w:p>
            <w:pPr>
              <w:pStyle w:val="6"/>
              <w:spacing w:before="56" w:line="220" w:lineRule="auto"/>
              <w:ind w:left="196"/>
            </w:pPr>
            <w:r>
              <w:rPr>
                <w:spacing w:val="-2"/>
              </w:rPr>
              <w:t>拉林河干流</w:t>
            </w:r>
          </w:p>
        </w:tc>
        <w:tc>
          <w:tcPr>
            <w:tcW w:w="1332" w:type="dxa"/>
            <w:vAlign w:val="top"/>
          </w:tcPr>
          <w:p>
            <w:pPr>
              <w:spacing w:before="90" w:line="191" w:lineRule="auto"/>
              <w:ind w:left="407"/>
              <w:rPr>
                <w:rFonts w:ascii="等线" w:hAnsi="等线" w:eastAsia="等线" w:cs="等线"/>
                <w:sz w:val="19"/>
                <w:szCs w:val="19"/>
              </w:rPr>
            </w:pPr>
            <w:r>
              <w:rPr>
                <w:rFonts w:ascii="等线" w:hAnsi="等线" w:eastAsia="等线" w:cs="等线"/>
                <w:spacing w:val="3"/>
                <w:sz w:val="19"/>
                <w:szCs w:val="19"/>
              </w:rPr>
              <w:t>25302</w:t>
            </w:r>
          </w:p>
        </w:tc>
        <w:tc>
          <w:tcPr>
            <w:tcW w:w="1405" w:type="dxa"/>
            <w:vAlign w:val="top"/>
          </w:tcPr>
          <w:p>
            <w:pPr>
              <w:pStyle w:val="6"/>
              <w:spacing w:before="91" w:line="182" w:lineRule="auto"/>
              <w:ind w:left="447"/>
            </w:pPr>
            <w:r>
              <w:rPr>
                <w:spacing w:val="-2"/>
              </w:rPr>
              <w:t>522.0</w:t>
            </w:r>
          </w:p>
        </w:tc>
        <w:tc>
          <w:tcPr>
            <w:tcW w:w="1454" w:type="dxa"/>
            <w:vAlign w:val="top"/>
          </w:tcPr>
          <w:p>
            <w:pPr>
              <w:spacing w:before="90" w:line="191" w:lineRule="auto"/>
              <w:ind w:left="476"/>
              <w:rPr>
                <w:rFonts w:ascii="等线" w:hAnsi="等线" w:eastAsia="等线" w:cs="等线"/>
                <w:sz w:val="19"/>
                <w:szCs w:val="19"/>
              </w:rPr>
            </w:pPr>
            <w:r>
              <w:rPr>
                <w:rFonts w:ascii="等线" w:hAnsi="等线" w:eastAsia="等线" w:cs="等线"/>
                <w:spacing w:val="2"/>
                <w:sz w:val="19"/>
                <w:szCs w:val="19"/>
              </w:rPr>
              <w:t>11935</w:t>
            </w:r>
          </w:p>
        </w:tc>
        <w:tc>
          <w:tcPr>
            <w:tcW w:w="1387" w:type="dxa"/>
            <w:vAlign w:val="top"/>
          </w:tcPr>
          <w:p>
            <w:pPr>
              <w:spacing w:before="91" w:line="190" w:lineRule="auto"/>
              <w:ind w:left="443"/>
              <w:rPr>
                <w:rFonts w:ascii="等线" w:hAnsi="等线" w:eastAsia="等线" w:cs="等线"/>
                <w:sz w:val="19"/>
                <w:szCs w:val="19"/>
              </w:rPr>
            </w:pPr>
            <w:r>
              <w:rPr>
                <w:rFonts w:ascii="等线" w:hAnsi="等线" w:eastAsia="等线" w:cs="等线"/>
                <w:spacing w:val="2"/>
                <w:sz w:val="19"/>
                <w:szCs w:val="19"/>
              </w:rPr>
              <w:t>15171</w:t>
            </w:r>
          </w:p>
        </w:tc>
        <w:tc>
          <w:tcPr>
            <w:tcW w:w="1518" w:type="dxa"/>
            <w:vAlign w:val="top"/>
          </w:tcPr>
          <w:p>
            <w:pPr>
              <w:spacing w:before="90" w:line="191" w:lineRule="auto"/>
              <w:ind w:left="506"/>
              <w:rPr>
                <w:rFonts w:ascii="等线" w:hAnsi="等线" w:eastAsia="等线" w:cs="等线"/>
                <w:sz w:val="19"/>
                <w:szCs w:val="19"/>
              </w:rPr>
            </w:pPr>
            <w:r>
              <w:rPr>
                <w:rFonts w:ascii="等线" w:hAnsi="等线" w:eastAsia="等线" w:cs="等线"/>
                <w:spacing w:val="2"/>
                <w:sz w:val="19"/>
                <w:szCs w:val="19"/>
              </w:rPr>
              <w:t>13082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432" w:type="dxa"/>
            <w:vAlign w:val="top"/>
          </w:tcPr>
          <w:p>
            <w:pPr>
              <w:pStyle w:val="6"/>
              <w:spacing w:before="55" w:line="220" w:lineRule="auto"/>
              <w:ind w:left="196"/>
            </w:pPr>
            <w:r>
              <w:rPr>
                <w:spacing w:val="-2"/>
              </w:rPr>
              <w:t>松花江干流</w:t>
            </w:r>
          </w:p>
        </w:tc>
        <w:tc>
          <w:tcPr>
            <w:tcW w:w="1332" w:type="dxa"/>
            <w:vAlign w:val="top"/>
          </w:tcPr>
          <w:p>
            <w:pPr>
              <w:spacing w:before="89" w:line="191" w:lineRule="auto"/>
              <w:ind w:left="411"/>
              <w:rPr>
                <w:rFonts w:ascii="等线" w:hAnsi="等线" w:eastAsia="等线" w:cs="等线"/>
                <w:sz w:val="19"/>
                <w:szCs w:val="19"/>
              </w:rPr>
            </w:pPr>
            <w:r>
              <w:rPr>
                <w:rFonts w:ascii="等线" w:hAnsi="等线" w:eastAsia="等线" w:cs="等线"/>
                <w:spacing w:val="2"/>
                <w:sz w:val="19"/>
                <w:szCs w:val="19"/>
              </w:rPr>
              <w:t>16252</w:t>
            </w:r>
          </w:p>
        </w:tc>
        <w:tc>
          <w:tcPr>
            <w:tcW w:w="1405" w:type="dxa"/>
            <w:vAlign w:val="top"/>
          </w:tcPr>
          <w:p>
            <w:pPr>
              <w:pStyle w:val="6"/>
              <w:spacing w:before="90" w:line="182" w:lineRule="auto"/>
              <w:ind w:left="447"/>
            </w:pPr>
            <w:r>
              <w:rPr>
                <w:spacing w:val="-2"/>
              </w:rPr>
              <w:t>578.9</w:t>
            </w:r>
          </w:p>
        </w:tc>
        <w:tc>
          <w:tcPr>
            <w:tcW w:w="1454" w:type="dxa"/>
            <w:vAlign w:val="top"/>
          </w:tcPr>
          <w:p>
            <w:pPr>
              <w:spacing w:before="89" w:line="191" w:lineRule="auto"/>
              <w:ind w:left="524"/>
              <w:rPr>
                <w:rFonts w:ascii="等线" w:hAnsi="等线" w:eastAsia="等线" w:cs="等线"/>
                <w:sz w:val="19"/>
                <w:szCs w:val="19"/>
              </w:rPr>
            </w:pPr>
            <w:r>
              <w:rPr>
                <w:rFonts w:ascii="等线" w:hAnsi="等线" w:eastAsia="等线" w:cs="等线"/>
                <w:spacing w:val="2"/>
                <w:sz w:val="19"/>
                <w:szCs w:val="19"/>
              </w:rPr>
              <w:t>8870</w:t>
            </w:r>
          </w:p>
        </w:tc>
        <w:tc>
          <w:tcPr>
            <w:tcW w:w="1387" w:type="dxa"/>
            <w:vAlign w:val="top"/>
          </w:tcPr>
          <w:p>
            <w:pPr>
              <w:spacing w:before="89" w:line="191" w:lineRule="auto"/>
              <w:ind w:left="491"/>
              <w:rPr>
                <w:rFonts w:ascii="等线" w:hAnsi="等线" w:eastAsia="等线" w:cs="等线"/>
                <w:sz w:val="19"/>
                <w:szCs w:val="19"/>
              </w:rPr>
            </w:pPr>
            <w:r>
              <w:rPr>
                <w:rFonts w:ascii="等线" w:hAnsi="等线" w:eastAsia="等线" w:cs="等线"/>
                <w:spacing w:val="2"/>
                <w:sz w:val="19"/>
                <w:szCs w:val="19"/>
              </w:rPr>
              <w:t>7719</w:t>
            </w:r>
          </w:p>
        </w:tc>
        <w:tc>
          <w:tcPr>
            <w:tcW w:w="1518" w:type="dxa"/>
            <w:vAlign w:val="top"/>
          </w:tcPr>
          <w:p>
            <w:pPr>
              <w:spacing w:before="89" w:line="191" w:lineRule="auto"/>
              <w:ind w:left="555"/>
              <w:rPr>
                <w:rFonts w:ascii="等线" w:hAnsi="等线" w:eastAsia="等线" w:cs="等线"/>
                <w:sz w:val="19"/>
                <w:szCs w:val="19"/>
              </w:rPr>
            </w:pPr>
            <w:r>
              <w:rPr>
                <w:rFonts w:ascii="等线" w:hAnsi="等线" w:eastAsia="等线" w:cs="等线"/>
                <w:spacing w:val="2"/>
                <w:sz w:val="19"/>
                <w:szCs w:val="19"/>
              </w:rPr>
              <w:t>6427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432" w:type="dxa"/>
            <w:vAlign w:val="top"/>
          </w:tcPr>
          <w:p>
            <w:pPr>
              <w:pStyle w:val="6"/>
              <w:spacing w:before="55" w:line="222" w:lineRule="auto"/>
              <w:ind w:left="512"/>
            </w:pPr>
            <w:r>
              <w:rPr>
                <w:spacing w:val="-2"/>
              </w:rPr>
              <w:t>合计</w:t>
            </w:r>
          </w:p>
        </w:tc>
        <w:tc>
          <w:tcPr>
            <w:tcW w:w="1332" w:type="dxa"/>
            <w:vAlign w:val="top"/>
          </w:tcPr>
          <w:p>
            <w:pPr>
              <w:pStyle w:val="6"/>
              <w:spacing w:before="91" w:line="182" w:lineRule="auto"/>
              <w:ind w:left="412"/>
            </w:pPr>
            <w:r>
              <w:rPr>
                <w:spacing w:val="-2"/>
              </w:rPr>
              <w:t>77255</w:t>
            </w:r>
          </w:p>
        </w:tc>
        <w:tc>
          <w:tcPr>
            <w:tcW w:w="1405" w:type="dxa"/>
            <w:vAlign w:val="top"/>
          </w:tcPr>
          <w:p>
            <w:pPr>
              <w:pStyle w:val="6"/>
              <w:spacing w:before="91" w:line="182" w:lineRule="auto"/>
              <w:ind w:left="447"/>
            </w:pPr>
            <w:r>
              <w:rPr>
                <w:spacing w:val="-2"/>
              </w:rPr>
              <w:t>553.2</w:t>
            </w:r>
          </w:p>
        </w:tc>
        <w:tc>
          <w:tcPr>
            <w:tcW w:w="1454" w:type="dxa"/>
            <w:vAlign w:val="top"/>
          </w:tcPr>
          <w:p>
            <w:pPr>
              <w:pStyle w:val="6"/>
              <w:spacing w:before="90" w:line="183" w:lineRule="auto"/>
              <w:ind w:left="468"/>
            </w:pPr>
            <w:r>
              <w:rPr>
                <w:spacing w:val="-1"/>
              </w:rPr>
              <w:t>40186</w:t>
            </w:r>
          </w:p>
        </w:tc>
        <w:tc>
          <w:tcPr>
            <w:tcW w:w="1387" w:type="dxa"/>
            <w:vAlign w:val="top"/>
          </w:tcPr>
          <w:p>
            <w:pPr>
              <w:pStyle w:val="6"/>
              <w:spacing w:before="90" w:line="183" w:lineRule="auto"/>
              <w:ind w:left="435"/>
            </w:pPr>
            <w:r>
              <w:rPr>
                <w:spacing w:val="-1"/>
              </w:rPr>
              <w:t>42919</w:t>
            </w:r>
          </w:p>
        </w:tc>
        <w:tc>
          <w:tcPr>
            <w:tcW w:w="1518" w:type="dxa"/>
            <w:vAlign w:val="top"/>
          </w:tcPr>
          <w:p>
            <w:pPr>
              <w:pStyle w:val="6"/>
              <w:spacing w:before="91" w:line="182" w:lineRule="auto"/>
              <w:ind w:left="506"/>
            </w:pPr>
            <w:r>
              <w:rPr>
                <w:spacing w:val="-2"/>
              </w:rPr>
              <w:t>35809</w:t>
            </w:r>
          </w:p>
        </w:tc>
      </w:tr>
    </w:tbl>
    <w:p>
      <w:pPr>
        <w:pStyle w:val="2"/>
        <w:spacing w:line="423" w:lineRule="auto"/>
      </w:pPr>
    </w:p>
    <w:p>
      <w:pPr>
        <w:spacing w:before="78" w:line="359" w:lineRule="auto"/>
        <w:ind w:left="115" w:right="115" w:firstLine="486"/>
        <w:rPr>
          <w:rFonts w:ascii="宋体" w:hAnsi="宋体" w:eastAsia="宋体" w:cs="宋体"/>
          <w:sz w:val="24"/>
          <w:szCs w:val="24"/>
        </w:rPr>
      </w:pPr>
      <w:r>
        <w:rPr>
          <w:rFonts w:ascii="宋体" w:hAnsi="宋体" w:eastAsia="宋体" w:cs="宋体"/>
          <w:spacing w:val="-7"/>
          <w:sz w:val="24"/>
          <w:szCs w:val="24"/>
        </w:rPr>
        <w:t>榆树市河流中直接流出市境的河流有卡岔河、大荒沟； 流经市境的河流有第</w:t>
      </w:r>
      <w:r>
        <w:rPr>
          <w:rFonts w:ascii="宋体" w:hAnsi="宋体" w:eastAsia="宋体" w:cs="宋体"/>
          <w:spacing w:val="13"/>
          <w:sz w:val="24"/>
          <w:szCs w:val="24"/>
        </w:rPr>
        <w:t xml:space="preserve"> </w:t>
      </w:r>
      <w:r>
        <w:rPr>
          <w:rFonts w:ascii="宋体" w:hAnsi="宋体" w:eastAsia="宋体" w:cs="宋体"/>
          <w:spacing w:val="-6"/>
          <w:sz w:val="24"/>
          <w:szCs w:val="24"/>
        </w:rPr>
        <w:t>二松花江干流、拉林河干流。经计算分析，</w:t>
      </w:r>
      <w:r>
        <w:rPr>
          <w:rFonts w:ascii="宋体" w:hAnsi="宋体" w:eastAsia="宋体" w:cs="宋体"/>
          <w:spacing w:val="65"/>
          <w:sz w:val="24"/>
          <w:szCs w:val="24"/>
        </w:rPr>
        <w:t xml:space="preserve"> </w:t>
      </w:r>
      <w:r>
        <w:rPr>
          <w:rFonts w:ascii="宋体" w:hAnsi="宋体" w:eastAsia="宋体" w:cs="宋体"/>
          <w:spacing w:val="-6"/>
          <w:sz w:val="24"/>
          <w:szCs w:val="24"/>
        </w:rPr>
        <w:t>榆树市多年平均出境水量</w:t>
      </w:r>
      <w:r>
        <w:rPr>
          <w:rFonts w:ascii="宋体" w:hAnsi="宋体" w:eastAsia="宋体" w:cs="宋体"/>
          <w:spacing w:val="-47"/>
          <w:sz w:val="24"/>
          <w:szCs w:val="24"/>
        </w:rPr>
        <w:t xml:space="preserve"> </w:t>
      </w:r>
      <w:r>
        <w:rPr>
          <w:rFonts w:ascii="宋体" w:hAnsi="宋体" w:eastAsia="宋体" w:cs="宋体"/>
          <w:spacing w:val="-6"/>
          <w:sz w:val="24"/>
          <w:szCs w:val="24"/>
        </w:rPr>
        <w:t>26019</w:t>
      </w:r>
      <w:r>
        <w:rPr>
          <w:rFonts w:ascii="宋体" w:hAnsi="宋体" w:eastAsia="宋体" w:cs="宋体"/>
          <w:spacing w:val="-45"/>
          <w:sz w:val="24"/>
          <w:szCs w:val="24"/>
        </w:rPr>
        <w:t xml:space="preserve"> </w:t>
      </w:r>
      <w:r>
        <w:rPr>
          <w:rFonts w:ascii="宋体" w:hAnsi="宋体" w:eastAsia="宋体" w:cs="宋体"/>
          <w:spacing w:val="-6"/>
          <w:sz w:val="24"/>
          <w:szCs w:val="24"/>
        </w:rPr>
        <w:t>万</w:t>
      </w:r>
      <w:r>
        <w:rPr>
          <w:rFonts w:ascii="宋体" w:hAnsi="宋体" w:eastAsia="宋体" w:cs="宋体"/>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14"/>
          <w:position w:val="11"/>
          <w:sz w:val="12"/>
          <w:szCs w:val="12"/>
        </w:rPr>
        <w:t xml:space="preserve"> </w:t>
      </w:r>
      <w:r>
        <w:rPr>
          <w:rFonts w:ascii="宋体" w:hAnsi="宋体" w:eastAsia="宋体" w:cs="宋体"/>
          <w:spacing w:val="-5"/>
          <w:sz w:val="24"/>
          <w:szCs w:val="24"/>
        </w:rPr>
        <w:t>。其中由卡岔河出境水量为</w:t>
      </w:r>
      <w:r>
        <w:rPr>
          <w:rFonts w:ascii="宋体" w:hAnsi="宋体" w:eastAsia="宋体" w:cs="宋体"/>
          <w:spacing w:val="-35"/>
          <w:sz w:val="24"/>
          <w:szCs w:val="24"/>
        </w:rPr>
        <w:t xml:space="preserve"> </w:t>
      </w:r>
      <w:r>
        <w:rPr>
          <w:rFonts w:ascii="宋体" w:hAnsi="宋体" w:eastAsia="宋体" w:cs="宋体"/>
          <w:spacing w:val="-5"/>
          <w:sz w:val="24"/>
          <w:szCs w:val="24"/>
        </w:rPr>
        <w:t>23031</w:t>
      </w:r>
      <w:r>
        <w:rPr>
          <w:rFonts w:ascii="宋体" w:hAnsi="宋体" w:eastAsia="宋体" w:cs="宋体"/>
          <w:spacing w:val="-45"/>
          <w:sz w:val="24"/>
          <w:szCs w:val="24"/>
        </w:rPr>
        <w:t xml:space="preserve"> </w:t>
      </w:r>
      <w:r>
        <w:rPr>
          <w:rFonts w:ascii="宋体" w:hAnsi="宋体" w:eastAsia="宋体" w:cs="宋体"/>
          <w:spacing w:val="-5"/>
          <w:sz w:val="24"/>
          <w:szCs w:val="24"/>
        </w:rPr>
        <w:t>万</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34"/>
          <w:position w:val="11"/>
          <w:sz w:val="12"/>
          <w:szCs w:val="12"/>
        </w:rPr>
        <w:t xml:space="preserve"> </w:t>
      </w:r>
      <w:r>
        <w:rPr>
          <w:rFonts w:ascii="宋体" w:hAnsi="宋体" w:eastAsia="宋体" w:cs="宋体"/>
          <w:spacing w:val="-5"/>
          <w:sz w:val="24"/>
          <w:szCs w:val="24"/>
        </w:rPr>
        <w:t>、大荒沟出境水量为</w:t>
      </w:r>
      <w:r>
        <w:rPr>
          <w:rFonts w:ascii="宋体" w:hAnsi="宋体" w:eastAsia="宋体" w:cs="宋体"/>
          <w:spacing w:val="-35"/>
          <w:sz w:val="24"/>
          <w:szCs w:val="24"/>
        </w:rPr>
        <w:t xml:space="preserve"> </w:t>
      </w:r>
      <w:r>
        <w:rPr>
          <w:rFonts w:ascii="宋体" w:hAnsi="宋体" w:eastAsia="宋体" w:cs="宋体"/>
          <w:spacing w:val="-5"/>
          <w:sz w:val="24"/>
          <w:szCs w:val="24"/>
        </w:rPr>
        <w:t>2988</w:t>
      </w:r>
      <w:r>
        <w:rPr>
          <w:rFonts w:ascii="宋体" w:hAnsi="宋体" w:eastAsia="宋体" w:cs="宋体"/>
          <w:spacing w:val="-45"/>
          <w:sz w:val="24"/>
          <w:szCs w:val="24"/>
        </w:rPr>
        <w:t xml:space="preserve"> </w:t>
      </w:r>
      <w:r>
        <w:rPr>
          <w:rFonts w:ascii="宋体" w:hAnsi="宋体" w:eastAsia="宋体" w:cs="宋体"/>
          <w:spacing w:val="-5"/>
          <w:sz w:val="24"/>
          <w:szCs w:val="24"/>
        </w:rPr>
        <w:t>万</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27"/>
          <w:position w:val="11"/>
          <w:sz w:val="12"/>
          <w:szCs w:val="12"/>
        </w:rPr>
        <w:t xml:space="preserve"> </w:t>
      </w:r>
      <w:r>
        <w:rPr>
          <w:rFonts w:ascii="宋体" w:hAnsi="宋体" w:eastAsia="宋体" w:cs="宋体"/>
          <w:spacing w:val="-5"/>
          <w:sz w:val="24"/>
          <w:szCs w:val="24"/>
        </w:rPr>
        <w:t xml:space="preserve">。榆树 </w:t>
      </w:r>
      <w:r>
        <w:rPr>
          <w:rFonts w:ascii="宋体" w:hAnsi="宋体" w:eastAsia="宋体" w:cs="宋体"/>
          <w:spacing w:val="-2"/>
          <w:sz w:val="24"/>
          <w:szCs w:val="24"/>
        </w:rPr>
        <w:t>市入境河流为卡岔河，多年平均入境水量为</w:t>
      </w:r>
      <w:r>
        <w:rPr>
          <w:rFonts w:ascii="宋体" w:hAnsi="宋体" w:eastAsia="宋体" w:cs="宋体"/>
          <w:spacing w:val="-49"/>
          <w:sz w:val="24"/>
          <w:szCs w:val="24"/>
        </w:rPr>
        <w:t xml:space="preserve"> </w:t>
      </w:r>
      <w:r>
        <w:rPr>
          <w:rFonts w:ascii="宋体" w:hAnsi="宋体" w:eastAsia="宋体" w:cs="宋体"/>
          <w:spacing w:val="-2"/>
          <w:sz w:val="24"/>
          <w:szCs w:val="24"/>
        </w:rPr>
        <w:t>8482</w:t>
      </w:r>
      <w:r>
        <w:rPr>
          <w:rFonts w:ascii="宋体" w:hAnsi="宋体" w:eastAsia="宋体" w:cs="宋体"/>
          <w:spacing w:val="-44"/>
          <w:sz w:val="24"/>
          <w:szCs w:val="24"/>
        </w:rPr>
        <w:t xml:space="preserve"> </w:t>
      </w:r>
      <w:r>
        <w:rPr>
          <w:rFonts w:ascii="宋体" w:hAnsi="宋体" w:eastAsia="宋体" w:cs="宋体"/>
          <w:spacing w:val="-2"/>
          <w:sz w:val="24"/>
          <w:szCs w:val="24"/>
        </w:rPr>
        <w:t>万</w:t>
      </w:r>
      <w:r>
        <w:rPr>
          <w:rFonts w:ascii="宋体" w:hAnsi="宋体" w:eastAsia="宋体" w:cs="宋体"/>
          <w:spacing w:val="-58"/>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3</w:t>
      </w:r>
      <w:r>
        <w:rPr>
          <w:rFonts w:ascii="宋体" w:hAnsi="宋体" w:eastAsia="宋体" w:cs="宋体"/>
          <w:spacing w:val="-27"/>
          <w:position w:val="11"/>
          <w:sz w:val="12"/>
          <w:szCs w:val="12"/>
        </w:rPr>
        <w:t xml:space="preserve"> </w:t>
      </w:r>
      <w:r>
        <w:rPr>
          <w:rFonts w:ascii="宋体" w:hAnsi="宋体" w:eastAsia="宋体" w:cs="宋体"/>
          <w:spacing w:val="-2"/>
          <w:sz w:val="24"/>
          <w:szCs w:val="24"/>
        </w:rPr>
        <w:t>。第二松花</w:t>
      </w:r>
      <w:r>
        <w:rPr>
          <w:rFonts w:ascii="宋体" w:hAnsi="宋体" w:eastAsia="宋体" w:cs="宋体"/>
          <w:spacing w:val="-3"/>
          <w:sz w:val="24"/>
          <w:szCs w:val="24"/>
        </w:rPr>
        <w:t>江流经榆树市</w:t>
      </w:r>
      <w:r>
        <w:rPr>
          <w:rFonts w:ascii="宋体" w:hAnsi="宋体" w:eastAsia="宋体" w:cs="宋体"/>
          <w:sz w:val="24"/>
          <w:szCs w:val="24"/>
        </w:rPr>
        <w:t xml:space="preserve"> </w:t>
      </w:r>
      <w:r>
        <w:rPr>
          <w:rFonts w:ascii="宋体" w:hAnsi="宋体" w:eastAsia="宋体" w:cs="宋体"/>
          <w:spacing w:val="-6"/>
          <w:sz w:val="24"/>
          <w:szCs w:val="24"/>
        </w:rPr>
        <w:t>西南部边界， 在榆树市境内长度为</w:t>
      </w:r>
      <w:r>
        <w:rPr>
          <w:rFonts w:ascii="宋体" w:hAnsi="宋体" w:eastAsia="宋体" w:cs="宋体"/>
          <w:spacing w:val="-46"/>
          <w:sz w:val="24"/>
          <w:szCs w:val="24"/>
        </w:rPr>
        <w:t xml:space="preserve"> </w:t>
      </w:r>
      <w:r>
        <w:rPr>
          <w:rFonts w:ascii="宋体" w:hAnsi="宋体" w:eastAsia="宋体" w:cs="宋体"/>
          <w:spacing w:val="-6"/>
          <w:sz w:val="24"/>
          <w:szCs w:val="24"/>
        </w:rPr>
        <w:t>52.6km，五棵树镇以上控制流域面积为</w:t>
      </w:r>
      <w:r>
        <w:rPr>
          <w:rFonts w:ascii="宋体" w:hAnsi="宋体" w:eastAsia="宋体" w:cs="宋体"/>
          <w:spacing w:val="-45"/>
          <w:sz w:val="24"/>
          <w:szCs w:val="24"/>
        </w:rPr>
        <w:t xml:space="preserve"> </w:t>
      </w:r>
      <w:r>
        <w:rPr>
          <w:rFonts w:ascii="宋体" w:hAnsi="宋体" w:eastAsia="宋体" w:cs="宋体"/>
          <w:spacing w:val="-6"/>
          <w:sz w:val="24"/>
          <w:szCs w:val="24"/>
        </w:rPr>
        <w:t>514</w:t>
      </w:r>
      <w:r>
        <w:rPr>
          <w:rFonts w:ascii="宋体" w:hAnsi="宋体" w:eastAsia="宋体" w:cs="宋体"/>
          <w:spacing w:val="-7"/>
          <w:sz w:val="24"/>
          <w:szCs w:val="24"/>
        </w:rPr>
        <w:t>54</w:t>
      </w:r>
      <w:r>
        <w:rPr>
          <w:rFonts w:ascii="宋体" w:hAnsi="宋体" w:eastAsia="宋体" w:cs="宋体"/>
          <w:sz w:val="24"/>
          <w:szCs w:val="24"/>
        </w:rPr>
        <w:t xml:space="preserve"> </w:t>
      </w:r>
      <w:r>
        <w:rPr>
          <w:rFonts w:ascii="宋体" w:hAnsi="宋体" w:eastAsia="宋体" w:cs="宋体"/>
          <w:spacing w:val="-4"/>
          <w:sz w:val="24"/>
          <w:szCs w:val="24"/>
        </w:rPr>
        <w:t>km</w:t>
      </w:r>
      <w:r>
        <w:rPr>
          <w:rFonts w:ascii="宋体" w:hAnsi="宋体" w:eastAsia="宋体" w:cs="宋体"/>
          <w:spacing w:val="-4"/>
          <w:position w:val="11"/>
          <w:sz w:val="12"/>
          <w:szCs w:val="12"/>
        </w:rPr>
        <w:t>2</w:t>
      </w:r>
      <w:r>
        <w:rPr>
          <w:rFonts w:ascii="宋体" w:hAnsi="宋体" w:eastAsia="宋体" w:cs="宋体"/>
          <w:spacing w:val="-25"/>
          <w:position w:val="11"/>
          <w:sz w:val="12"/>
          <w:szCs w:val="12"/>
        </w:rPr>
        <w:t xml:space="preserve"> </w:t>
      </w:r>
      <w:r>
        <w:rPr>
          <w:rFonts w:ascii="宋体" w:hAnsi="宋体" w:eastAsia="宋体" w:cs="宋体"/>
          <w:spacing w:val="-4"/>
          <w:sz w:val="24"/>
          <w:szCs w:val="24"/>
        </w:rPr>
        <w:t>，多年平均过境水量为 141</w:t>
      </w:r>
      <w:r>
        <w:rPr>
          <w:rFonts w:ascii="宋体" w:hAnsi="宋体" w:eastAsia="宋体" w:cs="宋体"/>
          <w:spacing w:val="-50"/>
          <w:sz w:val="24"/>
          <w:szCs w:val="24"/>
        </w:rPr>
        <w:t xml:space="preserve"> </w:t>
      </w:r>
      <w:r>
        <w:rPr>
          <w:rFonts w:ascii="宋体" w:hAnsi="宋体" w:eastAsia="宋体" w:cs="宋体"/>
          <w:spacing w:val="-4"/>
          <w:sz w:val="24"/>
          <w:szCs w:val="24"/>
        </w:rPr>
        <w:t>亿</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27"/>
          <w:position w:val="11"/>
          <w:sz w:val="12"/>
          <w:szCs w:val="12"/>
        </w:rPr>
        <w:t xml:space="preserve"> </w:t>
      </w:r>
      <w:r>
        <w:rPr>
          <w:rFonts w:ascii="宋体" w:hAnsi="宋体" w:eastAsia="宋体" w:cs="宋体"/>
          <w:spacing w:val="-4"/>
          <w:sz w:val="24"/>
          <w:szCs w:val="24"/>
        </w:rPr>
        <w:t xml:space="preserve">。拉林河流经榆树市北部边界，在榆树市境 </w:t>
      </w:r>
      <w:r>
        <w:rPr>
          <w:rFonts w:ascii="宋体" w:hAnsi="宋体" w:eastAsia="宋体" w:cs="宋体"/>
          <w:spacing w:val="-3"/>
          <w:sz w:val="24"/>
          <w:szCs w:val="24"/>
        </w:rPr>
        <w:t>内长度为</w:t>
      </w:r>
      <w:r>
        <w:rPr>
          <w:rFonts w:ascii="宋体" w:hAnsi="宋体" w:eastAsia="宋体" w:cs="宋体"/>
          <w:spacing w:val="-30"/>
          <w:sz w:val="24"/>
          <w:szCs w:val="24"/>
        </w:rPr>
        <w:t xml:space="preserve"> </w:t>
      </w:r>
      <w:r>
        <w:rPr>
          <w:rFonts w:ascii="宋体" w:hAnsi="宋体" w:eastAsia="宋体" w:cs="宋体"/>
          <w:spacing w:val="-3"/>
          <w:sz w:val="24"/>
          <w:szCs w:val="24"/>
        </w:rPr>
        <w:t>129.8km，蔡家沟水文站以上控制面积为 18723 km</w:t>
      </w:r>
      <w:r>
        <w:rPr>
          <w:rFonts w:ascii="宋体" w:hAnsi="宋体" w:eastAsia="宋体" w:cs="宋体"/>
          <w:spacing w:val="-3"/>
          <w:position w:val="11"/>
          <w:sz w:val="12"/>
          <w:szCs w:val="12"/>
        </w:rPr>
        <w:t>2</w:t>
      </w:r>
      <w:r>
        <w:rPr>
          <w:rFonts w:ascii="宋体" w:hAnsi="宋体" w:eastAsia="宋体" w:cs="宋体"/>
          <w:spacing w:val="-31"/>
          <w:position w:val="11"/>
          <w:sz w:val="12"/>
          <w:szCs w:val="12"/>
        </w:rPr>
        <w:t xml:space="preserve"> </w:t>
      </w:r>
      <w:r>
        <w:rPr>
          <w:rFonts w:ascii="宋体" w:hAnsi="宋体" w:eastAsia="宋体" w:cs="宋体"/>
          <w:spacing w:val="-3"/>
          <w:sz w:val="24"/>
          <w:szCs w:val="24"/>
        </w:rPr>
        <w:t>，多年平均过境水</w:t>
      </w:r>
    </w:p>
    <w:p>
      <w:pPr>
        <w:spacing w:before="1" w:line="220" w:lineRule="auto"/>
        <w:ind w:left="122"/>
        <w:rPr>
          <w:rFonts w:ascii="宋体" w:hAnsi="宋体" w:eastAsia="宋体" w:cs="宋体"/>
          <w:sz w:val="24"/>
          <w:szCs w:val="24"/>
        </w:rPr>
      </w:pPr>
      <w:r>
        <w:rPr>
          <w:rFonts w:ascii="宋体" w:hAnsi="宋体" w:eastAsia="宋体" w:cs="宋体"/>
          <w:spacing w:val="-5"/>
          <w:sz w:val="24"/>
          <w:szCs w:val="24"/>
        </w:rPr>
        <w:t>量为</w:t>
      </w:r>
      <w:r>
        <w:rPr>
          <w:rFonts w:ascii="宋体" w:hAnsi="宋体" w:eastAsia="宋体" w:cs="宋体"/>
          <w:spacing w:val="-44"/>
          <w:sz w:val="24"/>
          <w:szCs w:val="24"/>
        </w:rPr>
        <w:t xml:space="preserve"> </w:t>
      </w:r>
      <w:r>
        <w:rPr>
          <w:rFonts w:ascii="宋体" w:hAnsi="宋体" w:eastAsia="宋体" w:cs="宋体"/>
          <w:spacing w:val="-5"/>
          <w:sz w:val="24"/>
          <w:szCs w:val="24"/>
        </w:rPr>
        <w:t>30</w:t>
      </w:r>
      <w:r>
        <w:rPr>
          <w:rFonts w:ascii="宋体" w:hAnsi="宋体" w:eastAsia="宋体" w:cs="宋体"/>
          <w:spacing w:val="-50"/>
          <w:sz w:val="24"/>
          <w:szCs w:val="24"/>
        </w:rPr>
        <w:t xml:space="preserve"> </w:t>
      </w:r>
      <w:r>
        <w:rPr>
          <w:rFonts w:ascii="宋体" w:hAnsi="宋体" w:eastAsia="宋体" w:cs="宋体"/>
          <w:spacing w:val="-5"/>
          <w:sz w:val="24"/>
          <w:szCs w:val="24"/>
        </w:rPr>
        <w:t>亿</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5"/>
          <w:sz w:val="24"/>
          <w:szCs w:val="24"/>
        </w:rPr>
        <w:t>。</w:t>
      </w:r>
    </w:p>
    <w:p>
      <w:pPr>
        <w:pStyle w:val="2"/>
        <w:spacing w:line="468" w:lineRule="auto"/>
      </w:pPr>
    </w:p>
    <w:p>
      <w:pPr>
        <w:spacing w:before="98" w:line="218" w:lineRule="auto"/>
        <w:ind w:left="139"/>
        <w:rPr>
          <w:rFonts w:ascii="黑体" w:hAnsi="黑体" w:eastAsia="黑体" w:cs="黑体"/>
          <w:sz w:val="30"/>
          <w:szCs w:val="30"/>
        </w:rPr>
      </w:pPr>
      <w:r>
        <w:rPr>
          <w:rFonts w:ascii="黑体" w:hAnsi="黑体" w:eastAsia="黑体" w:cs="黑体"/>
          <w:spacing w:val="-4"/>
          <w:sz w:val="30"/>
          <w:szCs w:val="30"/>
        </w:rPr>
        <w:t>1.3.2</w:t>
      </w:r>
      <w:r>
        <w:rPr>
          <w:rFonts w:ascii="黑体" w:hAnsi="黑体" w:eastAsia="黑体" w:cs="黑体"/>
          <w:spacing w:val="-58"/>
          <w:sz w:val="30"/>
          <w:szCs w:val="30"/>
        </w:rPr>
        <w:t xml:space="preserve"> </w:t>
      </w:r>
      <w:r>
        <w:rPr>
          <w:rFonts w:ascii="黑体" w:hAnsi="黑体" w:eastAsia="黑体" w:cs="黑体"/>
          <w:spacing w:val="-4"/>
          <w:sz w:val="30"/>
          <w:szCs w:val="30"/>
        </w:rPr>
        <w:t>水资源质量</w:t>
      </w:r>
    </w:p>
    <w:p>
      <w:pPr>
        <w:pStyle w:val="2"/>
        <w:spacing w:line="323" w:lineRule="auto"/>
      </w:pPr>
    </w:p>
    <w:p>
      <w:pPr>
        <w:spacing w:before="78" w:line="359" w:lineRule="auto"/>
        <w:ind w:left="123" w:right="112" w:firstLine="478"/>
        <w:jc w:val="both"/>
        <w:rPr>
          <w:rFonts w:ascii="宋体" w:hAnsi="宋体" w:eastAsia="宋体" w:cs="宋体"/>
          <w:sz w:val="24"/>
          <w:szCs w:val="24"/>
        </w:rPr>
      </w:pPr>
      <w:r>
        <w:rPr>
          <w:rFonts w:ascii="宋体" w:hAnsi="宋体" w:eastAsia="宋体" w:cs="宋体"/>
          <w:sz w:val="24"/>
          <w:szCs w:val="24"/>
        </w:rPr>
        <w:t>根据《全国重要江河湖泊水功能区划（2011-2030）》及《吉林省地表水功</w:t>
      </w:r>
      <w:r>
        <w:rPr>
          <w:rFonts w:ascii="宋体" w:hAnsi="宋体" w:eastAsia="宋体" w:cs="宋体"/>
          <w:spacing w:val="17"/>
          <w:sz w:val="24"/>
          <w:szCs w:val="24"/>
        </w:rPr>
        <w:t xml:space="preserve"> </w:t>
      </w:r>
      <w:r>
        <w:rPr>
          <w:rFonts w:ascii="宋体" w:hAnsi="宋体" w:eastAsia="宋体" w:cs="宋体"/>
          <w:spacing w:val="-2"/>
          <w:sz w:val="24"/>
          <w:szCs w:val="24"/>
        </w:rPr>
        <w:t>能区》（DB22/388—2004</w:t>
      </w:r>
      <w:r>
        <w:rPr>
          <w:rFonts w:ascii="宋体" w:hAnsi="宋体" w:eastAsia="宋体" w:cs="宋体"/>
          <w:spacing w:val="6"/>
          <w:sz w:val="24"/>
          <w:szCs w:val="24"/>
        </w:rPr>
        <w:t>），</w:t>
      </w:r>
      <w:r>
        <w:rPr>
          <w:rFonts w:ascii="宋体" w:hAnsi="宋体" w:eastAsia="宋体" w:cs="宋体"/>
          <w:spacing w:val="-2"/>
          <w:sz w:val="24"/>
          <w:szCs w:val="24"/>
        </w:rPr>
        <w:t>榆树市共划分 14</w:t>
      </w:r>
      <w:r>
        <w:rPr>
          <w:rFonts w:ascii="宋体" w:hAnsi="宋体" w:eastAsia="宋体" w:cs="宋体"/>
          <w:spacing w:val="-39"/>
          <w:sz w:val="24"/>
          <w:szCs w:val="24"/>
        </w:rPr>
        <w:t xml:space="preserve"> </w:t>
      </w:r>
      <w:r>
        <w:rPr>
          <w:rFonts w:ascii="宋体" w:hAnsi="宋体" w:eastAsia="宋体" w:cs="宋体"/>
          <w:spacing w:val="-2"/>
          <w:sz w:val="24"/>
          <w:szCs w:val="24"/>
        </w:rPr>
        <w:t>个水功能区。现状年有三个水功</w:t>
      </w:r>
      <w:r>
        <w:rPr>
          <w:rFonts w:ascii="宋体" w:hAnsi="宋体" w:eastAsia="宋体" w:cs="宋体"/>
          <w:sz w:val="24"/>
          <w:szCs w:val="24"/>
        </w:rPr>
        <w:t xml:space="preserve"> </w:t>
      </w:r>
      <w:r>
        <w:rPr>
          <w:rFonts w:ascii="宋体" w:hAnsi="宋体" w:eastAsia="宋体" w:cs="宋体"/>
          <w:spacing w:val="-11"/>
          <w:sz w:val="24"/>
          <w:szCs w:val="24"/>
        </w:rPr>
        <w:t>能区达标， 分别是第二松花江德惠市、榆树市饮用、工业用水区，</w:t>
      </w:r>
      <w:r>
        <w:rPr>
          <w:rFonts w:ascii="宋体" w:hAnsi="宋体" w:eastAsia="宋体" w:cs="宋体"/>
          <w:spacing w:val="49"/>
          <w:sz w:val="24"/>
          <w:szCs w:val="24"/>
        </w:rPr>
        <w:t xml:space="preserve"> </w:t>
      </w:r>
      <w:r>
        <w:rPr>
          <w:rFonts w:ascii="宋体" w:hAnsi="宋体" w:eastAsia="宋体" w:cs="宋体"/>
          <w:spacing w:val="-11"/>
          <w:sz w:val="24"/>
          <w:szCs w:val="24"/>
        </w:rPr>
        <w:t>拉林河吉黑缓</w:t>
      </w:r>
      <w:r>
        <w:rPr>
          <w:rFonts w:ascii="宋体" w:hAnsi="宋体" w:eastAsia="宋体" w:cs="宋体"/>
          <w:sz w:val="24"/>
          <w:szCs w:val="24"/>
        </w:rPr>
        <w:t xml:space="preserve"> </w:t>
      </w:r>
      <w:r>
        <w:rPr>
          <w:rFonts w:ascii="宋体" w:hAnsi="宋体" w:eastAsia="宋体" w:cs="宋体"/>
          <w:spacing w:val="-12"/>
          <w:sz w:val="24"/>
          <w:szCs w:val="24"/>
        </w:rPr>
        <w:t>冲区</w:t>
      </w:r>
      <w:r>
        <w:rPr>
          <w:rFonts w:ascii="宋体" w:hAnsi="宋体" w:eastAsia="宋体" w:cs="宋体"/>
          <w:spacing w:val="-48"/>
          <w:sz w:val="24"/>
          <w:szCs w:val="24"/>
        </w:rPr>
        <w:t xml:space="preserve"> </w:t>
      </w:r>
      <w:r>
        <w:rPr>
          <w:rFonts w:ascii="宋体" w:hAnsi="宋体" w:eastAsia="宋体" w:cs="宋体"/>
          <w:spacing w:val="-12"/>
          <w:sz w:val="24"/>
          <w:szCs w:val="24"/>
        </w:rPr>
        <w:t>2</w:t>
      </w:r>
      <w:r>
        <w:rPr>
          <w:rFonts w:ascii="宋体" w:hAnsi="宋体" w:eastAsia="宋体" w:cs="宋体"/>
          <w:spacing w:val="-50"/>
          <w:sz w:val="24"/>
          <w:szCs w:val="24"/>
        </w:rPr>
        <w:t xml:space="preserve"> </w:t>
      </w:r>
      <w:r>
        <w:rPr>
          <w:rFonts w:ascii="宋体" w:hAnsi="宋体" w:eastAsia="宋体" w:cs="宋体"/>
          <w:spacing w:val="-12"/>
          <w:sz w:val="24"/>
          <w:szCs w:val="24"/>
        </w:rPr>
        <w:t>和卡岔河榆树市农业用水、渔业用水</w:t>
      </w:r>
      <w:r>
        <w:rPr>
          <w:rFonts w:ascii="宋体" w:hAnsi="宋体" w:eastAsia="宋体" w:cs="宋体"/>
          <w:spacing w:val="-13"/>
          <w:sz w:val="24"/>
          <w:szCs w:val="24"/>
        </w:rPr>
        <w:t>区，</w:t>
      </w:r>
      <w:r>
        <w:rPr>
          <w:rFonts w:ascii="宋体" w:hAnsi="宋体" w:eastAsia="宋体" w:cs="宋体"/>
          <w:spacing w:val="33"/>
          <w:sz w:val="24"/>
          <w:szCs w:val="24"/>
        </w:rPr>
        <w:t xml:space="preserve"> </w:t>
      </w:r>
      <w:r>
        <w:rPr>
          <w:rFonts w:ascii="宋体" w:hAnsi="宋体" w:eastAsia="宋体" w:cs="宋体"/>
          <w:spacing w:val="-13"/>
          <w:sz w:val="24"/>
          <w:szCs w:val="24"/>
        </w:rPr>
        <w:t>其余水功能区均未达标，</w:t>
      </w:r>
      <w:r>
        <w:rPr>
          <w:rFonts w:ascii="宋体" w:hAnsi="宋体" w:eastAsia="宋体" w:cs="宋体"/>
          <w:spacing w:val="36"/>
          <w:sz w:val="24"/>
          <w:szCs w:val="24"/>
        </w:rPr>
        <w:t xml:space="preserve"> </w:t>
      </w:r>
      <w:r>
        <w:rPr>
          <w:rFonts w:ascii="宋体" w:hAnsi="宋体" w:eastAsia="宋体" w:cs="宋体"/>
          <w:spacing w:val="-13"/>
          <w:sz w:val="24"/>
          <w:szCs w:val="24"/>
        </w:rPr>
        <w:t>不满足</w:t>
      </w:r>
    </w:p>
    <w:p>
      <w:pPr>
        <w:spacing w:line="219" w:lineRule="auto"/>
        <w:ind w:left="125"/>
        <w:rPr>
          <w:rFonts w:ascii="宋体" w:hAnsi="宋体" w:eastAsia="宋体" w:cs="宋体"/>
          <w:sz w:val="24"/>
          <w:szCs w:val="24"/>
        </w:rPr>
      </w:pPr>
      <w:r>
        <w:rPr>
          <w:rFonts w:ascii="宋体" w:hAnsi="宋体" w:eastAsia="宋体" w:cs="宋体"/>
          <w:spacing w:val="-1"/>
          <w:sz w:val="24"/>
          <w:szCs w:val="24"/>
        </w:rPr>
        <w:t>水功能区水质管理目标的要求，水质达标功能区占功能区总数的</w:t>
      </w:r>
      <w:r>
        <w:rPr>
          <w:rFonts w:ascii="宋体" w:hAnsi="宋体" w:eastAsia="宋体" w:cs="宋体"/>
          <w:spacing w:val="-38"/>
          <w:sz w:val="24"/>
          <w:szCs w:val="24"/>
        </w:rPr>
        <w:t xml:space="preserve"> </w:t>
      </w:r>
      <w:r>
        <w:rPr>
          <w:rFonts w:ascii="宋体" w:hAnsi="宋体" w:eastAsia="宋体" w:cs="宋体"/>
          <w:spacing w:val="-1"/>
          <w:sz w:val="24"/>
          <w:szCs w:val="24"/>
        </w:rPr>
        <w:t>21.4%。</w:t>
      </w:r>
    </w:p>
    <w:p>
      <w:pPr>
        <w:spacing w:line="219" w:lineRule="auto"/>
        <w:rPr>
          <w:rFonts w:ascii="宋体" w:hAnsi="宋体" w:eastAsia="宋体" w:cs="宋体"/>
          <w:sz w:val="24"/>
          <w:szCs w:val="24"/>
        </w:rPr>
        <w:sectPr>
          <w:footerReference r:id="rId11" w:type="default"/>
          <w:pgSz w:w="11907" w:h="16839"/>
          <w:pgMar w:top="1428" w:right="1685" w:bottom="935" w:left="1687" w:header="0" w:footer="716" w:gutter="0"/>
          <w:cols w:space="720" w:num="1"/>
        </w:sectPr>
      </w:pPr>
    </w:p>
    <w:p>
      <w:pPr>
        <w:spacing w:before="48" w:line="212" w:lineRule="auto"/>
        <w:ind w:left="37"/>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表</w:t>
      </w:r>
      <w:r>
        <w:rPr>
          <w:rFonts w:ascii="宋体" w:hAnsi="宋体" w:eastAsia="宋体" w:cs="宋体"/>
          <w:spacing w:val="-31"/>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1.3-3</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水</w:t>
      </w:r>
      <w:r>
        <w:rPr>
          <w:rFonts w:ascii="宋体" w:hAnsi="宋体" w:eastAsia="宋体" w:cs="宋体"/>
          <w:spacing w:val="-1"/>
          <w:sz w:val="24"/>
          <w:szCs w:val="24"/>
          <w14:textOutline w14:w="4354" w14:cap="flat" w14:cmpd="sng">
            <w14:solidFill>
              <w14:srgbClr w14:val="000000"/>
            </w14:solidFill>
            <w14:prstDash w14:val="solid"/>
            <w14:miter w14:val="0"/>
          </w14:textOutline>
        </w:rPr>
        <w:t>功能区水质现状评价成果表</w:t>
      </w:r>
    </w:p>
    <w:tbl>
      <w:tblPr>
        <w:tblStyle w:val="5"/>
        <w:tblW w:w="8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904"/>
        <w:gridCol w:w="1658"/>
        <w:gridCol w:w="1660"/>
        <w:gridCol w:w="1055"/>
        <w:gridCol w:w="748"/>
        <w:gridCol w:w="600"/>
        <w:gridCol w:w="600"/>
        <w:gridCol w:w="5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545" w:type="dxa"/>
            <w:vMerge w:val="restart"/>
            <w:tcBorders>
              <w:top w:val="single" w:color="000000" w:sz="10" w:space="0"/>
              <w:bottom w:val="nil"/>
            </w:tcBorders>
            <w:textDirection w:val="tbRlV"/>
            <w:vAlign w:val="top"/>
          </w:tcPr>
          <w:p>
            <w:pPr>
              <w:pStyle w:val="6"/>
              <w:spacing w:before="180" w:line="210" w:lineRule="auto"/>
              <w:ind w:left="295"/>
              <w:rPr>
                <w:sz w:val="18"/>
                <w:szCs w:val="18"/>
              </w:rPr>
            </w:pPr>
            <w:r>
              <w:rPr>
                <w:sz w:val="18"/>
                <w:szCs w:val="18"/>
              </w:rPr>
              <w:t>序</w:t>
            </w:r>
            <w:r>
              <w:rPr>
                <w:spacing w:val="-35"/>
                <w:sz w:val="18"/>
                <w:szCs w:val="18"/>
              </w:rPr>
              <w:t xml:space="preserve"> </w:t>
            </w:r>
            <w:r>
              <w:rPr>
                <w:sz w:val="18"/>
                <w:szCs w:val="18"/>
              </w:rPr>
              <w:t>号</w:t>
            </w:r>
          </w:p>
        </w:tc>
        <w:tc>
          <w:tcPr>
            <w:tcW w:w="904" w:type="dxa"/>
            <w:vMerge w:val="restart"/>
            <w:tcBorders>
              <w:top w:val="single" w:color="000000" w:sz="10" w:space="0"/>
              <w:bottom w:val="nil"/>
            </w:tcBorders>
            <w:vAlign w:val="top"/>
          </w:tcPr>
          <w:p>
            <w:pPr>
              <w:spacing w:line="352" w:lineRule="auto"/>
              <w:rPr>
                <w:rFonts w:ascii="Arial"/>
                <w:sz w:val="21"/>
              </w:rPr>
            </w:pPr>
          </w:p>
          <w:p>
            <w:pPr>
              <w:pStyle w:val="6"/>
              <w:spacing w:before="58" w:line="222" w:lineRule="auto"/>
              <w:ind w:left="274"/>
              <w:rPr>
                <w:sz w:val="18"/>
                <w:szCs w:val="18"/>
              </w:rPr>
            </w:pPr>
            <w:r>
              <w:rPr>
                <w:spacing w:val="-2"/>
                <w:sz w:val="18"/>
                <w:szCs w:val="18"/>
              </w:rPr>
              <w:t>河流</w:t>
            </w:r>
          </w:p>
        </w:tc>
        <w:tc>
          <w:tcPr>
            <w:tcW w:w="3318" w:type="dxa"/>
            <w:gridSpan w:val="2"/>
            <w:tcBorders>
              <w:top w:val="single" w:color="000000" w:sz="10" w:space="0"/>
            </w:tcBorders>
            <w:vAlign w:val="top"/>
          </w:tcPr>
          <w:p>
            <w:pPr>
              <w:pStyle w:val="6"/>
              <w:spacing w:before="160" w:line="220" w:lineRule="auto"/>
              <w:ind w:left="1303"/>
              <w:rPr>
                <w:sz w:val="18"/>
                <w:szCs w:val="18"/>
              </w:rPr>
            </w:pPr>
            <w:r>
              <w:rPr>
                <w:spacing w:val="-2"/>
                <w:sz w:val="18"/>
                <w:szCs w:val="18"/>
              </w:rPr>
              <w:t>水功能区</w:t>
            </w:r>
          </w:p>
        </w:tc>
        <w:tc>
          <w:tcPr>
            <w:tcW w:w="1055" w:type="dxa"/>
            <w:vMerge w:val="restart"/>
            <w:tcBorders>
              <w:top w:val="single" w:color="000000" w:sz="10" w:space="0"/>
              <w:bottom w:val="nil"/>
            </w:tcBorders>
            <w:vAlign w:val="top"/>
          </w:tcPr>
          <w:p>
            <w:pPr>
              <w:spacing w:line="352" w:lineRule="auto"/>
              <w:rPr>
                <w:rFonts w:ascii="Arial"/>
                <w:sz w:val="21"/>
              </w:rPr>
            </w:pPr>
          </w:p>
          <w:p>
            <w:pPr>
              <w:pStyle w:val="6"/>
              <w:spacing w:before="58" w:line="220" w:lineRule="auto"/>
              <w:ind w:left="172"/>
              <w:rPr>
                <w:sz w:val="18"/>
                <w:szCs w:val="18"/>
              </w:rPr>
            </w:pPr>
            <w:r>
              <w:rPr>
                <w:spacing w:val="-2"/>
                <w:sz w:val="18"/>
                <w:szCs w:val="18"/>
              </w:rPr>
              <w:t>代表断面</w:t>
            </w:r>
          </w:p>
        </w:tc>
        <w:tc>
          <w:tcPr>
            <w:tcW w:w="748" w:type="dxa"/>
            <w:vMerge w:val="restart"/>
            <w:tcBorders>
              <w:top w:val="single" w:color="000000" w:sz="10" w:space="0"/>
              <w:bottom w:val="nil"/>
            </w:tcBorders>
            <w:vAlign w:val="top"/>
          </w:tcPr>
          <w:p>
            <w:pPr>
              <w:pStyle w:val="6"/>
              <w:spacing w:before="181" w:line="236" w:lineRule="auto"/>
              <w:ind w:left="118" w:right="105" w:firstLine="80"/>
              <w:jc w:val="both"/>
              <w:rPr>
                <w:sz w:val="18"/>
                <w:szCs w:val="18"/>
              </w:rPr>
            </w:pPr>
            <w:r>
              <w:rPr>
                <w:spacing w:val="-4"/>
                <w:sz w:val="18"/>
                <w:szCs w:val="18"/>
              </w:rPr>
              <w:t>代表</w:t>
            </w:r>
            <w:r>
              <w:rPr>
                <w:sz w:val="18"/>
                <w:szCs w:val="18"/>
              </w:rPr>
              <w:t xml:space="preserve">  </w:t>
            </w:r>
            <w:r>
              <w:rPr>
                <w:spacing w:val="37"/>
                <w:sz w:val="18"/>
                <w:szCs w:val="18"/>
              </w:rPr>
              <w:t>河长</w:t>
            </w:r>
            <w:r>
              <w:rPr>
                <w:sz w:val="18"/>
                <w:szCs w:val="18"/>
              </w:rPr>
              <w:t xml:space="preserve">  </w:t>
            </w:r>
            <w:r>
              <w:rPr>
                <w:spacing w:val="-6"/>
                <w:sz w:val="18"/>
                <w:szCs w:val="18"/>
              </w:rPr>
              <w:t>（km）</w:t>
            </w:r>
          </w:p>
        </w:tc>
        <w:tc>
          <w:tcPr>
            <w:tcW w:w="600" w:type="dxa"/>
            <w:vMerge w:val="restart"/>
            <w:tcBorders>
              <w:top w:val="single" w:color="000000" w:sz="10" w:space="0"/>
              <w:bottom w:val="nil"/>
            </w:tcBorders>
            <w:vAlign w:val="top"/>
          </w:tcPr>
          <w:p>
            <w:pPr>
              <w:pStyle w:val="6"/>
              <w:spacing w:before="296" w:line="230" w:lineRule="auto"/>
              <w:ind w:left="128" w:right="114"/>
              <w:rPr>
                <w:sz w:val="18"/>
                <w:szCs w:val="18"/>
              </w:rPr>
            </w:pPr>
            <w:r>
              <w:rPr>
                <w:spacing w:val="-5"/>
                <w:sz w:val="18"/>
                <w:szCs w:val="18"/>
              </w:rPr>
              <w:t>现状</w:t>
            </w:r>
            <w:r>
              <w:rPr>
                <w:sz w:val="18"/>
                <w:szCs w:val="18"/>
              </w:rPr>
              <w:t xml:space="preserve"> </w:t>
            </w:r>
            <w:r>
              <w:rPr>
                <w:spacing w:val="-5"/>
                <w:sz w:val="18"/>
                <w:szCs w:val="18"/>
              </w:rPr>
              <w:t>水质</w:t>
            </w:r>
          </w:p>
        </w:tc>
        <w:tc>
          <w:tcPr>
            <w:tcW w:w="600" w:type="dxa"/>
            <w:vMerge w:val="restart"/>
            <w:tcBorders>
              <w:top w:val="single" w:color="000000" w:sz="10" w:space="0"/>
              <w:bottom w:val="nil"/>
            </w:tcBorders>
            <w:vAlign w:val="top"/>
          </w:tcPr>
          <w:p>
            <w:pPr>
              <w:pStyle w:val="6"/>
              <w:spacing w:before="296" w:line="230" w:lineRule="auto"/>
              <w:ind w:left="129" w:right="114" w:firstLine="32"/>
              <w:rPr>
                <w:sz w:val="18"/>
                <w:szCs w:val="18"/>
              </w:rPr>
            </w:pPr>
            <w:r>
              <w:rPr>
                <w:spacing w:val="-21"/>
                <w:sz w:val="18"/>
                <w:szCs w:val="18"/>
              </w:rPr>
              <w:t>目标</w:t>
            </w:r>
            <w:r>
              <w:rPr>
                <w:sz w:val="18"/>
                <w:szCs w:val="18"/>
              </w:rPr>
              <w:t xml:space="preserve"> </w:t>
            </w:r>
            <w:r>
              <w:rPr>
                <w:spacing w:val="-5"/>
                <w:sz w:val="18"/>
                <w:szCs w:val="18"/>
              </w:rPr>
              <w:t>水质</w:t>
            </w:r>
          </w:p>
        </w:tc>
        <w:tc>
          <w:tcPr>
            <w:tcW w:w="590" w:type="dxa"/>
            <w:vMerge w:val="restart"/>
            <w:tcBorders>
              <w:top w:val="single" w:color="000000" w:sz="10" w:space="0"/>
              <w:bottom w:val="nil"/>
            </w:tcBorders>
            <w:vAlign w:val="top"/>
          </w:tcPr>
          <w:p>
            <w:pPr>
              <w:pStyle w:val="6"/>
              <w:spacing w:before="295" w:line="231" w:lineRule="auto"/>
              <w:ind w:left="119" w:right="112" w:firstLine="3"/>
              <w:rPr>
                <w:sz w:val="18"/>
                <w:szCs w:val="18"/>
              </w:rPr>
            </w:pPr>
            <w:r>
              <w:rPr>
                <w:spacing w:val="-5"/>
                <w:sz w:val="18"/>
                <w:szCs w:val="18"/>
              </w:rPr>
              <w:t>是否</w:t>
            </w:r>
            <w:r>
              <w:rPr>
                <w:sz w:val="18"/>
                <w:szCs w:val="18"/>
              </w:rPr>
              <w:t xml:space="preserve"> </w:t>
            </w:r>
            <w:r>
              <w:rPr>
                <w:spacing w:val="-4"/>
                <w:sz w:val="18"/>
                <w:szCs w:val="18"/>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45" w:type="dxa"/>
            <w:vMerge w:val="continue"/>
            <w:tcBorders>
              <w:top w:val="nil"/>
            </w:tcBorders>
            <w:textDirection w:val="tbRlV"/>
            <w:vAlign w:val="top"/>
          </w:tcPr>
          <w:p>
            <w:pPr>
              <w:rPr>
                <w:rFonts w:ascii="Arial"/>
                <w:sz w:val="21"/>
              </w:rPr>
            </w:pPr>
          </w:p>
        </w:tc>
        <w:tc>
          <w:tcPr>
            <w:tcW w:w="904" w:type="dxa"/>
            <w:vMerge w:val="continue"/>
            <w:tcBorders>
              <w:top w:val="nil"/>
            </w:tcBorders>
            <w:vAlign w:val="top"/>
          </w:tcPr>
          <w:p>
            <w:pPr>
              <w:rPr>
                <w:rFonts w:ascii="Arial"/>
                <w:sz w:val="21"/>
              </w:rPr>
            </w:pPr>
          </w:p>
        </w:tc>
        <w:tc>
          <w:tcPr>
            <w:tcW w:w="1658" w:type="dxa"/>
            <w:vAlign w:val="top"/>
          </w:tcPr>
          <w:p>
            <w:pPr>
              <w:pStyle w:val="6"/>
              <w:spacing w:before="158" w:line="222" w:lineRule="auto"/>
              <w:ind w:left="654"/>
              <w:rPr>
                <w:sz w:val="18"/>
                <w:szCs w:val="18"/>
              </w:rPr>
            </w:pPr>
            <w:r>
              <w:rPr>
                <w:spacing w:val="-5"/>
                <w:sz w:val="18"/>
                <w:szCs w:val="18"/>
              </w:rPr>
              <w:t>一级</w:t>
            </w:r>
          </w:p>
        </w:tc>
        <w:tc>
          <w:tcPr>
            <w:tcW w:w="1660" w:type="dxa"/>
            <w:vAlign w:val="top"/>
          </w:tcPr>
          <w:p>
            <w:pPr>
              <w:pStyle w:val="6"/>
              <w:spacing w:before="158" w:line="222" w:lineRule="auto"/>
              <w:ind w:left="656"/>
              <w:rPr>
                <w:sz w:val="18"/>
                <w:szCs w:val="18"/>
              </w:rPr>
            </w:pPr>
            <w:r>
              <w:rPr>
                <w:spacing w:val="-3"/>
                <w:sz w:val="18"/>
                <w:szCs w:val="18"/>
              </w:rPr>
              <w:t>二级</w:t>
            </w:r>
          </w:p>
        </w:tc>
        <w:tc>
          <w:tcPr>
            <w:tcW w:w="1055" w:type="dxa"/>
            <w:vMerge w:val="continue"/>
            <w:tcBorders>
              <w:top w:val="nil"/>
            </w:tcBorders>
            <w:vAlign w:val="top"/>
          </w:tcPr>
          <w:p>
            <w:pPr>
              <w:rPr>
                <w:rFonts w:ascii="Arial"/>
                <w:sz w:val="21"/>
              </w:rPr>
            </w:pPr>
          </w:p>
        </w:tc>
        <w:tc>
          <w:tcPr>
            <w:tcW w:w="748"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59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45" w:type="dxa"/>
            <w:vAlign w:val="top"/>
          </w:tcPr>
          <w:p>
            <w:pPr>
              <w:pStyle w:val="6"/>
              <w:spacing w:before="290" w:line="182" w:lineRule="auto"/>
              <w:ind w:left="243"/>
              <w:rPr>
                <w:sz w:val="18"/>
                <w:szCs w:val="18"/>
              </w:rPr>
            </w:pPr>
            <w:r>
              <w:rPr>
                <w:sz w:val="18"/>
                <w:szCs w:val="18"/>
              </w:rPr>
              <w:t>1</w:t>
            </w:r>
          </w:p>
        </w:tc>
        <w:tc>
          <w:tcPr>
            <w:tcW w:w="904" w:type="dxa"/>
            <w:vAlign w:val="top"/>
          </w:tcPr>
          <w:p>
            <w:pPr>
              <w:pStyle w:val="6"/>
              <w:spacing w:before="145" w:line="220" w:lineRule="auto"/>
              <w:ind w:left="184"/>
              <w:rPr>
                <w:sz w:val="18"/>
                <w:szCs w:val="18"/>
              </w:rPr>
            </w:pPr>
            <w:r>
              <w:rPr>
                <w:spacing w:val="-2"/>
                <w:sz w:val="18"/>
                <w:szCs w:val="18"/>
              </w:rPr>
              <w:t>第二松</w:t>
            </w:r>
          </w:p>
          <w:p>
            <w:pPr>
              <w:pStyle w:val="6"/>
              <w:spacing w:before="18" w:line="221" w:lineRule="auto"/>
              <w:ind w:left="276"/>
              <w:rPr>
                <w:sz w:val="18"/>
                <w:szCs w:val="18"/>
              </w:rPr>
            </w:pPr>
            <w:r>
              <w:rPr>
                <w:spacing w:val="-2"/>
                <w:sz w:val="18"/>
                <w:szCs w:val="18"/>
              </w:rPr>
              <w:t>花江</w:t>
            </w:r>
          </w:p>
        </w:tc>
        <w:tc>
          <w:tcPr>
            <w:tcW w:w="1658" w:type="dxa"/>
            <w:vAlign w:val="top"/>
          </w:tcPr>
          <w:p>
            <w:pPr>
              <w:pStyle w:val="6"/>
              <w:spacing w:before="28" w:line="220" w:lineRule="auto"/>
              <w:ind w:left="201"/>
              <w:rPr>
                <w:sz w:val="18"/>
                <w:szCs w:val="18"/>
              </w:rPr>
            </w:pPr>
            <w:r>
              <w:rPr>
                <w:spacing w:val="-1"/>
                <w:sz w:val="18"/>
                <w:szCs w:val="18"/>
              </w:rPr>
              <w:t>第二松花江吉林</w:t>
            </w:r>
          </w:p>
          <w:p>
            <w:pPr>
              <w:pStyle w:val="6"/>
              <w:spacing w:before="18" w:line="220" w:lineRule="auto"/>
              <w:ind w:left="115"/>
              <w:rPr>
                <w:sz w:val="18"/>
                <w:szCs w:val="18"/>
              </w:rPr>
            </w:pPr>
            <w:r>
              <w:rPr>
                <w:spacing w:val="-2"/>
                <w:sz w:val="18"/>
                <w:szCs w:val="18"/>
              </w:rPr>
              <w:t>市、长春市、松原</w:t>
            </w:r>
          </w:p>
          <w:p>
            <w:pPr>
              <w:pStyle w:val="6"/>
              <w:spacing w:before="21" w:line="201" w:lineRule="auto"/>
              <w:ind w:left="295"/>
              <w:rPr>
                <w:sz w:val="18"/>
                <w:szCs w:val="18"/>
              </w:rPr>
            </w:pPr>
            <w:r>
              <w:rPr>
                <w:spacing w:val="-2"/>
                <w:sz w:val="18"/>
                <w:szCs w:val="18"/>
              </w:rPr>
              <w:t>市开发利用区</w:t>
            </w:r>
          </w:p>
        </w:tc>
        <w:tc>
          <w:tcPr>
            <w:tcW w:w="1660" w:type="dxa"/>
            <w:vAlign w:val="top"/>
          </w:tcPr>
          <w:p>
            <w:pPr>
              <w:pStyle w:val="6"/>
              <w:spacing w:before="28" w:line="229" w:lineRule="auto"/>
              <w:ind w:left="118" w:right="134" w:firstLine="83"/>
              <w:rPr>
                <w:sz w:val="18"/>
                <w:szCs w:val="18"/>
              </w:rPr>
            </w:pPr>
            <w:r>
              <w:rPr>
                <w:spacing w:val="-2"/>
                <w:sz w:val="18"/>
                <w:szCs w:val="18"/>
              </w:rPr>
              <w:t xml:space="preserve">第二松花江德惠 </w:t>
            </w:r>
            <w:r>
              <w:rPr>
                <w:spacing w:val="-5"/>
                <w:sz w:val="18"/>
                <w:szCs w:val="18"/>
              </w:rPr>
              <w:t>市、榆树市饮用、</w:t>
            </w:r>
          </w:p>
          <w:p>
            <w:pPr>
              <w:pStyle w:val="6"/>
              <w:spacing w:before="21" w:line="201" w:lineRule="auto"/>
              <w:ind w:left="384"/>
              <w:rPr>
                <w:sz w:val="18"/>
                <w:szCs w:val="18"/>
              </w:rPr>
            </w:pPr>
            <w:r>
              <w:rPr>
                <w:spacing w:val="-2"/>
                <w:sz w:val="18"/>
                <w:szCs w:val="18"/>
              </w:rPr>
              <w:t>工业用水区</w:t>
            </w:r>
          </w:p>
        </w:tc>
        <w:tc>
          <w:tcPr>
            <w:tcW w:w="1055" w:type="dxa"/>
            <w:vAlign w:val="top"/>
          </w:tcPr>
          <w:p>
            <w:pPr>
              <w:pStyle w:val="6"/>
              <w:spacing w:before="261" w:line="220" w:lineRule="auto"/>
              <w:ind w:left="262"/>
              <w:rPr>
                <w:sz w:val="18"/>
                <w:szCs w:val="18"/>
              </w:rPr>
            </w:pPr>
            <w:r>
              <w:rPr>
                <w:spacing w:val="-2"/>
                <w:sz w:val="18"/>
                <w:szCs w:val="18"/>
              </w:rPr>
              <w:t>十八盘</w:t>
            </w:r>
          </w:p>
        </w:tc>
        <w:tc>
          <w:tcPr>
            <w:tcW w:w="748" w:type="dxa"/>
            <w:vAlign w:val="top"/>
          </w:tcPr>
          <w:p>
            <w:pPr>
              <w:pStyle w:val="6"/>
              <w:spacing w:before="291" w:line="181" w:lineRule="auto"/>
              <w:ind w:left="203"/>
              <w:rPr>
                <w:sz w:val="18"/>
                <w:szCs w:val="18"/>
              </w:rPr>
            </w:pPr>
            <w:r>
              <w:rPr>
                <w:spacing w:val="-3"/>
                <w:sz w:val="18"/>
                <w:szCs w:val="18"/>
              </w:rPr>
              <w:t>56.0</w:t>
            </w:r>
          </w:p>
        </w:tc>
        <w:tc>
          <w:tcPr>
            <w:tcW w:w="600" w:type="dxa"/>
            <w:vAlign w:val="top"/>
          </w:tcPr>
          <w:p>
            <w:pPr>
              <w:pStyle w:val="6"/>
              <w:spacing w:before="261" w:line="235" w:lineRule="auto"/>
              <w:ind w:left="215"/>
              <w:rPr>
                <w:sz w:val="18"/>
                <w:szCs w:val="18"/>
              </w:rPr>
            </w:pPr>
            <w:r>
              <w:rPr>
                <w:sz w:val="18"/>
                <w:szCs w:val="18"/>
              </w:rPr>
              <w:t>Ⅲ</w:t>
            </w:r>
          </w:p>
        </w:tc>
        <w:tc>
          <w:tcPr>
            <w:tcW w:w="600" w:type="dxa"/>
            <w:vAlign w:val="top"/>
          </w:tcPr>
          <w:p>
            <w:pPr>
              <w:pStyle w:val="6"/>
              <w:spacing w:before="261" w:line="235" w:lineRule="auto"/>
              <w:ind w:left="215"/>
              <w:rPr>
                <w:sz w:val="18"/>
                <w:szCs w:val="18"/>
              </w:rPr>
            </w:pPr>
            <w:r>
              <w:rPr>
                <w:sz w:val="18"/>
                <w:szCs w:val="18"/>
              </w:rPr>
              <w:t>Ⅲ</w:t>
            </w:r>
          </w:p>
        </w:tc>
        <w:tc>
          <w:tcPr>
            <w:tcW w:w="590" w:type="dxa"/>
            <w:vAlign w:val="top"/>
          </w:tcPr>
          <w:p>
            <w:pPr>
              <w:pStyle w:val="6"/>
              <w:spacing w:before="261" w:line="223" w:lineRule="auto"/>
              <w:ind w:left="211"/>
              <w:rPr>
                <w:sz w:val="18"/>
                <w:szCs w:val="18"/>
              </w:rPr>
            </w:pPr>
            <w:r>
              <w:rPr>
                <w:sz w:val="18"/>
                <w:szCs w:val="18"/>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545" w:type="dxa"/>
            <w:vAlign w:val="top"/>
          </w:tcPr>
          <w:p>
            <w:pPr>
              <w:pStyle w:val="6"/>
              <w:spacing w:before="190" w:line="181" w:lineRule="auto"/>
              <w:ind w:left="232"/>
              <w:rPr>
                <w:sz w:val="18"/>
                <w:szCs w:val="18"/>
              </w:rPr>
            </w:pPr>
            <w:r>
              <w:rPr>
                <w:sz w:val="18"/>
                <w:szCs w:val="18"/>
              </w:rPr>
              <w:t>2</w:t>
            </w:r>
          </w:p>
        </w:tc>
        <w:tc>
          <w:tcPr>
            <w:tcW w:w="904" w:type="dxa"/>
            <w:vAlign w:val="top"/>
          </w:tcPr>
          <w:p>
            <w:pPr>
              <w:pStyle w:val="6"/>
              <w:spacing w:before="160" w:line="220" w:lineRule="auto"/>
              <w:ind w:left="185"/>
              <w:rPr>
                <w:sz w:val="18"/>
                <w:szCs w:val="18"/>
              </w:rPr>
            </w:pPr>
            <w:r>
              <w:rPr>
                <w:spacing w:val="-2"/>
                <w:sz w:val="18"/>
                <w:szCs w:val="18"/>
              </w:rPr>
              <w:t>拉林河</w:t>
            </w:r>
          </w:p>
        </w:tc>
        <w:tc>
          <w:tcPr>
            <w:tcW w:w="1658" w:type="dxa"/>
            <w:vAlign w:val="top"/>
          </w:tcPr>
          <w:p>
            <w:pPr>
              <w:pStyle w:val="6"/>
              <w:spacing w:before="46" w:line="225" w:lineRule="auto"/>
              <w:ind w:left="786" w:right="109" w:hanging="675"/>
              <w:rPr>
                <w:sz w:val="18"/>
                <w:szCs w:val="18"/>
              </w:rPr>
            </w:pPr>
            <w:r>
              <w:rPr>
                <w:spacing w:val="-2"/>
                <w:sz w:val="18"/>
                <w:szCs w:val="18"/>
              </w:rPr>
              <w:t>拉林河吉黑缓冲区</w:t>
            </w:r>
            <w:r>
              <w:rPr>
                <w:spacing w:val="6"/>
                <w:sz w:val="18"/>
                <w:szCs w:val="18"/>
              </w:rPr>
              <w:t xml:space="preserve"> </w:t>
            </w:r>
            <w:r>
              <w:rPr>
                <w:sz w:val="18"/>
                <w:szCs w:val="18"/>
              </w:rPr>
              <w:t>2</w:t>
            </w:r>
          </w:p>
        </w:tc>
        <w:tc>
          <w:tcPr>
            <w:tcW w:w="1660" w:type="dxa"/>
            <w:vAlign w:val="top"/>
          </w:tcPr>
          <w:p>
            <w:pPr>
              <w:rPr>
                <w:rFonts w:ascii="Arial"/>
                <w:sz w:val="21"/>
              </w:rPr>
            </w:pPr>
          </w:p>
        </w:tc>
        <w:tc>
          <w:tcPr>
            <w:tcW w:w="1055" w:type="dxa"/>
            <w:vAlign w:val="top"/>
          </w:tcPr>
          <w:p>
            <w:pPr>
              <w:pStyle w:val="6"/>
              <w:spacing w:before="160" w:line="220" w:lineRule="auto"/>
              <w:ind w:left="267"/>
              <w:rPr>
                <w:sz w:val="18"/>
                <w:szCs w:val="18"/>
              </w:rPr>
            </w:pPr>
            <w:r>
              <w:rPr>
                <w:spacing w:val="-3"/>
                <w:sz w:val="18"/>
                <w:szCs w:val="18"/>
              </w:rPr>
              <w:t>蔡家沟</w:t>
            </w:r>
          </w:p>
        </w:tc>
        <w:tc>
          <w:tcPr>
            <w:tcW w:w="748" w:type="dxa"/>
            <w:vAlign w:val="top"/>
          </w:tcPr>
          <w:p>
            <w:pPr>
              <w:pStyle w:val="6"/>
              <w:spacing w:before="190" w:line="182" w:lineRule="auto"/>
              <w:ind w:left="167"/>
              <w:rPr>
                <w:sz w:val="18"/>
                <w:szCs w:val="18"/>
              </w:rPr>
            </w:pPr>
            <w:r>
              <w:rPr>
                <w:spacing w:val="-4"/>
                <w:sz w:val="18"/>
                <w:szCs w:val="18"/>
              </w:rPr>
              <w:t>124.0</w:t>
            </w:r>
          </w:p>
        </w:tc>
        <w:tc>
          <w:tcPr>
            <w:tcW w:w="600" w:type="dxa"/>
            <w:vAlign w:val="top"/>
          </w:tcPr>
          <w:p>
            <w:pPr>
              <w:pStyle w:val="6"/>
              <w:spacing w:before="160" w:line="235" w:lineRule="auto"/>
              <w:ind w:left="215"/>
              <w:rPr>
                <w:sz w:val="18"/>
                <w:szCs w:val="18"/>
              </w:rPr>
            </w:pPr>
            <w:r>
              <w:rPr>
                <w:sz w:val="18"/>
                <w:szCs w:val="18"/>
              </w:rPr>
              <w:t>Ⅲ</w:t>
            </w:r>
          </w:p>
        </w:tc>
        <w:tc>
          <w:tcPr>
            <w:tcW w:w="600" w:type="dxa"/>
            <w:vAlign w:val="top"/>
          </w:tcPr>
          <w:p>
            <w:pPr>
              <w:pStyle w:val="6"/>
              <w:spacing w:before="160" w:line="235" w:lineRule="auto"/>
              <w:ind w:left="215"/>
              <w:rPr>
                <w:sz w:val="18"/>
                <w:szCs w:val="18"/>
              </w:rPr>
            </w:pPr>
            <w:r>
              <w:rPr>
                <w:sz w:val="18"/>
                <w:szCs w:val="18"/>
              </w:rPr>
              <w:t>Ⅲ</w:t>
            </w:r>
          </w:p>
        </w:tc>
        <w:tc>
          <w:tcPr>
            <w:tcW w:w="590" w:type="dxa"/>
            <w:vAlign w:val="top"/>
          </w:tcPr>
          <w:p>
            <w:pPr>
              <w:pStyle w:val="6"/>
              <w:spacing w:before="160" w:line="223" w:lineRule="auto"/>
              <w:ind w:left="211"/>
              <w:rPr>
                <w:sz w:val="18"/>
                <w:szCs w:val="18"/>
              </w:rPr>
            </w:pPr>
            <w:r>
              <w:rPr>
                <w:sz w:val="18"/>
                <w:szCs w:val="18"/>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45" w:type="dxa"/>
            <w:vAlign w:val="top"/>
          </w:tcPr>
          <w:p>
            <w:pPr>
              <w:pStyle w:val="6"/>
              <w:spacing w:before="297" w:line="181" w:lineRule="auto"/>
              <w:ind w:left="233"/>
              <w:rPr>
                <w:sz w:val="18"/>
                <w:szCs w:val="18"/>
              </w:rPr>
            </w:pPr>
            <w:r>
              <w:rPr>
                <w:sz w:val="18"/>
                <w:szCs w:val="18"/>
              </w:rPr>
              <w:t>3</w:t>
            </w:r>
          </w:p>
        </w:tc>
        <w:tc>
          <w:tcPr>
            <w:tcW w:w="904" w:type="dxa"/>
            <w:vAlign w:val="top"/>
          </w:tcPr>
          <w:p>
            <w:pPr>
              <w:pStyle w:val="6"/>
              <w:spacing w:before="267" w:line="221" w:lineRule="auto"/>
              <w:ind w:left="186"/>
              <w:rPr>
                <w:sz w:val="18"/>
                <w:szCs w:val="18"/>
              </w:rPr>
            </w:pPr>
            <w:r>
              <w:rPr>
                <w:spacing w:val="-3"/>
                <w:sz w:val="18"/>
                <w:szCs w:val="18"/>
              </w:rPr>
              <w:t>卡岔河</w:t>
            </w:r>
          </w:p>
        </w:tc>
        <w:tc>
          <w:tcPr>
            <w:tcW w:w="1658" w:type="dxa"/>
            <w:vAlign w:val="top"/>
          </w:tcPr>
          <w:p>
            <w:pPr>
              <w:pStyle w:val="6"/>
              <w:spacing w:before="149" w:line="229" w:lineRule="auto"/>
              <w:ind w:left="201" w:right="109" w:hanging="89"/>
              <w:rPr>
                <w:sz w:val="18"/>
                <w:szCs w:val="18"/>
              </w:rPr>
            </w:pPr>
            <w:r>
              <w:rPr>
                <w:spacing w:val="-2"/>
                <w:sz w:val="18"/>
                <w:szCs w:val="18"/>
              </w:rPr>
              <w:t>卡岔河舒兰市、榆</w:t>
            </w:r>
            <w:r>
              <w:rPr>
                <w:spacing w:val="5"/>
                <w:sz w:val="18"/>
                <w:szCs w:val="18"/>
              </w:rPr>
              <w:t xml:space="preserve"> </w:t>
            </w:r>
            <w:r>
              <w:rPr>
                <w:spacing w:val="-1"/>
                <w:sz w:val="18"/>
                <w:szCs w:val="18"/>
              </w:rPr>
              <w:t>树市开发利用区</w:t>
            </w:r>
          </w:p>
        </w:tc>
        <w:tc>
          <w:tcPr>
            <w:tcW w:w="1660" w:type="dxa"/>
            <w:vAlign w:val="top"/>
          </w:tcPr>
          <w:p>
            <w:pPr>
              <w:pStyle w:val="6"/>
              <w:spacing w:before="31" w:line="220" w:lineRule="auto"/>
              <w:ind w:left="116"/>
              <w:rPr>
                <w:sz w:val="18"/>
                <w:szCs w:val="18"/>
              </w:rPr>
            </w:pPr>
            <w:r>
              <w:rPr>
                <w:spacing w:val="-2"/>
                <w:sz w:val="18"/>
                <w:szCs w:val="18"/>
              </w:rPr>
              <w:t>卡岔河舒兰市、榆</w:t>
            </w:r>
          </w:p>
          <w:p>
            <w:pPr>
              <w:pStyle w:val="6"/>
              <w:spacing w:before="20" w:line="220" w:lineRule="auto"/>
              <w:ind w:left="113"/>
              <w:rPr>
                <w:sz w:val="18"/>
                <w:szCs w:val="18"/>
              </w:rPr>
            </w:pPr>
            <w:r>
              <w:rPr>
                <w:spacing w:val="-1"/>
                <w:sz w:val="18"/>
                <w:szCs w:val="18"/>
              </w:rPr>
              <w:t>树市农业用水、渔</w:t>
            </w:r>
          </w:p>
          <w:p>
            <w:pPr>
              <w:pStyle w:val="6"/>
              <w:spacing w:before="18" w:line="198" w:lineRule="auto"/>
              <w:ind w:left="473"/>
              <w:rPr>
                <w:sz w:val="18"/>
                <w:szCs w:val="18"/>
              </w:rPr>
            </w:pPr>
            <w:r>
              <w:rPr>
                <w:spacing w:val="-2"/>
                <w:sz w:val="18"/>
                <w:szCs w:val="18"/>
              </w:rPr>
              <w:t>业用水区</w:t>
            </w:r>
          </w:p>
        </w:tc>
        <w:tc>
          <w:tcPr>
            <w:tcW w:w="1055" w:type="dxa"/>
            <w:vAlign w:val="top"/>
          </w:tcPr>
          <w:p>
            <w:pPr>
              <w:pStyle w:val="6"/>
              <w:spacing w:before="149" w:line="220" w:lineRule="auto"/>
              <w:ind w:left="264"/>
              <w:rPr>
                <w:sz w:val="18"/>
                <w:szCs w:val="18"/>
              </w:rPr>
            </w:pPr>
            <w:r>
              <w:rPr>
                <w:spacing w:val="-3"/>
                <w:sz w:val="18"/>
                <w:szCs w:val="18"/>
              </w:rPr>
              <w:t>亮甲山</w:t>
            </w:r>
          </w:p>
          <w:p>
            <w:pPr>
              <w:pStyle w:val="6"/>
              <w:spacing w:before="18" w:line="220" w:lineRule="auto"/>
              <w:ind w:left="354"/>
              <w:rPr>
                <w:sz w:val="18"/>
                <w:szCs w:val="18"/>
              </w:rPr>
            </w:pPr>
            <w:r>
              <w:rPr>
                <w:spacing w:val="-3"/>
                <w:sz w:val="18"/>
                <w:szCs w:val="18"/>
              </w:rPr>
              <w:t>水库</w:t>
            </w:r>
          </w:p>
        </w:tc>
        <w:tc>
          <w:tcPr>
            <w:tcW w:w="748" w:type="dxa"/>
            <w:vAlign w:val="top"/>
          </w:tcPr>
          <w:p>
            <w:pPr>
              <w:pStyle w:val="6"/>
              <w:spacing w:before="296" w:line="182" w:lineRule="auto"/>
              <w:ind w:left="167"/>
              <w:rPr>
                <w:sz w:val="18"/>
                <w:szCs w:val="18"/>
              </w:rPr>
            </w:pPr>
            <w:r>
              <w:rPr>
                <w:spacing w:val="-4"/>
                <w:sz w:val="18"/>
                <w:szCs w:val="18"/>
              </w:rPr>
              <w:t>110.6</w:t>
            </w:r>
          </w:p>
        </w:tc>
        <w:tc>
          <w:tcPr>
            <w:tcW w:w="600" w:type="dxa"/>
            <w:vAlign w:val="top"/>
          </w:tcPr>
          <w:p>
            <w:pPr>
              <w:pStyle w:val="6"/>
              <w:spacing w:before="267" w:line="235" w:lineRule="auto"/>
              <w:ind w:left="215"/>
              <w:rPr>
                <w:sz w:val="18"/>
                <w:szCs w:val="18"/>
              </w:rPr>
            </w:pPr>
            <w:r>
              <w:rPr>
                <w:sz w:val="18"/>
                <w:szCs w:val="18"/>
              </w:rPr>
              <w:t>Ⅲ</w:t>
            </w:r>
          </w:p>
        </w:tc>
        <w:tc>
          <w:tcPr>
            <w:tcW w:w="600" w:type="dxa"/>
            <w:vAlign w:val="top"/>
          </w:tcPr>
          <w:p>
            <w:pPr>
              <w:pStyle w:val="6"/>
              <w:spacing w:before="267" w:line="235" w:lineRule="auto"/>
              <w:ind w:left="215"/>
              <w:rPr>
                <w:sz w:val="18"/>
                <w:szCs w:val="18"/>
              </w:rPr>
            </w:pPr>
            <w:r>
              <w:rPr>
                <w:sz w:val="18"/>
                <w:szCs w:val="18"/>
              </w:rPr>
              <w:t>Ⅲ</w:t>
            </w:r>
          </w:p>
        </w:tc>
        <w:tc>
          <w:tcPr>
            <w:tcW w:w="590" w:type="dxa"/>
            <w:vAlign w:val="top"/>
          </w:tcPr>
          <w:p>
            <w:pPr>
              <w:pStyle w:val="6"/>
              <w:spacing w:before="267" w:line="223" w:lineRule="auto"/>
              <w:ind w:left="211"/>
              <w:rPr>
                <w:sz w:val="18"/>
                <w:szCs w:val="18"/>
              </w:rPr>
            </w:pPr>
            <w:r>
              <w:rPr>
                <w:sz w:val="18"/>
                <w:szCs w:val="18"/>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45" w:type="dxa"/>
            <w:vAlign w:val="top"/>
          </w:tcPr>
          <w:p>
            <w:pPr>
              <w:pStyle w:val="6"/>
              <w:spacing w:before="196" w:line="181" w:lineRule="auto"/>
              <w:ind w:left="229"/>
              <w:rPr>
                <w:sz w:val="18"/>
                <w:szCs w:val="18"/>
              </w:rPr>
            </w:pPr>
            <w:r>
              <w:rPr>
                <w:sz w:val="18"/>
                <w:szCs w:val="18"/>
              </w:rPr>
              <w:t>4</w:t>
            </w:r>
          </w:p>
        </w:tc>
        <w:tc>
          <w:tcPr>
            <w:tcW w:w="904" w:type="dxa"/>
            <w:vAlign w:val="top"/>
          </w:tcPr>
          <w:p>
            <w:pPr>
              <w:pStyle w:val="6"/>
              <w:spacing w:before="166" w:line="221" w:lineRule="auto"/>
              <w:ind w:left="186"/>
              <w:rPr>
                <w:sz w:val="18"/>
                <w:szCs w:val="18"/>
              </w:rPr>
            </w:pPr>
            <w:r>
              <w:rPr>
                <w:spacing w:val="-3"/>
                <w:sz w:val="18"/>
                <w:szCs w:val="18"/>
              </w:rPr>
              <w:t>卡岔河</w:t>
            </w:r>
          </w:p>
        </w:tc>
        <w:tc>
          <w:tcPr>
            <w:tcW w:w="1658" w:type="dxa"/>
            <w:vAlign w:val="top"/>
          </w:tcPr>
          <w:p>
            <w:pPr>
              <w:pStyle w:val="6"/>
              <w:spacing w:before="165" w:line="220" w:lineRule="auto"/>
              <w:ind w:left="112"/>
              <w:rPr>
                <w:sz w:val="18"/>
                <w:szCs w:val="18"/>
              </w:rPr>
            </w:pPr>
            <w:r>
              <w:rPr>
                <w:spacing w:val="-2"/>
                <w:sz w:val="18"/>
                <w:szCs w:val="18"/>
              </w:rPr>
              <w:t>卡岔河吉黑缓冲区</w:t>
            </w:r>
          </w:p>
        </w:tc>
        <w:tc>
          <w:tcPr>
            <w:tcW w:w="1660" w:type="dxa"/>
            <w:vAlign w:val="top"/>
          </w:tcPr>
          <w:p>
            <w:pPr>
              <w:rPr>
                <w:rFonts w:ascii="Arial"/>
                <w:sz w:val="21"/>
              </w:rPr>
            </w:pPr>
          </w:p>
        </w:tc>
        <w:tc>
          <w:tcPr>
            <w:tcW w:w="1055" w:type="dxa"/>
            <w:vAlign w:val="top"/>
          </w:tcPr>
          <w:p>
            <w:pPr>
              <w:pStyle w:val="6"/>
              <w:spacing w:before="165" w:line="220" w:lineRule="auto"/>
              <w:ind w:left="174"/>
              <w:rPr>
                <w:sz w:val="18"/>
                <w:szCs w:val="18"/>
              </w:rPr>
            </w:pPr>
            <w:r>
              <w:rPr>
                <w:spacing w:val="-2"/>
                <w:sz w:val="18"/>
                <w:szCs w:val="18"/>
              </w:rPr>
              <w:t>龙家亮子</w:t>
            </w:r>
          </w:p>
        </w:tc>
        <w:tc>
          <w:tcPr>
            <w:tcW w:w="748" w:type="dxa"/>
            <w:vAlign w:val="top"/>
          </w:tcPr>
          <w:p>
            <w:pPr>
              <w:pStyle w:val="6"/>
              <w:spacing w:before="195" w:line="182" w:lineRule="auto"/>
              <w:ind w:left="213"/>
              <w:rPr>
                <w:sz w:val="18"/>
                <w:szCs w:val="18"/>
              </w:rPr>
            </w:pPr>
            <w:r>
              <w:rPr>
                <w:spacing w:val="-5"/>
                <w:sz w:val="18"/>
                <w:szCs w:val="18"/>
              </w:rPr>
              <w:t>16.0</w:t>
            </w:r>
          </w:p>
        </w:tc>
        <w:tc>
          <w:tcPr>
            <w:tcW w:w="600" w:type="dxa"/>
            <w:vAlign w:val="top"/>
          </w:tcPr>
          <w:p>
            <w:pPr>
              <w:pStyle w:val="6"/>
              <w:spacing w:before="166" w:line="235" w:lineRule="auto"/>
              <w:ind w:left="236"/>
              <w:rPr>
                <w:sz w:val="18"/>
                <w:szCs w:val="18"/>
              </w:rPr>
            </w:pPr>
            <w:r>
              <w:rPr>
                <w:sz w:val="18"/>
                <w:szCs w:val="18"/>
              </w:rPr>
              <w:t>Ⅴ</w:t>
            </w:r>
          </w:p>
        </w:tc>
        <w:tc>
          <w:tcPr>
            <w:tcW w:w="600" w:type="dxa"/>
            <w:vAlign w:val="top"/>
          </w:tcPr>
          <w:p>
            <w:pPr>
              <w:pStyle w:val="6"/>
              <w:spacing w:before="166" w:line="235" w:lineRule="auto"/>
              <w:ind w:left="215"/>
              <w:rPr>
                <w:sz w:val="18"/>
                <w:szCs w:val="18"/>
              </w:rPr>
            </w:pPr>
            <w:r>
              <w:rPr>
                <w:sz w:val="18"/>
                <w:szCs w:val="18"/>
              </w:rPr>
              <w:t>Ⅲ</w:t>
            </w:r>
          </w:p>
        </w:tc>
        <w:tc>
          <w:tcPr>
            <w:tcW w:w="590" w:type="dxa"/>
            <w:vAlign w:val="top"/>
          </w:tcPr>
          <w:p>
            <w:pPr>
              <w:pStyle w:val="6"/>
              <w:spacing w:before="166"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545" w:type="dxa"/>
            <w:vAlign w:val="top"/>
          </w:tcPr>
          <w:p>
            <w:pPr>
              <w:pStyle w:val="6"/>
              <w:spacing w:before="197" w:line="180" w:lineRule="auto"/>
              <w:ind w:left="233"/>
              <w:rPr>
                <w:sz w:val="18"/>
                <w:szCs w:val="18"/>
              </w:rPr>
            </w:pPr>
            <w:r>
              <w:rPr>
                <w:sz w:val="18"/>
                <w:szCs w:val="18"/>
              </w:rPr>
              <w:t>5</w:t>
            </w:r>
          </w:p>
        </w:tc>
        <w:tc>
          <w:tcPr>
            <w:tcW w:w="904" w:type="dxa"/>
            <w:vAlign w:val="top"/>
          </w:tcPr>
          <w:p>
            <w:pPr>
              <w:pStyle w:val="6"/>
              <w:spacing w:before="165" w:line="222" w:lineRule="auto"/>
              <w:ind w:left="187"/>
              <w:rPr>
                <w:sz w:val="18"/>
                <w:szCs w:val="18"/>
              </w:rPr>
            </w:pPr>
            <w:r>
              <w:rPr>
                <w:spacing w:val="-3"/>
                <w:sz w:val="18"/>
                <w:szCs w:val="18"/>
              </w:rPr>
              <w:t>二道河</w:t>
            </w:r>
          </w:p>
        </w:tc>
        <w:tc>
          <w:tcPr>
            <w:tcW w:w="1658" w:type="dxa"/>
            <w:vAlign w:val="top"/>
          </w:tcPr>
          <w:p>
            <w:pPr>
              <w:pStyle w:val="6"/>
              <w:spacing w:before="51" w:line="224" w:lineRule="auto"/>
              <w:ind w:left="755" w:right="109" w:hanging="642"/>
              <w:rPr>
                <w:sz w:val="18"/>
                <w:szCs w:val="18"/>
              </w:rPr>
            </w:pPr>
            <w:r>
              <w:rPr>
                <w:spacing w:val="-2"/>
                <w:sz w:val="18"/>
                <w:szCs w:val="18"/>
              </w:rPr>
              <w:t>二道河榆树市保留</w:t>
            </w:r>
            <w:r>
              <w:rPr>
                <w:spacing w:val="5"/>
                <w:sz w:val="18"/>
                <w:szCs w:val="18"/>
              </w:rPr>
              <w:t xml:space="preserve"> </w:t>
            </w:r>
            <w:r>
              <w:rPr>
                <w:sz w:val="18"/>
                <w:szCs w:val="18"/>
              </w:rPr>
              <w:t>区</w:t>
            </w:r>
          </w:p>
        </w:tc>
        <w:tc>
          <w:tcPr>
            <w:tcW w:w="1660" w:type="dxa"/>
            <w:vAlign w:val="top"/>
          </w:tcPr>
          <w:p>
            <w:pPr>
              <w:rPr>
                <w:rFonts w:ascii="Arial"/>
                <w:sz w:val="21"/>
              </w:rPr>
            </w:pPr>
          </w:p>
        </w:tc>
        <w:tc>
          <w:tcPr>
            <w:tcW w:w="1055" w:type="dxa"/>
            <w:vAlign w:val="top"/>
          </w:tcPr>
          <w:p>
            <w:pPr>
              <w:pStyle w:val="6"/>
              <w:spacing w:before="165" w:line="222" w:lineRule="auto"/>
              <w:ind w:left="264"/>
              <w:rPr>
                <w:sz w:val="18"/>
                <w:szCs w:val="18"/>
              </w:rPr>
            </w:pPr>
            <w:r>
              <w:rPr>
                <w:spacing w:val="-3"/>
                <w:sz w:val="18"/>
                <w:szCs w:val="18"/>
              </w:rPr>
              <w:t>二道河</w:t>
            </w:r>
          </w:p>
        </w:tc>
        <w:tc>
          <w:tcPr>
            <w:tcW w:w="748" w:type="dxa"/>
            <w:vAlign w:val="top"/>
          </w:tcPr>
          <w:p>
            <w:pPr>
              <w:pStyle w:val="6"/>
              <w:spacing w:before="195" w:line="182" w:lineRule="auto"/>
              <w:ind w:left="199"/>
              <w:rPr>
                <w:sz w:val="18"/>
                <w:szCs w:val="18"/>
              </w:rPr>
            </w:pPr>
            <w:r>
              <w:rPr>
                <w:spacing w:val="-2"/>
                <w:sz w:val="18"/>
                <w:szCs w:val="18"/>
              </w:rPr>
              <w:t>41.0</w:t>
            </w:r>
          </w:p>
        </w:tc>
        <w:tc>
          <w:tcPr>
            <w:tcW w:w="600" w:type="dxa"/>
            <w:vAlign w:val="top"/>
          </w:tcPr>
          <w:p>
            <w:pPr>
              <w:pStyle w:val="6"/>
              <w:spacing w:before="166" w:line="235" w:lineRule="auto"/>
              <w:ind w:left="222"/>
              <w:rPr>
                <w:sz w:val="18"/>
                <w:szCs w:val="18"/>
              </w:rPr>
            </w:pPr>
            <w:r>
              <w:rPr>
                <w:sz w:val="18"/>
                <w:szCs w:val="18"/>
              </w:rPr>
              <w:t>Ⅳ</w:t>
            </w:r>
          </w:p>
        </w:tc>
        <w:tc>
          <w:tcPr>
            <w:tcW w:w="600" w:type="dxa"/>
            <w:vAlign w:val="top"/>
          </w:tcPr>
          <w:p>
            <w:pPr>
              <w:pStyle w:val="6"/>
              <w:spacing w:before="166" w:line="235" w:lineRule="auto"/>
              <w:ind w:left="246"/>
              <w:rPr>
                <w:sz w:val="18"/>
                <w:szCs w:val="18"/>
              </w:rPr>
            </w:pPr>
            <w:r>
              <w:rPr>
                <w:sz w:val="18"/>
                <w:szCs w:val="18"/>
              </w:rPr>
              <w:t>Ⅱ</w:t>
            </w:r>
          </w:p>
        </w:tc>
        <w:tc>
          <w:tcPr>
            <w:tcW w:w="590" w:type="dxa"/>
            <w:vAlign w:val="top"/>
          </w:tcPr>
          <w:p>
            <w:pPr>
              <w:pStyle w:val="6"/>
              <w:spacing w:before="166"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545" w:type="dxa"/>
            <w:vAlign w:val="top"/>
          </w:tcPr>
          <w:p>
            <w:pPr>
              <w:pStyle w:val="6"/>
              <w:spacing w:before="199" w:line="181" w:lineRule="auto"/>
              <w:ind w:left="231"/>
              <w:rPr>
                <w:sz w:val="18"/>
                <w:szCs w:val="18"/>
              </w:rPr>
            </w:pPr>
            <w:r>
              <w:rPr>
                <w:sz w:val="18"/>
                <w:szCs w:val="18"/>
              </w:rPr>
              <w:t>6</w:t>
            </w:r>
          </w:p>
        </w:tc>
        <w:tc>
          <w:tcPr>
            <w:tcW w:w="904" w:type="dxa"/>
            <w:vAlign w:val="top"/>
          </w:tcPr>
          <w:p>
            <w:pPr>
              <w:pStyle w:val="6"/>
              <w:spacing w:before="169" w:line="222" w:lineRule="auto"/>
              <w:ind w:left="187"/>
              <w:rPr>
                <w:sz w:val="18"/>
                <w:szCs w:val="18"/>
              </w:rPr>
            </w:pPr>
            <w:r>
              <w:rPr>
                <w:spacing w:val="-3"/>
                <w:sz w:val="18"/>
                <w:szCs w:val="18"/>
              </w:rPr>
              <w:t>二道河</w:t>
            </w:r>
          </w:p>
        </w:tc>
        <w:tc>
          <w:tcPr>
            <w:tcW w:w="1658" w:type="dxa"/>
            <w:vAlign w:val="top"/>
          </w:tcPr>
          <w:p>
            <w:pPr>
              <w:pStyle w:val="6"/>
              <w:spacing w:before="51" w:line="224" w:lineRule="auto"/>
              <w:ind w:left="562" w:right="109" w:hanging="449"/>
              <w:rPr>
                <w:sz w:val="18"/>
                <w:szCs w:val="18"/>
              </w:rPr>
            </w:pPr>
            <w:r>
              <w:rPr>
                <w:spacing w:val="-2"/>
                <w:sz w:val="18"/>
                <w:szCs w:val="18"/>
              </w:rPr>
              <w:t>二道河榆树市开发</w:t>
            </w:r>
            <w:r>
              <w:rPr>
                <w:spacing w:val="5"/>
                <w:sz w:val="18"/>
                <w:szCs w:val="18"/>
              </w:rPr>
              <w:t xml:space="preserve"> </w:t>
            </w:r>
            <w:r>
              <w:rPr>
                <w:spacing w:val="-2"/>
                <w:sz w:val="18"/>
                <w:szCs w:val="18"/>
              </w:rPr>
              <w:t>利用区</w:t>
            </w:r>
          </w:p>
        </w:tc>
        <w:tc>
          <w:tcPr>
            <w:tcW w:w="1660" w:type="dxa"/>
            <w:vAlign w:val="top"/>
          </w:tcPr>
          <w:p>
            <w:pPr>
              <w:pStyle w:val="6"/>
              <w:spacing w:before="51" w:line="224" w:lineRule="auto"/>
              <w:ind w:left="115" w:right="108" w:firstLine="1"/>
              <w:rPr>
                <w:sz w:val="18"/>
                <w:szCs w:val="18"/>
              </w:rPr>
            </w:pPr>
            <w:r>
              <w:rPr>
                <w:spacing w:val="-2"/>
                <w:sz w:val="18"/>
                <w:szCs w:val="18"/>
              </w:rPr>
              <w:t>二道河榆树市农业</w:t>
            </w:r>
            <w:r>
              <w:rPr>
                <w:spacing w:val="5"/>
                <w:sz w:val="18"/>
                <w:szCs w:val="18"/>
              </w:rPr>
              <w:t xml:space="preserve"> </w:t>
            </w:r>
            <w:r>
              <w:rPr>
                <w:spacing w:val="-2"/>
                <w:sz w:val="18"/>
                <w:szCs w:val="18"/>
              </w:rPr>
              <w:t>用水、渔业用水区</w:t>
            </w:r>
          </w:p>
        </w:tc>
        <w:tc>
          <w:tcPr>
            <w:tcW w:w="1055" w:type="dxa"/>
            <w:vAlign w:val="top"/>
          </w:tcPr>
          <w:p>
            <w:pPr>
              <w:pStyle w:val="6"/>
              <w:spacing w:before="169" w:line="222" w:lineRule="auto"/>
              <w:ind w:left="264"/>
              <w:rPr>
                <w:sz w:val="18"/>
                <w:szCs w:val="18"/>
              </w:rPr>
            </w:pPr>
            <w:r>
              <w:rPr>
                <w:spacing w:val="-3"/>
                <w:sz w:val="18"/>
                <w:szCs w:val="18"/>
              </w:rPr>
              <w:t>二道河</w:t>
            </w:r>
          </w:p>
        </w:tc>
        <w:tc>
          <w:tcPr>
            <w:tcW w:w="748" w:type="dxa"/>
            <w:vAlign w:val="top"/>
          </w:tcPr>
          <w:p>
            <w:pPr>
              <w:pStyle w:val="6"/>
              <w:spacing w:before="199" w:line="181" w:lineRule="auto"/>
              <w:ind w:left="203"/>
              <w:rPr>
                <w:sz w:val="18"/>
                <w:szCs w:val="18"/>
              </w:rPr>
            </w:pPr>
            <w:r>
              <w:rPr>
                <w:spacing w:val="-3"/>
                <w:sz w:val="18"/>
                <w:szCs w:val="18"/>
              </w:rPr>
              <w:t>38.8</w:t>
            </w:r>
          </w:p>
        </w:tc>
        <w:tc>
          <w:tcPr>
            <w:tcW w:w="600" w:type="dxa"/>
            <w:vAlign w:val="top"/>
          </w:tcPr>
          <w:p>
            <w:pPr>
              <w:pStyle w:val="6"/>
              <w:spacing w:before="169" w:line="235" w:lineRule="auto"/>
              <w:ind w:left="222"/>
              <w:rPr>
                <w:sz w:val="18"/>
                <w:szCs w:val="18"/>
              </w:rPr>
            </w:pPr>
            <w:r>
              <w:rPr>
                <w:sz w:val="18"/>
                <w:szCs w:val="18"/>
              </w:rPr>
              <w:t>Ⅳ</w:t>
            </w:r>
          </w:p>
        </w:tc>
        <w:tc>
          <w:tcPr>
            <w:tcW w:w="600" w:type="dxa"/>
            <w:vAlign w:val="top"/>
          </w:tcPr>
          <w:p>
            <w:pPr>
              <w:pStyle w:val="6"/>
              <w:spacing w:before="169" w:line="235" w:lineRule="auto"/>
              <w:ind w:left="215"/>
              <w:rPr>
                <w:sz w:val="18"/>
                <w:szCs w:val="18"/>
              </w:rPr>
            </w:pPr>
            <w:r>
              <w:rPr>
                <w:sz w:val="18"/>
                <w:szCs w:val="18"/>
              </w:rPr>
              <w:t>Ⅲ</w:t>
            </w:r>
          </w:p>
        </w:tc>
        <w:tc>
          <w:tcPr>
            <w:tcW w:w="590" w:type="dxa"/>
            <w:vAlign w:val="top"/>
          </w:tcPr>
          <w:p>
            <w:pPr>
              <w:pStyle w:val="6"/>
              <w:spacing w:before="169"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545" w:type="dxa"/>
            <w:vAlign w:val="top"/>
          </w:tcPr>
          <w:p>
            <w:pPr>
              <w:spacing w:line="244" w:lineRule="auto"/>
              <w:rPr>
                <w:rFonts w:ascii="Arial"/>
                <w:sz w:val="21"/>
              </w:rPr>
            </w:pPr>
          </w:p>
          <w:p>
            <w:pPr>
              <w:pStyle w:val="6"/>
              <w:spacing w:before="59" w:line="180" w:lineRule="auto"/>
              <w:ind w:left="234"/>
              <w:rPr>
                <w:sz w:val="18"/>
                <w:szCs w:val="18"/>
              </w:rPr>
            </w:pPr>
            <w:r>
              <w:rPr>
                <w:sz w:val="18"/>
                <w:szCs w:val="18"/>
              </w:rPr>
              <w:t>7</w:t>
            </w:r>
          </w:p>
        </w:tc>
        <w:tc>
          <w:tcPr>
            <w:tcW w:w="904" w:type="dxa"/>
            <w:vAlign w:val="top"/>
          </w:tcPr>
          <w:p>
            <w:pPr>
              <w:pStyle w:val="6"/>
              <w:spacing w:before="156" w:line="241" w:lineRule="auto"/>
              <w:ind w:left="189"/>
              <w:rPr>
                <w:sz w:val="18"/>
                <w:szCs w:val="18"/>
              </w:rPr>
            </w:pPr>
            <w:r>
              <w:rPr>
                <w:spacing w:val="-3"/>
                <w:sz w:val="18"/>
                <w:szCs w:val="18"/>
              </w:rPr>
              <w:t>小三道</w:t>
            </w:r>
          </w:p>
          <w:p>
            <w:pPr>
              <w:pStyle w:val="6"/>
              <w:spacing w:line="221" w:lineRule="auto"/>
              <w:ind w:left="363"/>
              <w:rPr>
                <w:sz w:val="18"/>
                <w:szCs w:val="18"/>
              </w:rPr>
            </w:pPr>
            <w:r>
              <w:rPr>
                <w:sz w:val="18"/>
                <w:szCs w:val="18"/>
              </w:rPr>
              <w:t>河</w:t>
            </w:r>
          </w:p>
        </w:tc>
        <w:tc>
          <w:tcPr>
            <w:tcW w:w="1658" w:type="dxa"/>
            <w:vAlign w:val="top"/>
          </w:tcPr>
          <w:p>
            <w:pPr>
              <w:pStyle w:val="6"/>
              <w:spacing w:before="155" w:line="231" w:lineRule="auto"/>
              <w:ind w:left="473" w:right="109" w:hanging="358"/>
              <w:rPr>
                <w:sz w:val="18"/>
                <w:szCs w:val="18"/>
              </w:rPr>
            </w:pPr>
            <w:r>
              <w:rPr>
                <w:spacing w:val="-2"/>
                <w:sz w:val="18"/>
                <w:szCs w:val="18"/>
              </w:rPr>
              <w:t>小三道河榆树市开</w:t>
            </w:r>
            <w:r>
              <w:rPr>
                <w:spacing w:val="3"/>
                <w:sz w:val="18"/>
                <w:szCs w:val="18"/>
              </w:rPr>
              <w:t xml:space="preserve"> </w:t>
            </w:r>
            <w:r>
              <w:rPr>
                <w:spacing w:val="-2"/>
                <w:sz w:val="18"/>
                <w:szCs w:val="18"/>
              </w:rPr>
              <w:t>发利用区</w:t>
            </w:r>
          </w:p>
        </w:tc>
        <w:tc>
          <w:tcPr>
            <w:tcW w:w="1660" w:type="dxa"/>
            <w:vAlign w:val="top"/>
          </w:tcPr>
          <w:p>
            <w:pPr>
              <w:pStyle w:val="6"/>
              <w:spacing w:before="40" w:line="220" w:lineRule="auto"/>
              <w:ind w:left="118"/>
              <w:rPr>
                <w:sz w:val="18"/>
                <w:szCs w:val="18"/>
              </w:rPr>
            </w:pPr>
            <w:r>
              <w:rPr>
                <w:spacing w:val="-2"/>
                <w:sz w:val="18"/>
                <w:szCs w:val="18"/>
              </w:rPr>
              <w:t>小三道河榆树市农</w:t>
            </w:r>
          </w:p>
          <w:p>
            <w:pPr>
              <w:pStyle w:val="6"/>
              <w:spacing w:before="18" w:line="220" w:lineRule="auto"/>
              <w:ind w:left="113"/>
              <w:rPr>
                <w:sz w:val="18"/>
                <w:szCs w:val="18"/>
              </w:rPr>
            </w:pPr>
            <w:r>
              <w:rPr>
                <w:spacing w:val="-1"/>
                <w:sz w:val="18"/>
                <w:szCs w:val="18"/>
              </w:rPr>
              <w:t>业用水、渔业用水</w:t>
            </w:r>
          </w:p>
          <w:p>
            <w:pPr>
              <w:pStyle w:val="6"/>
              <w:spacing w:before="19" w:line="191" w:lineRule="auto"/>
              <w:ind w:left="756"/>
              <w:rPr>
                <w:sz w:val="18"/>
                <w:szCs w:val="18"/>
              </w:rPr>
            </w:pPr>
            <w:r>
              <w:rPr>
                <w:sz w:val="18"/>
                <w:szCs w:val="18"/>
              </w:rPr>
              <w:t>区</w:t>
            </w:r>
          </w:p>
        </w:tc>
        <w:tc>
          <w:tcPr>
            <w:tcW w:w="1055" w:type="dxa"/>
            <w:vAlign w:val="top"/>
          </w:tcPr>
          <w:p>
            <w:pPr>
              <w:pStyle w:val="6"/>
              <w:spacing w:before="155" w:line="220" w:lineRule="auto"/>
              <w:ind w:left="262"/>
              <w:rPr>
                <w:sz w:val="18"/>
                <w:szCs w:val="18"/>
              </w:rPr>
            </w:pPr>
            <w:r>
              <w:rPr>
                <w:spacing w:val="-2"/>
                <w:sz w:val="18"/>
                <w:szCs w:val="18"/>
              </w:rPr>
              <w:t>玉皇庙</w:t>
            </w:r>
          </w:p>
          <w:p>
            <w:pPr>
              <w:pStyle w:val="6"/>
              <w:spacing w:before="20" w:line="220" w:lineRule="auto"/>
              <w:ind w:left="354"/>
              <w:rPr>
                <w:sz w:val="18"/>
                <w:szCs w:val="18"/>
              </w:rPr>
            </w:pPr>
            <w:r>
              <w:rPr>
                <w:spacing w:val="-3"/>
                <w:sz w:val="18"/>
                <w:szCs w:val="18"/>
              </w:rPr>
              <w:t>水库</w:t>
            </w:r>
          </w:p>
        </w:tc>
        <w:tc>
          <w:tcPr>
            <w:tcW w:w="748" w:type="dxa"/>
            <w:vAlign w:val="top"/>
          </w:tcPr>
          <w:p>
            <w:pPr>
              <w:spacing w:line="244" w:lineRule="auto"/>
              <w:rPr>
                <w:rFonts w:ascii="Arial"/>
                <w:sz w:val="21"/>
              </w:rPr>
            </w:pPr>
          </w:p>
          <w:p>
            <w:pPr>
              <w:pStyle w:val="6"/>
              <w:spacing w:before="58" w:line="181" w:lineRule="auto"/>
              <w:ind w:left="199"/>
              <w:rPr>
                <w:sz w:val="18"/>
                <w:szCs w:val="18"/>
              </w:rPr>
            </w:pPr>
            <w:r>
              <w:rPr>
                <w:spacing w:val="-2"/>
                <w:sz w:val="18"/>
                <w:szCs w:val="18"/>
              </w:rPr>
              <w:t>46.0</w:t>
            </w:r>
          </w:p>
        </w:tc>
        <w:tc>
          <w:tcPr>
            <w:tcW w:w="600" w:type="dxa"/>
            <w:vAlign w:val="top"/>
          </w:tcPr>
          <w:p>
            <w:pPr>
              <w:pStyle w:val="6"/>
              <w:spacing w:before="273" w:line="235" w:lineRule="auto"/>
              <w:ind w:left="236"/>
              <w:rPr>
                <w:sz w:val="18"/>
                <w:szCs w:val="18"/>
              </w:rPr>
            </w:pPr>
            <w:r>
              <w:rPr>
                <w:sz w:val="18"/>
                <w:szCs w:val="18"/>
              </w:rPr>
              <w:t>Ⅴ</w:t>
            </w:r>
          </w:p>
        </w:tc>
        <w:tc>
          <w:tcPr>
            <w:tcW w:w="600" w:type="dxa"/>
            <w:vAlign w:val="top"/>
          </w:tcPr>
          <w:p>
            <w:pPr>
              <w:pStyle w:val="6"/>
              <w:spacing w:before="273" w:line="235" w:lineRule="auto"/>
              <w:ind w:left="215"/>
              <w:rPr>
                <w:sz w:val="18"/>
                <w:szCs w:val="18"/>
              </w:rPr>
            </w:pPr>
            <w:r>
              <w:rPr>
                <w:sz w:val="18"/>
                <w:szCs w:val="18"/>
              </w:rPr>
              <w:t>Ⅲ</w:t>
            </w:r>
          </w:p>
        </w:tc>
        <w:tc>
          <w:tcPr>
            <w:tcW w:w="590" w:type="dxa"/>
            <w:vAlign w:val="top"/>
          </w:tcPr>
          <w:p>
            <w:pPr>
              <w:pStyle w:val="6"/>
              <w:spacing w:before="273"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45" w:type="dxa"/>
            <w:vAlign w:val="top"/>
          </w:tcPr>
          <w:p>
            <w:pPr>
              <w:pStyle w:val="6"/>
              <w:spacing w:before="203" w:line="181" w:lineRule="auto"/>
              <w:ind w:left="230"/>
              <w:rPr>
                <w:sz w:val="18"/>
                <w:szCs w:val="18"/>
              </w:rPr>
            </w:pPr>
            <w:r>
              <w:rPr>
                <w:sz w:val="18"/>
                <w:szCs w:val="18"/>
              </w:rPr>
              <w:t>8</w:t>
            </w:r>
          </w:p>
        </w:tc>
        <w:tc>
          <w:tcPr>
            <w:tcW w:w="904" w:type="dxa"/>
            <w:vAlign w:val="top"/>
          </w:tcPr>
          <w:p>
            <w:pPr>
              <w:pStyle w:val="6"/>
              <w:spacing w:before="173" w:line="220" w:lineRule="auto"/>
              <w:ind w:left="187"/>
              <w:rPr>
                <w:sz w:val="18"/>
                <w:szCs w:val="18"/>
              </w:rPr>
            </w:pPr>
            <w:r>
              <w:rPr>
                <w:spacing w:val="-3"/>
                <w:sz w:val="18"/>
                <w:szCs w:val="18"/>
              </w:rPr>
              <w:t>半截河</w:t>
            </w:r>
          </w:p>
        </w:tc>
        <w:tc>
          <w:tcPr>
            <w:tcW w:w="1658" w:type="dxa"/>
            <w:vAlign w:val="top"/>
          </w:tcPr>
          <w:p>
            <w:pPr>
              <w:pStyle w:val="6"/>
              <w:spacing w:before="55" w:line="223" w:lineRule="auto"/>
              <w:ind w:left="562" w:right="109" w:hanging="449"/>
              <w:rPr>
                <w:sz w:val="18"/>
                <w:szCs w:val="18"/>
              </w:rPr>
            </w:pPr>
            <w:r>
              <w:rPr>
                <w:spacing w:val="-2"/>
                <w:sz w:val="18"/>
                <w:szCs w:val="18"/>
              </w:rPr>
              <w:t>半截河榆树市开发</w:t>
            </w:r>
            <w:r>
              <w:rPr>
                <w:spacing w:val="5"/>
                <w:sz w:val="18"/>
                <w:szCs w:val="18"/>
              </w:rPr>
              <w:t xml:space="preserve"> </w:t>
            </w:r>
            <w:r>
              <w:rPr>
                <w:spacing w:val="-2"/>
                <w:sz w:val="18"/>
                <w:szCs w:val="18"/>
              </w:rPr>
              <w:t>利用区</w:t>
            </w:r>
          </w:p>
        </w:tc>
        <w:tc>
          <w:tcPr>
            <w:tcW w:w="1660" w:type="dxa"/>
            <w:vAlign w:val="top"/>
          </w:tcPr>
          <w:p>
            <w:pPr>
              <w:pStyle w:val="6"/>
              <w:spacing w:before="55" w:line="223" w:lineRule="auto"/>
              <w:ind w:left="115" w:right="108" w:firstLine="1"/>
              <w:rPr>
                <w:sz w:val="18"/>
                <w:szCs w:val="18"/>
              </w:rPr>
            </w:pPr>
            <w:r>
              <w:rPr>
                <w:spacing w:val="-2"/>
                <w:sz w:val="18"/>
                <w:szCs w:val="18"/>
              </w:rPr>
              <w:t>半截河榆树市农业</w:t>
            </w:r>
            <w:r>
              <w:rPr>
                <w:spacing w:val="5"/>
                <w:sz w:val="18"/>
                <w:szCs w:val="18"/>
              </w:rPr>
              <w:t xml:space="preserve"> </w:t>
            </w:r>
            <w:r>
              <w:rPr>
                <w:spacing w:val="-2"/>
                <w:sz w:val="18"/>
                <w:szCs w:val="18"/>
              </w:rPr>
              <w:t>用水、渔业用水区</w:t>
            </w:r>
          </w:p>
        </w:tc>
        <w:tc>
          <w:tcPr>
            <w:tcW w:w="1055" w:type="dxa"/>
            <w:vAlign w:val="top"/>
          </w:tcPr>
          <w:p>
            <w:pPr>
              <w:pStyle w:val="6"/>
              <w:spacing w:before="172" w:line="220" w:lineRule="auto"/>
              <w:ind w:left="173"/>
              <w:rPr>
                <w:sz w:val="18"/>
                <w:szCs w:val="18"/>
              </w:rPr>
            </w:pPr>
            <w:r>
              <w:rPr>
                <w:spacing w:val="-2"/>
                <w:sz w:val="18"/>
                <w:szCs w:val="18"/>
              </w:rPr>
              <w:t>石塘水库</w:t>
            </w:r>
          </w:p>
        </w:tc>
        <w:tc>
          <w:tcPr>
            <w:tcW w:w="748" w:type="dxa"/>
            <w:vAlign w:val="top"/>
          </w:tcPr>
          <w:p>
            <w:pPr>
              <w:pStyle w:val="6"/>
              <w:spacing w:before="203" w:line="181" w:lineRule="auto"/>
              <w:ind w:left="202"/>
              <w:rPr>
                <w:sz w:val="18"/>
                <w:szCs w:val="18"/>
              </w:rPr>
            </w:pPr>
            <w:r>
              <w:rPr>
                <w:spacing w:val="-2"/>
                <w:sz w:val="18"/>
                <w:szCs w:val="18"/>
              </w:rPr>
              <w:t>26.5</w:t>
            </w:r>
          </w:p>
        </w:tc>
        <w:tc>
          <w:tcPr>
            <w:tcW w:w="600" w:type="dxa"/>
            <w:vAlign w:val="top"/>
          </w:tcPr>
          <w:p>
            <w:pPr>
              <w:pStyle w:val="6"/>
              <w:spacing w:before="173" w:line="235" w:lineRule="auto"/>
              <w:ind w:left="236"/>
              <w:rPr>
                <w:sz w:val="18"/>
                <w:szCs w:val="18"/>
              </w:rPr>
            </w:pPr>
            <w:r>
              <w:rPr>
                <w:sz w:val="18"/>
                <w:szCs w:val="18"/>
              </w:rPr>
              <w:t>Ⅴ</w:t>
            </w:r>
          </w:p>
        </w:tc>
        <w:tc>
          <w:tcPr>
            <w:tcW w:w="600" w:type="dxa"/>
            <w:vAlign w:val="top"/>
          </w:tcPr>
          <w:p>
            <w:pPr>
              <w:pStyle w:val="6"/>
              <w:spacing w:before="173" w:line="235" w:lineRule="auto"/>
              <w:ind w:left="215"/>
              <w:rPr>
                <w:sz w:val="18"/>
                <w:szCs w:val="18"/>
              </w:rPr>
            </w:pPr>
            <w:r>
              <w:rPr>
                <w:sz w:val="18"/>
                <w:szCs w:val="18"/>
              </w:rPr>
              <w:t>Ⅲ</w:t>
            </w:r>
          </w:p>
        </w:tc>
        <w:tc>
          <w:tcPr>
            <w:tcW w:w="590" w:type="dxa"/>
            <w:vAlign w:val="top"/>
          </w:tcPr>
          <w:p>
            <w:pPr>
              <w:pStyle w:val="6"/>
              <w:spacing w:before="173"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545" w:type="dxa"/>
            <w:vAlign w:val="top"/>
          </w:tcPr>
          <w:p>
            <w:pPr>
              <w:pStyle w:val="6"/>
              <w:spacing w:before="202" w:line="181" w:lineRule="auto"/>
              <w:ind w:left="230"/>
              <w:rPr>
                <w:sz w:val="18"/>
                <w:szCs w:val="18"/>
              </w:rPr>
            </w:pPr>
            <w:r>
              <w:rPr>
                <w:sz w:val="18"/>
                <w:szCs w:val="18"/>
              </w:rPr>
              <w:t>9</w:t>
            </w:r>
          </w:p>
        </w:tc>
        <w:tc>
          <w:tcPr>
            <w:tcW w:w="904" w:type="dxa"/>
            <w:vAlign w:val="top"/>
          </w:tcPr>
          <w:p>
            <w:pPr>
              <w:pStyle w:val="6"/>
              <w:spacing w:before="171" w:line="222" w:lineRule="auto"/>
              <w:ind w:left="184"/>
              <w:rPr>
                <w:sz w:val="18"/>
                <w:szCs w:val="18"/>
              </w:rPr>
            </w:pPr>
            <w:r>
              <w:rPr>
                <w:spacing w:val="-2"/>
                <w:sz w:val="18"/>
                <w:szCs w:val="18"/>
              </w:rPr>
              <w:t>三道河</w:t>
            </w:r>
          </w:p>
        </w:tc>
        <w:tc>
          <w:tcPr>
            <w:tcW w:w="1658" w:type="dxa"/>
            <w:vAlign w:val="top"/>
          </w:tcPr>
          <w:p>
            <w:pPr>
              <w:pStyle w:val="6"/>
              <w:spacing w:before="57" w:line="221" w:lineRule="auto"/>
              <w:ind w:left="472" w:right="109" w:hanging="362"/>
              <w:rPr>
                <w:sz w:val="18"/>
                <w:szCs w:val="18"/>
              </w:rPr>
            </w:pPr>
            <w:r>
              <w:rPr>
                <w:spacing w:val="-1"/>
                <w:sz w:val="18"/>
                <w:szCs w:val="18"/>
              </w:rPr>
              <w:t>三道河榆树市源头</w:t>
            </w:r>
            <w:r>
              <w:rPr>
                <w:sz w:val="18"/>
                <w:szCs w:val="18"/>
              </w:rPr>
              <w:t xml:space="preserve"> </w:t>
            </w:r>
            <w:r>
              <w:rPr>
                <w:spacing w:val="-2"/>
                <w:sz w:val="18"/>
                <w:szCs w:val="18"/>
              </w:rPr>
              <w:t>水保护区</w:t>
            </w:r>
          </w:p>
        </w:tc>
        <w:tc>
          <w:tcPr>
            <w:tcW w:w="1660" w:type="dxa"/>
            <w:vAlign w:val="top"/>
          </w:tcPr>
          <w:p>
            <w:pPr>
              <w:rPr>
                <w:rFonts w:ascii="Arial"/>
                <w:sz w:val="21"/>
              </w:rPr>
            </w:pPr>
          </w:p>
        </w:tc>
        <w:tc>
          <w:tcPr>
            <w:tcW w:w="1055" w:type="dxa"/>
            <w:vAlign w:val="top"/>
          </w:tcPr>
          <w:p>
            <w:pPr>
              <w:pStyle w:val="6"/>
              <w:spacing w:before="171" w:line="220" w:lineRule="auto"/>
              <w:ind w:left="191"/>
              <w:rPr>
                <w:sz w:val="18"/>
                <w:szCs w:val="18"/>
              </w:rPr>
            </w:pPr>
            <w:r>
              <w:rPr>
                <w:spacing w:val="-5"/>
                <w:sz w:val="18"/>
                <w:szCs w:val="18"/>
              </w:rPr>
              <w:t>向阳水库</w:t>
            </w:r>
          </w:p>
        </w:tc>
        <w:tc>
          <w:tcPr>
            <w:tcW w:w="748" w:type="dxa"/>
            <w:vAlign w:val="top"/>
          </w:tcPr>
          <w:p>
            <w:pPr>
              <w:pStyle w:val="6"/>
              <w:spacing w:before="201" w:line="182" w:lineRule="auto"/>
              <w:ind w:left="213"/>
              <w:rPr>
                <w:sz w:val="18"/>
                <w:szCs w:val="18"/>
              </w:rPr>
            </w:pPr>
            <w:r>
              <w:rPr>
                <w:spacing w:val="-5"/>
                <w:sz w:val="18"/>
                <w:szCs w:val="18"/>
              </w:rPr>
              <w:t>10.0</w:t>
            </w:r>
          </w:p>
        </w:tc>
        <w:tc>
          <w:tcPr>
            <w:tcW w:w="600" w:type="dxa"/>
            <w:vAlign w:val="top"/>
          </w:tcPr>
          <w:p>
            <w:pPr>
              <w:pStyle w:val="6"/>
              <w:spacing w:before="172" w:line="235" w:lineRule="auto"/>
              <w:ind w:left="236"/>
              <w:rPr>
                <w:sz w:val="18"/>
                <w:szCs w:val="18"/>
              </w:rPr>
            </w:pPr>
            <w:r>
              <w:rPr>
                <w:sz w:val="18"/>
                <w:szCs w:val="18"/>
              </w:rPr>
              <w:t>Ⅴ</w:t>
            </w:r>
          </w:p>
        </w:tc>
        <w:tc>
          <w:tcPr>
            <w:tcW w:w="600" w:type="dxa"/>
            <w:vAlign w:val="top"/>
          </w:tcPr>
          <w:p>
            <w:pPr>
              <w:pStyle w:val="6"/>
              <w:spacing w:before="172" w:line="235" w:lineRule="auto"/>
              <w:ind w:left="246"/>
              <w:rPr>
                <w:sz w:val="18"/>
                <w:szCs w:val="18"/>
              </w:rPr>
            </w:pPr>
            <w:r>
              <w:rPr>
                <w:sz w:val="18"/>
                <w:szCs w:val="18"/>
              </w:rPr>
              <w:t>Ⅱ</w:t>
            </w:r>
          </w:p>
        </w:tc>
        <w:tc>
          <w:tcPr>
            <w:tcW w:w="590" w:type="dxa"/>
            <w:vAlign w:val="top"/>
          </w:tcPr>
          <w:p>
            <w:pPr>
              <w:pStyle w:val="6"/>
              <w:spacing w:before="172"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45" w:type="dxa"/>
            <w:vAlign w:val="top"/>
          </w:tcPr>
          <w:p>
            <w:pPr>
              <w:pStyle w:val="6"/>
              <w:spacing w:before="204" w:line="182" w:lineRule="auto"/>
              <w:ind w:left="200"/>
              <w:rPr>
                <w:sz w:val="18"/>
                <w:szCs w:val="18"/>
              </w:rPr>
            </w:pPr>
            <w:r>
              <w:rPr>
                <w:spacing w:val="-5"/>
                <w:sz w:val="18"/>
                <w:szCs w:val="18"/>
              </w:rPr>
              <w:t>10</w:t>
            </w:r>
          </w:p>
        </w:tc>
        <w:tc>
          <w:tcPr>
            <w:tcW w:w="904" w:type="dxa"/>
            <w:vAlign w:val="top"/>
          </w:tcPr>
          <w:p>
            <w:pPr>
              <w:pStyle w:val="6"/>
              <w:spacing w:before="174" w:line="222" w:lineRule="auto"/>
              <w:ind w:left="184"/>
              <w:rPr>
                <w:sz w:val="18"/>
                <w:szCs w:val="18"/>
              </w:rPr>
            </w:pPr>
            <w:r>
              <w:rPr>
                <w:spacing w:val="-2"/>
                <w:sz w:val="18"/>
                <w:szCs w:val="18"/>
              </w:rPr>
              <w:t>三道河</w:t>
            </w:r>
          </w:p>
        </w:tc>
        <w:tc>
          <w:tcPr>
            <w:tcW w:w="1658" w:type="dxa"/>
            <w:vAlign w:val="top"/>
          </w:tcPr>
          <w:p>
            <w:pPr>
              <w:pStyle w:val="6"/>
              <w:spacing w:before="57" w:line="222" w:lineRule="auto"/>
              <w:ind w:left="562" w:right="109" w:hanging="452"/>
              <w:rPr>
                <w:sz w:val="18"/>
                <w:szCs w:val="18"/>
              </w:rPr>
            </w:pPr>
            <w:r>
              <w:rPr>
                <w:spacing w:val="-1"/>
                <w:sz w:val="18"/>
                <w:szCs w:val="18"/>
              </w:rPr>
              <w:t>三道河榆树市开发</w:t>
            </w:r>
            <w:r>
              <w:rPr>
                <w:sz w:val="18"/>
                <w:szCs w:val="18"/>
              </w:rPr>
              <w:t xml:space="preserve"> </w:t>
            </w:r>
            <w:r>
              <w:rPr>
                <w:spacing w:val="-2"/>
                <w:sz w:val="18"/>
                <w:szCs w:val="18"/>
              </w:rPr>
              <w:t>利用区</w:t>
            </w:r>
          </w:p>
        </w:tc>
        <w:tc>
          <w:tcPr>
            <w:tcW w:w="1660" w:type="dxa"/>
            <w:vAlign w:val="top"/>
          </w:tcPr>
          <w:p>
            <w:pPr>
              <w:pStyle w:val="6"/>
              <w:spacing w:before="57" w:line="222" w:lineRule="auto"/>
              <w:ind w:left="114" w:right="108" w:hanging="1"/>
              <w:rPr>
                <w:sz w:val="18"/>
                <w:szCs w:val="18"/>
              </w:rPr>
            </w:pPr>
            <w:r>
              <w:rPr>
                <w:spacing w:val="-1"/>
                <w:sz w:val="18"/>
                <w:szCs w:val="18"/>
              </w:rPr>
              <w:t>三道河榆树市农业</w:t>
            </w:r>
            <w:r>
              <w:rPr>
                <w:sz w:val="18"/>
                <w:szCs w:val="18"/>
              </w:rPr>
              <w:t xml:space="preserve"> </w:t>
            </w:r>
            <w:r>
              <w:rPr>
                <w:spacing w:val="-2"/>
                <w:sz w:val="18"/>
                <w:szCs w:val="18"/>
              </w:rPr>
              <w:t>用水、渔业用水区</w:t>
            </w:r>
          </w:p>
        </w:tc>
        <w:tc>
          <w:tcPr>
            <w:tcW w:w="1055" w:type="dxa"/>
            <w:vAlign w:val="top"/>
          </w:tcPr>
          <w:p>
            <w:pPr>
              <w:pStyle w:val="6"/>
              <w:spacing w:before="57" w:line="222" w:lineRule="auto"/>
              <w:ind w:left="368" w:right="164" w:hanging="196"/>
              <w:rPr>
                <w:sz w:val="18"/>
                <w:szCs w:val="18"/>
              </w:rPr>
            </w:pPr>
            <w:r>
              <w:rPr>
                <w:spacing w:val="-2"/>
                <w:sz w:val="18"/>
                <w:szCs w:val="18"/>
              </w:rPr>
              <w:t>三道河青</w:t>
            </w:r>
            <w:r>
              <w:rPr>
                <w:sz w:val="18"/>
                <w:szCs w:val="18"/>
              </w:rPr>
              <w:t xml:space="preserve"> </w:t>
            </w:r>
            <w:r>
              <w:rPr>
                <w:spacing w:val="-6"/>
                <w:sz w:val="18"/>
                <w:szCs w:val="18"/>
              </w:rPr>
              <w:t>山乡</w:t>
            </w:r>
          </w:p>
        </w:tc>
        <w:tc>
          <w:tcPr>
            <w:tcW w:w="748" w:type="dxa"/>
            <w:vAlign w:val="top"/>
          </w:tcPr>
          <w:p>
            <w:pPr>
              <w:pStyle w:val="6"/>
              <w:spacing w:before="204" w:line="182" w:lineRule="auto"/>
              <w:ind w:left="203"/>
              <w:rPr>
                <w:sz w:val="18"/>
                <w:szCs w:val="18"/>
              </w:rPr>
            </w:pPr>
            <w:r>
              <w:rPr>
                <w:spacing w:val="-3"/>
                <w:sz w:val="18"/>
                <w:szCs w:val="18"/>
              </w:rPr>
              <w:t>51.3</w:t>
            </w:r>
          </w:p>
        </w:tc>
        <w:tc>
          <w:tcPr>
            <w:tcW w:w="600" w:type="dxa"/>
            <w:vAlign w:val="top"/>
          </w:tcPr>
          <w:p>
            <w:pPr>
              <w:pStyle w:val="6"/>
              <w:spacing w:before="175" w:line="235" w:lineRule="auto"/>
              <w:ind w:left="236"/>
              <w:rPr>
                <w:sz w:val="18"/>
                <w:szCs w:val="18"/>
              </w:rPr>
            </w:pPr>
            <w:r>
              <w:rPr>
                <w:sz w:val="18"/>
                <w:szCs w:val="18"/>
              </w:rPr>
              <w:t>Ⅴ</w:t>
            </w:r>
          </w:p>
        </w:tc>
        <w:tc>
          <w:tcPr>
            <w:tcW w:w="600" w:type="dxa"/>
            <w:vAlign w:val="top"/>
          </w:tcPr>
          <w:p>
            <w:pPr>
              <w:pStyle w:val="6"/>
              <w:spacing w:before="175" w:line="235" w:lineRule="auto"/>
              <w:ind w:left="215"/>
              <w:rPr>
                <w:sz w:val="18"/>
                <w:szCs w:val="18"/>
              </w:rPr>
            </w:pPr>
            <w:r>
              <w:rPr>
                <w:sz w:val="18"/>
                <w:szCs w:val="18"/>
              </w:rPr>
              <w:t>Ⅲ</w:t>
            </w:r>
          </w:p>
        </w:tc>
        <w:tc>
          <w:tcPr>
            <w:tcW w:w="590" w:type="dxa"/>
            <w:vAlign w:val="top"/>
          </w:tcPr>
          <w:p>
            <w:pPr>
              <w:pStyle w:val="6"/>
              <w:spacing w:before="175"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545" w:type="dxa"/>
            <w:vAlign w:val="top"/>
          </w:tcPr>
          <w:p>
            <w:pPr>
              <w:pStyle w:val="6"/>
              <w:spacing w:before="203" w:line="182" w:lineRule="auto"/>
              <w:ind w:left="200"/>
              <w:rPr>
                <w:sz w:val="18"/>
                <w:szCs w:val="18"/>
              </w:rPr>
            </w:pPr>
            <w:r>
              <w:rPr>
                <w:spacing w:val="-5"/>
                <w:sz w:val="18"/>
                <w:szCs w:val="18"/>
              </w:rPr>
              <w:t>11</w:t>
            </w:r>
          </w:p>
        </w:tc>
        <w:tc>
          <w:tcPr>
            <w:tcW w:w="904" w:type="dxa"/>
            <w:vAlign w:val="top"/>
          </w:tcPr>
          <w:p>
            <w:pPr>
              <w:pStyle w:val="6"/>
              <w:spacing w:before="174" w:line="222" w:lineRule="auto"/>
              <w:ind w:left="201"/>
              <w:rPr>
                <w:sz w:val="18"/>
                <w:szCs w:val="18"/>
              </w:rPr>
            </w:pPr>
            <w:r>
              <w:rPr>
                <w:spacing w:val="-6"/>
                <w:sz w:val="18"/>
                <w:szCs w:val="18"/>
              </w:rPr>
              <w:t>四道河</w:t>
            </w:r>
          </w:p>
        </w:tc>
        <w:tc>
          <w:tcPr>
            <w:tcW w:w="1658" w:type="dxa"/>
            <w:vAlign w:val="top"/>
          </w:tcPr>
          <w:p>
            <w:pPr>
              <w:pStyle w:val="6"/>
              <w:spacing w:before="58" w:line="220" w:lineRule="auto"/>
              <w:ind w:left="562" w:right="109" w:hanging="435"/>
              <w:rPr>
                <w:sz w:val="18"/>
                <w:szCs w:val="18"/>
              </w:rPr>
            </w:pPr>
            <w:r>
              <w:rPr>
                <w:spacing w:val="-3"/>
                <w:sz w:val="18"/>
                <w:szCs w:val="18"/>
              </w:rPr>
              <w:t>四道河榆树市开发</w:t>
            </w:r>
            <w:r>
              <w:rPr>
                <w:sz w:val="18"/>
                <w:szCs w:val="18"/>
              </w:rPr>
              <w:t xml:space="preserve"> </w:t>
            </w:r>
            <w:r>
              <w:rPr>
                <w:spacing w:val="-2"/>
                <w:sz w:val="18"/>
                <w:szCs w:val="18"/>
              </w:rPr>
              <w:t>利用区</w:t>
            </w:r>
          </w:p>
        </w:tc>
        <w:tc>
          <w:tcPr>
            <w:tcW w:w="1660" w:type="dxa"/>
            <w:vAlign w:val="top"/>
          </w:tcPr>
          <w:p>
            <w:pPr>
              <w:pStyle w:val="6"/>
              <w:spacing w:before="58" w:line="220" w:lineRule="auto"/>
              <w:ind w:left="115" w:right="108" w:firstLine="15"/>
              <w:rPr>
                <w:sz w:val="18"/>
                <w:szCs w:val="18"/>
              </w:rPr>
            </w:pPr>
            <w:r>
              <w:rPr>
                <w:spacing w:val="-3"/>
                <w:sz w:val="18"/>
                <w:szCs w:val="18"/>
              </w:rPr>
              <w:t>四道河榆树市农业</w:t>
            </w:r>
            <w:r>
              <w:rPr>
                <w:sz w:val="18"/>
                <w:szCs w:val="18"/>
              </w:rPr>
              <w:t xml:space="preserve"> </w:t>
            </w:r>
            <w:r>
              <w:rPr>
                <w:spacing w:val="-2"/>
                <w:sz w:val="18"/>
                <w:szCs w:val="18"/>
              </w:rPr>
              <w:t>用水、渔业用水区</w:t>
            </w:r>
          </w:p>
        </w:tc>
        <w:tc>
          <w:tcPr>
            <w:tcW w:w="1055" w:type="dxa"/>
            <w:vAlign w:val="top"/>
          </w:tcPr>
          <w:p>
            <w:pPr>
              <w:pStyle w:val="6"/>
              <w:spacing w:before="174" w:line="220" w:lineRule="auto"/>
              <w:ind w:left="175"/>
              <w:rPr>
                <w:sz w:val="18"/>
                <w:szCs w:val="18"/>
              </w:rPr>
            </w:pPr>
            <w:r>
              <w:rPr>
                <w:spacing w:val="-2"/>
                <w:sz w:val="18"/>
                <w:szCs w:val="18"/>
              </w:rPr>
              <w:t>于家水库</w:t>
            </w:r>
          </w:p>
        </w:tc>
        <w:tc>
          <w:tcPr>
            <w:tcW w:w="748" w:type="dxa"/>
            <w:vAlign w:val="top"/>
          </w:tcPr>
          <w:p>
            <w:pPr>
              <w:pStyle w:val="6"/>
              <w:spacing w:before="204" w:line="182" w:lineRule="auto"/>
              <w:ind w:left="213"/>
              <w:rPr>
                <w:sz w:val="18"/>
                <w:szCs w:val="18"/>
              </w:rPr>
            </w:pPr>
            <w:r>
              <w:rPr>
                <w:spacing w:val="-5"/>
                <w:sz w:val="18"/>
                <w:szCs w:val="18"/>
              </w:rPr>
              <w:t>19.1</w:t>
            </w:r>
          </w:p>
        </w:tc>
        <w:tc>
          <w:tcPr>
            <w:tcW w:w="600" w:type="dxa"/>
            <w:vAlign w:val="top"/>
          </w:tcPr>
          <w:p>
            <w:pPr>
              <w:pStyle w:val="6"/>
              <w:spacing w:before="174" w:line="235" w:lineRule="auto"/>
              <w:ind w:left="236"/>
              <w:rPr>
                <w:sz w:val="18"/>
                <w:szCs w:val="18"/>
              </w:rPr>
            </w:pPr>
            <w:r>
              <w:rPr>
                <w:sz w:val="18"/>
                <w:szCs w:val="18"/>
              </w:rPr>
              <w:t>Ⅴ</w:t>
            </w:r>
          </w:p>
        </w:tc>
        <w:tc>
          <w:tcPr>
            <w:tcW w:w="600" w:type="dxa"/>
            <w:vAlign w:val="top"/>
          </w:tcPr>
          <w:p>
            <w:pPr>
              <w:pStyle w:val="6"/>
              <w:spacing w:before="174" w:line="235" w:lineRule="auto"/>
              <w:ind w:left="215"/>
              <w:rPr>
                <w:sz w:val="18"/>
                <w:szCs w:val="18"/>
              </w:rPr>
            </w:pPr>
            <w:r>
              <w:rPr>
                <w:sz w:val="18"/>
                <w:szCs w:val="18"/>
              </w:rPr>
              <w:t>Ⅲ</w:t>
            </w:r>
          </w:p>
        </w:tc>
        <w:tc>
          <w:tcPr>
            <w:tcW w:w="590" w:type="dxa"/>
            <w:vAlign w:val="top"/>
          </w:tcPr>
          <w:p>
            <w:pPr>
              <w:pStyle w:val="6"/>
              <w:spacing w:before="174"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545" w:type="dxa"/>
            <w:vAlign w:val="top"/>
          </w:tcPr>
          <w:p>
            <w:pPr>
              <w:pStyle w:val="6"/>
              <w:spacing w:before="207" w:line="182" w:lineRule="auto"/>
              <w:ind w:left="200"/>
              <w:rPr>
                <w:sz w:val="18"/>
                <w:szCs w:val="18"/>
              </w:rPr>
            </w:pPr>
            <w:r>
              <w:rPr>
                <w:spacing w:val="-5"/>
                <w:sz w:val="18"/>
                <w:szCs w:val="18"/>
              </w:rPr>
              <w:t>12</w:t>
            </w:r>
          </w:p>
        </w:tc>
        <w:tc>
          <w:tcPr>
            <w:tcW w:w="904" w:type="dxa"/>
            <w:vAlign w:val="top"/>
          </w:tcPr>
          <w:p>
            <w:pPr>
              <w:pStyle w:val="6"/>
              <w:spacing w:before="60" w:line="239" w:lineRule="auto"/>
              <w:ind w:left="186"/>
              <w:rPr>
                <w:sz w:val="18"/>
                <w:szCs w:val="18"/>
              </w:rPr>
            </w:pPr>
            <w:r>
              <w:rPr>
                <w:spacing w:val="-3"/>
                <w:sz w:val="18"/>
                <w:szCs w:val="18"/>
              </w:rPr>
              <w:t>大荒沟</w:t>
            </w:r>
          </w:p>
          <w:p>
            <w:pPr>
              <w:pStyle w:val="6"/>
              <w:spacing w:line="199" w:lineRule="auto"/>
              <w:ind w:left="363"/>
              <w:rPr>
                <w:sz w:val="18"/>
                <w:szCs w:val="18"/>
              </w:rPr>
            </w:pPr>
            <w:r>
              <w:rPr>
                <w:sz w:val="18"/>
                <w:szCs w:val="18"/>
              </w:rPr>
              <w:t>河</w:t>
            </w:r>
          </w:p>
        </w:tc>
        <w:tc>
          <w:tcPr>
            <w:tcW w:w="1658" w:type="dxa"/>
            <w:vAlign w:val="top"/>
          </w:tcPr>
          <w:p>
            <w:pPr>
              <w:pStyle w:val="6"/>
              <w:spacing w:before="60" w:line="219" w:lineRule="auto"/>
              <w:ind w:left="472" w:right="109" w:hanging="360"/>
              <w:rPr>
                <w:sz w:val="18"/>
                <w:szCs w:val="18"/>
              </w:rPr>
            </w:pPr>
            <w:r>
              <w:rPr>
                <w:spacing w:val="-2"/>
                <w:sz w:val="18"/>
                <w:szCs w:val="18"/>
              </w:rPr>
              <w:t>大荒沟榆树市源头</w:t>
            </w:r>
            <w:r>
              <w:rPr>
                <w:spacing w:val="5"/>
                <w:sz w:val="18"/>
                <w:szCs w:val="18"/>
              </w:rPr>
              <w:t xml:space="preserve"> </w:t>
            </w:r>
            <w:r>
              <w:rPr>
                <w:spacing w:val="-2"/>
                <w:sz w:val="18"/>
                <w:szCs w:val="18"/>
              </w:rPr>
              <w:t>水保护区</w:t>
            </w:r>
          </w:p>
        </w:tc>
        <w:tc>
          <w:tcPr>
            <w:tcW w:w="1660" w:type="dxa"/>
            <w:vAlign w:val="top"/>
          </w:tcPr>
          <w:p>
            <w:pPr>
              <w:rPr>
                <w:rFonts w:ascii="Arial"/>
                <w:sz w:val="21"/>
              </w:rPr>
            </w:pPr>
          </w:p>
        </w:tc>
        <w:tc>
          <w:tcPr>
            <w:tcW w:w="1055" w:type="dxa"/>
            <w:vAlign w:val="top"/>
          </w:tcPr>
          <w:p>
            <w:pPr>
              <w:pStyle w:val="6"/>
              <w:spacing w:before="60" w:line="219" w:lineRule="auto"/>
              <w:ind w:left="351" w:right="164" w:hanging="175"/>
              <w:rPr>
                <w:sz w:val="18"/>
                <w:szCs w:val="18"/>
              </w:rPr>
            </w:pPr>
            <w:r>
              <w:rPr>
                <w:spacing w:val="-3"/>
                <w:sz w:val="18"/>
                <w:szCs w:val="18"/>
              </w:rPr>
              <w:t>苏家水库</w:t>
            </w:r>
            <w:r>
              <w:rPr>
                <w:sz w:val="18"/>
                <w:szCs w:val="18"/>
              </w:rPr>
              <w:t xml:space="preserve"> </w:t>
            </w:r>
            <w:r>
              <w:rPr>
                <w:spacing w:val="-2"/>
                <w:sz w:val="18"/>
                <w:szCs w:val="18"/>
              </w:rPr>
              <w:t>坝上</w:t>
            </w:r>
          </w:p>
        </w:tc>
        <w:tc>
          <w:tcPr>
            <w:tcW w:w="748" w:type="dxa"/>
            <w:vAlign w:val="top"/>
          </w:tcPr>
          <w:p>
            <w:pPr>
              <w:pStyle w:val="6"/>
              <w:spacing w:before="207" w:line="182" w:lineRule="auto"/>
              <w:ind w:left="213"/>
              <w:rPr>
                <w:sz w:val="18"/>
                <w:szCs w:val="18"/>
              </w:rPr>
            </w:pPr>
            <w:r>
              <w:rPr>
                <w:spacing w:val="-5"/>
                <w:sz w:val="18"/>
                <w:szCs w:val="18"/>
              </w:rPr>
              <w:t>16.0</w:t>
            </w:r>
          </w:p>
        </w:tc>
        <w:tc>
          <w:tcPr>
            <w:tcW w:w="600" w:type="dxa"/>
            <w:vAlign w:val="top"/>
          </w:tcPr>
          <w:p>
            <w:pPr>
              <w:pStyle w:val="6"/>
              <w:spacing w:before="177" w:line="220" w:lineRule="auto"/>
              <w:ind w:left="132"/>
              <w:rPr>
                <w:sz w:val="18"/>
                <w:szCs w:val="18"/>
              </w:rPr>
            </w:pPr>
            <w:r>
              <w:rPr>
                <w:spacing w:val="-3"/>
                <w:sz w:val="18"/>
                <w:szCs w:val="18"/>
              </w:rPr>
              <w:t>劣Ⅴ</w:t>
            </w:r>
          </w:p>
        </w:tc>
        <w:tc>
          <w:tcPr>
            <w:tcW w:w="600" w:type="dxa"/>
            <w:vAlign w:val="top"/>
          </w:tcPr>
          <w:p>
            <w:pPr>
              <w:pStyle w:val="6"/>
              <w:spacing w:before="178" w:line="235" w:lineRule="auto"/>
              <w:ind w:left="246"/>
              <w:rPr>
                <w:sz w:val="18"/>
                <w:szCs w:val="18"/>
              </w:rPr>
            </w:pPr>
            <w:r>
              <w:rPr>
                <w:sz w:val="18"/>
                <w:szCs w:val="18"/>
              </w:rPr>
              <w:t>Ⅱ</w:t>
            </w:r>
          </w:p>
        </w:tc>
        <w:tc>
          <w:tcPr>
            <w:tcW w:w="590" w:type="dxa"/>
            <w:vAlign w:val="top"/>
          </w:tcPr>
          <w:p>
            <w:pPr>
              <w:pStyle w:val="6"/>
              <w:spacing w:before="178"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545" w:type="dxa"/>
            <w:vAlign w:val="top"/>
          </w:tcPr>
          <w:p>
            <w:pPr>
              <w:pStyle w:val="6"/>
              <w:spacing w:before="208" w:line="182" w:lineRule="auto"/>
              <w:ind w:left="200"/>
              <w:rPr>
                <w:sz w:val="18"/>
                <w:szCs w:val="18"/>
              </w:rPr>
            </w:pPr>
            <w:r>
              <w:rPr>
                <w:spacing w:val="-5"/>
                <w:sz w:val="18"/>
                <w:szCs w:val="18"/>
              </w:rPr>
              <w:t>13</w:t>
            </w:r>
          </w:p>
        </w:tc>
        <w:tc>
          <w:tcPr>
            <w:tcW w:w="904" w:type="dxa"/>
            <w:vAlign w:val="top"/>
          </w:tcPr>
          <w:p>
            <w:pPr>
              <w:pStyle w:val="6"/>
              <w:spacing w:before="63" w:line="239" w:lineRule="auto"/>
              <w:ind w:left="186"/>
              <w:rPr>
                <w:sz w:val="18"/>
                <w:szCs w:val="18"/>
              </w:rPr>
            </w:pPr>
            <w:r>
              <w:rPr>
                <w:spacing w:val="-3"/>
                <w:sz w:val="18"/>
                <w:szCs w:val="18"/>
              </w:rPr>
              <w:t>大荒沟</w:t>
            </w:r>
          </w:p>
          <w:p>
            <w:pPr>
              <w:pStyle w:val="6"/>
              <w:spacing w:line="198" w:lineRule="auto"/>
              <w:ind w:left="363"/>
              <w:rPr>
                <w:sz w:val="18"/>
                <w:szCs w:val="18"/>
              </w:rPr>
            </w:pPr>
            <w:r>
              <w:rPr>
                <w:sz w:val="18"/>
                <w:szCs w:val="18"/>
              </w:rPr>
              <w:t>河</w:t>
            </w:r>
          </w:p>
        </w:tc>
        <w:tc>
          <w:tcPr>
            <w:tcW w:w="1658" w:type="dxa"/>
            <w:vAlign w:val="top"/>
          </w:tcPr>
          <w:p>
            <w:pPr>
              <w:pStyle w:val="6"/>
              <w:spacing w:before="62" w:line="219" w:lineRule="auto"/>
              <w:ind w:left="562" w:right="109" w:hanging="450"/>
              <w:rPr>
                <w:sz w:val="18"/>
                <w:szCs w:val="18"/>
              </w:rPr>
            </w:pPr>
            <w:r>
              <w:rPr>
                <w:spacing w:val="-2"/>
                <w:sz w:val="18"/>
                <w:szCs w:val="18"/>
              </w:rPr>
              <w:t>大荒沟榆树市开发</w:t>
            </w:r>
            <w:r>
              <w:rPr>
                <w:spacing w:val="5"/>
                <w:sz w:val="18"/>
                <w:szCs w:val="18"/>
              </w:rPr>
              <w:t xml:space="preserve"> </w:t>
            </w:r>
            <w:r>
              <w:rPr>
                <w:spacing w:val="-2"/>
                <w:sz w:val="18"/>
                <w:szCs w:val="18"/>
              </w:rPr>
              <w:t>利用区</w:t>
            </w:r>
          </w:p>
        </w:tc>
        <w:tc>
          <w:tcPr>
            <w:tcW w:w="1660" w:type="dxa"/>
            <w:vAlign w:val="top"/>
          </w:tcPr>
          <w:p>
            <w:pPr>
              <w:pStyle w:val="6"/>
              <w:spacing w:before="62" w:line="219" w:lineRule="auto"/>
              <w:ind w:left="115" w:right="108"/>
              <w:rPr>
                <w:sz w:val="18"/>
                <w:szCs w:val="18"/>
              </w:rPr>
            </w:pPr>
            <w:r>
              <w:rPr>
                <w:spacing w:val="-2"/>
                <w:sz w:val="18"/>
                <w:szCs w:val="18"/>
              </w:rPr>
              <w:t>大荒沟榆树市农业</w:t>
            </w:r>
            <w:r>
              <w:rPr>
                <w:spacing w:val="5"/>
                <w:sz w:val="18"/>
                <w:szCs w:val="18"/>
              </w:rPr>
              <w:t xml:space="preserve"> </w:t>
            </w:r>
            <w:r>
              <w:rPr>
                <w:spacing w:val="-2"/>
                <w:sz w:val="18"/>
                <w:szCs w:val="18"/>
              </w:rPr>
              <w:t>用水、渔业用水区</w:t>
            </w:r>
          </w:p>
        </w:tc>
        <w:tc>
          <w:tcPr>
            <w:tcW w:w="1055" w:type="dxa"/>
            <w:vAlign w:val="top"/>
          </w:tcPr>
          <w:p>
            <w:pPr>
              <w:pStyle w:val="6"/>
              <w:spacing w:before="178" w:line="221" w:lineRule="auto"/>
              <w:ind w:left="352"/>
              <w:rPr>
                <w:sz w:val="18"/>
                <w:szCs w:val="18"/>
              </w:rPr>
            </w:pPr>
            <w:r>
              <w:rPr>
                <w:spacing w:val="-2"/>
                <w:sz w:val="18"/>
                <w:szCs w:val="18"/>
              </w:rPr>
              <w:t>太安</w:t>
            </w:r>
          </w:p>
        </w:tc>
        <w:tc>
          <w:tcPr>
            <w:tcW w:w="748" w:type="dxa"/>
            <w:vAlign w:val="top"/>
          </w:tcPr>
          <w:p>
            <w:pPr>
              <w:pStyle w:val="6"/>
              <w:spacing w:before="209" w:line="181" w:lineRule="auto"/>
              <w:ind w:left="203"/>
              <w:rPr>
                <w:sz w:val="18"/>
                <w:szCs w:val="18"/>
              </w:rPr>
            </w:pPr>
            <w:r>
              <w:rPr>
                <w:spacing w:val="-3"/>
                <w:sz w:val="18"/>
                <w:szCs w:val="18"/>
              </w:rPr>
              <w:t>35.5</w:t>
            </w:r>
          </w:p>
        </w:tc>
        <w:tc>
          <w:tcPr>
            <w:tcW w:w="600" w:type="dxa"/>
            <w:vAlign w:val="top"/>
          </w:tcPr>
          <w:p>
            <w:pPr>
              <w:pStyle w:val="6"/>
              <w:spacing w:before="178" w:line="220" w:lineRule="auto"/>
              <w:ind w:left="132"/>
              <w:rPr>
                <w:sz w:val="18"/>
                <w:szCs w:val="18"/>
              </w:rPr>
            </w:pPr>
            <w:r>
              <w:rPr>
                <w:spacing w:val="-3"/>
                <w:sz w:val="18"/>
                <w:szCs w:val="18"/>
              </w:rPr>
              <w:t>劣Ⅴ</w:t>
            </w:r>
          </w:p>
        </w:tc>
        <w:tc>
          <w:tcPr>
            <w:tcW w:w="600" w:type="dxa"/>
            <w:vAlign w:val="top"/>
          </w:tcPr>
          <w:p>
            <w:pPr>
              <w:pStyle w:val="6"/>
              <w:spacing w:before="179" w:line="235" w:lineRule="auto"/>
              <w:ind w:left="215"/>
              <w:rPr>
                <w:sz w:val="18"/>
                <w:szCs w:val="18"/>
              </w:rPr>
            </w:pPr>
            <w:r>
              <w:rPr>
                <w:sz w:val="18"/>
                <w:szCs w:val="18"/>
              </w:rPr>
              <w:t>Ⅲ</w:t>
            </w:r>
          </w:p>
        </w:tc>
        <w:tc>
          <w:tcPr>
            <w:tcW w:w="590" w:type="dxa"/>
            <w:vAlign w:val="top"/>
          </w:tcPr>
          <w:p>
            <w:pPr>
              <w:pStyle w:val="6"/>
              <w:spacing w:before="179" w:line="220" w:lineRule="auto"/>
              <w:ind w:left="214"/>
              <w:rPr>
                <w:sz w:val="18"/>
                <w:szCs w:val="18"/>
              </w:rPr>
            </w:pPr>
            <w:r>
              <w:rPr>
                <w:sz w:val="18"/>
                <w:szCs w:val="18"/>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545" w:type="dxa"/>
            <w:tcBorders>
              <w:bottom w:val="single" w:color="000000" w:sz="10" w:space="0"/>
            </w:tcBorders>
            <w:vAlign w:val="top"/>
          </w:tcPr>
          <w:p>
            <w:pPr>
              <w:pStyle w:val="6"/>
              <w:spacing w:before="209" w:line="182" w:lineRule="auto"/>
              <w:ind w:left="200"/>
              <w:rPr>
                <w:sz w:val="18"/>
                <w:szCs w:val="18"/>
              </w:rPr>
            </w:pPr>
            <w:r>
              <w:rPr>
                <w:spacing w:val="-5"/>
                <w:sz w:val="18"/>
                <w:szCs w:val="18"/>
              </w:rPr>
              <w:t>14</w:t>
            </w:r>
          </w:p>
        </w:tc>
        <w:tc>
          <w:tcPr>
            <w:tcW w:w="904" w:type="dxa"/>
            <w:tcBorders>
              <w:bottom w:val="single" w:color="000000" w:sz="10" w:space="0"/>
            </w:tcBorders>
            <w:vAlign w:val="top"/>
          </w:tcPr>
          <w:p>
            <w:pPr>
              <w:pStyle w:val="6"/>
              <w:spacing w:before="62" w:line="239" w:lineRule="auto"/>
              <w:ind w:left="186"/>
              <w:rPr>
                <w:sz w:val="18"/>
                <w:szCs w:val="18"/>
              </w:rPr>
            </w:pPr>
            <w:r>
              <w:rPr>
                <w:spacing w:val="-3"/>
                <w:sz w:val="18"/>
                <w:szCs w:val="18"/>
              </w:rPr>
              <w:t>大荒沟</w:t>
            </w:r>
          </w:p>
          <w:p>
            <w:pPr>
              <w:pStyle w:val="6"/>
              <w:spacing w:line="220" w:lineRule="auto"/>
              <w:ind w:left="363"/>
              <w:rPr>
                <w:sz w:val="18"/>
                <w:szCs w:val="18"/>
              </w:rPr>
            </w:pPr>
            <w:r>
              <w:rPr>
                <w:sz w:val="18"/>
                <w:szCs w:val="18"/>
              </w:rPr>
              <w:t>河</w:t>
            </w:r>
          </w:p>
        </w:tc>
        <w:tc>
          <w:tcPr>
            <w:tcW w:w="1658" w:type="dxa"/>
            <w:tcBorders>
              <w:bottom w:val="single" w:color="000000" w:sz="10" w:space="0"/>
            </w:tcBorders>
            <w:vAlign w:val="top"/>
          </w:tcPr>
          <w:p>
            <w:pPr>
              <w:pStyle w:val="6"/>
              <w:spacing w:before="179" w:line="220" w:lineRule="auto"/>
              <w:ind w:left="112"/>
              <w:rPr>
                <w:sz w:val="18"/>
                <w:szCs w:val="18"/>
              </w:rPr>
            </w:pPr>
            <w:r>
              <w:rPr>
                <w:spacing w:val="-2"/>
                <w:sz w:val="18"/>
                <w:szCs w:val="18"/>
              </w:rPr>
              <w:t>大荒沟吉黑缓冲区</w:t>
            </w:r>
          </w:p>
        </w:tc>
        <w:tc>
          <w:tcPr>
            <w:tcW w:w="1660" w:type="dxa"/>
            <w:tcBorders>
              <w:bottom w:val="single" w:color="000000" w:sz="10" w:space="0"/>
            </w:tcBorders>
            <w:vAlign w:val="top"/>
          </w:tcPr>
          <w:p>
            <w:pPr>
              <w:rPr>
                <w:rFonts w:ascii="Arial"/>
                <w:sz w:val="21"/>
              </w:rPr>
            </w:pPr>
          </w:p>
        </w:tc>
        <w:tc>
          <w:tcPr>
            <w:tcW w:w="1055" w:type="dxa"/>
            <w:tcBorders>
              <w:bottom w:val="single" w:color="000000" w:sz="10" w:space="0"/>
            </w:tcBorders>
            <w:vAlign w:val="top"/>
          </w:tcPr>
          <w:p>
            <w:pPr>
              <w:pStyle w:val="6"/>
              <w:spacing w:before="179" w:line="220" w:lineRule="auto"/>
              <w:ind w:left="352"/>
              <w:rPr>
                <w:sz w:val="18"/>
                <w:szCs w:val="18"/>
              </w:rPr>
            </w:pPr>
            <w:r>
              <w:rPr>
                <w:spacing w:val="-2"/>
                <w:sz w:val="18"/>
                <w:szCs w:val="18"/>
              </w:rPr>
              <w:t>潘家</w:t>
            </w:r>
          </w:p>
        </w:tc>
        <w:tc>
          <w:tcPr>
            <w:tcW w:w="748" w:type="dxa"/>
            <w:tcBorders>
              <w:bottom w:val="single" w:color="000000" w:sz="10" w:space="0"/>
            </w:tcBorders>
            <w:vAlign w:val="top"/>
          </w:tcPr>
          <w:p>
            <w:pPr>
              <w:pStyle w:val="6"/>
              <w:spacing w:before="209" w:line="182" w:lineRule="auto"/>
              <w:ind w:left="213"/>
              <w:rPr>
                <w:sz w:val="18"/>
                <w:szCs w:val="18"/>
              </w:rPr>
            </w:pPr>
            <w:r>
              <w:rPr>
                <w:spacing w:val="-5"/>
                <w:sz w:val="18"/>
                <w:szCs w:val="18"/>
              </w:rPr>
              <w:t>18.0</w:t>
            </w:r>
          </w:p>
        </w:tc>
        <w:tc>
          <w:tcPr>
            <w:tcW w:w="600" w:type="dxa"/>
            <w:tcBorders>
              <w:bottom w:val="single" w:color="000000" w:sz="10" w:space="0"/>
            </w:tcBorders>
            <w:vAlign w:val="top"/>
          </w:tcPr>
          <w:p>
            <w:pPr>
              <w:pStyle w:val="6"/>
              <w:spacing w:before="179" w:line="220" w:lineRule="auto"/>
              <w:ind w:left="132"/>
              <w:rPr>
                <w:sz w:val="18"/>
                <w:szCs w:val="18"/>
              </w:rPr>
            </w:pPr>
            <w:r>
              <w:rPr>
                <w:spacing w:val="-3"/>
                <w:sz w:val="18"/>
                <w:szCs w:val="18"/>
              </w:rPr>
              <w:t>劣Ⅴ</w:t>
            </w:r>
          </w:p>
        </w:tc>
        <w:tc>
          <w:tcPr>
            <w:tcW w:w="600" w:type="dxa"/>
            <w:tcBorders>
              <w:bottom w:val="single" w:color="000000" w:sz="10" w:space="0"/>
            </w:tcBorders>
            <w:vAlign w:val="top"/>
          </w:tcPr>
          <w:p>
            <w:pPr>
              <w:pStyle w:val="6"/>
              <w:spacing w:before="180" w:line="235" w:lineRule="auto"/>
              <w:ind w:left="215"/>
              <w:rPr>
                <w:sz w:val="18"/>
                <w:szCs w:val="18"/>
              </w:rPr>
            </w:pPr>
            <w:r>
              <w:rPr>
                <w:sz w:val="18"/>
                <w:szCs w:val="18"/>
              </w:rPr>
              <w:t>Ⅲ</w:t>
            </w:r>
          </w:p>
        </w:tc>
        <w:tc>
          <w:tcPr>
            <w:tcW w:w="590" w:type="dxa"/>
            <w:tcBorders>
              <w:bottom w:val="single" w:color="000000" w:sz="10" w:space="0"/>
            </w:tcBorders>
            <w:vAlign w:val="top"/>
          </w:tcPr>
          <w:p>
            <w:pPr>
              <w:pStyle w:val="6"/>
              <w:spacing w:before="180" w:line="220" w:lineRule="auto"/>
              <w:ind w:left="214"/>
              <w:rPr>
                <w:sz w:val="18"/>
                <w:szCs w:val="18"/>
              </w:rPr>
            </w:pPr>
            <w:r>
              <w:rPr>
                <w:sz w:val="18"/>
                <w:szCs w:val="18"/>
              </w:rPr>
              <w:t>否</w:t>
            </w:r>
          </w:p>
        </w:tc>
      </w:tr>
    </w:tbl>
    <w:p>
      <w:pPr>
        <w:pStyle w:val="2"/>
        <w:spacing w:line="326" w:lineRule="auto"/>
      </w:pPr>
    </w:p>
    <w:p>
      <w:pPr>
        <w:spacing w:before="98" w:line="912" w:lineRule="exact"/>
        <w:ind w:left="55"/>
        <w:rPr>
          <w:rFonts w:ascii="黑体" w:hAnsi="黑体" w:eastAsia="黑体" w:cs="黑体"/>
          <w:sz w:val="30"/>
          <w:szCs w:val="30"/>
        </w:rPr>
      </w:pPr>
      <w:r>
        <w:rPr>
          <w:rFonts w:ascii="黑体" w:hAnsi="黑体" w:eastAsia="黑体" w:cs="黑体"/>
          <w:spacing w:val="-3"/>
          <w:position w:val="47"/>
          <w:sz w:val="30"/>
          <w:szCs w:val="30"/>
        </w:rPr>
        <w:t>1.3.3</w:t>
      </w:r>
      <w:r>
        <w:rPr>
          <w:rFonts w:ascii="黑体" w:hAnsi="黑体" w:eastAsia="黑体" w:cs="黑体"/>
          <w:spacing w:val="-60"/>
          <w:position w:val="47"/>
          <w:sz w:val="30"/>
          <w:szCs w:val="30"/>
        </w:rPr>
        <w:t xml:space="preserve"> </w:t>
      </w:r>
      <w:r>
        <w:rPr>
          <w:rFonts w:ascii="黑体" w:hAnsi="黑体" w:eastAsia="黑体" w:cs="黑体"/>
          <w:spacing w:val="-3"/>
          <w:position w:val="47"/>
          <w:sz w:val="30"/>
          <w:szCs w:val="30"/>
        </w:rPr>
        <w:t>水资源开发利用现状</w:t>
      </w:r>
    </w:p>
    <w:p>
      <w:pPr>
        <w:spacing w:line="219" w:lineRule="auto"/>
        <w:ind w:left="54"/>
        <w:rPr>
          <w:rFonts w:ascii="黑体" w:hAnsi="黑体" w:eastAsia="黑体" w:cs="黑体"/>
          <w:sz w:val="28"/>
          <w:szCs w:val="28"/>
        </w:rPr>
      </w:pPr>
      <w:r>
        <w:fldChar w:fldCharType="begin"/>
      </w:r>
      <w:r>
        <w:instrText xml:space="preserve"> HYPERLINK "1.3.3.1" </w:instrText>
      </w:r>
      <w:r>
        <w:fldChar w:fldCharType="separate"/>
      </w:r>
      <w:r>
        <w:rPr>
          <w:rFonts w:ascii="黑体" w:hAnsi="黑体" w:eastAsia="黑体" w:cs="黑体"/>
          <w:spacing w:val="-3"/>
          <w:sz w:val="28"/>
          <w:szCs w:val="28"/>
        </w:rPr>
        <w:t>1.3.3.1</w:t>
      </w:r>
      <w:r>
        <w:rPr>
          <w:rFonts w:ascii="黑体" w:hAnsi="黑体" w:eastAsia="黑体" w:cs="黑体"/>
          <w:spacing w:val="-3"/>
          <w:sz w:val="28"/>
          <w:szCs w:val="28"/>
        </w:rPr>
        <w:fldChar w:fldCharType="end"/>
      </w:r>
      <w:r>
        <w:rPr>
          <w:rFonts w:ascii="黑体" w:hAnsi="黑体" w:eastAsia="黑体" w:cs="黑体"/>
          <w:spacing w:val="-55"/>
          <w:sz w:val="28"/>
          <w:szCs w:val="28"/>
        </w:rPr>
        <w:t xml:space="preserve"> </w:t>
      </w:r>
      <w:r>
        <w:rPr>
          <w:rFonts w:ascii="黑体" w:hAnsi="黑体" w:eastAsia="黑体" w:cs="黑体"/>
          <w:spacing w:val="-3"/>
          <w:sz w:val="28"/>
          <w:szCs w:val="28"/>
        </w:rPr>
        <w:t>水利工程情况</w:t>
      </w:r>
    </w:p>
    <w:p>
      <w:pPr>
        <w:pStyle w:val="2"/>
        <w:spacing w:line="365" w:lineRule="auto"/>
      </w:pPr>
    </w:p>
    <w:p>
      <w:pPr>
        <w:spacing w:before="78" w:line="220" w:lineRule="auto"/>
        <w:ind w:left="284"/>
        <w:rPr>
          <w:rFonts w:ascii="宋体" w:hAnsi="宋体" w:eastAsia="宋体" w:cs="宋体"/>
          <w:sz w:val="24"/>
          <w:szCs w:val="24"/>
        </w:rPr>
      </w:pPr>
      <w:r>
        <w:rPr>
          <w:rFonts w:ascii="宋体" w:hAnsi="宋体" w:eastAsia="宋体" w:cs="宋体"/>
          <w:spacing w:val="-2"/>
          <w:sz w:val="24"/>
          <w:szCs w:val="24"/>
        </w:rPr>
        <w:t>（1）地表水调蓄工程</w:t>
      </w:r>
    </w:p>
    <w:p>
      <w:pPr>
        <w:spacing w:before="181" w:line="359" w:lineRule="auto"/>
        <w:ind w:left="39" w:firstLine="478"/>
        <w:rPr>
          <w:rFonts w:ascii="宋体" w:hAnsi="宋体" w:eastAsia="宋体" w:cs="宋体"/>
          <w:sz w:val="24"/>
          <w:szCs w:val="24"/>
        </w:rPr>
      </w:pPr>
      <w:r>
        <w:rPr>
          <w:rFonts w:ascii="宋体" w:hAnsi="宋体" w:eastAsia="宋体" w:cs="宋体"/>
          <w:spacing w:val="-3"/>
          <w:sz w:val="24"/>
          <w:szCs w:val="24"/>
        </w:rPr>
        <w:t>榆树市共有蓄水工程</w:t>
      </w:r>
      <w:r>
        <w:rPr>
          <w:rFonts w:ascii="宋体" w:hAnsi="宋体" w:eastAsia="宋体" w:cs="宋体"/>
          <w:spacing w:val="-34"/>
          <w:sz w:val="24"/>
          <w:szCs w:val="24"/>
        </w:rPr>
        <w:t xml:space="preserve"> </w:t>
      </w:r>
      <w:r>
        <w:rPr>
          <w:rFonts w:ascii="宋体" w:hAnsi="宋体" w:eastAsia="宋体" w:cs="宋体"/>
          <w:spacing w:val="-3"/>
          <w:sz w:val="24"/>
          <w:szCs w:val="24"/>
        </w:rPr>
        <w:t>520</w:t>
      </w:r>
      <w:r>
        <w:rPr>
          <w:rFonts w:ascii="宋体" w:hAnsi="宋体" w:eastAsia="宋体" w:cs="宋体"/>
          <w:spacing w:val="-42"/>
          <w:sz w:val="24"/>
          <w:szCs w:val="24"/>
        </w:rPr>
        <w:t xml:space="preserve"> </w:t>
      </w:r>
      <w:r>
        <w:rPr>
          <w:rFonts w:ascii="宋体" w:hAnsi="宋体" w:eastAsia="宋体" w:cs="宋体"/>
          <w:spacing w:val="-3"/>
          <w:sz w:val="24"/>
          <w:szCs w:val="24"/>
        </w:rPr>
        <w:t>座，其中，中型水库</w:t>
      </w:r>
      <w:r>
        <w:rPr>
          <w:rFonts w:ascii="宋体" w:hAnsi="宋体" w:eastAsia="宋体" w:cs="宋体"/>
          <w:spacing w:val="-38"/>
          <w:sz w:val="24"/>
          <w:szCs w:val="24"/>
        </w:rPr>
        <w:t xml:space="preserve"> </w:t>
      </w:r>
      <w:r>
        <w:rPr>
          <w:rFonts w:ascii="宋体" w:hAnsi="宋体" w:eastAsia="宋体" w:cs="宋体"/>
          <w:spacing w:val="-3"/>
          <w:sz w:val="24"/>
          <w:szCs w:val="24"/>
        </w:rPr>
        <w:t>5</w:t>
      </w:r>
      <w:r>
        <w:rPr>
          <w:rFonts w:ascii="宋体" w:hAnsi="宋体" w:eastAsia="宋体" w:cs="宋体"/>
          <w:spacing w:val="-42"/>
          <w:sz w:val="24"/>
          <w:szCs w:val="24"/>
        </w:rPr>
        <w:t xml:space="preserve"> </w:t>
      </w:r>
      <w:r>
        <w:rPr>
          <w:rFonts w:ascii="宋体" w:hAnsi="宋体" w:eastAsia="宋体" w:cs="宋体"/>
          <w:spacing w:val="-3"/>
          <w:sz w:val="24"/>
          <w:szCs w:val="24"/>
        </w:rPr>
        <w:t>座，总库容</w:t>
      </w:r>
      <w:r>
        <w:rPr>
          <w:rFonts w:ascii="宋体" w:hAnsi="宋体" w:eastAsia="宋体" w:cs="宋体"/>
          <w:spacing w:val="-25"/>
          <w:sz w:val="24"/>
          <w:szCs w:val="24"/>
        </w:rPr>
        <w:t xml:space="preserve"> </w:t>
      </w:r>
      <w:r>
        <w:rPr>
          <w:rFonts w:ascii="宋体" w:hAnsi="宋体" w:eastAsia="宋体" w:cs="宋体"/>
          <w:spacing w:val="-3"/>
          <w:sz w:val="24"/>
          <w:szCs w:val="24"/>
        </w:rPr>
        <w:t>1.8</w:t>
      </w:r>
      <w:r>
        <w:rPr>
          <w:rFonts w:ascii="宋体" w:hAnsi="宋体" w:eastAsia="宋体" w:cs="宋体"/>
          <w:spacing w:val="-45"/>
          <w:sz w:val="24"/>
          <w:szCs w:val="24"/>
        </w:rPr>
        <w:t xml:space="preserve"> </w:t>
      </w:r>
      <w:r>
        <w:rPr>
          <w:rFonts w:ascii="宋体" w:hAnsi="宋体" w:eastAsia="宋体" w:cs="宋体"/>
          <w:spacing w:val="-3"/>
          <w:sz w:val="24"/>
          <w:szCs w:val="24"/>
        </w:rPr>
        <w:t>亿</w:t>
      </w:r>
      <w:r>
        <w:rPr>
          <w:rFonts w:ascii="宋体" w:hAnsi="宋体" w:eastAsia="宋体" w:cs="宋体"/>
          <w:spacing w:val="-50"/>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,兴利</w:t>
      </w:r>
      <w:r>
        <w:rPr>
          <w:rFonts w:ascii="宋体" w:hAnsi="宋体" w:eastAsia="宋体" w:cs="宋体"/>
          <w:sz w:val="24"/>
          <w:szCs w:val="24"/>
        </w:rPr>
        <w:t xml:space="preserve"> </w:t>
      </w:r>
      <w:r>
        <w:rPr>
          <w:rFonts w:ascii="宋体" w:hAnsi="宋体" w:eastAsia="宋体" w:cs="宋体"/>
          <w:spacing w:val="-8"/>
          <w:sz w:val="24"/>
          <w:szCs w:val="24"/>
        </w:rPr>
        <w:t>库容</w:t>
      </w:r>
      <w:r>
        <w:rPr>
          <w:rFonts w:ascii="宋体" w:hAnsi="宋体" w:eastAsia="宋体" w:cs="宋体"/>
          <w:spacing w:val="-45"/>
          <w:sz w:val="24"/>
          <w:szCs w:val="24"/>
        </w:rPr>
        <w:t xml:space="preserve"> </w:t>
      </w:r>
      <w:r>
        <w:rPr>
          <w:rFonts w:ascii="宋体" w:hAnsi="宋体" w:eastAsia="宋体" w:cs="宋体"/>
          <w:spacing w:val="-8"/>
          <w:sz w:val="24"/>
          <w:szCs w:val="24"/>
        </w:rPr>
        <w:t>7283</w:t>
      </w:r>
      <w:r>
        <w:rPr>
          <w:rFonts w:ascii="宋体" w:hAnsi="宋体" w:eastAsia="宋体" w:cs="宋体"/>
          <w:spacing w:val="-45"/>
          <w:sz w:val="24"/>
          <w:szCs w:val="24"/>
        </w:rPr>
        <w:t xml:space="preserve"> </w:t>
      </w:r>
      <w:r>
        <w:rPr>
          <w:rFonts w:ascii="宋体" w:hAnsi="宋体" w:eastAsia="宋体" w:cs="宋体"/>
          <w:spacing w:val="-8"/>
          <w:sz w:val="24"/>
          <w:szCs w:val="24"/>
        </w:rPr>
        <w:t>万</w:t>
      </w:r>
      <w:r>
        <w:rPr>
          <w:rFonts w:ascii="宋体" w:hAnsi="宋体" w:eastAsia="宋体" w:cs="宋体"/>
          <w:spacing w:val="-57"/>
          <w:sz w:val="24"/>
          <w:szCs w:val="24"/>
        </w:rPr>
        <w:t xml:space="preserve"> </w:t>
      </w:r>
      <w:r>
        <w:rPr>
          <w:rFonts w:ascii="宋体" w:hAnsi="宋体" w:eastAsia="宋体" w:cs="宋体"/>
          <w:spacing w:val="-8"/>
          <w:sz w:val="24"/>
          <w:szCs w:val="24"/>
        </w:rPr>
        <w:t>m</w:t>
      </w:r>
      <w:r>
        <w:rPr>
          <w:rFonts w:ascii="宋体" w:hAnsi="宋体" w:eastAsia="宋体" w:cs="宋体"/>
          <w:spacing w:val="-8"/>
          <w:position w:val="11"/>
          <w:sz w:val="12"/>
          <w:szCs w:val="12"/>
        </w:rPr>
        <w:t>3</w:t>
      </w:r>
      <w:r>
        <w:rPr>
          <w:rFonts w:ascii="宋体" w:hAnsi="宋体" w:eastAsia="宋体" w:cs="宋体"/>
          <w:spacing w:val="-30"/>
          <w:position w:val="11"/>
          <w:sz w:val="12"/>
          <w:szCs w:val="12"/>
        </w:rPr>
        <w:t xml:space="preserve"> </w:t>
      </w:r>
      <w:r>
        <w:rPr>
          <w:rFonts w:ascii="宋体" w:hAnsi="宋体" w:eastAsia="宋体" w:cs="宋体"/>
          <w:spacing w:val="-8"/>
          <w:sz w:val="24"/>
          <w:szCs w:val="24"/>
        </w:rPr>
        <w:t>；小（一）型水库</w:t>
      </w:r>
      <w:r>
        <w:rPr>
          <w:rFonts w:ascii="宋体" w:hAnsi="宋体" w:eastAsia="宋体" w:cs="宋体"/>
          <w:spacing w:val="-45"/>
          <w:sz w:val="24"/>
          <w:szCs w:val="24"/>
        </w:rPr>
        <w:t xml:space="preserve"> </w:t>
      </w:r>
      <w:r>
        <w:rPr>
          <w:rFonts w:ascii="宋体" w:hAnsi="宋体" w:eastAsia="宋体" w:cs="宋体"/>
          <w:spacing w:val="-8"/>
          <w:sz w:val="24"/>
          <w:szCs w:val="24"/>
        </w:rPr>
        <w:t>5</w:t>
      </w:r>
      <w:r>
        <w:rPr>
          <w:rFonts w:ascii="宋体" w:hAnsi="宋体" w:eastAsia="宋体" w:cs="宋体"/>
          <w:spacing w:val="-49"/>
          <w:sz w:val="24"/>
          <w:szCs w:val="24"/>
        </w:rPr>
        <w:t xml:space="preserve"> </w:t>
      </w:r>
      <w:r>
        <w:rPr>
          <w:rFonts w:ascii="宋体" w:hAnsi="宋体" w:eastAsia="宋体" w:cs="宋体"/>
          <w:spacing w:val="-12"/>
          <w:sz w:val="24"/>
          <w:szCs w:val="24"/>
        </w:rPr>
        <w:t>座，</w:t>
      </w:r>
      <w:r>
        <w:rPr>
          <w:rFonts w:ascii="宋体" w:hAnsi="宋体" w:eastAsia="宋体" w:cs="宋体"/>
          <w:spacing w:val="-37"/>
          <w:sz w:val="24"/>
          <w:szCs w:val="24"/>
        </w:rPr>
        <w:t xml:space="preserve"> </w:t>
      </w:r>
      <w:r>
        <w:rPr>
          <w:rFonts w:ascii="宋体" w:hAnsi="宋体" w:eastAsia="宋体" w:cs="宋体"/>
          <w:spacing w:val="-12"/>
          <w:sz w:val="24"/>
          <w:szCs w:val="24"/>
        </w:rPr>
        <w:t>总库容</w:t>
      </w:r>
      <w:r>
        <w:rPr>
          <w:rFonts w:ascii="宋体" w:hAnsi="宋体" w:eastAsia="宋体" w:cs="宋体"/>
          <w:spacing w:val="-49"/>
          <w:sz w:val="24"/>
          <w:szCs w:val="24"/>
        </w:rPr>
        <w:t xml:space="preserve"> </w:t>
      </w:r>
      <w:r>
        <w:rPr>
          <w:rFonts w:ascii="宋体" w:hAnsi="宋体" w:eastAsia="宋体" w:cs="宋体"/>
          <w:spacing w:val="-12"/>
          <w:sz w:val="24"/>
          <w:szCs w:val="24"/>
        </w:rPr>
        <w:t>0.32</w:t>
      </w:r>
      <w:r>
        <w:rPr>
          <w:rFonts w:ascii="宋体" w:hAnsi="宋体" w:eastAsia="宋体" w:cs="宋体"/>
          <w:spacing w:val="-49"/>
          <w:sz w:val="24"/>
          <w:szCs w:val="24"/>
        </w:rPr>
        <w:t xml:space="preserve"> </w:t>
      </w:r>
      <w:r>
        <w:rPr>
          <w:rFonts w:ascii="宋体" w:hAnsi="宋体" w:eastAsia="宋体" w:cs="宋体"/>
          <w:spacing w:val="-12"/>
          <w:sz w:val="24"/>
          <w:szCs w:val="24"/>
        </w:rPr>
        <w:t>亿</w:t>
      </w:r>
      <w:r>
        <w:rPr>
          <w:rFonts w:ascii="宋体" w:hAnsi="宋体" w:eastAsia="宋体" w:cs="宋体"/>
          <w:spacing w:val="-57"/>
          <w:sz w:val="24"/>
          <w:szCs w:val="24"/>
        </w:rPr>
        <w:t xml:space="preserve"> </w:t>
      </w:r>
      <w:r>
        <w:rPr>
          <w:rFonts w:ascii="宋体" w:hAnsi="宋体" w:eastAsia="宋体" w:cs="宋体"/>
          <w:spacing w:val="-12"/>
          <w:sz w:val="24"/>
          <w:szCs w:val="24"/>
        </w:rPr>
        <w:t>m</w:t>
      </w:r>
      <w:r>
        <w:rPr>
          <w:rFonts w:ascii="宋体" w:hAnsi="宋体" w:eastAsia="宋体" w:cs="宋体"/>
          <w:spacing w:val="-7"/>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7"/>
          <w:sz w:val="24"/>
          <w:szCs w:val="24"/>
        </w:rPr>
        <w:t>，兴利库容</w:t>
      </w:r>
      <w:r>
        <w:rPr>
          <w:rFonts w:ascii="宋体" w:hAnsi="宋体" w:eastAsia="宋体" w:cs="宋体"/>
          <w:spacing w:val="-33"/>
          <w:sz w:val="24"/>
          <w:szCs w:val="24"/>
        </w:rPr>
        <w:t xml:space="preserve"> </w:t>
      </w:r>
      <w:r>
        <w:rPr>
          <w:rFonts w:ascii="宋体" w:hAnsi="宋体" w:eastAsia="宋体" w:cs="宋体"/>
          <w:spacing w:val="-7"/>
          <w:sz w:val="24"/>
          <w:szCs w:val="24"/>
        </w:rPr>
        <w:t>1538</w:t>
      </w:r>
      <w:r>
        <w:rPr>
          <w:rFonts w:ascii="宋体" w:hAnsi="宋体" w:eastAsia="宋体" w:cs="宋体"/>
          <w:spacing w:val="-45"/>
          <w:sz w:val="24"/>
          <w:szCs w:val="24"/>
        </w:rPr>
        <w:t xml:space="preserve"> </w:t>
      </w:r>
      <w:r>
        <w:rPr>
          <w:rFonts w:ascii="宋体" w:hAnsi="宋体" w:eastAsia="宋体" w:cs="宋体"/>
          <w:spacing w:val="-7"/>
          <w:sz w:val="24"/>
          <w:szCs w:val="24"/>
        </w:rPr>
        <w:t>万</w:t>
      </w:r>
      <w:r>
        <w:rPr>
          <w:rFonts w:ascii="宋体" w:hAnsi="宋体" w:eastAsia="宋体" w:cs="宋体"/>
          <w:spacing w:val="-57"/>
          <w:sz w:val="24"/>
          <w:szCs w:val="24"/>
        </w:rPr>
        <w:t xml:space="preserve"> </w:t>
      </w:r>
      <w:r>
        <w:rPr>
          <w:rFonts w:ascii="宋体" w:hAnsi="宋体" w:eastAsia="宋体" w:cs="宋体"/>
          <w:spacing w:val="-7"/>
          <w:sz w:val="24"/>
          <w:szCs w:val="24"/>
        </w:rPr>
        <w:t>m</w:t>
      </w:r>
      <w:r>
        <w:rPr>
          <w:rFonts w:ascii="宋体" w:hAnsi="宋体" w:eastAsia="宋体" w:cs="宋体"/>
          <w:spacing w:val="-7"/>
          <w:position w:val="11"/>
          <w:sz w:val="12"/>
          <w:szCs w:val="12"/>
        </w:rPr>
        <w:t>3</w:t>
      </w:r>
      <w:r>
        <w:rPr>
          <w:rFonts w:ascii="宋体" w:hAnsi="宋体" w:eastAsia="宋体" w:cs="宋体"/>
          <w:spacing w:val="-45"/>
          <w:sz w:val="24"/>
          <w:szCs w:val="24"/>
        </w:rPr>
        <w:t>；</w:t>
      </w:r>
      <w:r>
        <w:rPr>
          <w:rFonts w:ascii="宋体" w:hAnsi="宋体" w:eastAsia="宋体" w:cs="宋体"/>
          <w:sz w:val="24"/>
          <w:szCs w:val="24"/>
        </w:rPr>
        <w:t xml:space="preserve"> </w:t>
      </w:r>
      <w:r>
        <w:rPr>
          <w:rFonts w:ascii="宋体" w:hAnsi="宋体" w:eastAsia="宋体" w:cs="宋体"/>
          <w:spacing w:val="-8"/>
          <w:sz w:val="24"/>
          <w:szCs w:val="24"/>
        </w:rPr>
        <w:t>小（二） 型水库</w:t>
      </w:r>
      <w:r>
        <w:rPr>
          <w:rFonts w:ascii="宋体" w:hAnsi="宋体" w:eastAsia="宋体" w:cs="宋体"/>
          <w:spacing w:val="-52"/>
          <w:sz w:val="24"/>
          <w:szCs w:val="24"/>
        </w:rPr>
        <w:t xml:space="preserve"> </w:t>
      </w:r>
      <w:r>
        <w:rPr>
          <w:rFonts w:ascii="宋体" w:hAnsi="宋体" w:eastAsia="宋体" w:cs="宋体"/>
          <w:spacing w:val="-8"/>
          <w:sz w:val="24"/>
          <w:szCs w:val="24"/>
        </w:rPr>
        <w:t>48 座，总库容</w:t>
      </w:r>
      <w:r>
        <w:rPr>
          <w:rFonts w:ascii="宋体" w:hAnsi="宋体" w:eastAsia="宋体" w:cs="宋体"/>
          <w:spacing w:val="-49"/>
          <w:sz w:val="24"/>
          <w:szCs w:val="24"/>
        </w:rPr>
        <w:t xml:space="preserve"> </w:t>
      </w:r>
      <w:r>
        <w:rPr>
          <w:rFonts w:ascii="宋体" w:hAnsi="宋体" w:eastAsia="宋体" w:cs="宋体"/>
          <w:spacing w:val="-8"/>
          <w:sz w:val="24"/>
          <w:szCs w:val="24"/>
        </w:rPr>
        <w:t>0.11</w:t>
      </w:r>
      <w:r>
        <w:rPr>
          <w:rFonts w:ascii="宋体" w:hAnsi="宋体" w:eastAsia="宋体" w:cs="宋体"/>
          <w:spacing w:val="-49"/>
          <w:sz w:val="24"/>
          <w:szCs w:val="24"/>
        </w:rPr>
        <w:t xml:space="preserve"> </w:t>
      </w:r>
      <w:r>
        <w:rPr>
          <w:rFonts w:ascii="宋体" w:hAnsi="宋体" w:eastAsia="宋体" w:cs="宋体"/>
          <w:spacing w:val="-8"/>
          <w:sz w:val="24"/>
          <w:szCs w:val="24"/>
        </w:rPr>
        <w:t>亿</w:t>
      </w:r>
      <w:r>
        <w:rPr>
          <w:rFonts w:ascii="宋体" w:hAnsi="宋体" w:eastAsia="宋体" w:cs="宋体"/>
          <w:spacing w:val="-57"/>
          <w:sz w:val="24"/>
          <w:szCs w:val="24"/>
        </w:rPr>
        <w:t xml:space="preserve"> </w:t>
      </w:r>
      <w:r>
        <w:rPr>
          <w:rFonts w:ascii="宋体" w:hAnsi="宋体" w:eastAsia="宋体" w:cs="宋体"/>
          <w:spacing w:val="-8"/>
          <w:sz w:val="24"/>
          <w:szCs w:val="24"/>
        </w:rPr>
        <w:t>m</w:t>
      </w:r>
      <w:r>
        <w:rPr>
          <w:rFonts w:ascii="宋体" w:hAnsi="宋体" w:eastAsia="宋体" w:cs="宋体"/>
          <w:spacing w:val="-8"/>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8"/>
          <w:sz w:val="24"/>
          <w:szCs w:val="24"/>
        </w:rPr>
        <w:t>，兴利库容</w:t>
      </w:r>
      <w:r>
        <w:rPr>
          <w:rFonts w:ascii="宋体" w:hAnsi="宋体" w:eastAsia="宋体" w:cs="宋体"/>
          <w:spacing w:val="-33"/>
          <w:sz w:val="24"/>
          <w:szCs w:val="24"/>
        </w:rPr>
        <w:t xml:space="preserve"> </w:t>
      </w:r>
      <w:r>
        <w:rPr>
          <w:rFonts w:ascii="宋体" w:hAnsi="宋体" w:eastAsia="宋体" w:cs="宋体"/>
          <w:spacing w:val="-8"/>
          <w:sz w:val="24"/>
          <w:szCs w:val="24"/>
        </w:rPr>
        <w:t>157.5</w:t>
      </w:r>
      <w:r>
        <w:rPr>
          <w:rFonts w:ascii="宋体" w:hAnsi="宋体" w:eastAsia="宋体" w:cs="宋体"/>
          <w:spacing w:val="-45"/>
          <w:sz w:val="24"/>
          <w:szCs w:val="24"/>
        </w:rPr>
        <w:t xml:space="preserve"> </w:t>
      </w:r>
      <w:r>
        <w:rPr>
          <w:rFonts w:ascii="宋体" w:hAnsi="宋体" w:eastAsia="宋体" w:cs="宋体"/>
          <w:spacing w:val="-8"/>
          <w:sz w:val="24"/>
          <w:szCs w:val="24"/>
        </w:rPr>
        <w:t>万</w:t>
      </w:r>
      <w:r>
        <w:rPr>
          <w:rFonts w:ascii="宋体" w:hAnsi="宋体" w:eastAsia="宋体" w:cs="宋体"/>
          <w:spacing w:val="-56"/>
          <w:sz w:val="24"/>
          <w:szCs w:val="24"/>
        </w:rPr>
        <w:t xml:space="preserve"> </w:t>
      </w:r>
      <w:r>
        <w:rPr>
          <w:rFonts w:ascii="宋体" w:hAnsi="宋体" w:eastAsia="宋体" w:cs="宋体"/>
          <w:spacing w:val="-8"/>
          <w:sz w:val="24"/>
          <w:szCs w:val="24"/>
        </w:rPr>
        <w:t>m</w:t>
      </w:r>
      <w:r>
        <w:rPr>
          <w:rFonts w:ascii="宋体" w:hAnsi="宋体" w:eastAsia="宋体" w:cs="宋体"/>
          <w:spacing w:val="-8"/>
          <w:position w:val="11"/>
          <w:sz w:val="12"/>
          <w:szCs w:val="12"/>
        </w:rPr>
        <w:t>3</w:t>
      </w:r>
      <w:r>
        <w:rPr>
          <w:rFonts w:ascii="宋体" w:hAnsi="宋体" w:eastAsia="宋体" w:cs="宋体"/>
          <w:spacing w:val="-30"/>
          <w:position w:val="11"/>
          <w:sz w:val="12"/>
          <w:szCs w:val="12"/>
        </w:rPr>
        <w:t xml:space="preserve"> </w:t>
      </w:r>
      <w:r>
        <w:rPr>
          <w:rFonts w:ascii="宋体" w:hAnsi="宋体" w:eastAsia="宋体" w:cs="宋体"/>
          <w:spacing w:val="-8"/>
          <w:sz w:val="24"/>
          <w:szCs w:val="24"/>
        </w:rPr>
        <w:t>；塘</w:t>
      </w:r>
      <w:r>
        <w:rPr>
          <w:rFonts w:ascii="宋体" w:hAnsi="宋体" w:eastAsia="宋体" w:cs="宋体"/>
          <w:spacing w:val="-9"/>
          <w:sz w:val="24"/>
          <w:szCs w:val="24"/>
        </w:rPr>
        <w:t>坝</w:t>
      </w:r>
      <w:r>
        <w:rPr>
          <w:rFonts w:ascii="宋体" w:hAnsi="宋体" w:eastAsia="宋体" w:cs="宋体"/>
          <w:spacing w:val="-52"/>
          <w:sz w:val="24"/>
          <w:szCs w:val="24"/>
        </w:rPr>
        <w:t xml:space="preserve"> </w:t>
      </w:r>
      <w:r>
        <w:rPr>
          <w:rFonts w:ascii="宋体" w:hAnsi="宋体" w:eastAsia="宋体" w:cs="宋体"/>
          <w:spacing w:val="-9"/>
          <w:sz w:val="24"/>
          <w:szCs w:val="24"/>
        </w:rPr>
        <w:t>461</w:t>
      </w:r>
      <w:r>
        <w:rPr>
          <w:rFonts w:ascii="宋体" w:hAnsi="宋体" w:eastAsia="宋体" w:cs="宋体"/>
          <w:spacing w:val="-49"/>
          <w:sz w:val="24"/>
          <w:szCs w:val="24"/>
        </w:rPr>
        <w:t xml:space="preserve"> </w:t>
      </w:r>
      <w:r>
        <w:rPr>
          <w:rFonts w:ascii="宋体" w:hAnsi="宋体" w:eastAsia="宋体" w:cs="宋体"/>
          <w:spacing w:val="-9"/>
          <w:sz w:val="24"/>
          <w:szCs w:val="24"/>
        </w:rPr>
        <w:t>座，</w:t>
      </w:r>
    </w:p>
    <w:p>
      <w:pPr>
        <w:spacing w:before="1" w:line="219" w:lineRule="auto"/>
        <w:ind w:left="44"/>
        <w:rPr>
          <w:rFonts w:ascii="宋体" w:hAnsi="宋体" w:eastAsia="宋体" w:cs="宋体"/>
          <w:sz w:val="24"/>
          <w:szCs w:val="24"/>
        </w:rPr>
      </w:pPr>
      <w:r>
        <w:rPr>
          <w:rFonts w:ascii="宋体" w:hAnsi="宋体" w:eastAsia="宋体" w:cs="宋体"/>
          <w:spacing w:val="-6"/>
          <w:sz w:val="24"/>
          <w:szCs w:val="24"/>
        </w:rPr>
        <w:t>总库容</w:t>
      </w:r>
      <w:r>
        <w:rPr>
          <w:rFonts w:ascii="宋体" w:hAnsi="宋体" w:eastAsia="宋体" w:cs="宋体"/>
          <w:spacing w:val="-23"/>
          <w:sz w:val="24"/>
          <w:szCs w:val="24"/>
        </w:rPr>
        <w:t xml:space="preserve"> </w:t>
      </w:r>
      <w:r>
        <w:rPr>
          <w:rFonts w:ascii="宋体" w:hAnsi="宋体" w:eastAsia="宋体" w:cs="宋体"/>
          <w:spacing w:val="-6"/>
          <w:sz w:val="24"/>
          <w:szCs w:val="24"/>
        </w:rPr>
        <w:t>138.3</w:t>
      </w:r>
      <w:r>
        <w:rPr>
          <w:rFonts w:ascii="宋体" w:hAnsi="宋体" w:eastAsia="宋体" w:cs="宋体"/>
          <w:spacing w:val="-45"/>
          <w:sz w:val="24"/>
          <w:szCs w:val="24"/>
        </w:rPr>
        <w:t xml:space="preserve"> </w:t>
      </w:r>
      <w:r>
        <w:rPr>
          <w:rFonts w:ascii="宋体" w:hAnsi="宋体" w:eastAsia="宋体" w:cs="宋体"/>
          <w:spacing w:val="-6"/>
          <w:sz w:val="24"/>
          <w:szCs w:val="24"/>
        </w:rPr>
        <w:t>万</w:t>
      </w:r>
      <w:r>
        <w:rPr>
          <w:rFonts w:ascii="宋体" w:hAnsi="宋体" w:eastAsia="宋体" w:cs="宋体"/>
          <w:spacing w:val="-57"/>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6"/>
          <w:sz w:val="24"/>
          <w:szCs w:val="24"/>
        </w:rPr>
        <w:t>。</w:t>
      </w:r>
    </w:p>
    <w:p>
      <w:pPr>
        <w:spacing w:before="179" w:line="220" w:lineRule="auto"/>
        <w:ind w:left="284"/>
        <w:rPr>
          <w:rFonts w:ascii="宋体" w:hAnsi="宋体" w:eastAsia="宋体" w:cs="宋体"/>
          <w:sz w:val="24"/>
          <w:szCs w:val="24"/>
        </w:rPr>
      </w:pPr>
      <w:r>
        <w:rPr>
          <w:rFonts w:ascii="宋体" w:hAnsi="宋体" w:eastAsia="宋体" w:cs="宋体"/>
          <w:spacing w:val="-3"/>
          <w:sz w:val="24"/>
          <w:szCs w:val="24"/>
        </w:rPr>
        <w:t>（2）引调水工程</w:t>
      </w:r>
    </w:p>
    <w:p>
      <w:pPr>
        <w:spacing w:line="220" w:lineRule="auto"/>
        <w:rPr>
          <w:rFonts w:ascii="宋体" w:hAnsi="宋体" w:eastAsia="宋体" w:cs="宋体"/>
          <w:sz w:val="24"/>
          <w:szCs w:val="24"/>
        </w:rPr>
        <w:sectPr>
          <w:footerReference r:id="rId12" w:type="default"/>
          <w:pgSz w:w="11907" w:h="16839"/>
          <w:pgMar w:top="1428" w:right="1714" w:bottom="935" w:left="1771" w:header="0" w:footer="716" w:gutter="0"/>
          <w:cols w:space="720" w:num="1"/>
        </w:sectPr>
      </w:pPr>
    </w:p>
    <w:p>
      <w:pPr>
        <w:spacing w:before="49" w:line="359" w:lineRule="auto"/>
        <w:ind w:left="22" w:right="98" w:firstLine="480"/>
        <w:rPr>
          <w:rFonts w:ascii="宋体" w:hAnsi="宋体" w:eastAsia="宋体" w:cs="宋体"/>
          <w:sz w:val="24"/>
          <w:szCs w:val="24"/>
        </w:rPr>
      </w:pPr>
      <w:r>
        <w:rPr>
          <w:rFonts w:ascii="宋体" w:hAnsi="宋体" w:eastAsia="宋体" w:cs="宋体"/>
          <w:spacing w:val="-6"/>
          <w:sz w:val="24"/>
          <w:szCs w:val="24"/>
        </w:rPr>
        <w:t>榆树市城镇引水工程有引松入榆工程和引松入五工程， 其中引松入</w:t>
      </w:r>
      <w:r>
        <w:rPr>
          <w:rFonts w:ascii="宋体" w:hAnsi="宋体" w:eastAsia="宋体" w:cs="宋体"/>
          <w:spacing w:val="-7"/>
          <w:sz w:val="24"/>
          <w:szCs w:val="24"/>
        </w:rPr>
        <w:t>榆工程两</w:t>
      </w:r>
      <w:r>
        <w:rPr>
          <w:rFonts w:ascii="宋体" w:hAnsi="宋体" w:eastAsia="宋体" w:cs="宋体"/>
          <w:sz w:val="24"/>
          <w:szCs w:val="24"/>
        </w:rPr>
        <w:t xml:space="preserve"> </w:t>
      </w:r>
      <w:r>
        <w:rPr>
          <w:rFonts w:ascii="宋体" w:hAnsi="宋体" w:eastAsia="宋体" w:cs="宋体"/>
          <w:spacing w:val="-2"/>
          <w:sz w:val="24"/>
          <w:szCs w:val="24"/>
        </w:rPr>
        <w:t>期共计</w:t>
      </w:r>
      <w:r>
        <w:rPr>
          <w:rFonts w:ascii="宋体" w:hAnsi="宋体" w:eastAsia="宋体" w:cs="宋体"/>
          <w:spacing w:val="-30"/>
          <w:sz w:val="24"/>
          <w:szCs w:val="24"/>
        </w:rPr>
        <w:t xml:space="preserve"> </w:t>
      </w:r>
      <w:r>
        <w:rPr>
          <w:rFonts w:ascii="宋体" w:hAnsi="宋体" w:eastAsia="宋体" w:cs="宋体"/>
          <w:spacing w:val="-2"/>
          <w:sz w:val="24"/>
          <w:szCs w:val="24"/>
        </w:rPr>
        <w:t>7000</w:t>
      </w:r>
      <w:r>
        <w:rPr>
          <w:rFonts w:ascii="宋体" w:hAnsi="宋体" w:eastAsia="宋体" w:cs="宋体"/>
          <w:spacing w:val="-31"/>
          <w:sz w:val="24"/>
          <w:szCs w:val="24"/>
        </w:rPr>
        <w:t xml:space="preserve"> </w:t>
      </w:r>
      <w:r>
        <w:rPr>
          <w:rFonts w:ascii="宋体" w:hAnsi="宋体" w:eastAsia="宋体" w:cs="宋体"/>
          <w:spacing w:val="-2"/>
          <w:sz w:val="24"/>
          <w:szCs w:val="24"/>
        </w:rPr>
        <w:t>万</w:t>
      </w:r>
      <w:r>
        <w:rPr>
          <w:rFonts w:ascii="宋体" w:hAnsi="宋体" w:eastAsia="宋体" w:cs="宋体"/>
          <w:spacing w:val="-42"/>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3</w:t>
      </w:r>
      <w:r>
        <w:rPr>
          <w:rFonts w:ascii="宋体" w:hAnsi="宋体" w:eastAsia="宋体" w:cs="宋体"/>
          <w:spacing w:val="-2"/>
          <w:sz w:val="24"/>
          <w:szCs w:val="24"/>
        </w:rPr>
        <w:t>/a（匹配给工业，农业，生活</w:t>
      </w:r>
      <w:r>
        <w:rPr>
          <w:rFonts w:ascii="宋体" w:hAnsi="宋体" w:eastAsia="宋体" w:cs="宋体"/>
          <w:spacing w:val="8"/>
          <w:sz w:val="24"/>
          <w:szCs w:val="24"/>
        </w:rPr>
        <w:t>）；</w:t>
      </w:r>
      <w:r>
        <w:rPr>
          <w:rFonts w:ascii="宋体" w:hAnsi="宋体" w:eastAsia="宋体" w:cs="宋体"/>
          <w:spacing w:val="-2"/>
          <w:sz w:val="24"/>
          <w:szCs w:val="24"/>
        </w:rPr>
        <w:t>五棵树经济开发区供水引松</w:t>
      </w:r>
      <w:r>
        <w:rPr>
          <w:rFonts w:ascii="宋体" w:hAnsi="宋体" w:eastAsia="宋体" w:cs="宋体"/>
          <w:sz w:val="24"/>
          <w:szCs w:val="24"/>
        </w:rPr>
        <w:t xml:space="preserve"> </w:t>
      </w:r>
      <w:r>
        <w:rPr>
          <w:rFonts w:ascii="宋体" w:hAnsi="宋体" w:eastAsia="宋体" w:cs="宋体"/>
          <w:spacing w:val="-4"/>
          <w:sz w:val="24"/>
          <w:szCs w:val="24"/>
        </w:rPr>
        <w:t>入五一期工程引水量</w:t>
      </w:r>
      <w:r>
        <w:rPr>
          <w:rFonts w:ascii="宋体" w:hAnsi="宋体" w:eastAsia="宋体" w:cs="宋体"/>
          <w:spacing w:val="-41"/>
          <w:sz w:val="24"/>
          <w:szCs w:val="24"/>
        </w:rPr>
        <w:t xml:space="preserve"> </w:t>
      </w:r>
      <w:r>
        <w:rPr>
          <w:rFonts w:ascii="宋体" w:hAnsi="宋体" w:eastAsia="宋体" w:cs="宋体"/>
          <w:spacing w:val="-4"/>
          <w:sz w:val="24"/>
          <w:szCs w:val="24"/>
        </w:rPr>
        <w:t>2592</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/a，二期工程取水量为</w:t>
      </w:r>
      <w:r>
        <w:rPr>
          <w:rFonts w:ascii="宋体" w:hAnsi="宋体" w:eastAsia="宋体" w:cs="宋体"/>
          <w:spacing w:val="-32"/>
          <w:sz w:val="24"/>
          <w:szCs w:val="24"/>
        </w:rPr>
        <w:t xml:space="preserve"> </w:t>
      </w:r>
      <w:r>
        <w:rPr>
          <w:rFonts w:ascii="宋体" w:hAnsi="宋体" w:eastAsia="宋体" w:cs="宋体"/>
          <w:spacing w:val="-4"/>
          <w:sz w:val="24"/>
          <w:szCs w:val="24"/>
        </w:rPr>
        <w:t>1752</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/a（匹配给工业</w:t>
      </w:r>
    </w:p>
    <w:p>
      <w:pPr>
        <w:spacing w:line="220" w:lineRule="auto"/>
        <w:ind w:left="22"/>
        <w:rPr>
          <w:rFonts w:ascii="宋体" w:hAnsi="宋体" w:eastAsia="宋体" w:cs="宋体"/>
          <w:sz w:val="24"/>
          <w:szCs w:val="24"/>
        </w:rPr>
      </w:pPr>
      <w:r>
        <w:rPr>
          <w:rFonts w:ascii="宋体" w:hAnsi="宋体" w:eastAsia="宋体" w:cs="宋体"/>
          <w:spacing w:val="-7"/>
          <w:sz w:val="24"/>
          <w:szCs w:val="24"/>
        </w:rPr>
        <w:t>及生活）。</w:t>
      </w:r>
    </w:p>
    <w:p>
      <w:pPr>
        <w:spacing w:before="179" w:line="219" w:lineRule="auto"/>
        <w:ind w:left="390"/>
        <w:rPr>
          <w:rFonts w:ascii="宋体" w:hAnsi="宋体" w:eastAsia="宋体" w:cs="宋体"/>
          <w:sz w:val="24"/>
          <w:szCs w:val="24"/>
        </w:rPr>
      </w:pPr>
      <w:r>
        <w:rPr>
          <w:rFonts w:ascii="宋体" w:hAnsi="宋体" w:eastAsia="宋体" w:cs="宋体"/>
          <w:spacing w:val="-3"/>
          <w:sz w:val="24"/>
          <w:szCs w:val="24"/>
        </w:rPr>
        <w:t>（3）地下水供水工程</w:t>
      </w:r>
    </w:p>
    <w:p>
      <w:pPr>
        <w:spacing w:before="183" w:line="359" w:lineRule="auto"/>
        <w:ind w:left="41" w:right="96" w:firstLine="462"/>
        <w:rPr>
          <w:rFonts w:ascii="宋体" w:hAnsi="宋体" w:eastAsia="宋体" w:cs="宋体"/>
          <w:sz w:val="24"/>
          <w:szCs w:val="24"/>
        </w:rPr>
      </w:pPr>
      <w:r>
        <w:rPr>
          <w:rFonts w:ascii="宋体" w:hAnsi="宋体" w:eastAsia="宋体" w:cs="宋体"/>
          <w:spacing w:val="2"/>
          <w:sz w:val="24"/>
          <w:szCs w:val="24"/>
        </w:rPr>
        <w:t>榆树市现状年共有农田灌溉井</w:t>
      </w:r>
      <w:r>
        <w:rPr>
          <w:rFonts w:ascii="宋体" w:hAnsi="宋体" w:eastAsia="宋体" w:cs="宋体"/>
          <w:spacing w:val="50"/>
          <w:sz w:val="24"/>
          <w:szCs w:val="24"/>
        </w:rPr>
        <w:t xml:space="preserve"> </w:t>
      </w:r>
      <w:r>
        <w:rPr>
          <w:rFonts w:ascii="宋体" w:hAnsi="宋体" w:eastAsia="宋体" w:cs="宋体"/>
          <w:spacing w:val="2"/>
          <w:sz w:val="24"/>
          <w:szCs w:val="24"/>
        </w:rPr>
        <w:t>167784</w:t>
      </w:r>
      <w:r>
        <w:rPr>
          <w:rFonts w:ascii="宋体" w:hAnsi="宋体" w:eastAsia="宋体" w:cs="宋体"/>
          <w:spacing w:val="32"/>
          <w:sz w:val="24"/>
          <w:szCs w:val="24"/>
        </w:rPr>
        <w:t xml:space="preserve"> </w:t>
      </w:r>
      <w:r>
        <w:rPr>
          <w:rFonts w:ascii="宋体" w:hAnsi="宋体" w:eastAsia="宋体" w:cs="宋体"/>
          <w:spacing w:val="2"/>
          <w:sz w:val="24"/>
          <w:szCs w:val="24"/>
        </w:rPr>
        <w:t>眼，其中大机电井 7996 眼，小井</w:t>
      </w:r>
      <w:r>
        <w:rPr>
          <w:rFonts w:ascii="宋体" w:hAnsi="宋体" w:eastAsia="宋体" w:cs="宋体"/>
          <w:sz w:val="24"/>
          <w:szCs w:val="24"/>
        </w:rPr>
        <w:t xml:space="preserve"> </w:t>
      </w:r>
      <w:r>
        <w:rPr>
          <w:rFonts w:ascii="宋体" w:hAnsi="宋体" w:eastAsia="宋体" w:cs="宋体"/>
          <w:spacing w:val="-4"/>
          <w:sz w:val="24"/>
          <w:szCs w:val="24"/>
        </w:rPr>
        <w:t>1597886 眼，设计灌溉面积</w:t>
      </w:r>
      <w:r>
        <w:rPr>
          <w:rFonts w:ascii="宋体" w:hAnsi="宋体" w:eastAsia="宋体" w:cs="宋体"/>
          <w:spacing w:val="-32"/>
          <w:sz w:val="24"/>
          <w:szCs w:val="24"/>
        </w:rPr>
        <w:t xml:space="preserve"> </w:t>
      </w:r>
      <w:r>
        <w:rPr>
          <w:rFonts w:ascii="宋体" w:hAnsi="宋体" w:eastAsia="宋体" w:cs="宋体"/>
          <w:spacing w:val="-4"/>
          <w:sz w:val="24"/>
          <w:szCs w:val="24"/>
        </w:rPr>
        <w:t>82.0</w:t>
      </w:r>
      <w:r>
        <w:rPr>
          <w:rFonts w:ascii="宋体" w:hAnsi="宋体" w:eastAsia="宋体" w:cs="宋体"/>
          <w:spacing w:val="-28"/>
          <w:sz w:val="24"/>
          <w:szCs w:val="24"/>
        </w:rPr>
        <w:t xml:space="preserve"> </w:t>
      </w:r>
      <w:r>
        <w:rPr>
          <w:rFonts w:ascii="宋体" w:hAnsi="宋体" w:eastAsia="宋体" w:cs="宋体"/>
          <w:spacing w:val="-4"/>
          <w:sz w:val="24"/>
          <w:szCs w:val="24"/>
        </w:rPr>
        <w:t>万亩，实际供水量为 19918</w:t>
      </w:r>
      <w:r>
        <w:rPr>
          <w:rFonts w:ascii="宋体" w:hAnsi="宋体" w:eastAsia="宋体" w:cs="宋体"/>
          <w:spacing w:val="-29"/>
          <w:sz w:val="24"/>
          <w:szCs w:val="24"/>
        </w:rPr>
        <w:t xml:space="preserve"> </w:t>
      </w:r>
      <w:r>
        <w:rPr>
          <w:rFonts w:ascii="宋体" w:hAnsi="宋体" w:eastAsia="宋体" w:cs="宋体"/>
          <w:spacing w:val="-4"/>
          <w:sz w:val="24"/>
          <w:szCs w:val="24"/>
        </w:rPr>
        <w:t>万</w:t>
      </w:r>
      <w:r>
        <w:rPr>
          <w:rFonts w:ascii="宋体" w:hAnsi="宋体" w:eastAsia="宋体" w:cs="宋体"/>
          <w:spacing w:val="-39"/>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0"/>
          <w:position w:val="11"/>
          <w:sz w:val="12"/>
          <w:szCs w:val="12"/>
        </w:rPr>
        <w:t xml:space="preserve"> </w:t>
      </w:r>
      <w:r>
        <w:rPr>
          <w:rFonts w:ascii="宋体" w:hAnsi="宋体" w:eastAsia="宋体" w:cs="宋体"/>
          <w:spacing w:val="-5"/>
          <w:sz w:val="24"/>
          <w:szCs w:val="24"/>
        </w:rPr>
        <w:t>；榆树市第二</w:t>
      </w:r>
    </w:p>
    <w:p>
      <w:pPr>
        <w:spacing w:before="1" w:line="218" w:lineRule="auto"/>
        <w:jc w:val="right"/>
        <w:rPr>
          <w:rFonts w:ascii="宋体" w:hAnsi="宋体" w:eastAsia="宋体" w:cs="宋体"/>
          <w:sz w:val="24"/>
          <w:szCs w:val="24"/>
        </w:rPr>
      </w:pPr>
      <w:r>
        <w:rPr>
          <w:rFonts w:ascii="宋体" w:hAnsi="宋体" w:eastAsia="宋体" w:cs="宋体"/>
          <w:spacing w:val="-5"/>
          <w:sz w:val="24"/>
          <w:szCs w:val="24"/>
        </w:rPr>
        <w:t>水源地、第三水源地年设计供水量</w:t>
      </w:r>
      <w:r>
        <w:rPr>
          <w:rFonts w:ascii="宋体" w:hAnsi="宋体" w:eastAsia="宋体" w:cs="宋体"/>
          <w:spacing w:val="-32"/>
          <w:sz w:val="24"/>
          <w:szCs w:val="24"/>
        </w:rPr>
        <w:t xml:space="preserve"> </w:t>
      </w:r>
      <w:r>
        <w:rPr>
          <w:rFonts w:ascii="宋体" w:hAnsi="宋体" w:eastAsia="宋体" w:cs="宋体"/>
          <w:spacing w:val="-5"/>
          <w:sz w:val="24"/>
          <w:szCs w:val="24"/>
        </w:rPr>
        <w:t>1423</w:t>
      </w:r>
      <w:r>
        <w:rPr>
          <w:rFonts w:ascii="宋体" w:hAnsi="宋体" w:eastAsia="宋体" w:cs="宋体"/>
          <w:spacing w:val="-44"/>
          <w:sz w:val="24"/>
          <w:szCs w:val="24"/>
        </w:rPr>
        <w:t xml:space="preserve"> </w:t>
      </w:r>
      <w:r>
        <w:rPr>
          <w:rFonts w:ascii="宋体" w:hAnsi="宋体" w:eastAsia="宋体" w:cs="宋体"/>
          <w:spacing w:val="-5"/>
          <w:sz w:val="24"/>
          <w:szCs w:val="24"/>
        </w:rPr>
        <w:t>万</w:t>
      </w:r>
      <w:r>
        <w:rPr>
          <w:rFonts w:ascii="宋体" w:hAnsi="宋体" w:eastAsia="宋体" w:cs="宋体"/>
          <w:spacing w:val="-58"/>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5"/>
          <w:sz w:val="24"/>
          <w:szCs w:val="24"/>
        </w:rPr>
        <w:t>，城区自备水源年供水量</w:t>
      </w:r>
      <w:r>
        <w:rPr>
          <w:rFonts w:ascii="宋体" w:hAnsi="宋体" w:eastAsia="宋体" w:cs="宋体"/>
          <w:spacing w:val="-44"/>
          <w:sz w:val="24"/>
          <w:szCs w:val="24"/>
        </w:rPr>
        <w:t xml:space="preserve"> </w:t>
      </w:r>
      <w:r>
        <w:rPr>
          <w:rFonts w:ascii="宋体" w:hAnsi="宋体" w:eastAsia="宋体" w:cs="宋体"/>
          <w:spacing w:val="-5"/>
          <w:sz w:val="24"/>
          <w:szCs w:val="24"/>
        </w:rPr>
        <w:t>720</w:t>
      </w:r>
      <w:r>
        <w:rPr>
          <w:rFonts w:ascii="宋体" w:hAnsi="宋体" w:eastAsia="宋体" w:cs="宋体"/>
          <w:spacing w:val="-45"/>
          <w:sz w:val="24"/>
          <w:szCs w:val="24"/>
        </w:rPr>
        <w:t xml:space="preserve"> </w:t>
      </w:r>
      <w:r>
        <w:rPr>
          <w:rFonts w:ascii="宋体" w:hAnsi="宋体" w:eastAsia="宋体" w:cs="宋体"/>
          <w:spacing w:val="-6"/>
          <w:sz w:val="24"/>
          <w:szCs w:val="24"/>
        </w:rPr>
        <w:t>万</w:t>
      </w:r>
      <w:r>
        <w:rPr>
          <w:rFonts w:ascii="宋体" w:hAnsi="宋体" w:eastAsia="宋体" w:cs="宋体"/>
          <w:spacing w:val="-57"/>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6"/>
          <w:sz w:val="24"/>
          <w:szCs w:val="24"/>
        </w:rPr>
        <w:t>。</w:t>
      </w:r>
    </w:p>
    <w:p>
      <w:pPr>
        <w:spacing w:before="181" w:line="220" w:lineRule="auto"/>
        <w:ind w:left="390"/>
        <w:rPr>
          <w:rFonts w:ascii="宋体" w:hAnsi="宋体" w:eastAsia="宋体" w:cs="宋体"/>
          <w:sz w:val="24"/>
          <w:szCs w:val="24"/>
        </w:rPr>
      </w:pPr>
      <w:r>
        <w:rPr>
          <w:rFonts w:ascii="宋体" w:hAnsi="宋体" w:eastAsia="宋体" w:cs="宋体"/>
          <w:spacing w:val="-2"/>
          <w:sz w:val="24"/>
          <w:szCs w:val="24"/>
        </w:rPr>
        <w:t>（4）污水处理及再生利用工程</w:t>
      </w:r>
    </w:p>
    <w:p>
      <w:pPr>
        <w:spacing w:before="182" w:line="359" w:lineRule="auto"/>
        <w:ind w:left="27" w:right="76" w:firstLine="476"/>
        <w:jc w:val="both"/>
        <w:rPr>
          <w:rFonts w:ascii="宋体" w:hAnsi="宋体" w:eastAsia="宋体" w:cs="宋体"/>
          <w:sz w:val="24"/>
          <w:szCs w:val="24"/>
        </w:rPr>
      </w:pPr>
      <w:r>
        <w:rPr>
          <w:rFonts w:ascii="宋体" w:hAnsi="宋体" w:eastAsia="宋体" w:cs="宋体"/>
          <w:spacing w:val="-3"/>
          <w:sz w:val="24"/>
          <w:szCs w:val="24"/>
        </w:rPr>
        <w:t>榆树市有污水处理厂</w:t>
      </w:r>
      <w:r>
        <w:rPr>
          <w:rFonts w:ascii="宋体" w:hAnsi="宋体" w:eastAsia="宋体" w:cs="宋体"/>
          <w:spacing w:val="-47"/>
          <w:sz w:val="24"/>
          <w:szCs w:val="24"/>
        </w:rPr>
        <w:t xml:space="preserve"> </w:t>
      </w:r>
      <w:r>
        <w:rPr>
          <w:rFonts w:ascii="宋体" w:hAnsi="宋体" w:eastAsia="宋体" w:cs="宋体"/>
          <w:spacing w:val="-3"/>
          <w:sz w:val="24"/>
          <w:szCs w:val="24"/>
        </w:rPr>
        <w:t>2</w:t>
      </w:r>
      <w:r>
        <w:rPr>
          <w:rFonts w:ascii="宋体" w:hAnsi="宋体" w:eastAsia="宋体" w:cs="宋体"/>
          <w:spacing w:val="-49"/>
          <w:sz w:val="24"/>
          <w:szCs w:val="24"/>
        </w:rPr>
        <w:t xml:space="preserve"> </w:t>
      </w:r>
      <w:r>
        <w:rPr>
          <w:rFonts w:ascii="宋体" w:hAnsi="宋体" w:eastAsia="宋体" w:cs="宋体"/>
          <w:spacing w:val="-3"/>
          <w:sz w:val="24"/>
          <w:szCs w:val="24"/>
        </w:rPr>
        <w:t>座，富田污水处理厂位于</w:t>
      </w:r>
      <w:r>
        <w:rPr>
          <w:rFonts w:ascii="宋体" w:hAnsi="宋体" w:eastAsia="宋体" w:cs="宋体"/>
          <w:spacing w:val="-4"/>
          <w:sz w:val="24"/>
          <w:szCs w:val="24"/>
        </w:rPr>
        <w:t>榆树市环城乡新立村大刘屯</w:t>
      </w:r>
      <w:r>
        <w:rPr>
          <w:rFonts w:ascii="宋体" w:hAnsi="宋体" w:eastAsia="宋体" w:cs="宋体"/>
          <w:sz w:val="24"/>
          <w:szCs w:val="24"/>
        </w:rPr>
        <w:t xml:space="preserve"> </w:t>
      </w:r>
      <w:r>
        <w:rPr>
          <w:rFonts w:ascii="宋体" w:hAnsi="宋体" w:eastAsia="宋体" w:cs="宋体"/>
          <w:spacing w:val="-4"/>
          <w:sz w:val="24"/>
          <w:szCs w:val="24"/>
        </w:rPr>
        <w:t>北，日处理污水规模达到</w:t>
      </w:r>
      <w:r>
        <w:rPr>
          <w:rFonts w:ascii="宋体" w:hAnsi="宋体" w:eastAsia="宋体" w:cs="宋体"/>
          <w:spacing w:val="-31"/>
          <w:sz w:val="24"/>
          <w:szCs w:val="24"/>
        </w:rPr>
        <w:t xml:space="preserve"> </w:t>
      </w:r>
      <w:r>
        <w:rPr>
          <w:rFonts w:ascii="宋体" w:hAnsi="宋体" w:eastAsia="宋体" w:cs="宋体"/>
          <w:spacing w:val="-4"/>
          <w:sz w:val="24"/>
          <w:szCs w:val="24"/>
        </w:rPr>
        <w:t>3</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，江北污水处理厂位于五棵树镇十八盘渡口北，</w:t>
      </w:r>
    </w:p>
    <w:p>
      <w:pPr>
        <w:spacing w:before="1" w:line="219" w:lineRule="auto"/>
        <w:ind w:left="65"/>
        <w:rPr>
          <w:rFonts w:ascii="宋体" w:hAnsi="宋体" w:eastAsia="宋体" w:cs="宋体"/>
          <w:sz w:val="24"/>
          <w:szCs w:val="24"/>
        </w:rPr>
      </w:pPr>
      <w:r>
        <w:rPr>
          <w:rFonts w:ascii="宋体" w:hAnsi="宋体" w:eastAsia="宋体" w:cs="宋体"/>
          <w:spacing w:val="-6"/>
          <w:sz w:val="24"/>
          <w:szCs w:val="24"/>
        </w:rPr>
        <w:t>日处理污水规模达到</w:t>
      </w:r>
      <w:r>
        <w:rPr>
          <w:rFonts w:ascii="宋体" w:hAnsi="宋体" w:eastAsia="宋体" w:cs="宋体"/>
          <w:spacing w:val="-46"/>
          <w:sz w:val="24"/>
          <w:szCs w:val="24"/>
        </w:rPr>
        <w:t xml:space="preserve"> </w:t>
      </w:r>
      <w:r>
        <w:rPr>
          <w:rFonts w:ascii="宋体" w:hAnsi="宋体" w:eastAsia="宋体" w:cs="宋体"/>
          <w:spacing w:val="-6"/>
          <w:sz w:val="24"/>
          <w:szCs w:val="24"/>
        </w:rPr>
        <w:t>2</w:t>
      </w:r>
      <w:r>
        <w:rPr>
          <w:rFonts w:ascii="宋体" w:hAnsi="宋体" w:eastAsia="宋体" w:cs="宋体"/>
          <w:spacing w:val="-44"/>
          <w:sz w:val="24"/>
          <w:szCs w:val="24"/>
        </w:rPr>
        <w:t xml:space="preserve"> </w:t>
      </w:r>
      <w:r>
        <w:rPr>
          <w:rFonts w:ascii="宋体" w:hAnsi="宋体" w:eastAsia="宋体" w:cs="宋体"/>
          <w:spacing w:val="-6"/>
          <w:sz w:val="24"/>
          <w:szCs w:val="24"/>
        </w:rPr>
        <w:t>万</w:t>
      </w:r>
      <w:r>
        <w:rPr>
          <w:rFonts w:ascii="宋体" w:hAnsi="宋体" w:eastAsia="宋体" w:cs="宋体"/>
          <w:spacing w:val="-58"/>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6"/>
          <w:sz w:val="24"/>
          <w:szCs w:val="24"/>
        </w:rPr>
        <w:t>。</w:t>
      </w:r>
    </w:p>
    <w:p>
      <w:pPr>
        <w:pStyle w:val="2"/>
        <w:spacing w:line="251" w:lineRule="auto"/>
      </w:pPr>
    </w:p>
    <w:p>
      <w:pPr>
        <w:pStyle w:val="2"/>
        <w:spacing w:line="251" w:lineRule="auto"/>
      </w:pPr>
    </w:p>
    <w:p>
      <w:pPr>
        <w:spacing w:before="92" w:line="219" w:lineRule="auto"/>
        <w:ind w:left="39"/>
        <w:rPr>
          <w:rFonts w:ascii="黑体" w:hAnsi="黑体" w:eastAsia="黑体" w:cs="黑体"/>
          <w:sz w:val="28"/>
          <w:szCs w:val="28"/>
        </w:rPr>
      </w:pPr>
      <w:r>
        <w:fldChar w:fldCharType="begin"/>
      </w:r>
      <w:r>
        <w:instrText xml:space="preserve"> HYPERLINK "1.3.3.2" </w:instrText>
      </w:r>
      <w:r>
        <w:fldChar w:fldCharType="separate"/>
      </w:r>
      <w:r>
        <w:rPr>
          <w:rFonts w:ascii="黑体" w:hAnsi="黑体" w:eastAsia="黑体" w:cs="黑体"/>
          <w:spacing w:val="-3"/>
          <w:sz w:val="28"/>
          <w:szCs w:val="28"/>
        </w:rPr>
        <w:t>1.3.3.2</w:t>
      </w:r>
      <w:r>
        <w:rPr>
          <w:rFonts w:ascii="黑体" w:hAnsi="黑体" w:eastAsia="黑体" w:cs="黑体"/>
          <w:spacing w:val="-3"/>
          <w:sz w:val="28"/>
          <w:szCs w:val="28"/>
        </w:rPr>
        <w:fldChar w:fldCharType="end"/>
      </w:r>
      <w:r>
        <w:rPr>
          <w:rFonts w:ascii="黑体" w:hAnsi="黑体" w:eastAsia="黑体" w:cs="黑体"/>
          <w:spacing w:val="-58"/>
          <w:sz w:val="28"/>
          <w:szCs w:val="28"/>
        </w:rPr>
        <w:t xml:space="preserve"> </w:t>
      </w:r>
      <w:r>
        <w:rPr>
          <w:rFonts w:ascii="黑体" w:hAnsi="黑体" w:eastAsia="黑体" w:cs="黑体"/>
          <w:spacing w:val="-3"/>
          <w:sz w:val="28"/>
          <w:szCs w:val="28"/>
        </w:rPr>
        <w:t>供用水现状</w:t>
      </w:r>
    </w:p>
    <w:p>
      <w:pPr>
        <w:pStyle w:val="2"/>
        <w:spacing w:line="445" w:lineRule="auto"/>
      </w:pPr>
    </w:p>
    <w:p>
      <w:pPr>
        <w:spacing w:before="78" w:line="360" w:lineRule="auto"/>
        <w:ind w:left="24" w:right="75" w:firstLine="480"/>
        <w:rPr>
          <w:rFonts w:ascii="宋体" w:hAnsi="宋体" w:eastAsia="宋体" w:cs="宋体"/>
          <w:sz w:val="24"/>
          <w:szCs w:val="24"/>
        </w:rPr>
      </w:pPr>
      <w:r>
        <w:rPr>
          <w:rFonts w:ascii="宋体" w:hAnsi="宋体" w:eastAsia="宋体" w:cs="宋体"/>
          <w:spacing w:val="-2"/>
          <w:sz w:val="24"/>
          <w:szCs w:val="24"/>
        </w:rPr>
        <w:t>现状年全市各种供水工程供水量 4.8625 亿 m</w:t>
      </w:r>
      <w:r>
        <w:rPr>
          <w:rFonts w:ascii="宋体" w:hAnsi="宋体" w:eastAsia="宋体" w:cs="宋体"/>
          <w:spacing w:val="-2"/>
          <w:position w:val="11"/>
          <w:sz w:val="12"/>
          <w:szCs w:val="12"/>
        </w:rPr>
        <w:t>3</w:t>
      </w:r>
      <w:r>
        <w:rPr>
          <w:rFonts w:ascii="宋体" w:hAnsi="宋体" w:eastAsia="宋体" w:cs="宋体"/>
          <w:spacing w:val="-21"/>
          <w:position w:val="11"/>
          <w:sz w:val="12"/>
          <w:szCs w:val="12"/>
        </w:rPr>
        <w:t xml:space="preserve"> </w:t>
      </w:r>
      <w:r>
        <w:rPr>
          <w:rFonts w:ascii="宋体" w:hAnsi="宋体" w:eastAsia="宋体" w:cs="宋体"/>
          <w:spacing w:val="-2"/>
          <w:sz w:val="24"/>
          <w:szCs w:val="24"/>
        </w:rPr>
        <w:t>，其中地表水源供水 2.8671</w:t>
      </w:r>
      <w:r>
        <w:rPr>
          <w:rFonts w:ascii="宋体" w:hAnsi="宋体" w:eastAsia="宋体" w:cs="宋体"/>
          <w:sz w:val="24"/>
          <w:szCs w:val="24"/>
        </w:rPr>
        <w:t xml:space="preserve"> </w:t>
      </w:r>
      <w:r>
        <w:rPr>
          <w:rFonts w:ascii="宋体" w:hAnsi="宋体" w:eastAsia="宋体" w:cs="宋体"/>
          <w:spacing w:val="-6"/>
          <w:sz w:val="24"/>
          <w:szCs w:val="24"/>
        </w:rPr>
        <w:t>亿</w:t>
      </w:r>
      <w:r>
        <w:rPr>
          <w:rFonts w:ascii="宋体" w:hAnsi="宋体" w:eastAsia="宋体" w:cs="宋体"/>
          <w:spacing w:val="-46"/>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6"/>
          <w:sz w:val="24"/>
          <w:szCs w:val="24"/>
        </w:rPr>
        <w:t>，占总供水量的</w:t>
      </w:r>
      <w:r>
        <w:rPr>
          <w:rFonts w:ascii="宋体" w:hAnsi="宋体" w:eastAsia="宋体" w:cs="宋体"/>
          <w:spacing w:val="-27"/>
          <w:sz w:val="24"/>
          <w:szCs w:val="24"/>
        </w:rPr>
        <w:t xml:space="preserve"> </w:t>
      </w:r>
      <w:r>
        <w:rPr>
          <w:rFonts w:ascii="宋体" w:hAnsi="宋体" w:eastAsia="宋体" w:cs="宋体"/>
          <w:spacing w:val="-6"/>
          <w:sz w:val="24"/>
          <w:szCs w:val="24"/>
        </w:rPr>
        <w:t>59.0%；地下水源供水 1.9628</w:t>
      </w:r>
      <w:r>
        <w:rPr>
          <w:rFonts w:ascii="宋体" w:hAnsi="宋体" w:eastAsia="宋体" w:cs="宋体"/>
          <w:spacing w:val="-49"/>
          <w:sz w:val="24"/>
          <w:szCs w:val="24"/>
        </w:rPr>
        <w:t xml:space="preserve"> </w:t>
      </w:r>
      <w:r>
        <w:rPr>
          <w:rFonts w:ascii="宋体" w:hAnsi="宋体" w:eastAsia="宋体" w:cs="宋体"/>
          <w:spacing w:val="-6"/>
          <w:sz w:val="24"/>
          <w:szCs w:val="24"/>
        </w:rPr>
        <w:t>亿</w:t>
      </w:r>
      <w:r>
        <w:rPr>
          <w:rFonts w:ascii="宋体" w:hAnsi="宋体" w:eastAsia="宋体" w:cs="宋体"/>
          <w:spacing w:val="-58"/>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6"/>
          <w:sz w:val="24"/>
          <w:szCs w:val="24"/>
        </w:rPr>
        <w:t>，占总供水量的</w:t>
      </w:r>
      <w:r>
        <w:rPr>
          <w:rFonts w:ascii="宋体" w:hAnsi="宋体" w:eastAsia="宋体" w:cs="宋体"/>
          <w:spacing w:val="-32"/>
          <w:sz w:val="24"/>
          <w:szCs w:val="24"/>
        </w:rPr>
        <w:t xml:space="preserve"> </w:t>
      </w:r>
      <w:r>
        <w:rPr>
          <w:rFonts w:ascii="宋体" w:hAnsi="宋体" w:eastAsia="宋体" w:cs="宋体"/>
          <w:spacing w:val="-6"/>
          <w:sz w:val="24"/>
          <w:szCs w:val="24"/>
        </w:rPr>
        <w:t>40.4%，</w:t>
      </w:r>
    </w:p>
    <w:p>
      <w:pPr>
        <w:spacing w:before="1" w:line="218" w:lineRule="auto"/>
        <w:ind w:left="27"/>
        <w:rPr>
          <w:rFonts w:ascii="宋体" w:hAnsi="宋体" w:eastAsia="宋体" w:cs="宋体"/>
          <w:sz w:val="24"/>
          <w:szCs w:val="24"/>
        </w:rPr>
      </w:pPr>
      <w:r>
        <w:rPr>
          <w:rFonts w:ascii="宋体" w:hAnsi="宋体" w:eastAsia="宋体" w:cs="宋体"/>
          <w:spacing w:val="-5"/>
          <w:sz w:val="24"/>
          <w:szCs w:val="24"/>
        </w:rPr>
        <w:t>非常规水源</w:t>
      </w:r>
      <w:r>
        <w:rPr>
          <w:rFonts w:ascii="宋体" w:hAnsi="宋体" w:eastAsia="宋体" w:cs="宋体"/>
          <w:spacing w:val="-37"/>
          <w:sz w:val="24"/>
          <w:szCs w:val="24"/>
        </w:rPr>
        <w:t xml:space="preserve"> </w:t>
      </w:r>
      <w:r>
        <w:rPr>
          <w:rFonts w:ascii="宋体" w:hAnsi="宋体" w:eastAsia="宋体" w:cs="宋体"/>
          <w:spacing w:val="-5"/>
          <w:sz w:val="24"/>
          <w:szCs w:val="24"/>
        </w:rPr>
        <w:t>326</w:t>
      </w:r>
      <w:r>
        <w:rPr>
          <w:rFonts w:ascii="宋体" w:hAnsi="宋体" w:eastAsia="宋体" w:cs="宋体"/>
          <w:spacing w:val="-45"/>
          <w:sz w:val="24"/>
          <w:szCs w:val="24"/>
        </w:rPr>
        <w:t xml:space="preserve"> </w:t>
      </w:r>
      <w:r>
        <w:rPr>
          <w:rFonts w:ascii="宋体" w:hAnsi="宋体" w:eastAsia="宋体" w:cs="宋体"/>
          <w:spacing w:val="-5"/>
          <w:sz w:val="24"/>
          <w:szCs w:val="24"/>
        </w:rPr>
        <w:t>万</w:t>
      </w:r>
      <w:r>
        <w:rPr>
          <w:rFonts w:ascii="宋体" w:hAnsi="宋体" w:eastAsia="宋体" w:cs="宋体"/>
          <w:spacing w:val="-56"/>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5"/>
          <w:sz w:val="24"/>
          <w:szCs w:val="24"/>
        </w:rPr>
        <w:t>，占总供水量的</w:t>
      </w:r>
      <w:r>
        <w:rPr>
          <w:rFonts w:ascii="宋体" w:hAnsi="宋体" w:eastAsia="宋体" w:cs="宋体"/>
          <w:spacing w:val="-30"/>
          <w:sz w:val="24"/>
          <w:szCs w:val="24"/>
        </w:rPr>
        <w:t xml:space="preserve"> </w:t>
      </w:r>
      <w:r>
        <w:rPr>
          <w:rFonts w:ascii="宋体" w:hAnsi="宋体" w:eastAsia="宋体" w:cs="宋体"/>
          <w:spacing w:val="-5"/>
          <w:sz w:val="24"/>
          <w:szCs w:val="24"/>
        </w:rPr>
        <w:t>0.6%。</w:t>
      </w:r>
    </w:p>
    <w:p>
      <w:pPr>
        <w:spacing w:before="103" w:line="359" w:lineRule="auto"/>
        <w:ind w:left="26" w:right="115" w:firstLine="469"/>
        <w:rPr>
          <w:rFonts w:ascii="宋体" w:hAnsi="宋体" w:eastAsia="宋体" w:cs="宋体"/>
          <w:sz w:val="24"/>
          <w:szCs w:val="24"/>
        </w:rPr>
      </w:pPr>
      <w:r>
        <w:rPr>
          <w:rFonts w:ascii="宋体" w:hAnsi="宋体" w:eastAsia="宋体" w:cs="宋体"/>
          <w:spacing w:val="-4"/>
          <w:sz w:val="24"/>
          <w:szCs w:val="24"/>
        </w:rPr>
        <w:t>现状年榆树市总用水量</w:t>
      </w:r>
      <w:r>
        <w:rPr>
          <w:rFonts w:ascii="宋体" w:hAnsi="宋体" w:eastAsia="宋体" w:cs="宋体"/>
          <w:spacing w:val="-51"/>
          <w:sz w:val="24"/>
          <w:szCs w:val="24"/>
        </w:rPr>
        <w:t xml:space="preserve"> </w:t>
      </w:r>
      <w:r>
        <w:rPr>
          <w:rFonts w:ascii="宋体" w:hAnsi="宋体" w:eastAsia="宋体" w:cs="宋体"/>
          <w:spacing w:val="-4"/>
          <w:sz w:val="24"/>
          <w:szCs w:val="24"/>
        </w:rPr>
        <w:t>4.8625</w:t>
      </w:r>
      <w:r>
        <w:rPr>
          <w:rFonts w:ascii="宋体" w:hAnsi="宋体" w:eastAsia="宋体" w:cs="宋体"/>
          <w:spacing w:val="-50"/>
          <w:sz w:val="24"/>
          <w:szCs w:val="24"/>
        </w:rPr>
        <w:t xml:space="preserve"> </w:t>
      </w:r>
      <w:r>
        <w:rPr>
          <w:rFonts w:ascii="宋体" w:hAnsi="宋体" w:eastAsia="宋体" w:cs="宋体"/>
          <w:spacing w:val="-4"/>
          <w:sz w:val="24"/>
          <w:szCs w:val="24"/>
        </w:rPr>
        <w:t>亿</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。其中农业用水量</w:t>
      </w:r>
      <w:r>
        <w:rPr>
          <w:rFonts w:ascii="宋体" w:hAnsi="宋体" w:eastAsia="宋体" w:cs="宋体"/>
          <w:spacing w:val="-51"/>
          <w:sz w:val="24"/>
          <w:szCs w:val="24"/>
        </w:rPr>
        <w:t xml:space="preserve"> </w:t>
      </w:r>
      <w:r>
        <w:rPr>
          <w:rFonts w:ascii="宋体" w:hAnsi="宋体" w:eastAsia="宋体" w:cs="宋体"/>
          <w:spacing w:val="-4"/>
          <w:sz w:val="24"/>
          <w:szCs w:val="24"/>
        </w:rPr>
        <w:t>4.29</w:t>
      </w:r>
      <w:r>
        <w:rPr>
          <w:rFonts w:ascii="宋体" w:hAnsi="宋体" w:eastAsia="宋体" w:cs="宋体"/>
          <w:spacing w:val="-5"/>
          <w:sz w:val="24"/>
          <w:szCs w:val="24"/>
        </w:rPr>
        <w:t>07</w:t>
      </w:r>
      <w:r>
        <w:rPr>
          <w:rFonts w:ascii="宋体" w:hAnsi="宋体" w:eastAsia="宋体" w:cs="宋体"/>
          <w:spacing w:val="-49"/>
          <w:sz w:val="24"/>
          <w:szCs w:val="24"/>
        </w:rPr>
        <w:t xml:space="preserve"> </w:t>
      </w:r>
      <w:r>
        <w:rPr>
          <w:rFonts w:ascii="宋体" w:hAnsi="宋体" w:eastAsia="宋体" w:cs="宋体"/>
          <w:spacing w:val="-5"/>
          <w:sz w:val="24"/>
          <w:szCs w:val="24"/>
        </w:rPr>
        <w:t>亿</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5"/>
          <w:sz w:val="24"/>
          <w:szCs w:val="24"/>
        </w:rPr>
        <w:t>，占总用</w:t>
      </w:r>
      <w:r>
        <w:rPr>
          <w:rFonts w:ascii="宋体" w:hAnsi="宋体" w:eastAsia="宋体" w:cs="宋体"/>
          <w:sz w:val="24"/>
          <w:szCs w:val="24"/>
        </w:rPr>
        <w:t xml:space="preserve"> </w:t>
      </w:r>
      <w:r>
        <w:rPr>
          <w:rFonts w:ascii="宋体" w:hAnsi="宋体" w:eastAsia="宋体" w:cs="宋体"/>
          <w:spacing w:val="-4"/>
          <w:sz w:val="24"/>
          <w:szCs w:val="24"/>
        </w:rPr>
        <w:t>水量的</w:t>
      </w:r>
      <w:r>
        <w:rPr>
          <w:rFonts w:ascii="宋体" w:hAnsi="宋体" w:eastAsia="宋体" w:cs="宋体"/>
          <w:spacing w:val="-50"/>
          <w:sz w:val="24"/>
          <w:szCs w:val="24"/>
        </w:rPr>
        <w:t xml:space="preserve"> </w:t>
      </w:r>
      <w:r>
        <w:rPr>
          <w:rFonts w:ascii="宋体" w:hAnsi="宋体" w:eastAsia="宋体" w:cs="宋体"/>
          <w:spacing w:val="-4"/>
          <w:sz w:val="24"/>
          <w:szCs w:val="24"/>
        </w:rPr>
        <w:t>89.06%；工业用水量</w:t>
      </w:r>
      <w:r>
        <w:rPr>
          <w:rFonts w:ascii="宋体" w:hAnsi="宋体" w:eastAsia="宋体" w:cs="宋体"/>
          <w:spacing w:val="-48"/>
          <w:sz w:val="24"/>
          <w:szCs w:val="24"/>
        </w:rPr>
        <w:t xml:space="preserve"> </w:t>
      </w:r>
      <w:r>
        <w:rPr>
          <w:rFonts w:ascii="宋体" w:hAnsi="宋体" w:eastAsia="宋体" w:cs="宋体"/>
          <w:spacing w:val="-4"/>
          <w:sz w:val="24"/>
          <w:szCs w:val="24"/>
        </w:rPr>
        <w:t>0.1745</w:t>
      </w:r>
      <w:r>
        <w:rPr>
          <w:rFonts w:ascii="宋体" w:hAnsi="宋体" w:eastAsia="宋体" w:cs="宋体"/>
          <w:spacing w:val="-50"/>
          <w:sz w:val="24"/>
          <w:szCs w:val="24"/>
        </w:rPr>
        <w:t xml:space="preserve"> </w:t>
      </w:r>
      <w:r>
        <w:rPr>
          <w:rFonts w:ascii="宋体" w:hAnsi="宋体" w:eastAsia="宋体" w:cs="宋体"/>
          <w:spacing w:val="-4"/>
          <w:sz w:val="24"/>
          <w:szCs w:val="24"/>
        </w:rPr>
        <w:t>亿</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，占总用水量的</w:t>
      </w:r>
      <w:r>
        <w:rPr>
          <w:rFonts w:ascii="宋体" w:hAnsi="宋体" w:eastAsia="宋体" w:cs="宋体"/>
          <w:spacing w:val="-46"/>
          <w:sz w:val="24"/>
          <w:szCs w:val="24"/>
        </w:rPr>
        <w:t xml:space="preserve"> </w:t>
      </w:r>
      <w:r>
        <w:rPr>
          <w:rFonts w:ascii="宋体" w:hAnsi="宋体" w:eastAsia="宋体" w:cs="宋体"/>
          <w:spacing w:val="-4"/>
          <w:sz w:val="24"/>
          <w:szCs w:val="24"/>
        </w:rPr>
        <w:t>3.72%</w:t>
      </w:r>
      <w:r>
        <w:rPr>
          <w:rFonts w:ascii="宋体" w:hAnsi="宋体" w:eastAsia="宋体" w:cs="宋体"/>
          <w:spacing w:val="-5"/>
          <w:sz w:val="24"/>
          <w:szCs w:val="24"/>
        </w:rPr>
        <w:t>；生活(包括城镇</w:t>
      </w:r>
      <w:r>
        <w:rPr>
          <w:rFonts w:ascii="宋体" w:hAnsi="宋体" w:eastAsia="宋体" w:cs="宋体"/>
          <w:sz w:val="24"/>
          <w:szCs w:val="24"/>
        </w:rPr>
        <w:t xml:space="preserve"> </w:t>
      </w:r>
      <w:r>
        <w:rPr>
          <w:rFonts w:ascii="宋体" w:hAnsi="宋体" w:eastAsia="宋体" w:cs="宋体"/>
          <w:spacing w:val="-4"/>
          <w:sz w:val="24"/>
          <w:szCs w:val="24"/>
        </w:rPr>
        <w:t>公共)用水量</w:t>
      </w:r>
      <w:r>
        <w:rPr>
          <w:rFonts w:ascii="宋体" w:hAnsi="宋体" w:eastAsia="宋体" w:cs="宋体"/>
          <w:spacing w:val="-48"/>
          <w:sz w:val="24"/>
          <w:szCs w:val="24"/>
        </w:rPr>
        <w:t xml:space="preserve"> </w:t>
      </w:r>
      <w:r>
        <w:rPr>
          <w:rFonts w:ascii="宋体" w:hAnsi="宋体" w:eastAsia="宋体" w:cs="宋体"/>
          <w:spacing w:val="-4"/>
          <w:sz w:val="24"/>
          <w:szCs w:val="24"/>
        </w:rPr>
        <w:t>0.3612</w:t>
      </w:r>
      <w:r>
        <w:rPr>
          <w:rFonts w:ascii="宋体" w:hAnsi="宋体" w:eastAsia="宋体" w:cs="宋体"/>
          <w:spacing w:val="-49"/>
          <w:sz w:val="24"/>
          <w:szCs w:val="24"/>
        </w:rPr>
        <w:t xml:space="preserve"> </w:t>
      </w:r>
      <w:r>
        <w:rPr>
          <w:rFonts w:ascii="宋体" w:hAnsi="宋体" w:eastAsia="宋体" w:cs="宋体"/>
          <w:spacing w:val="-4"/>
          <w:sz w:val="24"/>
          <w:szCs w:val="24"/>
        </w:rPr>
        <w:t>亿</w:t>
      </w:r>
      <w:r>
        <w:rPr>
          <w:rFonts w:ascii="宋体" w:hAnsi="宋体" w:eastAsia="宋体" w:cs="宋体"/>
          <w:spacing w:val="-58"/>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，占总用水量的</w:t>
      </w:r>
      <w:r>
        <w:rPr>
          <w:rFonts w:ascii="宋体" w:hAnsi="宋体" w:eastAsia="宋体" w:cs="宋体"/>
          <w:spacing w:val="-29"/>
          <w:sz w:val="24"/>
          <w:szCs w:val="24"/>
        </w:rPr>
        <w:t xml:space="preserve"> </w:t>
      </w:r>
      <w:r>
        <w:rPr>
          <w:rFonts w:ascii="宋体" w:hAnsi="宋体" w:eastAsia="宋体" w:cs="宋体"/>
          <w:spacing w:val="-4"/>
          <w:sz w:val="24"/>
          <w:szCs w:val="24"/>
        </w:rPr>
        <w:t>6.49%；生态环境用水量</w:t>
      </w:r>
      <w:r>
        <w:rPr>
          <w:rFonts w:ascii="宋体" w:hAnsi="宋体" w:eastAsia="宋体" w:cs="宋体"/>
          <w:spacing w:val="-39"/>
          <w:sz w:val="24"/>
          <w:szCs w:val="24"/>
        </w:rPr>
        <w:t xml:space="preserve"> </w:t>
      </w:r>
      <w:r>
        <w:rPr>
          <w:rFonts w:ascii="宋体" w:hAnsi="宋体" w:eastAsia="宋体" w:cs="宋体"/>
          <w:spacing w:val="-5"/>
          <w:sz w:val="24"/>
          <w:szCs w:val="24"/>
        </w:rPr>
        <w:t>0.036</w:t>
      </w:r>
      <w:r>
        <w:rPr>
          <w:rFonts w:ascii="宋体" w:hAnsi="宋体" w:eastAsia="宋体" w:cs="宋体"/>
          <w:spacing w:val="-50"/>
          <w:sz w:val="24"/>
          <w:szCs w:val="24"/>
        </w:rPr>
        <w:t xml:space="preserve"> </w:t>
      </w:r>
      <w:r>
        <w:rPr>
          <w:rFonts w:ascii="宋体" w:hAnsi="宋体" w:eastAsia="宋体" w:cs="宋体"/>
          <w:spacing w:val="-5"/>
          <w:sz w:val="24"/>
          <w:szCs w:val="24"/>
        </w:rPr>
        <w:t>亿</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5"/>
          <w:sz w:val="24"/>
          <w:szCs w:val="24"/>
        </w:rPr>
        <w:t>，</w:t>
      </w:r>
    </w:p>
    <w:p>
      <w:pPr>
        <w:spacing w:before="1" w:line="219" w:lineRule="auto"/>
        <w:jc w:val="right"/>
        <w:rPr>
          <w:rFonts w:ascii="宋体" w:hAnsi="宋体" w:eastAsia="宋体" w:cs="宋体"/>
          <w:sz w:val="24"/>
          <w:szCs w:val="24"/>
        </w:rPr>
      </w:pPr>
      <w:r>
        <w:rPr>
          <w:rFonts w:ascii="宋体" w:hAnsi="宋体" w:eastAsia="宋体" w:cs="宋体"/>
          <w:spacing w:val="-8"/>
          <w:sz w:val="24"/>
          <w:szCs w:val="24"/>
        </w:rPr>
        <w:t>占总用水量的</w:t>
      </w:r>
      <w:r>
        <w:rPr>
          <w:rFonts w:ascii="宋体" w:hAnsi="宋体" w:eastAsia="宋体" w:cs="宋体"/>
          <w:spacing w:val="-45"/>
          <w:sz w:val="24"/>
          <w:szCs w:val="24"/>
        </w:rPr>
        <w:t xml:space="preserve"> </w:t>
      </w:r>
      <w:r>
        <w:rPr>
          <w:rFonts w:ascii="宋体" w:hAnsi="宋体" w:eastAsia="宋体" w:cs="宋体"/>
          <w:spacing w:val="-8"/>
          <w:sz w:val="24"/>
          <w:szCs w:val="24"/>
        </w:rPr>
        <w:t>0.73%。在总用水量中有</w:t>
      </w:r>
      <w:r>
        <w:rPr>
          <w:rFonts w:ascii="宋体" w:hAnsi="宋体" w:eastAsia="宋体" w:cs="宋体"/>
          <w:spacing w:val="-51"/>
          <w:sz w:val="24"/>
          <w:szCs w:val="24"/>
        </w:rPr>
        <w:t xml:space="preserve"> </w:t>
      </w:r>
      <w:r>
        <w:rPr>
          <w:rFonts w:ascii="宋体" w:hAnsi="宋体" w:eastAsia="宋体" w:cs="宋体"/>
          <w:spacing w:val="-8"/>
          <w:sz w:val="24"/>
          <w:szCs w:val="24"/>
        </w:rPr>
        <w:t>0.0326</w:t>
      </w:r>
      <w:r>
        <w:rPr>
          <w:rFonts w:ascii="宋体" w:hAnsi="宋体" w:eastAsia="宋体" w:cs="宋体"/>
          <w:spacing w:val="-52"/>
          <w:sz w:val="24"/>
          <w:szCs w:val="24"/>
        </w:rPr>
        <w:t xml:space="preserve"> </w:t>
      </w:r>
      <w:r>
        <w:rPr>
          <w:rFonts w:ascii="宋体" w:hAnsi="宋体" w:eastAsia="宋体" w:cs="宋体"/>
          <w:spacing w:val="-8"/>
          <w:sz w:val="24"/>
          <w:szCs w:val="24"/>
        </w:rPr>
        <w:t>亿</w:t>
      </w:r>
      <w:r>
        <w:rPr>
          <w:rFonts w:ascii="宋体" w:hAnsi="宋体" w:eastAsia="宋体" w:cs="宋体"/>
          <w:spacing w:val="-60"/>
          <w:sz w:val="24"/>
          <w:szCs w:val="24"/>
        </w:rPr>
        <w:t xml:space="preserve"> </w:t>
      </w:r>
      <w:r>
        <w:rPr>
          <w:rFonts w:ascii="宋体" w:hAnsi="宋体" w:eastAsia="宋体" w:cs="宋体"/>
          <w:spacing w:val="-8"/>
          <w:sz w:val="24"/>
          <w:szCs w:val="24"/>
        </w:rPr>
        <w:t>m</w:t>
      </w:r>
      <w:r>
        <w:rPr>
          <w:rFonts w:ascii="宋体" w:hAnsi="宋体" w:eastAsia="宋体" w:cs="宋体"/>
          <w:spacing w:val="-8"/>
          <w:position w:val="11"/>
          <w:sz w:val="12"/>
          <w:szCs w:val="12"/>
        </w:rPr>
        <w:t>3</w:t>
      </w:r>
      <w:r>
        <w:rPr>
          <w:rFonts w:ascii="宋体" w:hAnsi="宋体" w:eastAsia="宋体" w:cs="宋体"/>
          <w:spacing w:val="-17"/>
          <w:position w:val="11"/>
          <w:sz w:val="12"/>
          <w:szCs w:val="12"/>
        </w:rPr>
        <w:t xml:space="preserve"> </w:t>
      </w:r>
      <w:r>
        <w:rPr>
          <w:rFonts w:ascii="宋体" w:hAnsi="宋体" w:eastAsia="宋体" w:cs="宋体"/>
          <w:spacing w:val="-8"/>
          <w:sz w:val="24"/>
          <w:szCs w:val="24"/>
        </w:rPr>
        <w:t>再生水，占总用水量的</w:t>
      </w:r>
      <w:r>
        <w:rPr>
          <w:rFonts w:ascii="宋体" w:hAnsi="宋体" w:eastAsia="宋体" w:cs="宋体"/>
          <w:spacing w:val="-51"/>
          <w:sz w:val="24"/>
          <w:szCs w:val="24"/>
        </w:rPr>
        <w:t xml:space="preserve"> </w:t>
      </w:r>
      <w:r>
        <w:rPr>
          <w:rFonts w:ascii="宋体" w:hAnsi="宋体" w:eastAsia="宋体" w:cs="宋体"/>
          <w:spacing w:val="-8"/>
          <w:sz w:val="24"/>
          <w:szCs w:val="24"/>
        </w:rPr>
        <w:t>0.67%。</w:t>
      </w:r>
    </w:p>
    <w:p>
      <w:pPr>
        <w:pStyle w:val="2"/>
        <w:spacing w:line="469" w:lineRule="auto"/>
      </w:pPr>
    </w:p>
    <w:p>
      <w:pPr>
        <w:spacing w:before="98" w:line="217" w:lineRule="auto"/>
        <w:ind w:left="41"/>
        <w:rPr>
          <w:rFonts w:ascii="黑体" w:hAnsi="黑体" w:eastAsia="黑体" w:cs="黑体"/>
          <w:sz w:val="30"/>
          <w:szCs w:val="30"/>
        </w:rPr>
      </w:pPr>
      <w:r>
        <w:rPr>
          <w:rFonts w:ascii="黑体" w:hAnsi="黑体" w:eastAsia="黑体" w:cs="黑体"/>
          <w:spacing w:val="-2"/>
          <w:sz w:val="30"/>
          <w:szCs w:val="30"/>
        </w:rPr>
        <w:t>1.3.4“三条红线”用水指标及完成情况</w:t>
      </w:r>
    </w:p>
    <w:p>
      <w:pPr>
        <w:pStyle w:val="2"/>
        <w:spacing w:line="324" w:lineRule="auto"/>
      </w:pPr>
    </w:p>
    <w:p>
      <w:pPr>
        <w:tabs>
          <w:tab w:val="left" w:pos="8435"/>
        </w:tabs>
        <w:spacing w:before="79" w:line="359" w:lineRule="auto"/>
        <w:ind w:left="24" w:firstLine="481"/>
        <w:jc w:val="both"/>
        <w:rPr>
          <w:rFonts w:ascii="宋体" w:hAnsi="宋体" w:eastAsia="宋体" w:cs="宋体"/>
          <w:sz w:val="24"/>
          <w:szCs w:val="24"/>
        </w:rPr>
      </w:pPr>
      <w:r>
        <w:rPr>
          <w:rFonts w:ascii="宋体" w:hAnsi="宋体" w:eastAsia="宋体" w:cs="宋体"/>
          <w:spacing w:val="4"/>
          <w:sz w:val="24"/>
          <w:szCs w:val="24"/>
        </w:rPr>
        <w:t>根据《长春市水务局 长春市发展和改革委员会关于印发长春市“十四</w:t>
      </w:r>
      <w:r>
        <w:rPr>
          <w:rFonts w:ascii="宋体" w:hAnsi="宋体" w:eastAsia="宋体" w:cs="宋体"/>
          <w:spacing w:val="3"/>
          <w:sz w:val="24"/>
          <w:szCs w:val="24"/>
        </w:rPr>
        <w:t>五”</w:t>
      </w:r>
      <w:r>
        <w:rPr>
          <w:rFonts w:ascii="宋体" w:hAnsi="宋体" w:eastAsia="宋体" w:cs="宋体"/>
          <w:sz w:val="24"/>
          <w:szCs w:val="24"/>
        </w:rPr>
        <w:t xml:space="preserve"> </w:t>
      </w:r>
      <w:r>
        <w:rPr>
          <w:rFonts w:ascii="宋体" w:hAnsi="宋体" w:eastAsia="宋体" w:cs="宋体"/>
          <w:spacing w:val="-6"/>
          <w:sz w:val="24"/>
          <w:szCs w:val="24"/>
        </w:rPr>
        <w:t>用水总量和强度双控目标的通知》（长水务联[2022]7</w:t>
      </w:r>
      <w:r>
        <w:rPr>
          <w:rFonts w:ascii="宋体" w:hAnsi="宋体" w:eastAsia="宋体" w:cs="宋体"/>
          <w:spacing w:val="-44"/>
          <w:sz w:val="24"/>
          <w:szCs w:val="24"/>
        </w:rPr>
        <w:t xml:space="preserve"> </w:t>
      </w:r>
      <w:r>
        <w:rPr>
          <w:rFonts w:ascii="宋体" w:hAnsi="宋体" w:eastAsia="宋体" w:cs="宋体"/>
          <w:spacing w:val="-6"/>
          <w:sz w:val="24"/>
          <w:szCs w:val="24"/>
        </w:rPr>
        <w:t>号）文件下达的指标要求，</w:t>
      </w:r>
      <w:r>
        <w:rPr>
          <w:rFonts w:ascii="宋体" w:hAnsi="宋体" w:eastAsia="宋体" w:cs="宋体"/>
          <w:sz w:val="24"/>
          <w:szCs w:val="24"/>
        </w:rPr>
        <w:t xml:space="preserve"> </w:t>
      </w:r>
      <w:r>
        <w:rPr>
          <w:rFonts w:ascii="宋体" w:hAnsi="宋体" w:eastAsia="宋体" w:cs="宋体"/>
          <w:spacing w:val="-6"/>
          <w:sz w:val="24"/>
          <w:szCs w:val="24"/>
        </w:rPr>
        <w:t>2022</w:t>
      </w:r>
      <w:r>
        <w:rPr>
          <w:rFonts w:ascii="宋体" w:hAnsi="宋体" w:eastAsia="宋体" w:cs="宋体"/>
          <w:spacing w:val="-50"/>
          <w:sz w:val="24"/>
          <w:szCs w:val="24"/>
        </w:rPr>
        <w:t xml:space="preserve"> </w:t>
      </w:r>
      <w:r>
        <w:rPr>
          <w:rFonts w:ascii="宋体" w:hAnsi="宋体" w:eastAsia="宋体" w:cs="宋体"/>
          <w:spacing w:val="-6"/>
          <w:sz w:val="24"/>
          <w:szCs w:val="24"/>
        </w:rPr>
        <w:t>年，榆树市用水总量控制在</w:t>
      </w:r>
      <w:r>
        <w:rPr>
          <w:rFonts w:ascii="宋体" w:hAnsi="宋体" w:eastAsia="宋体" w:cs="宋体"/>
          <w:spacing w:val="-45"/>
          <w:sz w:val="24"/>
          <w:szCs w:val="24"/>
        </w:rPr>
        <w:t xml:space="preserve"> </w:t>
      </w:r>
      <w:r>
        <w:rPr>
          <w:rFonts w:ascii="宋体" w:hAnsi="宋体" w:eastAsia="宋体" w:cs="宋体"/>
          <w:spacing w:val="-6"/>
          <w:sz w:val="24"/>
          <w:szCs w:val="24"/>
        </w:rPr>
        <w:t>5.3586</w:t>
      </w:r>
      <w:r>
        <w:rPr>
          <w:rFonts w:ascii="宋体" w:hAnsi="宋体" w:eastAsia="宋体" w:cs="宋体"/>
          <w:spacing w:val="-49"/>
          <w:sz w:val="24"/>
          <w:szCs w:val="24"/>
        </w:rPr>
        <w:t xml:space="preserve"> </w:t>
      </w:r>
      <w:r>
        <w:rPr>
          <w:rFonts w:ascii="宋体" w:hAnsi="宋体" w:eastAsia="宋体" w:cs="宋体"/>
          <w:spacing w:val="-6"/>
          <w:sz w:val="24"/>
          <w:szCs w:val="24"/>
        </w:rPr>
        <w:t>亿</w:t>
      </w:r>
      <w:r>
        <w:rPr>
          <w:rFonts w:ascii="宋体" w:hAnsi="宋体" w:eastAsia="宋体" w:cs="宋体"/>
          <w:spacing w:val="-57"/>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 xml:space="preserve">3 </w:t>
      </w:r>
      <w:r>
        <w:rPr>
          <w:rFonts w:ascii="宋体" w:hAnsi="宋体" w:eastAsia="宋体" w:cs="宋体"/>
          <w:spacing w:val="-6"/>
          <w:sz w:val="24"/>
          <w:szCs w:val="24"/>
        </w:rPr>
        <w:t>以内，</w:t>
      </w:r>
      <w:r>
        <w:rPr>
          <w:rFonts w:ascii="宋体" w:hAnsi="宋体" w:eastAsia="宋体" w:cs="宋体"/>
          <w:spacing w:val="-70"/>
          <w:sz w:val="24"/>
          <w:szCs w:val="24"/>
        </w:rPr>
        <w:t xml:space="preserve"> </w:t>
      </w:r>
      <w:r>
        <w:rPr>
          <w:rFonts w:ascii="宋体" w:hAnsi="宋体" w:eastAsia="宋体" w:cs="宋体"/>
          <w:spacing w:val="-6"/>
          <w:sz w:val="24"/>
          <w:szCs w:val="24"/>
        </w:rPr>
        <w:t>地下水用水总</w:t>
      </w:r>
      <w:r>
        <w:rPr>
          <w:rFonts w:ascii="宋体" w:hAnsi="宋体" w:eastAsia="宋体" w:cs="宋体"/>
          <w:spacing w:val="-7"/>
          <w:sz w:val="24"/>
          <w:szCs w:val="24"/>
        </w:rPr>
        <w:t>量控制在</w:t>
      </w:r>
      <w:r>
        <w:rPr>
          <w:rFonts w:ascii="宋体" w:hAnsi="宋体" w:eastAsia="宋体" w:cs="宋体"/>
          <w:spacing w:val="-47"/>
          <w:sz w:val="24"/>
          <w:szCs w:val="24"/>
        </w:rPr>
        <w:t xml:space="preserve"> </w:t>
      </w:r>
      <w:r>
        <w:rPr>
          <w:rFonts w:ascii="宋体" w:hAnsi="宋体" w:eastAsia="宋体" w:cs="宋体"/>
          <w:spacing w:val="-7"/>
          <w:sz w:val="24"/>
          <w:szCs w:val="24"/>
        </w:rPr>
        <w:t>2.05</w:t>
      </w:r>
      <w:r>
        <w:rPr>
          <w:rFonts w:ascii="宋体" w:hAnsi="宋体" w:eastAsia="宋体" w:cs="宋体"/>
          <w:sz w:val="24"/>
          <w:szCs w:val="24"/>
        </w:rPr>
        <w:t xml:space="preserve">  </w:t>
      </w:r>
      <w:r>
        <w:rPr>
          <w:rFonts w:ascii="宋体" w:hAnsi="宋体" w:eastAsia="宋体" w:cs="宋体"/>
          <w:spacing w:val="-2"/>
          <w:sz w:val="24"/>
          <w:szCs w:val="24"/>
        </w:rPr>
        <w:t>亿</w:t>
      </w:r>
      <w:r>
        <w:rPr>
          <w:rFonts w:ascii="宋体" w:hAnsi="宋体" w:eastAsia="宋体" w:cs="宋体"/>
          <w:spacing w:val="-40"/>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 xml:space="preserve">3 </w:t>
      </w:r>
      <w:r>
        <w:rPr>
          <w:rFonts w:ascii="宋体" w:hAnsi="宋体" w:eastAsia="宋体" w:cs="宋体"/>
          <w:spacing w:val="-2"/>
          <w:sz w:val="24"/>
          <w:szCs w:val="24"/>
        </w:rPr>
        <w:t>以内；万元国内生产总值用水量同比</w:t>
      </w:r>
      <w:r>
        <w:rPr>
          <w:rFonts w:ascii="宋体" w:hAnsi="宋体" w:eastAsia="宋体" w:cs="宋体"/>
          <w:spacing w:val="-30"/>
          <w:sz w:val="24"/>
          <w:szCs w:val="24"/>
        </w:rPr>
        <w:t xml:space="preserve"> </w:t>
      </w:r>
      <w:r>
        <w:rPr>
          <w:rFonts w:ascii="宋体" w:hAnsi="宋体" w:eastAsia="宋体" w:cs="宋体"/>
          <w:spacing w:val="-2"/>
          <w:sz w:val="24"/>
          <w:szCs w:val="24"/>
        </w:rPr>
        <w:t>2020</w:t>
      </w:r>
      <w:r>
        <w:rPr>
          <w:rFonts w:ascii="宋体" w:hAnsi="宋体" w:eastAsia="宋体" w:cs="宋体"/>
          <w:spacing w:val="-33"/>
          <w:sz w:val="24"/>
          <w:szCs w:val="24"/>
        </w:rPr>
        <w:t xml:space="preserve"> </w:t>
      </w:r>
      <w:r>
        <w:rPr>
          <w:rFonts w:ascii="宋体" w:hAnsi="宋体" w:eastAsia="宋体" w:cs="宋体"/>
          <w:spacing w:val="-2"/>
          <w:sz w:val="24"/>
          <w:szCs w:val="24"/>
        </w:rPr>
        <w:t>年</w:t>
      </w:r>
      <w:r>
        <w:rPr>
          <w:rFonts w:ascii="宋体" w:hAnsi="宋体" w:eastAsia="宋体" w:cs="宋体"/>
          <w:spacing w:val="-3"/>
          <w:sz w:val="24"/>
          <w:szCs w:val="24"/>
        </w:rPr>
        <w:t>降幅不低于</w:t>
      </w:r>
      <w:r>
        <w:rPr>
          <w:rFonts w:ascii="宋体" w:hAnsi="宋体" w:eastAsia="宋体" w:cs="宋体"/>
          <w:spacing w:val="-32"/>
          <w:sz w:val="24"/>
          <w:szCs w:val="24"/>
        </w:rPr>
        <w:t xml:space="preserve"> </w:t>
      </w:r>
      <w:r>
        <w:rPr>
          <w:rFonts w:ascii="宋体" w:hAnsi="宋体" w:eastAsia="宋体" w:cs="宋体"/>
          <w:spacing w:val="-3"/>
          <w:sz w:val="24"/>
          <w:szCs w:val="24"/>
        </w:rPr>
        <w:t>6.59%；万元工业</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3"/>
          <w:sz w:val="24"/>
          <w:szCs w:val="24"/>
        </w:rPr>
        <w:t>增加值用水量同比 2020 年降幅不低于 6.45%；农田灌溉水有效利用系数提高到</w:t>
      </w:r>
    </w:p>
    <w:p>
      <w:pPr>
        <w:spacing w:line="219" w:lineRule="auto"/>
        <w:ind w:left="25"/>
        <w:rPr>
          <w:rFonts w:ascii="宋体" w:hAnsi="宋体" w:eastAsia="宋体" w:cs="宋体"/>
          <w:sz w:val="24"/>
          <w:szCs w:val="24"/>
        </w:rPr>
      </w:pPr>
      <w:r>
        <w:rPr>
          <w:rFonts w:ascii="宋体" w:hAnsi="宋体" w:eastAsia="宋体" w:cs="宋体"/>
          <w:spacing w:val="-3"/>
          <w:sz w:val="24"/>
          <w:szCs w:val="24"/>
        </w:rPr>
        <w:t>0.608；重要江河湖泊水功能区水质达标率达到 100%。</w:t>
      </w:r>
    </w:p>
    <w:p>
      <w:pPr>
        <w:spacing w:line="219" w:lineRule="auto"/>
        <w:rPr>
          <w:rFonts w:ascii="宋体" w:hAnsi="宋体" w:eastAsia="宋体" w:cs="宋体"/>
          <w:sz w:val="24"/>
          <w:szCs w:val="24"/>
        </w:rPr>
        <w:sectPr>
          <w:footerReference r:id="rId13" w:type="default"/>
          <w:pgSz w:w="11907" w:h="16839"/>
          <w:pgMar w:top="1428" w:right="1682" w:bottom="937" w:left="1785" w:header="0" w:footer="716" w:gutter="0"/>
          <w:cols w:space="720" w:num="1"/>
        </w:sectPr>
      </w:pPr>
    </w:p>
    <w:p>
      <w:pPr>
        <w:spacing w:before="48" w:line="468" w:lineRule="exact"/>
        <w:ind w:right="26"/>
        <w:jc w:val="right"/>
        <w:rPr>
          <w:rFonts w:ascii="宋体" w:hAnsi="宋体" w:eastAsia="宋体" w:cs="宋体"/>
          <w:sz w:val="24"/>
          <w:szCs w:val="24"/>
        </w:rPr>
      </w:pPr>
      <w:r>
        <w:rPr>
          <w:rFonts w:ascii="宋体" w:hAnsi="宋体" w:eastAsia="宋体" w:cs="宋体"/>
          <w:spacing w:val="-4"/>
          <w:position w:val="17"/>
          <w:sz w:val="24"/>
          <w:szCs w:val="24"/>
        </w:rPr>
        <w:t>2022</w:t>
      </w:r>
      <w:r>
        <w:rPr>
          <w:rFonts w:ascii="宋体" w:hAnsi="宋体" w:eastAsia="宋体" w:cs="宋体"/>
          <w:spacing w:val="-32"/>
          <w:position w:val="17"/>
          <w:sz w:val="24"/>
          <w:szCs w:val="24"/>
        </w:rPr>
        <w:t xml:space="preserve"> </w:t>
      </w:r>
      <w:r>
        <w:rPr>
          <w:rFonts w:ascii="宋体" w:hAnsi="宋体" w:eastAsia="宋体" w:cs="宋体"/>
          <w:spacing w:val="-4"/>
          <w:position w:val="17"/>
          <w:sz w:val="24"/>
          <w:szCs w:val="24"/>
        </w:rPr>
        <w:t>年榆树市用水总量为</w:t>
      </w:r>
      <w:r>
        <w:rPr>
          <w:rFonts w:ascii="宋体" w:hAnsi="宋体" w:eastAsia="宋体" w:cs="宋体"/>
          <w:spacing w:val="-41"/>
          <w:position w:val="17"/>
          <w:sz w:val="24"/>
          <w:szCs w:val="24"/>
        </w:rPr>
        <w:t xml:space="preserve"> </w:t>
      </w:r>
      <w:r>
        <w:rPr>
          <w:rFonts w:ascii="宋体" w:hAnsi="宋体" w:eastAsia="宋体" w:cs="宋体"/>
          <w:spacing w:val="-4"/>
          <w:position w:val="17"/>
          <w:sz w:val="24"/>
          <w:szCs w:val="24"/>
        </w:rPr>
        <w:t>4.8625</w:t>
      </w:r>
      <w:r>
        <w:rPr>
          <w:rFonts w:ascii="宋体" w:hAnsi="宋体" w:eastAsia="宋体" w:cs="宋体"/>
          <w:spacing w:val="-40"/>
          <w:position w:val="17"/>
          <w:sz w:val="24"/>
          <w:szCs w:val="24"/>
        </w:rPr>
        <w:t xml:space="preserve"> </w:t>
      </w:r>
      <w:r>
        <w:rPr>
          <w:rFonts w:ascii="宋体" w:hAnsi="宋体" w:eastAsia="宋体" w:cs="宋体"/>
          <w:spacing w:val="-4"/>
          <w:position w:val="17"/>
          <w:sz w:val="24"/>
          <w:szCs w:val="24"/>
        </w:rPr>
        <w:t>亿</w:t>
      </w:r>
      <w:r>
        <w:rPr>
          <w:rFonts w:ascii="宋体" w:hAnsi="宋体" w:eastAsia="宋体" w:cs="宋体"/>
          <w:spacing w:val="-47"/>
          <w:position w:val="17"/>
          <w:sz w:val="24"/>
          <w:szCs w:val="24"/>
        </w:rPr>
        <w:t xml:space="preserve"> </w:t>
      </w:r>
      <w:r>
        <w:rPr>
          <w:rFonts w:ascii="宋体" w:hAnsi="宋体" w:eastAsia="宋体" w:cs="宋体"/>
          <w:spacing w:val="-4"/>
          <w:position w:val="17"/>
          <w:sz w:val="24"/>
          <w:szCs w:val="24"/>
        </w:rPr>
        <w:t>m</w:t>
      </w:r>
      <w:r>
        <w:rPr>
          <w:rFonts w:ascii="宋体" w:hAnsi="宋体" w:eastAsia="宋体" w:cs="宋体"/>
          <w:spacing w:val="-4"/>
          <w:position w:val="28"/>
          <w:sz w:val="12"/>
          <w:szCs w:val="12"/>
        </w:rPr>
        <w:t>3</w:t>
      </w:r>
      <w:r>
        <w:rPr>
          <w:rFonts w:ascii="宋体" w:hAnsi="宋体" w:eastAsia="宋体" w:cs="宋体"/>
          <w:spacing w:val="-29"/>
          <w:position w:val="28"/>
          <w:sz w:val="12"/>
          <w:szCs w:val="12"/>
        </w:rPr>
        <w:t xml:space="preserve"> </w:t>
      </w:r>
      <w:r>
        <w:rPr>
          <w:rFonts w:ascii="宋体" w:hAnsi="宋体" w:eastAsia="宋体" w:cs="宋体"/>
          <w:spacing w:val="-4"/>
          <w:position w:val="17"/>
          <w:sz w:val="24"/>
          <w:szCs w:val="24"/>
        </w:rPr>
        <w:t>，控制在</w:t>
      </w:r>
      <w:r>
        <w:rPr>
          <w:rFonts w:ascii="宋体" w:hAnsi="宋体" w:eastAsia="宋体" w:cs="宋体"/>
          <w:spacing w:val="-36"/>
          <w:position w:val="17"/>
          <w:sz w:val="24"/>
          <w:szCs w:val="24"/>
        </w:rPr>
        <w:t xml:space="preserve"> </w:t>
      </w:r>
      <w:r>
        <w:rPr>
          <w:rFonts w:ascii="宋体" w:hAnsi="宋体" w:eastAsia="宋体" w:cs="宋体"/>
          <w:spacing w:val="-4"/>
          <w:position w:val="17"/>
          <w:sz w:val="24"/>
          <w:szCs w:val="24"/>
        </w:rPr>
        <w:t>5.3586</w:t>
      </w:r>
      <w:r>
        <w:rPr>
          <w:rFonts w:ascii="宋体" w:hAnsi="宋体" w:eastAsia="宋体" w:cs="宋体"/>
          <w:spacing w:val="-40"/>
          <w:position w:val="17"/>
          <w:sz w:val="24"/>
          <w:szCs w:val="24"/>
        </w:rPr>
        <w:t xml:space="preserve"> </w:t>
      </w:r>
      <w:r>
        <w:rPr>
          <w:rFonts w:ascii="宋体" w:hAnsi="宋体" w:eastAsia="宋体" w:cs="宋体"/>
          <w:spacing w:val="-4"/>
          <w:position w:val="17"/>
          <w:sz w:val="24"/>
          <w:szCs w:val="24"/>
        </w:rPr>
        <w:t>亿</w:t>
      </w:r>
      <w:r>
        <w:rPr>
          <w:rFonts w:ascii="宋体" w:hAnsi="宋体" w:eastAsia="宋体" w:cs="宋体"/>
          <w:spacing w:val="-49"/>
          <w:position w:val="17"/>
          <w:sz w:val="24"/>
          <w:szCs w:val="24"/>
        </w:rPr>
        <w:t xml:space="preserve"> </w:t>
      </w:r>
      <w:r>
        <w:rPr>
          <w:rFonts w:ascii="宋体" w:hAnsi="宋体" w:eastAsia="宋体" w:cs="宋体"/>
          <w:spacing w:val="-4"/>
          <w:position w:val="17"/>
          <w:sz w:val="24"/>
          <w:szCs w:val="24"/>
        </w:rPr>
        <w:t>m</w:t>
      </w:r>
      <w:r>
        <w:rPr>
          <w:rFonts w:ascii="宋体" w:hAnsi="宋体" w:eastAsia="宋体" w:cs="宋体"/>
          <w:spacing w:val="-4"/>
          <w:position w:val="28"/>
          <w:sz w:val="12"/>
          <w:szCs w:val="12"/>
        </w:rPr>
        <w:t>3</w:t>
      </w:r>
      <w:r>
        <w:rPr>
          <w:rFonts w:ascii="宋体" w:hAnsi="宋体" w:eastAsia="宋体" w:cs="宋体"/>
          <w:spacing w:val="24"/>
          <w:position w:val="28"/>
          <w:sz w:val="12"/>
          <w:szCs w:val="12"/>
        </w:rPr>
        <w:t xml:space="preserve"> </w:t>
      </w:r>
      <w:r>
        <w:rPr>
          <w:rFonts w:ascii="宋体" w:hAnsi="宋体" w:eastAsia="宋体" w:cs="宋体"/>
          <w:spacing w:val="-4"/>
          <w:position w:val="17"/>
          <w:sz w:val="24"/>
          <w:szCs w:val="24"/>
        </w:rPr>
        <w:t>目标以内，地</w:t>
      </w:r>
    </w:p>
    <w:p>
      <w:pPr>
        <w:spacing w:line="219" w:lineRule="auto"/>
        <w:ind w:left="31"/>
        <w:rPr>
          <w:rFonts w:ascii="宋体" w:hAnsi="宋体" w:eastAsia="宋体" w:cs="宋体"/>
          <w:sz w:val="24"/>
          <w:szCs w:val="24"/>
        </w:rPr>
      </w:pPr>
      <w:r>
        <w:rPr>
          <w:rFonts w:ascii="宋体" w:hAnsi="宋体" w:eastAsia="宋体" w:cs="宋体"/>
          <w:spacing w:val="-6"/>
          <w:sz w:val="24"/>
          <w:szCs w:val="24"/>
        </w:rPr>
        <w:t>下水用水总量</w:t>
      </w:r>
      <w:r>
        <w:rPr>
          <w:rFonts w:ascii="宋体" w:hAnsi="宋体" w:eastAsia="宋体" w:cs="宋体"/>
          <w:spacing w:val="-19"/>
          <w:sz w:val="24"/>
          <w:szCs w:val="24"/>
        </w:rPr>
        <w:t xml:space="preserve"> </w:t>
      </w:r>
      <w:r>
        <w:rPr>
          <w:rFonts w:ascii="宋体" w:hAnsi="宋体" w:eastAsia="宋体" w:cs="宋体"/>
          <w:spacing w:val="-6"/>
          <w:sz w:val="24"/>
          <w:szCs w:val="24"/>
        </w:rPr>
        <w:t>1.9628</w:t>
      </w:r>
      <w:r>
        <w:rPr>
          <w:rFonts w:ascii="宋体" w:hAnsi="宋体" w:eastAsia="宋体" w:cs="宋体"/>
          <w:spacing w:val="-49"/>
          <w:sz w:val="24"/>
          <w:szCs w:val="24"/>
        </w:rPr>
        <w:t xml:space="preserve"> </w:t>
      </w:r>
      <w:r>
        <w:rPr>
          <w:rFonts w:ascii="宋体" w:hAnsi="宋体" w:eastAsia="宋体" w:cs="宋体"/>
          <w:spacing w:val="-6"/>
          <w:sz w:val="24"/>
          <w:szCs w:val="24"/>
        </w:rPr>
        <w:t>亿</w:t>
      </w:r>
      <w:r>
        <w:rPr>
          <w:rFonts w:ascii="宋体" w:hAnsi="宋体" w:eastAsia="宋体" w:cs="宋体"/>
          <w:spacing w:val="-57"/>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6"/>
          <w:sz w:val="24"/>
          <w:szCs w:val="24"/>
        </w:rPr>
        <w:t>，控制在</w:t>
      </w:r>
      <w:r>
        <w:rPr>
          <w:rFonts w:ascii="宋体" w:hAnsi="宋体" w:eastAsia="宋体" w:cs="宋体"/>
          <w:spacing w:val="-35"/>
          <w:sz w:val="24"/>
          <w:szCs w:val="24"/>
        </w:rPr>
        <w:t xml:space="preserve"> </w:t>
      </w:r>
      <w:r>
        <w:rPr>
          <w:rFonts w:ascii="宋体" w:hAnsi="宋体" w:eastAsia="宋体" w:cs="宋体"/>
          <w:spacing w:val="-6"/>
          <w:sz w:val="24"/>
          <w:szCs w:val="24"/>
        </w:rPr>
        <w:t>2.05</w:t>
      </w:r>
      <w:r>
        <w:rPr>
          <w:rFonts w:ascii="宋体" w:hAnsi="宋体" w:eastAsia="宋体" w:cs="宋体"/>
          <w:spacing w:val="-49"/>
          <w:sz w:val="24"/>
          <w:szCs w:val="24"/>
        </w:rPr>
        <w:t xml:space="preserve"> </w:t>
      </w:r>
      <w:r>
        <w:rPr>
          <w:rFonts w:ascii="宋体" w:hAnsi="宋体" w:eastAsia="宋体" w:cs="宋体"/>
          <w:spacing w:val="-6"/>
          <w:sz w:val="24"/>
          <w:szCs w:val="24"/>
        </w:rPr>
        <w:t>亿</w:t>
      </w:r>
      <w:r>
        <w:rPr>
          <w:rFonts w:ascii="宋体" w:hAnsi="宋体" w:eastAsia="宋体" w:cs="宋体"/>
          <w:spacing w:val="-57"/>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 xml:space="preserve">3 </w:t>
      </w:r>
      <w:r>
        <w:rPr>
          <w:rFonts w:ascii="宋体" w:hAnsi="宋体" w:eastAsia="宋体" w:cs="宋体"/>
          <w:spacing w:val="-6"/>
          <w:sz w:val="24"/>
          <w:szCs w:val="24"/>
        </w:rPr>
        <w:t>以内。</w:t>
      </w:r>
    </w:p>
    <w:p>
      <w:pPr>
        <w:spacing w:before="180" w:line="468" w:lineRule="exact"/>
        <w:ind w:right="37"/>
        <w:jc w:val="right"/>
        <w:rPr>
          <w:rFonts w:ascii="宋体" w:hAnsi="宋体" w:eastAsia="宋体" w:cs="宋体"/>
          <w:sz w:val="24"/>
          <w:szCs w:val="24"/>
        </w:rPr>
      </w:pPr>
      <w:r>
        <w:rPr>
          <w:rFonts w:ascii="宋体" w:hAnsi="宋体" w:eastAsia="宋体" w:cs="宋体"/>
          <w:spacing w:val="-3"/>
          <w:position w:val="17"/>
          <w:sz w:val="24"/>
          <w:szCs w:val="24"/>
        </w:rPr>
        <w:t>2022</w:t>
      </w:r>
      <w:r>
        <w:rPr>
          <w:rFonts w:ascii="宋体" w:hAnsi="宋体" w:eastAsia="宋体" w:cs="宋体"/>
          <w:spacing w:val="-28"/>
          <w:position w:val="17"/>
          <w:sz w:val="24"/>
          <w:szCs w:val="24"/>
        </w:rPr>
        <w:t xml:space="preserve"> </w:t>
      </w:r>
      <w:r>
        <w:rPr>
          <w:rFonts w:ascii="宋体" w:hAnsi="宋体" w:eastAsia="宋体" w:cs="宋体"/>
          <w:spacing w:val="-3"/>
          <w:position w:val="17"/>
          <w:sz w:val="24"/>
          <w:szCs w:val="24"/>
        </w:rPr>
        <w:t>年榆树市万元国内生产值用水量为 18</w:t>
      </w:r>
      <w:r>
        <w:rPr>
          <w:rFonts w:ascii="宋体" w:hAnsi="宋体" w:eastAsia="宋体" w:cs="宋体"/>
          <w:spacing w:val="-4"/>
          <w:position w:val="17"/>
          <w:sz w:val="24"/>
          <w:szCs w:val="24"/>
        </w:rPr>
        <w:t>0m</w:t>
      </w:r>
      <w:r>
        <w:rPr>
          <w:rFonts w:ascii="宋体" w:hAnsi="宋体" w:eastAsia="宋体" w:cs="宋体"/>
          <w:spacing w:val="-4"/>
          <w:position w:val="28"/>
          <w:sz w:val="12"/>
          <w:szCs w:val="12"/>
        </w:rPr>
        <w:t>3</w:t>
      </w:r>
      <w:r>
        <w:rPr>
          <w:rFonts w:ascii="宋体" w:hAnsi="宋体" w:eastAsia="宋体" w:cs="宋体"/>
          <w:spacing w:val="-31"/>
          <w:position w:val="28"/>
          <w:sz w:val="12"/>
          <w:szCs w:val="12"/>
        </w:rPr>
        <w:t xml:space="preserve"> </w:t>
      </w:r>
      <w:r>
        <w:rPr>
          <w:rFonts w:ascii="宋体" w:hAnsi="宋体" w:eastAsia="宋体" w:cs="宋体"/>
          <w:spacing w:val="-4"/>
          <w:position w:val="17"/>
          <w:sz w:val="24"/>
          <w:szCs w:val="24"/>
        </w:rPr>
        <w:t>，同比 2020</w:t>
      </w:r>
      <w:r>
        <w:rPr>
          <w:rFonts w:ascii="宋体" w:hAnsi="宋体" w:eastAsia="宋体" w:cs="宋体"/>
          <w:spacing w:val="-27"/>
          <w:position w:val="17"/>
          <w:sz w:val="24"/>
          <w:szCs w:val="24"/>
        </w:rPr>
        <w:t xml:space="preserve"> </w:t>
      </w:r>
      <w:r>
        <w:rPr>
          <w:rFonts w:ascii="宋体" w:hAnsi="宋体" w:eastAsia="宋体" w:cs="宋体"/>
          <w:spacing w:val="-4"/>
          <w:position w:val="17"/>
          <w:sz w:val="24"/>
          <w:szCs w:val="24"/>
        </w:rPr>
        <w:t>年万元国内生产</w:t>
      </w:r>
    </w:p>
    <w:p>
      <w:pPr>
        <w:spacing w:line="218" w:lineRule="auto"/>
        <w:ind w:left="30"/>
        <w:rPr>
          <w:rFonts w:ascii="宋体" w:hAnsi="宋体" w:eastAsia="宋体" w:cs="宋体"/>
          <w:sz w:val="24"/>
          <w:szCs w:val="24"/>
        </w:rPr>
      </w:pPr>
      <w:r>
        <w:rPr>
          <w:rFonts w:ascii="宋体" w:hAnsi="宋体" w:eastAsia="宋体" w:cs="宋体"/>
          <w:spacing w:val="-3"/>
          <w:sz w:val="24"/>
          <w:szCs w:val="24"/>
        </w:rPr>
        <w:t>总值用水量降幅</w:t>
      </w:r>
      <w:r>
        <w:rPr>
          <w:rFonts w:ascii="宋体" w:hAnsi="宋体" w:eastAsia="宋体" w:cs="宋体"/>
          <w:spacing w:val="-39"/>
          <w:sz w:val="24"/>
          <w:szCs w:val="24"/>
        </w:rPr>
        <w:t xml:space="preserve"> </w:t>
      </w:r>
      <w:r>
        <w:rPr>
          <w:rFonts w:ascii="宋体" w:hAnsi="宋体" w:eastAsia="宋体" w:cs="宋体"/>
          <w:spacing w:val="-3"/>
          <w:sz w:val="24"/>
          <w:szCs w:val="24"/>
        </w:rPr>
        <w:t>0.862%（经济出现负增加）。</w:t>
      </w:r>
    </w:p>
    <w:p>
      <w:pPr>
        <w:spacing w:before="182" w:line="468" w:lineRule="exact"/>
        <w:ind w:right="36"/>
        <w:jc w:val="right"/>
        <w:rPr>
          <w:rFonts w:ascii="宋体" w:hAnsi="宋体" w:eastAsia="宋体" w:cs="宋体"/>
          <w:sz w:val="24"/>
          <w:szCs w:val="24"/>
        </w:rPr>
      </w:pPr>
      <w:r>
        <w:rPr>
          <w:rFonts w:ascii="宋体" w:hAnsi="宋体" w:eastAsia="宋体" w:cs="宋体"/>
          <w:spacing w:val="-3"/>
          <w:position w:val="17"/>
          <w:sz w:val="24"/>
          <w:szCs w:val="24"/>
        </w:rPr>
        <w:t>2022</w:t>
      </w:r>
      <w:r>
        <w:rPr>
          <w:rFonts w:ascii="宋体" w:hAnsi="宋体" w:eastAsia="宋体" w:cs="宋体"/>
          <w:spacing w:val="-49"/>
          <w:position w:val="17"/>
          <w:sz w:val="24"/>
          <w:szCs w:val="24"/>
        </w:rPr>
        <w:t xml:space="preserve"> </w:t>
      </w:r>
      <w:r>
        <w:rPr>
          <w:rFonts w:ascii="宋体" w:hAnsi="宋体" w:eastAsia="宋体" w:cs="宋体"/>
          <w:spacing w:val="-3"/>
          <w:position w:val="17"/>
          <w:sz w:val="24"/>
          <w:szCs w:val="24"/>
        </w:rPr>
        <w:t>年榆树市万元工业增加值用水量为</w:t>
      </w:r>
      <w:r>
        <w:rPr>
          <w:rFonts w:ascii="宋体" w:hAnsi="宋体" w:eastAsia="宋体" w:cs="宋体"/>
          <w:spacing w:val="-32"/>
          <w:position w:val="17"/>
          <w:sz w:val="24"/>
          <w:szCs w:val="24"/>
        </w:rPr>
        <w:t xml:space="preserve"> </w:t>
      </w:r>
      <w:r>
        <w:rPr>
          <w:rFonts w:ascii="宋体" w:hAnsi="宋体" w:eastAsia="宋体" w:cs="宋体"/>
          <w:spacing w:val="-3"/>
          <w:position w:val="17"/>
          <w:sz w:val="24"/>
          <w:szCs w:val="24"/>
        </w:rPr>
        <w:t>105.83</w:t>
      </w:r>
      <w:r>
        <w:rPr>
          <w:rFonts w:ascii="宋体" w:hAnsi="宋体" w:eastAsia="宋体" w:cs="宋体"/>
          <w:spacing w:val="-4"/>
          <w:position w:val="17"/>
          <w:sz w:val="24"/>
          <w:szCs w:val="24"/>
        </w:rPr>
        <w:t>m</w:t>
      </w:r>
      <w:r>
        <w:rPr>
          <w:rFonts w:ascii="宋体" w:hAnsi="宋体" w:eastAsia="宋体" w:cs="宋体"/>
          <w:spacing w:val="-4"/>
          <w:position w:val="28"/>
          <w:sz w:val="12"/>
          <w:szCs w:val="12"/>
        </w:rPr>
        <w:t>3</w:t>
      </w:r>
      <w:r>
        <w:rPr>
          <w:rFonts w:ascii="宋体" w:hAnsi="宋体" w:eastAsia="宋体" w:cs="宋体"/>
          <w:spacing w:val="-31"/>
          <w:position w:val="28"/>
          <w:sz w:val="12"/>
          <w:szCs w:val="12"/>
        </w:rPr>
        <w:t xml:space="preserve"> </w:t>
      </w:r>
      <w:r>
        <w:rPr>
          <w:rFonts w:ascii="宋体" w:hAnsi="宋体" w:eastAsia="宋体" w:cs="宋体"/>
          <w:spacing w:val="-4"/>
          <w:position w:val="17"/>
          <w:sz w:val="24"/>
          <w:szCs w:val="24"/>
        </w:rPr>
        <w:t>，同比</w:t>
      </w:r>
      <w:r>
        <w:rPr>
          <w:rFonts w:ascii="宋体" w:hAnsi="宋体" w:eastAsia="宋体" w:cs="宋体"/>
          <w:spacing w:val="-48"/>
          <w:position w:val="17"/>
          <w:sz w:val="24"/>
          <w:szCs w:val="24"/>
        </w:rPr>
        <w:t xml:space="preserve"> </w:t>
      </w:r>
      <w:r>
        <w:rPr>
          <w:rFonts w:ascii="宋体" w:hAnsi="宋体" w:eastAsia="宋体" w:cs="宋体"/>
          <w:spacing w:val="-4"/>
          <w:position w:val="17"/>
          <w:sz w:val="24"/>
          <w:szCs w:val="24"/>
        </w:rPr>
        <w:t>2020</w:t>
      </w:r>
      <w:r>
        <w:rPr>
          <w:rFonts w:ascii="宋体" w:hAnsi="宋体" w:eastAsia="宋体" w:cs="宋体"/>
          <w:spacing w:val="-49"/>
          <w:position w:val="17"/>
          <w:sz w:val="24"/>
          <w:szCs w:val="24"/>
        </w:rPr>
        <w:t xml:space="preserve"> </w:t>
      </w:r>
      <w:r>
        <w:rPr>
          <w:rFonts w:ascii="宋体" w:hAnsi="宋体" w:eastAsia="宋体" w:cs="宋体"/>
          <w:spacing w:val="-4"/>
          <w:position w:val="17"/>
          <w:sz w:val="24"/>
          <w:szCs w:val="24"/>
        </w:rPr>
        <w:t>年万元工业增</w:t>
      </w:r>
    </w:p>
    <w:p>
      <w:pPr>
        <w:spacing w:line="218" w:lineRule="auto"/>
        <w:ind w:left="23"/>
        <w:rPr>
          <w:rFonts w:ascii="宋体" w:hAnsi="宋体" w:eastAsia="宋体" w:cs="宋体"/>
          <w:sz w:val="24"/>
          <w:szCs w:val="24"/>
        </w:rPr>
      </w:pPr>
      <w:r>
        <w:rPr>
          <w:rFonts w:ascii="宋体" w:hAnsi="宋体" w:eastAsia="宋体" w:cs="宋体"/>
          <w:spacing w:val="-2"/>
          <w:sz w:val="24"/>
          <w:szCs w:val="24"/>
        </w:rPr>
        <w:t>加值用水量降幅</w:t>
      </w:r>
      <w:r>
        <w:rPr>
          <w:rFonts w:ascii="宋体" w:hAnsi="宋体" w:eastAsia="宋体" w:cs="宋体"/>
          <w:spacing w:val="-52"/>
          <w:sz w:val="24"/>
          <w:szCs w:val="24"/>
        </w:rPr>
        <w:t xml:space="preserve"> </w:t>
      </w:r>
      <w:r>
        <w:rPr>
          <w:rFonts w:ascii="宋体" w:hAnsi="宋体" w:eastAsia="宋体" w:cs="宋体"/>
          <w:spacing w:val="-2"/>
          <w:sz w:val="24"/>
          <w:szCs w:val="24"/>
        </w:rPr>
        <w:t>44.22%，达到考核目</w:t>
      </w:r>
      <w:r>
        <w:rPr>
          <w:rFonts w:ascii="宋体" w:hAnsi="宋体" w:eastAsia="宋体" w:cs="宋体"/>
          <w:spacing w:val="-3"/>
          <w:sz w:val="24"/>
          <w:szCs w:val="24"/>
        </w:rPr>
        <w:t>标要求。</w:t>
      </w:r>
    </w:p>
    <w:p>
      <w:pPr>
        <w:spacing w:before="182" w:line="359" w:lineRule="auto"/>
        <w:ind w:left="25" w:right="38" w:firstLine="478"/>
        <w:rPr>
          <w:rFonts w:ascii="宋体" w:hAnsi="宋体" w:eastAsia="宋体" w:cs="宋体"/>
          <w:sz w:val="24"/>
          <w:szCs w:val="24"/>
        </w:rPr>
      </w:pPr>
      <w:r>
        <w:rPr>
          <w:rFonts w:ascii="宋体" w:hAnsi="宋体" w:eastAsia="宋体" w:cs="宋体"/>
          <w:spacing w:val="-1"/>
          <w:sz w:val="24"/>
          <w:szCs w:val="24"/>
        </w:rPr>
        <w:t>根据《全国农田灌溉水有效利用系数测算分析技术指导细则》</w:t>
      </w:r>
      <w:r>
        <w:rPr>
          <w:rFonts w:ascii="宋体" w:hAnsi="宋体" w:eastAsia="宋体" w:cs="宋体"/>
          <w:spacing w:val="-62"/>
          <w:sz w:val="24"/>
          <w:szCs w:val="24"/>
        </w:rPr>
        <w:t xml:space="preserve"> </w:t>
      </w:r>
      <w:r>
        <w:rPr>
          <w:rFonts w:ascii="宋体" w:hAnsi="宋体" w:eastAsia="宋体" w:cs="宋体"/>
          <w:spacing w:val="-1"/>
          <w:sz w:val="24"/>
          <w:szCs w:val="24"/>
        </w:rPr>
        <w:t>(201</w:t>
      </w:r>
      <w:r>
        <w:rPr>
          <w:rFonts w:ascii="宋体" w:hAnsi="宋体" w:eastAsia="宋体" w:cs="宋体"/>
          <w:spacing w:val="-2"/>
          <w:sz w:val="24"/>
          <w:szCs w:val="24"/>
        </w:rPr>
        <w:t>8 版)计</w:t>
      </w:r>
      <w:r>
        <w:rPr>
          <w:rFonts w:ascii="宋体" w:hAnsi="宋体" w:eastAsia="宋体" w:cs="宋体"/>
          <w:sz w:val="24"/>
          <w:szCs w:val="24"/>
        </w:rPr>
        <w:t xml:space="preserve"> </w:t>
      </w:r>
      <w:r>
        <w:rPr>
          <w:rFonts w:ascii="宋体" w:hAnsi="宋体" w:eastAsia="宋体" w:cs="宋体"/>
          <w:spacing w:val="-3"/>
          <w:sz w:val="24"/>
          <w:szCs w:val="24"/>
        </w:rPr>
        <w:t>算，2022</w:t>
      </w:r>
      <w:r>
        <w:rPr>
          <w:rFonts w:ascii="宋体" w:hAnsi="宋体" w:eastAsia="宋体" w:cs="宋体"/>
          <w:spacing w:val="-50"/>
          <w:sz w:val="24"/>
          <w:szCs w:val="24"/>
        </w:rPr>
        <w:t xml:space="preserve"> </w:t>
      </w:r>
      <w:r>
        <w:rPr>
          <w:rFonts w:ascii="宋体" w:hAnsi="宋体" w:eastAsia="宋体" w:cs="宋体"/>
          <w:spacing w:val="-3"/>
          <w:sz w:val="24"/>
          <w:szCs w:val="24"/>
        </w:rPr>
        <w:t>年榆树市农田灌溉水有效利用系数平均值为</w:t>
      </w:r>
      <w:r>
        <w:rPr>
          <w:rFonts w:ascii="宋体" w:hAnsi="宋体" w:eastAsia="宋体" w:cs="宋体"/>
          <w:spacing w:val="-48"/>
          <w:sz w:val="24"/>
          <w:szCs w:val="24"/>
        </w:rPr>
        <w:t xml:space="preserve"> </w:t>
      </w:r>
      <w:r>
        <w:rPr>
          <w:rFonts w:ascii="宋体" w:hAnsi="宋体" w:eastAsia="宋体" w:cs="宋体"/>
          <w:spacing w:val="-3"/>
          <w:sz w:val="24"/>
          <w:szCs w:val="24"/>
        </w:rPr>
        <w:t>0.</w:t>
      </w:r>
      <w:r>
        <w:rPr>
          <w:rFonts w:ascii="宋体" w:hAnsi="宋体" w:eastAsia="宋体" w:cs="宋体"/>
          <w:spacing w:val="-4"/>
          <w:sz w:val="24"/>
          <w:szCs w:val="24"/>
        </w:rPr>
        <w:t>618，达到时考核指标目</w:t>
      </w:r>
    </w:p>
    <w:p>
      <w:pPr>
        <w:spacing w:line="219" w:lineRule="auto"/>
        <w:ind w:left="24"/>
        <w:rPr>
          <w:rFonts w:ascii="宋体" w:hAnsi="宋体" w:eastAsia="宋体" w:cs="宋体"/>
          <w:sz w:val="24"/>
          <w:szCs w:val="24"/>
        </w:rPr>
      </w:pPr>
      <w:r>
        <w:rPr>
          <w:rFonts w:ascii="宋体" w:hAnsi="宋体" w:eastAsia="宋体" w:cs="宋体"/>
          <w:spacing w:val="-11"/>
          <w:sz w:val="24"/>
          <w:szCs w:val="24"/>
        </w:rPr>
        <w:t>标值。</w:t>
      </w:r>
    </w:p>
    <w:p>
      <w:pPr>
        <w:spacing w:before="183" w:line="466" w:lineRule="exact"/>
        <w:ind w:right="40"/>
        <w:jc w:val="right"/>
        <w:rPr>
          <w:rFonts w:ascii="宋体" w:hAnsi="宋体" w:eastAsia="宋体" w:cs="宋体"/>
          <w:sz w:val="24"/>
          <w:szCs w:val="24"/>
        </w:rPr>
      </w:pPr>
      <w:r>
        <w:rPr>
          <w:rFonts w:ascii="宋体" w:hAnsi="宋体" w:eastAsia="宋体" w:cs="宋体"/>
          <w:spacing w:val="-5"/>
          <w:position w:val="17"/>
          <w:sz w:val="24"/>
          <w:szCs w:val="24"/>
        </w:rPr>
        <w:t>2022</w:t>
      </w:r>
      <w:r>
        <w:rPr>
          <w:rFonts w:ascii="宋体" w:hAnsi="宋体" w:eastAsia="宋体" w:cs="宋体"/>
          <w:spacing w:val="-21"/>
          <w:position w:val="17"/>
          <w:sz w:val="24"/>
          <w:szCs w:val="24"/>
        </w:rPr>
        <w:t xml:space="preserve"> </w:t>
      </w:r>
      <w:r>
        <w:rPr>
          <w:rFonts w:ascii="宋体" w:hAnsi="宋体" w:eastAsia="宋体" w:cs="宋体"/>
          <w:spacing w:val="-5"/>
          <w:position w:val="17"/>
          <w:sz w:val="24"/>
          <w:szCs w:val="24"/>
        </w:rPr>
        <w:t>年榆树市纳入考核的水功能区共</w:t>
      </w:r>
      <w:r>
        <w:rPr>
          <w:rFonts w:ascii="宋体" w:hAnsi="宋体" w:eastAsia="宋体" w:cs="宋体"/>
          <w:spacing w:val="-30"/>
          <w:position w:val="17"/>
          <w:sz w:val="24"/>
          <w:szCs w:val="24"/>
        </w:rPr>
        <w:t xml:space="preserve"> </w:t>
      </w:r>
      <w:r>
        <w:rPr>
          <w:rFonts w:ascii="宋体" w:hAnsi="宋体" w:eastAsia="宋体" w:cs="宋体"/>
          <w:spacing w:val="-5"/>
          <w:position w:val="17"/>
          <w:sz w:val="24"/>
          <w:szCs w:val="24"/>
        </w:rPr>
        <w:t>2</w:t>
      </w:r>
      <w:r>
        <w:rPr>
          <w:rFonts w:ascii="宋体" w:hAnsi="宋体" w:eastAsia="宋体" w:cs="宋体"/>
          <w:spacing w:val="-34"/>
          <w:position w:val="17"/>
          <w:sz w:val="24"/>
          <w:szCs w:val="24"/>
        </w:rPr>
        <w:t xml:space="preserve"> </w:t>
      </w:r>
      <w:r>
        <w:rPr>
          <w:rFonts w:ascii="宋体" w:hAnsi="宋体" w:eastAsia="宋体" w:cs="宋体"/>
          <w:spacing w:val="-5"/>
          <w:position w:val="17"/>
          <w:sz w:val="24"/>
          <w:szCs w:val="24"/>
        </w:rPr>
        <w:t>个，达标</w:t>
      </w:r>
      <w:r>
        <w:rPr>
          <w:rFonts w:ascii="宋体" w:hAnsi="宋体" w:eastAsia="宋体" w:cs="宋体"/>
          <w:spacing w:val="-31"/>
          <w:position w:val="17"/>
          <w:sz w:val="24"/>
          <w:szCs w:val="24"/>
        </w:rPr>
        <w:t xml:space="preserve"> </w:t>
      </w:r>
      <w:r>
        <w:rPr>
          <w:rFonts w:ascii="宋体" w:hAnsi="宋体" w:eastAsia="宋体" w:cs="宋体"/>
          <w:spacing w:val="-5"/>
          <w:position w:val="17"/>
          <w:sz w:val="24"/>
          <w:szCs w:val="24"/>
        </w:rPr>
        <w:t>2</w:t>
      </w:r>
      <w:r>
        <w:rPr>
          <w:rFonts w:ascii="宋体" w:hAnsi="宋体" w:eastAsia="宋体" w:cs="宋体"/>
          <w:spacing w:val="-34"/>
          <w:position w:val="17"/>
          <w:sz w:val="24"/>
          <w:szCs w:val="24"/>
        </w:rPr>
        <w:t xml:space="preserve"> </w:t>
      </w:r>
      <w:r>
        <w:rPr>
          <w:rFonts w:ascii="宋体" w:hAnsi="宋体" w:eastAsia="宋体" w:cs="宋体"/>
          <w:spacing w:val="-5"/>
          <w:position w:val="17"/>
          <w:sz w:val="24"/>
          <w:szCs w:val="24"/>
        </w:rPr>
        <w:t>个，</w:t>
      </w:r>
      <w:r>
        <w:rPr>
          <w:rFonts w:ascii="宋体" w:hAnsi="宋体" w:eastAsia="宋体" w:cs="宋体"/>
          <w:spacing w:val="-27"/>
          <w:position w:val="17"/>
          <w:sz w:val="24"/>
          <w:szCs w:val="24"/>
        </w:rPr>
        <w:t xml:space="preserve"> </w:t>
      </w:r>
      <w:r>
        <w:rPr>
          <w:rFonts w:ascii="宋体" w:hAnsi="宋体" w:eastAsia="宋体" w:cs="宋体"/>
          <w:spacing w:val="-5"/>
          <w:position w:val="17"/>
          <w:sz w:val="24"/>
          <w:szCs w:val="24"/>
        </w:rPr>
        <w:t>重要水功能区水质</w:t>
      </w:r>
    </w:p>
    <w:p>
      <w:pPr>
        <w:spacing w:line="219" w:lineRule="auto"/>
        <w:ind w:left="22"/>
        <w:rPr>
          <w:rFonts w:ascii="宋体" w:hAnsi="宋体" w:eastAsia="宋体" w:cs="宋体"/>
          <w:sz w:val="24"/>
          <w:szCs w:val="24"/>
        </w:rPr>
      </w:pPr>
      <w:r>
        <w:rPr>
          <w:rFonts w:ascii="宋体" w:hAnsi="宋体" w:eastAsia="宋体" w:cs="宋体"/>
          <w:spacing w:val="-4"/>
          <w:sz w:val="24"/>
          <w:szCs w:val="24"/>
        </w:rPr>
        <w:t>达标率为</w:t>
      </w:r>
      <w:r>
        <w:rPr>
          <w:rFonts w:ascii="宋体" w:hAnsi="宋体" w:eastAsia="宋体" w:cs="宋体"/>
          <w:spacing w:val="-25"/>
          <w:sz w:val="24"/>
          <w:szCs w:val="24"/>
        </w:rPr>
        <w:t xml:space="preserve"> </w:t>
      </w:r>
      <w:r>
        <w:rPr>
          <w:rFonts w:ascii="宋体" w:hAnsi="宋体" w:eastAsia="宋体" w:cs="宋体"/>
          <w:spacing w:val="-4"/>
          <w:sz w:val="24"/>
          <w:szCs w:val="24"/>
        </w:rPr>
        <w:t>100%，达到考核控制目标值。</w:t>
      </w:r>
    </w:p>
    <w:p>
      <w:pPr>
        <w:pStyle w:val="2"/>
        <w:spacing w:line="455" w:lineRule="auto"/>
      </w:pPr>
    </w:p>
    <w:p>
      <w:pPr>
        <w:spacing w:before="101" w:line="224" w:lineRule="auto"/>
        <w:ind w:left="43"/>
        <w:rPr>
          <w:rFonts w:ascii="黑体" w:hAnsi="黑体" w:eastAsia="黑体" w:cs="黑体"/>
          <w:sz w:val="31"/>
          <w:szCs w:val="31"/>
        </w:rPr>
      </w:pPr>
      <w:bookmarkStart w:id="4" w:name="bookmark5"/>
      <w:bookmarkEnd w:id="4"/>
      <w:r>
        <w:rPr>
          <w:rFonts w:ascii="黑体" w:hAnsi="黑体" w:eastAsia="黑体" w:cs="黑体"/>
          <w:spacing w:val="4"/>
          <w:sz w:val="31"/>
          <w:szCs w:val="31"/>
        </w:rPr>
        <w:t>1.4</w:t>
      </w:r>
      <w:r>
        <w:rPr>
          <w:rFonts w:ascii="黑体" w:hAnsi="黑体" w:eastAsia="黑体" w:cs="黑体"/>
          <w:spacing w:val="-57"/>
          <w:sz w:val="31"/>
          <w:szCs w:val="31"/>
        </w:rPr>
        <w:t xml:space="preserve"> </w:t>
      </w:r>
      <w:r>
        <w:rPr>
          <w:rFonts w:ascii="黑体" w:hAnsi="黑体" w:eastAsia="黑体" w:cs="黑体"/>
          <w:spacing w:val="4"/>
          <w:sz w:val="31"/>
          <w:szCs w:val="31"/>
        </w:rPr>
        <w:t>现状用水水平分析</w:t>
      </w:r>
    </w:p>
    <w:p>
      <w:pPr>
        <w:pStyle w:val="2"/>
        <w:spacing w:line="311" w:lineRule="auto"/>
      </w:pPr>
    </w:p>
    <w:p>
      <w:pPr>
        <w:spacing w:before="79" w:line="359" w:lineRule="auto"/>
        <w:ind w:left="24" w:right="33" w:firstLine="481"/>
        <w:rPr>
          <w:rFonts w:ascii="宋体" w:hAnsi="宋体" w:eastAsia="宋体" w:cs="宋体"/>
          <w:sz w:val="24"/>
          <w:szCs w:val="24"/>
        </w:rPr>
      </w:pPr>
      <w:r>
        <w:rPr>
          <w:rFonts w:ascii="宋体" w:hAnsi="宋体" w:eastAsia="宋体" w:cs="宋体"/>
          <w:spacing w:val="-4"/>
          <w:sz w:val="24"/>
          <w:szCs w:val="24"/>
        </w:rPr>
        <w:t>2022 年榆树市人均用水量</w:t>
      </w:r>
      <w:r>
        <w:rPr>
          <w:rFonts w:ascii="宋体" w:hAnsi="宋体" w:eastAsia="宋体" w:cs="宋体"/>
          <w:spacing w:val="-12"/>
          <w:sz w:val="24"/>
          <w:szCs w:val="24"/>
        </w:rPr>
        <w:t xml:space="preserve"> </w:t>
      </w:r>
      <w:r>
        <w:rPr>
          <w:rFonts w:ascii="宋体" w:hAnsi="宋体" w:eastAsia="宋体" w:cs="宋体"/>
          <w:spacing w:val="-4"/>
          <w:sz w:val="24"/>
          <w:szCs w:val="24"/>
        </w:rPr>
        <w:t>403.6m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，高于长春市当年人均用水量 330m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，低</w:t>
      </w:r>
      <w:r>
        <w:rPr>
          <w:rFonts w:ascii="宋体" w:hAnsi="宋体" w:eastAsia="宋体" w:cs="宋体"/>
          <w:sz w:val="24"/>
          <w:szCs w:val="24"/>
        </w:rPr>
        <w:t xml:space="preserve"> </w:t>
      </w:r>
      <w:r>
        <w:rPr>
          <w:rFonts w:ascii="宋体" w:hAnsi="宋体" w:eastAsia="宋体" w:cs="宋体"/>
          <w:spacing w:val="-3"/>
          <w:sz w:val="24"/>
          <w:szCs w:val="24"/>
        </w:rPr>
        <w:t>于吉林省人均用水量</w:t>
      </w:r>
      <w:r>
        <w:rPr>
          <w:rFonts w:ascii="宋体" w:hAnsi="宋体" w:eastAsia="宋体" w:cs="宋体"/>
          <w:spacing w:val="-34"/>
          <w:sz w:val="24"/>
          <w:szCs w:val="24"/>
        </w:rPr>
        <w:t xml:space="preserve"> </w:t>
      </w:r>
      <w:r>
        <w:rPr>
          <w:rFonts w:ascii="宋体" w:hAnsi="宋体" w:eastAsia="宋体" w:cs="宋体"/>
          <w:spacing w:val="-3"/>
          <w:sz w:val="24"/>
          <w:szCs w:val="24"/>
        </w:rPr>
        <w:t>480m</w:t>
      </w:r>
      <w:r>
        <w:rPr>
          <w:rFonts w:ascii="宋体" w:hAnsi="宋体" w:eastAsia="宋体" w:cs="宋体"/>
          <w:spacing w:val="-3"/>
          <w:position w:val="11"/>
          <w:sz w:val="12"/>
          <w:szCs w:val="12"/>
        </w:rPr>
        <w:t>3</w:t>
      </w:r>
      <w:r>
        <w:rPr>
          <w:rFonts w:ascii="宋体" w:hAnsi="宋体" w:eastAsia="宋体" w:cs="宋体"/>
          <w:spacing w:val="-30"/>
          <w:position w:val="11"/>
          <w:sz w:val="12"/>
          <w:szCs w:val="12"/>
        </w:rPr>
        <w:t xml:space="preserve"> </w:t>
      </w:r>
      <w:r>
        <w:rPr>
          <w:rFonts w:ascii="宋体" w:hAnsi="宋体" w:eastAsia="宋体" w:cs="宋体"/>
          <w:spacing w:val="-3"/>
          <w:sz w:val="24"/>
          <w:szCs w:val="24"/>
        </w:rPr>
        <w:t>；2022</w:t>
      </w:r>
      <w:r>
        <w:rPr>
          <w:rFonts w:ascii="宋体" w:hAnsi="宋体" w:eastAsia="宋体" w:cs="宋体"/>
          <w:spacing w:val="-33"/>
          <w:sz w:val="24"/>
          <w:szCs w:val="24"/>
        </w:rPr>
        <w:t xml:space="preserve"> </w:t>
      </w:r>
      <w:r>
        <w:rPr>
          <w:rFonts w:ascii="宋体" w:hAnsi="宋体" w:eastAsia="宋体" w:cs="宋体"/>
          <w:spacing w:val="-3"/>
          <w:sz w:val="24"/>
          <w:szCs w:val="24"/>
        </w:rPr>
        <w:t>年榆树市万</w:t>
      </w:r>
      <w:r>
        <w:rPr>
          <w:rFonts w:ascii="宋体" w:hAnsi="宋体" w:eastAsia="宋体" w:cs="宋体"/>
          <w:spacing w:val="-4"/>
          <w:sz w:val="24"/>
          <w:szCs w:val="24"/>
        </w:rPr>
        <w:t>元</w:t>
      </w:r>
      <w:r>
        <w:rPr>
          <w:rFonts w:ascii="宋体" w:hAnsi="宋体" w:eastAsia="宋体" w:cs="宋体"/>
          <w:spacing w:val="-36"/>
          <w:sz w:val="24"/>
          <w:szCs w:val="24"/>
        </w:rPr>
        <w:t xml:space="preserve"> </w:t>
      </w:r>
      <w:r>
        <w:rPr>
          <w:rFonts w:ascii="宋体" w:hAnsi="宋体" w:eastAsia="宋体" w:cs="宋体"/>
          <w:spacing w:val="-4"/>
          <w:sz w:val="24"/>
          <w:szCs w:val="24"/>
        </w:rPr>
        <w:t>GDP</w:t>
      </w:r>
      <w:r>
        <w:rPr>
          <w:rFonts w:ascii="宋体" w:hAnsi="宋体" w:eastAsia="宋体" w:cs="宋体"/>
          <w:spacing w:val="-32"/>
          <w:sz w:val="24"/>
          <w:szCs w:val="24"/>
        </w:rPr>
        <w:t xml:space="preserve"> </w:t>
      </w:r>
      <w:r>
        <w:rPr>
          <w:rFonts w:ascii="宋体" w:hAnsi="宋体" w:eastAsia="宋体" w:cs="宋体"/>
          <w:spacing w:val="-4"/>
          <w:sz w:val="24"/>
          <w:szCs w:val="24"/>
        </w:rPr>
        <w:t>用水量 180m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，是长春市当</w:t>
      </w:r>
      <w:r>
        <w:rPr>
          <w:rFonts w:ascii="宋体" w:hAnsi="宋体" w:eastAsia="宋体" w:cs="宋体"/>
          <w:sz w:val="24"/>
          <w:szCs w:val="24"/>
        </w:rPr>
        <w:t xml:space="preserve"> </w:t>
      </w:r>
      <w:r>
        <w:rPr>
          <w:rFonts w:ascii="宋体" w:hAnsi="宋体" w:eastAsia="宋体" w:cs="宋体"/>
          <w:spacing w:val="-4"/>
          <w:sz w:val="24"/>
          <w:szCs w:val="24"/>
        </w:rPr>
        <w:t>年万元</w:t>
      </w:r>
      <w:r>
        <w:rPr>
          <w:rFonts w:ascii="宋体" w:hAnsi="宋体" w:eastAsia="宋体" w:cs="宋体"/>
          <w:spacing w:val="-35"/>
          <w:sz w:val="24"/>
          <w:szCs w:val="24"/>
        </w:rPr>
        <w:t xml:space="preserve"> </w:t>
      </w:r>
      <w:r>
        <w:rPr>
          <w:rFonts w:ascii="宋体" w:hAnsi="宋体" w:eastAsia="宋体" w:cs="宋体"/>
          <w:spacing w:val="-4"/>
          <w:sz w:val="24"/>
          <w:szCs w:val="24"/>
        </w:rPr>
        <w:t>GDP</w:t>
      </w:r>
      <w:r>
        <w:rPr>
          <w:rFonts w:ascii="宋体" w:hAnsi="宋体" w:eastAsia="宋体" w:cs="宋体"/>
          <w:spacing w:val="-29"/>
          <w:sz w:val="24"/>
          <w:szCs w:val="24"/>
        </w:rPr>
        <w:t xml:space="preserve"> </w:t>
      </w:r>
      <w:r>
        <w:rPr>
          <w:rFonts w:ascii="宋体" w:hAnsi="宋体" w:eastAsia="宋体" w:cs="宋体"/>
          <w:spacing w:val="-4"/>
          <w:sz w:val="24"/>
          <w:szCs w:val="24"/>
        </w:rPr>
        <w:t>用水量</w:t>
      </w:r>
      <w:r>
        <w:rPr>
          <w:rFonts w:ascii="宋体" w:hAnsi="宋体" w:eastAsia="宋体" w:cs="宋体"/>
          <w:spacing w:val="-32"/>
          <w:sz w:val="24"/>
          <w:szCs w:val="24"/>
        </w:rPr>
        <w:t xml:space="preserve"> </w:t>
      </w:r>
      <w:r>
        <w:rPr>
          <w:rFonts w:ascii="宋体" w:hAnsi="宋体" w:eastAsia="宋体" w:cs="宋体"/>
          <w:spacing w:val="-4"/>
          <w:sz w:val="24"/>
          <w:szCs w:val="24"/>
        </w:rPr>
        <w:t>41m</w:t>
      </w:r>
      <w:r>
        <w:rPr>
          <w:rFonts w:ascii="宋体" w:hAnsi="宋体" w:eastAsia="宋体" w:cs="宋体"/>
          <w:spacing w:val="-4"/>
          <w:position w:val="11"/>
          <w:sz w:val="12"/>
          <w:szCs w:val="12"/>
        </w:rPr>
        <w:t xml:space="preserve">3 </w:t>
      </w:r>
      <w:r>
        <w:rPr>
          <w:rFonts w:ascii="宋体" w:hAnsi="宋体" w:eastAsia="宋体" w:cs="宋体"/>
          <w:spacing w:val="-4"/>
          <w:sz w:val="24"/>
          <w:szCs w:val="24"/>
        </w:rPr>
        <w:t>的</w:t>
      </w:r>
      <w:r>
        <w:rPr>
          <w:rFonts w:ascii="宋体" w:hAnsi="宋体" w:eastAsia="宋体" w:cs="宋体"/>
          <w:spacing w:val="-32"/>
          <w:sz w:val="24"/>
          <w:szCs w:val="24"/>
        </w:rPr>
        <w:t xml:space="preserve"> </w:t>
      </w:r>
      <w:r>
        <w:rPr>
          <w:rFonts w:ascii="宋体" w:hAnsi="宋体" w:eastAsia="宋体" w:cs="宋体"/>
          <w:spacing w:val="-4"/>
          <w:sz w:val="24"/>
          <w:szCs w:val="24"/>
        </w:rPr>
        <w:t>4.39</w:t>
      </w:r>
      <w:r>
        <w:rPr>
          <w:rFonts w:ascii="宋体" w:hAnsi="宋体" w:eastAsia="宋体" w:cs="宋体"/>
          <w:spacing w:val="-32"/>
          <w:sz w:val="24"/>
          <w:szCs w:val="24"/>
        </w:rPr>
        <w:t xml:space="preserve"> </w:t>
      </w:r>
      <w:r>
        <w:rPr>
          <w:rFonts w:ascii="宋体" w:hAnsi="宋体" w:eastAsia="宋体" w:cs="宋体"/>
          <w:spacing w:val="-4"/>
          <w:sz w:val="24"/>
          <w:szCs w:val="24"/>
        </w:rPr>
        <w:t>倍，是吉林</w:t>
      </w:r>
      <w:r>
        <w:rPr>
          <w:rFonts w:ascii="宋体" w:hAnsi="宋体" w:eastAsia="宋体" w:cs="宋体"/>
          <w:spacing w:val="-5"/>
          <w:sz w:val="24"/>
          <w:szCs w:val="24"/>
        </w:rPr>
        <w:t>省当年万元</w:t>
      </w:r>
      <w:r>
        <w:rPr>
          <w:rFonts w:ascii="宋体" w:hAnsi="宋体" w:eastAsia="宋体" w:cs="宋体"/>
          <w:spacing w:val="-34"/>
          <w:sz w:val="24"/>
          <w:szCs w:val="24"/>
        </w:rPr>
        <w:t xml:space="preserve"> </w:t>
      </w:r>
      <w:r>
        <w:rPr>
          <w:rFonts w:ascii="宋体" w:hAnsi="宋体" w:eastAsia="宋体" w:cs="宋体"/>
          <w:spacing w:val="-5"/>
          <w:sz w:val="24"/>
          <w:szCs w:val="24"/>
        </w:rPr>
        <w:t>GDP</w:t>
      </w:r>
      <w:r>
        <w:rPr>
          <w:rFonts w:ascii="宋体" w:hAnsi="宋体" w:eastAsia="宋体" w:cs="宋体"/>
          <w:spacing w:val="-29"/>
          <w:sz w:val="24"/>
          <w:szCs w:val="24"/>
        </w:rPr>
        <w:t xml:space="preserve"> </w:t>
      </w:r>
      <w:r>
        <w:rPr>
          <w:rFonts w:ascii="宋体" w:hAnsi="宋体" w:eastAsia="宋体" w:cs="宋体"/>
          <w:spacing w:val="-5"/>
          <w:sz w:val="24"/>
          <w:szCs w:val="24"/>
        </w:rPr>
        <w:t>用水量</w:t>
      </w:r>
      <w:r>
        <w:rPr>
          <w:rFonts w:ascii="宋体" w:hAnsi="宋体" w:eastAsia="宋体" w:cs="宋体"/>
          <w:spacing w:val="-30"/>
          <w:sz w:val="24"/>
          <w:szCs w:val="24"/>
        </w:rPr>
        <w:t xml:space="preserve"> </w:t>
      </w:r>
      <w:r>
        <w:rPr>
          <w:rFonts w:ascii="宋体" w:hAnsi="宋体" w:eastAsia="宋体" w:cs="宋体"/>
          <w:spacing w:val="-5"/>
          <w:sz w:val="24"/>
          <w:szCs w:val="24"/>
        </w:rPr>
        <w:t>95m</w:t>
      </w:r>
      <w:r>
        <w:rPr>
          <w:rFonts w:ascii="宋体" w:hAnsi="宋体" w:eastAsia="宋体" w:cs="宋体"/>
          <w:spacing w:val="-5"/>
          <w:position w:val="11"/>
          <w:sz w:val="12"/>
          <w:szCs w:val="12"/>
        </w:rPr>
        <w:t xml:space="preserve">3 </w:t>
      </w:r>
      <w:r>
        <w:rPr>
          <w:rFonts w:ascii="宋体" w:hAnsi="宋体" w:eastAsia="宋体" w:cs="宋体"/>
          <w:spacing w:val="-5"/>
          <w:sz w:val="24"/>
          <w:szCs w:val="24"/>
        </w:rPr>
        <w:t>的 1.89</w:t>
      </w:r>
    </w:p>
    <w:p>
      <w:pPr>
        <w:spacing w:before="1" w:line="220" w:lineRule="auto"/>
        <w:ind w:left="23"/>
        <w:rPr>
          <w:rFonts w:ascii="宋体" w:hAnsi="宋体" w:eastAsia="宋体" w:cs="宋体"/>
          <w:sz w:val="24"/>
          <w:szCs w:val="24"/>
        </w:rPr>
      </w:pPr>
      <w:r>
        <w:rPr>
          <w:rFonts w:ascii="宋体" w:hAnsi="宋体" w:eastAsia="宋体" w:cs="宋体"/>
          <w:spacing w:val="-12"/>
          <w:sz w:val="24"/>
          <w:szCs w:val="24"/>
        </w:rPr>
        <w:t>倍。</w:t>
      </w:r>
    </w:p>
    <w:p>
      <w:pPr>
        <w:spacing w:before="181" w:line="466" w:lineRule="exact"/>
        <w:ind w:right="39"/>
        <w:jc w:val="right"/>
        <w:rPr>
          <w:rFonts w:ascii="宋体" w:hAnsi="宋体" w:eastAsia="宋体" w:cs="宋体"/>
          <w:sz w:val="24"/>
          <w:szCs w:val="24"/>
        </w:rPr>
      </w:pPr>
      <w:r>
        <w:rPr>
          <w:rFonts w:ascii="宋体" w:hAnsi="宋体" w:eastAsia="宋体" w:cs="宋体"/>
          <w:spacing w:val="-2"/>
          <w:position w:val="17"/>
          <w:sz w:val="24"/>
          <w:szCs w:val="24"/>
        </w:rPr>
        <w:t>2022</w:t>
      </w:r>
      <w:r>
        <w:rPr>
          <w:rFonts w:ascii="宋体" w:hAnsi="宋体" w:eastAsia="宋体" w:cs="宋体"/>
          <w:spacing w:val="-49"/>
          <w:position w:val="17"/>
          <w:sz w:val="24"/>
          <w:szCs w:val="24"/>
        </w:rPr>
        <w:t xml:space="preserve"> </w:t>
      </w:r>
      <w:r>
        <w:rPr>
          <w:rFonts w:ascii="宋体" w:hAnsi="宋体" w:eastAsia="宋体" w:cs="宋体"/>
          <w:spacing w:val="-2"/>
          <w:position w:val="17"/>
          <w:sz w:val="24"/>
          <w:szCs w:val="24"/>
        </w:rPr>
        <w:t>年榆树市万元工业增加值用水量</w:t>
      </w:r>
      <w:r>
        <w:rPr>
          <w:rFonts w:ascii="宋体" w:hAnsi="宋体" w:eastAsia="宋体" w:cs="宋体"/>
          <w:spacing w:val="-32"/>
          <w:position w:val="17"/>
          <w:sz w:val="24"/>
          <w:szCs w:val="24"/>
        </w:rPr>
        <w:t xml:space="preserve"> </w:t>
      </w:r>
      <w:r>
        <w:rPr>
          <w:rFonts w:ascii="宋体" w:hAnsi="宋体" w:eastAsia="宋体" w:cs="宋体"/>
          <w:spacing w:val="-2"/>
          <w:position w:val="17"/>
          <w:sz w:val="24"/>
          <w:szCs w:val="24"/>
        </w:rPr>
        <w:t>105.8m</w:t>
      </w:r>
      <w:r>
        <w:rPr>
          <w:rFonts w:ascii="宋体" w:hAnsi="宋体" w:eastAsia="宋体" w:cs="宋体"/>
          <w:spacing w:val="-2"/>
          <w:position w:val="28"/>
          <w:sz w:val="12"/>
          <w:szCs w:val="12"/>
        </w:rPr>
        <w:t>3</w:t>
      </w:r>
      <w:r>
        <w:rPr>
          <w:rFonts w:ascii="宋体" w:hAnsi="宋体" w:eastAsia="宋体" w:cs="宋体"/>
          <w:spacing w:val="-2"/>
          <w:position w:val="17"/>
          <w:sz w:val="24"/>
          <w:szCs w:val="24"/>
        </w:rPr>
        <w:t>，高于长</w:t>
      </w:r>
      <w:r>
        <w:rPr>
          <w:rFonts w:ascii="宋体" w:hAnsi="宋体" w:eastAsia="宋体" w:cs="宋体"/>
          <w:spacing w:val="-3"/>
          <w:position w:val="17"/>
          <w:sz w:val="24"/>
          <w:szCs w:val="24"/>
        </w:rPr>
        <w:t>春市当年万元工业增</w:t>
      </w:r>
    </w:p>
    <w:p>
      <w:pPr>
        <w:spacing w:before="1" w:line="219" w:lineRule="auto"/>
        <w:ind w:left="23"/>
        <w:rPr>
          <w:rFonts w:ascii="宋体" w:hAnsi="宋体" w:eastAsia="宋体" w:cs="宋体"/>
          <w:sz w:val="24"/>
          <w:szCs w:val="24"/>
        </w:rPr>
      </w:pPr>
      <w:r>
        <w:rPr>
          <w:rFonts w:ascii="宋体" w:hAnsi="宋体" w:eastAsia="宋体" w:cs="宋体"/>
          <w:spacing w:val="-2"/>
          <w:sz w:val="24"/>
          <w:szCs w:val="24"/>
        </w:rPr>
        <w:t>加值用水量</w:t>
      </w:r>
      <w:r>
        <w:rPr>
          <w:rFonts w:ascii="宋体" w:hAnsi="宋体" w:eastAsia="宋体" w:cs="宋体"/>
          <w:spacing w:val="-33"/>
          <w:sz w:val="24"/>
          <w:szCs w:val="24"/>
        </w:rPr>
        <w:t xml:space="preserve"> </w:t>
      </w:r>
      <w:r>
        <w:rPr>
          <w:rFonts w:ascii="宋体" w:hAnsi="宋体" w:eastAsia="宋体" w:cs="宋体"/>
          <w:spacing w:val="-2"/>
          <w:sz w:val="24"/>
          <w:szCs w:val="24"/>
        </w:rPr>
        <w:t>22m</w:t>
      </w:r>
      <w:r>
        <w:rPr>
          <w:rFonts w:ascii="宋体" w:hAnsi="宋体" w:eastAsia="宋体" w:cs="宋体"/>
          <w:spacing w:val="-2"/>
          <w:position w:val="11"/>
          <w:sz w:val="12"/>
          <w:szCs w:val="12"/>
        </w:rPr>
        <w:t>3</w:t>
      </w:r>
      <w:r>
        <w:rPr>
          <w:rFonts w:ascii="宋体" w:hAnsi="宋体" w:eastAsia="宋体" w:cs="宋体"/>
          <w:spacing w:val="-21"/>
          <w:position w:val="11"/>
          <w:sz w:val="12"/>
          <w:szCs w:val="12"/>
        </w:rPr>
        <w:t xml:space="preserve"> </w:t>
      </w:r>
      <w:r>
        <w:rPr>
          <w:rFonts w:ascii="宋体" w:hAnsi="宋体" w:eastAsia="宋体" w:cs="宋体"/>
          <w:spacing w:val="-2"/>
          <w:sz w:val="24"/>
          <w:szCs w:val="24"/>
        </w:rPr>
        <w:t>及吉林省当年万元工业增加值用水量</w:t>
      </w:r>
      <w:r>
        <w:rPr>
          <w:rFonts w:ascii="宋体" w:hAnsi="宋体" w:eastAsia="宋体" w:cs="宋体"/>
          <w:spacing w:val="-45"/>
          <w:sz w:val="24"/>
          <w:szCs w:val="24"/>
        </w:rPr>
        <w:t xml:space="preserve"> </w:t>
      </w:r>
      <w:r>
        <w:rPr>
          <w:rFonts w:ascii="宋体" w:hAnsi="宋体" w:eastAsia="宋体" w:cs="宋体"/>
          <w:spacing w:val="-2"/>
          <w:sz w:val="24"/>
          <w:szCs w:val="24"/>
        </w:rPr>
        <w:t>38m</w:t>
      </w:r>
      <w:r>
        <w:rPr>
          <w:rFonts w:ascii="宋体" w:hAnsi="宋体" w:eastAsia="宋体" w:cs="宋体"/>
          <w:spacing w:val="-2"/>
          <w:position w:val="11"/>
          <w:sz w:val="12"/>
          <w:szCs w:val="12"/>
        </w:rPr>
        <w:t>3</w:t>
      </w:r>
      <w:r>
        <w:rPr>
          <w:rFonts w:ascii="宋体" w:hAnsi="宋体" w:eastAsia="宋体" w:cs="宋体"/>
          <w:spacing w:val="-2"/>
          <w:sz w:val="24"/>
          <w:szCs w:val="24"/>
        </w:rPr>
        <w:t>。</w:t>
      </w:r>
    </w:p>
    <w:p>
      <w:pPr>
        <w:spacing w:before="182" w:line="359" w:lineRule="auto"/>
        <w:ind w:left="24" w:right="40" w:firstLine="478"/>
        <w:rPr>
          <w:rFonts w:ascii="宋体" w:hAnsi="宋体" w:eastAsia="宋体" w:cs="宋体"/>
          <w:sz w:val="24"/>
          <w:szCs w:val="24"/>
        </w:rPr>
      </w:pPr>
      <w:r>
        <w:rPr>
          <w:rFonts w:ascii="宋体" w:hAnsi="宋体" w:eastAsia="宋体" w:cs="宋体"/>
          <w:spacing w:val="-6"/>
          <w:sz w:val="24"/>
          <w:szCs w:val="24"/>
        </w:rPr>
        <w:t>榆树市以农业生产占主要地位，</w:t>
      </w:r>
      <w:r>
        <w:rPr>
          <w:rFonts w:ascii="宋体" w:hAnsi="宋体" w:eastAsia="宋体" w:cs="宋体"/>
          <w:spacing w:val="-26"/>
          <w:sz w:val="24"/>
          <w:szCs w:val="24"/>
        </w:rPr>
        <w:t xml:space="preserve"> </w:t>
      </w:r>
      <w:r>
        <w:rPr>
          <w:rFonts w:ascii="宋体" w:hAnsi="宋体" w:eastAsia="宋体" w:cs="宋体"/>
          <w:spacing w:val="-6"/>
          <w:sz w:val="24"/>
          <w:szCs w:val="24"/>
        </w:rPr>
        <w:t>农田灌溉用水量在国民经济各部门中所占比</w:t>
      </w:r>
      <w:r>
        <w:rPr>
          <w:rFonts w:ascii="宋体" w:hAnsi="宋体" w:eastAsia="宋体" w:cs="宋体"/>
          <w:sz w:val="24"/>
          <w:szCs w:val="24"/>
        </w:rPr>
        <w:t xml:space="preserve"> </w:t>
      </w:r>
      <w:r>
        <w:rPr>
          <w:rFonts w:ascii="宋体" w:hAnsi="宋体" w:eastAsia="宋体" w:cs="宋体"/>
          <w:spacing w:val="-2"/>
          <w:sz w:val="24"/>
          <w:szCs w:val="24"/>
        </w:rPr>
        <w:t>重最大。榆树市水田灌溉用水损耗量较大。</w:t>
      </w:r>
      <w:r>
        <w:rPr>
          <w:rFonts w:ascii="宋体" w:hAnsi="宋体" w:eastAsia="宋体" w:cs="宋体"/>
          <w:spacing w:val="-27"/>
          <w:sz w:val="24"/>
          <w:szCs w:val="24"/>
        </w:rPr>
        <w:t xml:space="preserve"> </w:t>
      </w:r>
      <w:r>
        <w:rPr>
          <w:rFonts w:ascii="宋体" w:hAnsi="宋体" w:eastAsia="宋体" w:cs="宋体"/>
          <w:spacing w:val="-2"/>
          <w:sz w:val="24"/>
          <w:szCs w:val="24"/>
        </w:rPr>
        <w:t>2022 年榆树市</w:t>
      </w:r>
      <w:r>
        <w:rPr>
          <w:rFonts w:ascii="宋体" w:hAnsi="宋体" w:eastAsia="宋体" w:cs="宋体"/>
          <w:spacing w:val="-3"/>
          <w:sz w:val="24"/>
          <w:szCs w:val="24"/>
        </w:rPr>
        <w:t>农田实际灌溉综合亩</w:t>
      </w:r>
    </w:p>
    <w:p>
      <w:pPr>
        <w:spacing w:before="1" w:line="219" w:lineRule="auto"/>
        <w:ind w:left="24"/>
        <w:rPr>
          <w:rFonts w:ascii="宋体" w:hAnsi="宋体" w:eastAsia="宋体" w:cs="宋体"/>
          <w:sz w:val="24"/>
          <w:szCs w:val="24"/>
        </w:rPr>
      </w:pPr>
      <w:r>
        <w:rPr>
          <w:rFonts w:ascii="宋体" w:hAnsi="宋体" w:eastAsia="宋体" w:cs="宋体"/>
          <w:spacing w:val="-2"/>
          <w:sz w:val="24"/>
          <w:szCs w:val="24"/>
        </w:rPr>
        <w:t>均毛用水量</w:t>
      </w:r>
      <w:r>
        <w:rPr>
          <w:rFonts w:ascii="宋体" w:hAnsi="宋体" w:eastAsia="宋体" w:cs="宋体"/>
          <w:spacing w:val="-38"/>
          <w:sz w:val="24"/>
          <w:szCs w:val="24"/>
        </w:rPr>
        <w:t xml:space="preserve"> </w:t>
      </w:r>
      <w:r>
        <w:rPr>
          <w:rFonts w:ascii="宋体" w:hAnsi="宋体" w:eastAsia="宋体" w:cs="宋体"/>
          <w:spacing w:val="-2"/>
          <w:sz w:val="24"/>
          <w:szCs w:val="24"/>
        </w:rPr>
        <w:t>544m</w:t>
      </w:r>
      <w:r>
        <w:rPr>
          <w:rFonts w:ascii="宋体" w:hAnsi="宋体" w:eastAsia="宋体" w:cs="宋体"/>
          <w:spacing w:val="-2"/>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2"/>
          <w:sz w:val="24"/>
          <w:szCs w:val="24"/>
        </w:rPr>
        <w:t>，高于长春市当年实际农田灌溉亩均用水量</w:t>
      </w:r>
      <w:r>
        <w:rPr>
          <w:rFonts w:ascii="宋体" w:hAnsi="宋体" w:eastAsia="宋体" w:cs="宋体"/>
          <w:spacing w:val="-51"/>
          <w:sz w:val="24"/>
          <w:szCs w:val="24"/>
        </w:rPr>
        <w:t xml:space="preserve"> </w:t>
      </w:r>
      <w:r>
        <w:rPr>
          <w:rFonts w:ascii="宋体" w:hAnsi="宋体" w:eastAsia="宋体" w:cs="宋体"/>
          <w:spacing w:val="-2"/>
          <w:sz w:val="24"/>
          <w:szCs w:val="24"/>
        </w:rPr>
        <w:t>480m</w:t>
      </w:r>
      <w:r>
        <w:rPr>
          <w:rFonts w:ascii="宋体" w:hAnsi="宋体" w:eastAsia="宋体" w:cs="宋体"/>
          <w:spacing w:val="-2"/>
          <w:position w:val="11"/>
          <w:sz w:val="12"/>
          <w:szCs w:val="12"/>
        </w:rPr>
        <w:t>3</w:t>
      </w:r>
      <w:r>
        <w:rPr>
          <w:rFonts w:ascii="宋体" w:hAnsi="宋体" w:eastAsia="宋体" w:cs="宋体"/>
          <w:spacing w:val="-2"/>
          <w:sz w:val="24"/>
          <w:szCs w:val="24"/>
        </w:rPr>
        <w:t>。</w:t>
      </w:r>
    </w:p>
    <w:p>
      <w:pPr>
        <w:spacing w:before="182" w:line="359" w:lineRule="auto"/>
        <w:ind w:left="24" w:right="36" w:firstLine="558"/>
        <w:rPr>
          <w:rFonts w:ascii="宋体" w:hAnsi="宋体" w:eastAsia="宋体" w:cs="宋体"/>
          <w:sz w:val="24"/>
          <w:szCs w:val="24"/>
        </w:rPr>
      </w:pPr>
      <w:r>
        <w:rPr>
          <w:rFonts w:ascii="宋体" w:hAnsi="宋体" w:eastAsia="宋体" w:cs="宋体"/>
          <w:spacing w:val="-4"/>
          <w:sz w:val="24"/>
          <w:szCs w:val="24"/>
        </w:rPr>
        <w:t>2022</w:t>
      </w:r>
      <w:r>
        <w:rPr>
          <w:rFonts w:ascii="宋体" w:hAnsi="宋体" w:eastAsia="宋体" w:cs="宋体"/>
          <w:spacing w:val="-46"/>
          <w:sz w:val="24"/>
          <w:szCs w:val="24"/>
        </w:rPr>
        <w:t xml:space="preserve"> </w:t>
      </w:r>
      <w:r>
        <w:rPr>
          <w:rFonts w:ascii="宋体" w:hAnsi="宋体" w:eastAsia="宋体" w:cs="宋体"/>
          <w:spacing w:val="-4"/>
          <w:sz w:val="24"/>
          <w:szCs w:val="24"/>
        </w:rPr>
        <w:t>年榆树市城镇居民生活用水指标</w:t>
      </w:r>
      <w:r>
        <w:rPr>
          <w:rFonts w:ascii="宋体" w:hAnsi="宋体" w:eastAsia="宋体" w:cs="宋体"/>
          <w:spacing w:val="-49"/>
          <w:sz w:val="24"/>
          <w:szCs w:val="24"/>
        </w:rPr>
        <w:t xml:space="preserve"> </w:t>
      </w:r>
      <w:r>
        <w:rPr>
          <w:rFonts w:ascii="宋体" w:hAnsi="宋体" w:eastAsia="宋体" w:cs="宋体"/>
          <w:spacing w:val="-4"/>
          <w:sz w:val="24"/>
          <w:szCs w:val="24"/>
        </w:rPr>
        <w:t>91L/人·日，</w:t>
      </w:r>
      <w:r>
        <w:rPr>
          <w:rFonts w:ascii="宋体" w:hAnsi="宋体" w:eastAsia="宋体" w:cs="宋体"/>
          <w:spacing w:val="-64"/>
          <w:sz w:val="24"/>
          <w:szCs w:val="24"/>
        </w:rPr>
        <w:t xml:space="preserve"> </w:t>
      </w:r>
      <w:r>
        <w:rPr>
          <w:rFonts w:ascii="宋体" w:hAnsi="宋体" w:eastAsia="宋体" w:cs="宋体"/>
          <w:spacing w:val="-4"/>
          <w:sz w:val="24"/>
          <w:szCs w:val="24"/>
        </w:rPr>
        <w:t>低于长春市城镇居民生</w:t>
      </w:r>
      <w:r>
        <w:rPr>
          <w:rFonts w:ascii="宋体" w:hAnsi="宋体" w:eastAsia="宋体" w:cs="宋体"/>
          <w:sz w:val="24"/>
          <w:szCs w:val="24"/>
        </w:rPr>
        <w:t xml:space="preserve"> </w:t>
      </w:r>
      <w:r>
        <w:rPr>
          <w:rFonts w:ascii="宋体" w:hAnsi="宋体" w:eastAsia="宋体" w:cs="宋体"/>
          <w:spacing w:val="-7"/>
          <w:sz w:val="24"/>
          <w:szCs w:val="24"/>
        </w:rPr>
        <w:t>活用水指标</w:t>
      </w:r>
      <w:r>
        <w:rPr>
          <w:rFonts w:ascii="宋体" w:hAnsi="宋体" w:eastAsia="宋体" w:cs="宋体"/>
          <w:spacing w:val="-37"/>
          <w:sz w:val="24"/>
          <w:szCs w:val="24"/>
        </w:rPr>
        <w:t xml:space="preserve"> </w:t>
      </w:r>
      <w:r>
        <w:rPr>
          <w:rFonts w:ascii="宋体" w:hAnsi="宋体" w:eastAsia="宋体" w:cs="宋体"/>
          <w:spacing w:val="-7"/>
          <w:sz w:val="24"/>
          <w:szCs w:val="24"/>
        </w:rPr>
        <w:t>98</w:t>
      </w:r>
      <w:r>
        <w:rPr>
          <w:rFonts w:ascii="宋体" w:hAnsi="宋体" w:eastAsia="宋体" w:cs="宋体"/>
          <w:spacing w:val="-52"/>
          <w:sz w:val="24"/>
          <w:szCs w:val="24"/>
        </w:rPr>
        <w:t xml:space="preserve"> </w:t>
      </w:r>
      <w:r>
        <w:rPr>
          <w:rFonts w:ascii="宋体" w:hAnsi="宋体" w:eastAsia="宋体" w:cs="宋体"/>
          <w:spacing w:val="-7"/>
          <w:sz w:val="24"/>
          <w:szCs w:val="24"/>
        </w:rPr>
        <w:t>L/人·日，低于吉林省城镇居民生活用水指标</w:t>
      </w:r>
      <w:r>
        <w:rPr>
          <w:rFonts w:ascii="宋体" w:hAnsi="宋体" w:eastAsia="宋体" w:cs="宋体"/>
          <w:spacing w:val="-33"/>
          <w:sz w:val="24"/>
          <w:szCs w:val="24"/>
        </w:rPr>
        <w:t xml:space="preserve"> </w:t>
      </w:r>
      <w:r>
        <w:rPr>
          <w:rFonts w:ascii="宋体" w:hAnsi="宋体" w:eastAsia="宋体" w:cs="宋体"/>
          <w:spacing w:val="-7"/>
          <w:sz w:val="24"/>
          <w:szCs w:val="24"/>
        </w:rPr>
        <w:t>110</w:t>
      </w:r>
      <w:r>
        <w:rPr>
          <w:rFonts w:ascii="宋体" w:hAnsi="宋体" w:eastAsia="宋体" w:cs="宋体"/>
          <w:spacing w:val="-52"/>
          <w:sz w:val="24"/>
          <w:szCs w:val="24"/>
        </w:rPr>
        <w:t xml:space="preserve"> </w:t>
      </w:r>
      <w:r>
        <w:rPr>
          <w:rFonts w:ascii="宋体" w:hAnsi="宋体" w:eastAsia="宋体" w:cs="宋体"/>
          <w:spacing w:val="-7"/>
          <w:sz w:val="24"/>
          <w:szCs w:val="24"/>
        </w:rPr>
        <w:t>L/人·日；2022</w:t>
      </w:r>
      <w:r>
        <w:rPr>
          <w:rFonts w:ascii="宋体" w:hAnsi="宋体" w:eastAsia="宋体" w:cs="宋体"/>
          <w:sz w:val="24"/>
          <w:szCs w:val="24"/>
        </w:rPr>
        <w:t xml:space="preserve"> </w:t>
      </w:r>
      <w:r>
        <w:rPr>
          <w:rFonts w:ascii="宋体" w:hAnsi="宋体" w:eastAsia="宋体" w:cs="宋体"/>
          <w:spacing w:val="-3"/>
          <w:sz w:val="24"/>
          <w:szCs w:val="24"/>
        </w:rPr>
        <w:t>年榆树市农村居民用水指标</w:t>
      </w:r>
      <w:r>
        <w:rPr>
          <w:rFonts w:ascii="宋体" w:hAnsi="宋体" w:eastAsia="宋体" w:cs="宋体"/>
          <w:spacing w:val="-46"/>
          <w:sz w:val="24"/>
          <w:szCs w:val="24"/>
        </w:rPr>
        <w:t xml:space="preserve"> </w:t>
      </w:r>
      <w:r>
        <w:rPr>
          <w:rFonts w:ascii="宋体" w:hAnsi="宋体" w:eastAsia="宋体" w:cs="宋体"/>
          <w:spacing w:val="-3"/>
          <w:sz w:val="24"/>
          <w:szCs w:val="24"/>
        </w:rPr>
        <w:t>54L/人·日,低于长春市当</w:t>
      </w:r>
      <w:r>
        <w:rPr>
          <w:rFonts w:ascii="宋体" w:hAnsi="宋体" w:eastAsia="宋体" w:cs="宋体"/>
          <w:spacing w:val="-4"/>
          <w:sz w:val="24"/>
          <w:szCs w:val="24"/>
        </w:rPr>
        <w:t>年农村居民用水指标</w:t>
      </w:r>
      <w:r>
        <w:rPr>
          <w:rFonts w:ascii="宋体" w:hAnsi="宋体" w:eastAsia="宋体" w:cs="宋体"/>
          <w:spacing w:val="-48"/>
          <w:sz w:val="24"/>
          <w:szCs w:val="24"/>
        </w:rPr>
        <w:t xml:space="preserve"> </w:t>
      </w:r>
      <w:r>
        <w:rPr>
          <w:rFonts w:ascii="宋体" w:hAnsi="宋体" w:eastAsia="宋体" w:cs="宋体"/>
          <w:spacing w:val="-4"/>
          <w:sz w:val="24"/>
          <w:szCs w:val="24"/>
        </w:rPr>
        <w:t>65L/</w:t>
      </w:r>
    </w:p>
    <w:p>
      <w:pPr>
        <w:spacing w:before="1" w:line="218" w:lineRule="auto"/>
        <w:ind w:left="25"/>
        <w:rPr>
          <w:rFonts w:ascii="宋体" w:hAnsi="宋体" w:eastAsia="宋体" w:cs="宋体"/>
          <w:sz w:val="24"/>
          <w:szCs w:val="24"/>
        </w:rPr>
      </w:pPr>
      <w:r>
        <w:rPr>
          <w:rFonts w:ascii="宋体" w:hAnsi="宋体" w:eastAsia="宋体" w:cs="宋体"/>
          <w:spacing w:val="-2"/>
          <w:sz w:val="24"/>
          <w:szCs w:val="24"/>
        </w:rPr>
        <w:t>人·日，比全省当年农村居民用水指标</w:t>
      </w:r>
      <w:r>
        <w:rPr>
          <w:rFonts w:ascii="宋体" w:hAnsi="宋体" w:eastAsia="宋体" w:cs="宋体"/>
          <w:spacing w:val="-44"/>
          <w:sz w:val="24"/>
          <w:szCs w:val="24"/>
        </w:rPr>
        <w:t xml:space="preserve"> </w:t>
      </w:r>
      <w:r>
        <w:rPr>
          <w:rFonts w:ascii="宋体" w:hAnsi="宋体" w:eastAsia="宋体" w:cs="宋体"/>
          <w:spacing w:val="-2"/>
          <w:sz w:val="24"/>
          <w:szCs w:val="24"/>
        </w:rPr>
        <w:t>52L/人·日略高。</w:t>
      </w:r>
    </w:p>
    <w:p>
      <w:pPr>
        <w:spacing w:before="182" w:line="359" w:lineRule="auto"/>
        <w:ind w:left="23" w:right="40" w:firstLine="480"/>
        <w:rPr>
          <w:rFonts w:ascii="宋体" w:hAnsi="宋体" w:eastAsia="宋体" w:cs="宋体"/>
          <w:sz w:val="24"/>
          <w:szCs w:val="24"/>
        </w:rPr>
      </w:pPr>
      <w:r>
        <w:rPr>
          <w:rFonts w:ascii="宋体" w:hAnsi="宋体" w:eastAsia="宋体" w:cs="宋体"/>
          <w:spacing w:val="-7"/>
          <w:sz w:val="24"/>
          <w:szCs w:val="24"/>
        </w:rPr>
        <w:t>长春地区各个县级行政区主要用水效率指标如表</w:t>
      </w:r>
      <w:r>
        <w:rPr>
          <w:rFonts w:ascii="宋体" w:hAnsi="宋体" w:eastAsia="宋体" w:cs="宋体"/>
          <w:spacing w:val="-26"/>
          <w:sz w:val="24"/>
          <w:szCs w:val="24"/>
        </w:rPr>
        <w:t xml:space="preserve"> </w:t>
      </w:r>
      <w:r>
        <w:rPr>
          <w:rFonts w:ascii="宋体" w:hAnsi="宋体" w:eastAsia="宋体" w:cs="宋体"/>
          <w:spacing w:val="-7"/>
          <w:sz w:val="24"/>
          <w:szCs w:val="24"/>
        </w:rPr>
        <w:t>1.4-1，经过比较分析，</w:t>
      </w:r>
      <w:r>
        <w:rPr>
          <w:rFonts w:ascii="宋体" w:hAnsi="宋体" w:eastAsia="宋体" w:cs="宋体"/>
          <w:spacing w:val="46"/>
          <w:sz w:val="24"/>
          <w:szCs w:val="24"/>
        </w:rPr>
        <w:t xml:space="preserve"> </w:t>
      </w:r>
      <w:r>
        <w:rPr>
          <w:rFonts w:ascii="宋体" w:hAnsi="宋体" w:eastAsia="宋体" w:cs="宋体"/>
          <w:spacing w:val="-7"/>
          <w:sz w:val="24"/>
          <w:szCs w:val="24"/>
        </w:rPr>
        <w:t>榆</w:t>
      </w:r>
      <w:r>
        <w:rPr>
          <w:rFonts w:ascii="宋体" w:hAnsi="宋体" w:eastAsia="宋体" w:cs="宋体"/>
          <w:sz w:val="24"/>
          <w:szCs w:val="24"/>
        </w:rPr>
        <w:t xml:space="preserve"> </w:t>
      </w:r>
      <w:r>
        <w:rPr>
          <w:rFonts w:ascii="宋体" w:hAnsi="宋体" w:eastAsia="宋体" w:cs="宋体"/>
          <w:spacing w:val="-6"/>
          <w:sz w:val="24"/>
          <w:szCs w:val="24"/>
        </w:rPr>
        <w:t>树市万元</w:t>
      </w:r>
      <w:r>
        <w:rPr>
          <w:rFonts w:ascii="宋体" w:hAnsi="宋体" w:eastAsia="宋体" w:cs="宋体"/>
          <w:spacing w:val="-49"/>
          <w:sz w:val="24"/>
          <w:szCs w:val="24"/>
        </w:rPr>
        <w:t xml:space="preserve"> </w:t>
      </w:r>
      <w:r>
        <w:rPr>
          <w:rFonts w:ascii="宋体" w:hAnsi="宋体" w:eastAsia="宋体" w:cs="宋体"/>
          <w:spacing w:val="-6"/>
          <w:sz w:val="24"/>
          <w:szCs w:val="24"/>
        </w:rPr>
        <w:t>GDP</w:t>
      </w:r>
      <w:r>
        <w:rPr>
          <w:rFonts w:ascii="宋体" w:hAnsi="宋体" w:eastAsia="宋体" w:cs="宋体"/>
          <w:spacing w:val="-49"/>
          <w:sz w:val="24"/>
          <w:szCs w:val="24"/>
        </w:rPr>
        <w:t xml:space="preserve"> </w:t>
      </w:r>
      <w:r>
        <w:rPr>
          <w:rFonts w:ascii="宋体" w:hAnsi="宋体" w:eastAsia="宋体" w:cs="宋体"/>
          <w:spacing w:val="-6"/>
          <w:sz w:val="24"/>
          <w:szCs w:val="24"/>
        </w:rPr>
        <w:t>用水量及万元工业增加值用水量高于全省及长春市平均值，</w:t>
      </w:r>
      <w:r>
        <w:rPr>
          <w:rFonts w:ascii="宋体" w:hAnsi="宋体" w:eastAsia="宋体" w:cs="宋体"/>
          <w:spacing w:val="-31"/>
          <w:sz w:val="24"/>
          <w:szCs w:val="24"/>
        </w:rPr>
        <w:t xml:space="preserve"> </w:t>
      </w:r>
      <w:r>
        <w:rPr>
          <w:rFonts w:ascii="宋体" w:hAnsi="宋体" w:eastAsia="宋体" w:cs="宋体"/>
          <w:spacing w:val="-6"/>
          <w:sz w:val="24"/>
          <w:szCs w:val="24"/>
        </w:rPr>
        <w:t>榆树市</w:t>
      </w:r>
    </w:p>
    <w:p>
      <w:pPr>
        <w:spacing w:line="219" w:lineRule="auto"/>
        <w:jc w:val="right"/>
        <w:rPr>
          <w:rFonts w:ascii="宋体" w:hAnsi="宋体" w:eastAsia="宋体" w:cs="宋体"/>
          <w:sz w:val="24"/>
          <w:szCs w:val="24"/>
        </w:rPr>
      </w:pPr>
      <w:r>
        <w:rPr>
          <w:rFonts w:ascii="宋体" w:hAnsi="宋体" w:eastAsia="宋体" w:cs="宋体"/>
          <w:spacing w:val="-2"/>
          <w:sz w:val="24"/>
          <w:szCs w:val="24"/>
        </w:rPr>
        <w:t>现状生活用水水平与全省平均水平的差别不大；农业用水以水田灌溉用水为主，</w:t>
      </w:r>
    </w:p>
    <w:p>
      <w:pPr>
        <w:spacing w:line="219" w:lineRule="auto"/>
        <w:rPr>
          <w:rFonts w:ascii="宋体" w:hAnsi="宋体" w:eastAsia="宋体" w:cs="宋体"/>
          <w:sz w:val="24"/>
          <w:szCs w:val="24"/>
        </w:rPr>
        <w:sectPr>
          <w:footerReference r:id="rId14" w:type="default"/>
          <w:pgSz w:w="11907" w:h="16839"/>
          <w:pgMar w:top="1428" w:right="1759" w:bottom="935" w:left="1785" w:header="0" w:footer="716" w:gutter="0"/>
          <w:cols w:space="720" w:num="1"/>
        </w:sectPr>
      </w:pPr>
    </w:p>
    <w:p>
      <w:pPr>
        <w:spacing w:before="47" w:line="220" w:lineRule="auto"/>
        <w:ind w:left="125"/>
        <w:rPr>
          <w:rFonts w:ascii="宋体" w:hAnsi="宋体" w:eastAsia="宋体" w:cs="宋体"/>
          <w:sz w:val="24"/>
          <w:szCs w:val="24"/>
        </w:rPr>
      </w:pPr>
      <w:r>
        <w:rPr>
          <w:rFonts w:ascii="宋体" w:hAnsi="宋体" w:eastAsia="宋体" w:cs="宋体"/>
          <w:spacing w:val="-5"/>
          <w:sz w:val="24"/>
          <w:szCs w:val="24"/>
        </w:rPr>
        <w:t>灌溉水利用系数较高。</w:t>
      </w:r>
    </w:p>
    <w:p>
      <w:pPr>
        <w:spacing w:before="182" w:line="220" w:lineRule="auto"/>
        <w:ind w:left="121"/>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表</w:t>
      </w:r>
      <w:r>
        <w:rPr>
          <w:rFonts w:ascii="宋体" w:hAnsi="宋体" w:eastAsia="宋体" w:cs="宋体"/>
          <w:spacing w:val="-30"/>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1.4-1</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长春地区县级行政区现状</w:t>
      </w:r>
      <w:r>
        <w:rPr>
          <w:rFonts w:ascii="宋体" w:hAnsi="宋体" w:eastAsia="宋体" w:cs="宋体"/>
          <w:spacing w:val="-1"/>
          <w:sz w:val="24"/>
          <w:szCs w:val="24"/>
          <w14:textOutline w14:w="4354" w14:cap="flat" w14:cmpd="sng">
            <w14:solidFill>
              <w14:srgbClr w14:val="000000"/>
            </w14:solidFill>
            <w14:prstDash w14:val="solid"/>
            <w14:miter w14:val="0"/>
          </w14:textOutline>
        </w:rPr>
        <w:t>年主要用水效率指标表</w:t>
      </w:r>
    </w:p>
    <w:p>
      <w:pPr>
        <w:spacing w:line="110" w:lineRule="exact"/>
      </w:pPr>
    </w:p>
    <w:tbl>
      <w:tblPr>
        <w:tblStyle w:val="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3"/>
        <w:gridCol w:w="2128"/>
        <w:gridCol w:w="2132"/>
        <w:gridCol w:w="21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2133" w:type="dxa"/>
            <w:vAlign w:val="top"/>
          </w:tcPr>
          <w:p>
            <w:pPr>
              <w:pStyle w:val="6"/>
              <w:spacing w:before="34" w:line="221" w:lineRule="auto"/>
              <w:ind w:left="760"/>
            </w:pPr>
            <w:r>
              <w:rPr>
                <w:spacing w:val="-2"/>
              </w:rPr>
              <w:t>行政区</w:t>
            </w:r>
          </w:p>
        </w:tc>
        <w:tc>
          <w:tcPr>
            <w:tcW w:w="2128" w:type="dxa"/>
            <w:tcBorders>
              <w:right w:val="single" w:color="000000" w:sz="4" w:space="0"/>
            </w:tcBorders>
            <w:vAlign w:val="top"/>
          </w:tcPr>
          <w:p>
            <w:pPr>
              <w:pStyle w:val="6"/>
              <w:spacing w:before="33" w:line="224" w:lineRule="auto"/>
              <w:ind w:left="534" w:right="112" w:hanging="407"/>
            </w:pPr>
            <w:r>
              <w:rPr>
                <w:spacing w:val="-2"/>
              </w:rPr>
              <w:t>万元国内生产总值用</w:t>
            </w:r>
            <w:r>
              <w:rPr>
                <w:spacing w:val="7"/>
              </w:rPr>
              <w:t xml:space="preserve"> </w:t>
            </w:r>
            <w:r>
              <w:rPr>
                <w:spacing w:val="-1"/>
              </w:rPr>
              <w:t>水量（</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3</w:t>
            </w:r>
            <w:r>
              <w:rPr>
                <w:spacing w:val="-1"/>
              </w:rPr>
              <w:t>）</w:t>
            </w:r>
          </w:p>
        </w:tc>
        <w:tc>
          <w:tcPr>
            <w:tcW w:w="2132" w:type="dxa"/>
            <w:tcBorders>
              <w:left w:val="single" w:color="000000" w:sz="4" w:space="0"/>
            </w:tcBorders>
            <w:vAlign w:val="top"/>
          </w:tcPr>
          <w:p>
            <w:pPr>
              <w:pStyle w:val="6"/>
              <w:spacing w:before="33" w:line="224" w:lineRule="auto"/>
              <w:ind w:left="636" w:right="115" w:hanging="508"/>
            </w:pPr>
            <w:r>
              <w:rPr>
                <w:spacing w:val="-2"/>
              </w:rPr>
              <w:t>万元工业增加值用水</w:t>
            </w:r>
            <w:r>
              <w:rPr>
                <w:spacing w:val="7"/>
              </w:rPr>
              <w:t xml:space="preserve"> </w:t>
            </w:r>
            <w:r>
              <w:rPr>
                <w:spacing w:val="-1"/>
              </w:rPr>
              <w:t>量（</w:t>
            </w:r>
            <w:r>
              <w:rPr>
                <w:rFonts w:ascii="Times New Roman" w:hAnsi="Times New Roman" w:eastAsia="Times New Roman" w:cs="Times New Roman"/>
                <w:spacing w:val="-1"/>
              </w:rPr>
              <w:t>m</w:t>
            </w:r>
            <w:r>
              <w:rPr>
                <w:rFonts w:ascii="Times New Roman" w:hAnsi="Times New Roman" w:eastAsia="Times New Roman" w:cs="Times New Roman"/>
                <w:spacing w:val="-1"/>
                <w:position w:val="6"/>
                <w:sz w:val="13"/>
                <w:szCs w:val="13"/>
              </w:rPr>
              <w:t>3</w:t>
            </w:r>
            <w:r>
              <w:rPr>
                <w:spacing w:val="-1"/>
              </w:rPr>
              <w:t>）</w:t>
            </w:r>
          </w:p>
        </w:tc>
        <w:tc>
          <w:tcPr>
            <w:tcW w:w="2135" w:type="dxa"/>
            <w:vAlign w:val="top"/>
          </w:tcPr>
          <w:p>
            <w:pPr>
              <w:pStyle w:val="6"/>
              <w:spacing w:before="33" w:line="224" w:lineRule="auto"/>
              <w:ind w:left="866" w:right="117" w:hanging="739"/>
            </w:pPr>
            <w:r>
              <w:rPr>
                <w:spacing w:val="-1"/>
              </w:rPr>
              <w:t>农田灌溉水有效利用</w:t>
            </w:r>
            <w:r>
              <w:rPr>
                <w:spacing w:val="3"/>
              </w:rPr>
              <w:t xml:space="preserve"> </w:t>
            </w:r>
            <w:r>
              <w:rPr>
                <w:spacing w:val="-3"/>
              </w:rPr>
              <w:t>系数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133" w:type="dxa"/>
            <w:vAlign w:val="top"/>
          </w:tcPr>
          <w:p>
            <w:pPr>
              <w:pStyle w:val="6"/>
              <w:spacing w:before="30" w:line="209" w:lineRule="auto"/>
              <w:ind w:left="756"/>
            </w:pPr>
            <w:r>
              <w:rPr>
                <w:spacing w:val="-2"/>
              </w:rPr>
              <w:t>榆树市</w:t>
            </w:r>
          </w:p>
        </w:tc>
        <w:tc>
          <w:tcPr>
            <w:tcW w:w="2128" w:type="dxa"/>
            <w:tcBorders>
              <w:right w:val="single" w:color="000000" w:sz="4" w:space="0"/>
            </w:tcBorders>
            <w:vAlign w:val="top"/>
          </w:tcPr>
          <w:p>
            <w:pPr>
              <w:spacing w:before="54" w:line="187" w:lineRule="auto"/>
              <w:ind w:left="92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180</w:t>
            </w:r>
          </w:p>
        </w:tc>
        <w:tc>
          <w:tcPr>
            <w:tcW w:w="2132" w:type="dxa"/>
            <w:tcBorders>
              <w:left w:val="single" w:color="000000" w:sz="4" w:space="0"/>
            </w:tcBorders>
            <w:vAlign w:val="top"/>
          </w:tcPr>
          <w:p>
            <w:pPr>
              <w:spacing w:before="54" w:line="187" w:lineRule="auto"/>
              <w:ind w:left="847"/>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105.8</w:t>
            </w:r>
          </w:p>
        </w:tc>
        <w:tc>
          <w:tcPr>
            <w:tcW w:w="2135" w:type="dxa"/>
            <w:vAlign w:val="top"/>
          </w:tcPr>
          <w:p>
            <w:pPr>
              <w:spacing w:before="54" w:line="187" w:lineRule="auto"/>
              <w:ind w:left="83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0.618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133" w:type="dxa"/>
            <w:vAlign w:val="top"/>
          </w:tcPr>
          <w:p>
            <w:pPr>
              <w:pStyle w:val="6"/>
              <w:spacing w:before="30" w:line="206" w:lineRule="auto"/>
              <w:ind w:left="756"/>
            </w:pPr>
            <w:r>
              <w:rPr>
                <w:spacing w:val="-2"/>
              </w:rPr>
              <w:t>农安县</w:t>
            </w:r>
          </w:p>
        </w:tc>
        <w:tc>
          <w:tcPr>
            <w:tcW w:w="2128" w:type="dxa"/>
            <w:tcBorders>
              <w:right w:val="single" w:color="000000" w:sz="4" w:space="0"/>
            </w:tcBorders>
            <w:vAlign w:val="top"/>
          </w:tcPr>
          <w:p>
            <w:pPr>
              <w:spacing w:before="55" w:line="187" w:lineRule="auto"/>
              <w:ind w:left="851"/>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117.8</w:t>
            </w:r>
          </w:p>
        </w:tc>
        <w:tc>
          <w:tcPr>
            <w:tcW w:w="2132" w:type="dxa"/>
            <w:tcBorders>
              <w:left w:val="single" w:color="000000" w:sz="4" w:space="0"/>
            </w:tcBorders>
            <w:vAlign w:val="top"/>
          </w:tcPr>
          <w:p>
            <w:pPr>
              <w:spacing w:before="55" w:line="187" w:lineRule="auto"/>
              <w:ind w:left="83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94.04</w:t>
            </w:r>
          </w:p>
        </w:tc>
        <w:tc>
          <w:tcPr>
            <w:tcW w:w="2135" w:type="dxa"/>
            <w:vAlign w:val="top"/>
          </w:tcPr>
          <w:p>
            <w:pPr>
              <w:spacing w:before="55" w:line="187" w:lineRule="auto"/>
              <w:ind w:left="83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2133" w:type="dxa"/>
            <w:vAlign w:val="top"/>
          </w:tcPr>
          <w:p>
            <w:pPr>
              <w:pStyle w:val="6"/>
              <w:spacing w:before="33" w:line="206" w:lineRule="auto"/>
              <w:ind w:left="757"/>
            </w:pPr>
            <w:r>
              <w:rPr>
                <w:spacing w:val="-2"/>
              </w:rPr>
              <w:t>德惠市</w:t>
            </w:r>
          </w:p>
        </w:tc>
        <w:tc>
          <w:tcPr>
            <w:tcW w:w="2128" w:type="dxa"/>
            <w:tcBorders>
              <w:right w:val="single" w:color="000000" w:sz="4" w:space="0"/>
            </w:tcBorders>
            <w:vAlign w:val="top"/>
          </w:tcPr>
          <w:p>
            <w:pPr>
              <w:spacing w:before="55" w:line="187" w:lineRule="auto"/>
              <w:ind w:left="796"/>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178.52</w:t>
            </w:r>
          </w:p>
        </w:tc>
        <w:tc>
          <w:tcPr>
            <w:tcW w:w="2132" w:type="dxa"/>
            <w:tcBorders>
              <w:left w:val="single" w:color="000000" w:sz="4" w:space="0"/>
            </w:tcBorders>
            <w:vAlign w:val="top"/>
          </w:tcPr>
          <w:p>
            <w:pPr>
              <w:spacing w:before="55" w:line="187" w:lineRule="auto"/>
              <w:ind w:left="831"/>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67.09</w:t>
            </w:r>
          </w:p>
        </w:tc>
        <w:tc>
          <w:tcPr>
            <w:tcW w:w="2135" w:type="dxa"/>
            <w:vAlign w:val="top"/>
          </w:tcPr>
          <w:p>
            <w:pPr>
              <w:spacing w:before="55" w:line="187" w:lineRule="auto"/>
              <w:ind w:left="83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0.630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133" w:type="dxa"/>
            <w:vAlign w:val="top"/>
          </w:tcPr>
          <w:p>
            <w:pPr>
              <w:pStyle w:val="6"/>
              <w:spacing w:before="31" w:line="207" w:lineRule="auto"/>
              <w:ind w:left="761"/>
            </w:pPr>
            <w:r>
              <w:rPr>
                <w:spacing w:val="-3"/>
              </w:rPr>
              <w:t>九台区</w:t>
            </w:r>
          </w:p>
        </w:tc>
        <w:tc>
          <w:tcPr>
            <w:tcW w:w="2128" w:type="dxa"/>
            <w:tcBorders>
              <w:right w:val="single" w:color="000000" w:sz="4" w:space="0"/>
            </w:tcBorders>
            <w:vAlign w:val="top"/>
          </w:tcPr>
          <w:p>
            <w:pPr>
              <w:spacing w:before="56" w:line="187" w:lineRule="auto"/>
              <w:ind w:left="848"/>
              <w:rPr>
                <w:rFonts w:ascii="Times New Roman" w:hAnsi="Times New Roman" w:eastAsia="Times New Roman" w:cs="Times New Roman"/>
                <w:sz w:val="21"/>
                <w:szCs w:val="21"/>
              </w:rPr>
            </w:pPr>
            <w:r>
              <w:rPr>
                <w:rFonts w:ascii="Times New Roman" w:hAnsi="Times New Roman" w:eastAsia="Times New Roman" w:cs="Times New Roman"/>
                <w:spacing w:val="-4"/>
                <w:sz w:val="21"/>
                <w:szCs w:val="21"/>
              </w:rPr>
              <w:t>139.4</w:t>
            </w:r>
          </w:p>
        </w:tc>
        <w:tc>
          <w:tcPr>
            <w:tcW w:w="2132" w:type="dxa"/>
            <w:tcBorders>
              <w:left w:val="single" w:color="000000" w:sz="4" w:space="0"/>
            </w:tcBorders>
            <w:vAlign w:val="top"/>
          </w:tcPr>
          <w:p>
            <w:pPr>
              <w:spacing w:before="56" w:line="187" w:lineRule="auto"/>
              <w:ind w:left="87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40.1</w:t>
            </w:r>
          </w:p>
        </w:tc>
        <w:tc>
          <w:tcPr>
            <w:tcW w:w="2135" w:type="dxa"/>
            <w:vAlign w:val="top"/>
          </w:tcPr>
          <w:p>
            <w:pPr>
              <w:spacing w:before="56" w:line="187" w:lineRule="auto"/>
              <w:ind w:left="83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133" w:type="dxa"/>
            <w:vAlign w:val="top"/>
          </w:tcPr>
          <w:p>
            <w:pPr>
              <w:pStyle w:val="6"/>
              <w:spacing w:before="32" w:line="204" w:lineRule="auto"/>
              <w:ind w:left="756"/>
            </w:pPr>
            <w:r>
              <w:rPr>
                <w:spacing w:val="-2"/>
              </w:rPr>
              <w:t>双阳区</w:t>
            </w:r>
          </w:p>
        </w:tc>
        <w:tc>
          <w:tcPr>
            <w:tcW w:w="2128" w:type="dxa"/>
            <w:tcBorders>
              <w:right w:val="single" w:color="000000" w:sz="4" w:space="0"/>
            </w:tcBorders>
            <w:vAlign w:val="top"/>
          </w:tcPr>
          <w:p>
            <w:pPr>
              <w:spacing w:before="57" w:line="187" w:lineRule="auto"/>
              <w:ind w:left="837"/>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80.47</w:t>
            </w:r>
          </w:p>
        </w:tc>
        <w:tc>
          <w:tcPr>
            <w:tcW w:w="2132" w:type="dxa"/>
            <w:tcBorders>
              <w:left w:val="single" w:color="000000" w:sz="4" w:space="0"/>
            </w:tcBorders>
            <w:vAlign w:val="top"/>
          </w:tcPr>
          <w:p>
            <w:pPr>
              <w:spacing w:before="57" w:line="187" w:lineRule="auto"/>
              <w:ind w:left="87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42.3</w:t>
            </w:r>
          </w:p>
        </w:tc>
        <w:tc>
          <w:tcPr>
            <w:tcW w:w="2135" w:type="dxa"/>
            <w:vAlign w:val="top"/>
          </w:tcPr>
          <w:p>
            <w:pPr>
              <w:spacing w:before="57" w:line="187" w:lineRule="auto"/>
              <w:ind w:left="83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0.605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133" w:type="dxa"/>
            <w:vAlign w:val="top"/>
          </w:tcPr>
          <w:p>
            <w:pPr>
              <w:pStyle w:val="6"/>
              <w:spacing w:before="36" w:line="207" w:lineRule="auto"/>
              <w:ind w:left="657"/>
            </w:pPr>
            <w:r>
              <w:rPr>
                <w:spacing w:val="-3"/>
              </w:rPr>
              <w:t>公主岭市</w:t>
            </w:r>
          </w:p>
        </w:tc>
        <w:tc>
          <w:tcPr>
            <w:tcW w:w="2128" w:type="dxa"/>
            <w:tcBorders>
              <w:right w:val="single" w:color="000000" w:sz="4" w:space="0"/>
            </w:tcBorders>
            <w:vAlign w:val="top"/>
          </w:tcPr>
          <w:p>
            <w:pPr>
              <w:spacing w:before="58" w:line="187" w:lineRule="auto"/>
              <w:ind w:left="957"/>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43</w:t>
            </w:r>
          </w:p>
        </w:tc>
        <w:tc>
          <w:tcPr>
            <w:tcW w:w="2132" w:type="dxa"/>
            <w:tcBorders>
              <w:left w:val="single" w:color="000000" w:sz="4" w:space="0"/>
            </w:tcBorders>
            <w:vAlign w:val="top"/>
          </w:tcPr>
          <w:p>
            <w:pPr>
              <w:spacing w:before="58" w:line="187" w:lineRule="auto"/>
              <w:ind w:left="90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16.7</w:t>
            </w:r>
          </w:p>
        </w:tc>
        <w:tc>
          <w:tcPr>
            <w:tcW w:w="2135" w:type="dxa"/>
            <w:vAlign w:val="top"/>
          </w:tcPr>
          <w:p>
            <w:pPr>
              <w:spacing w:before="58" w:line="187" w:lineRule="auto"/>
              <w:ind w:left="835"/>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0.585</w:t>
            </w:r>
          </w:p>
        </w:tc>
      </w:tr>
    </w:tbl>
    <w:p>
      <w:pPr>
        <w:pStyle w:val="2"/>
        <w:spacing w:line="310" w:lineRule="auto"/>
      </w:pPr>
    </w:p>
    <w:p>
      <w:pPr>
        <w:spacing w:before="100" w:line="895" w:lineRule="exact"/>
        <w:ind w:left="141"/>
        <w:rPr>
          <w:rFonts w:ascii="黑体" w:hAnsi="黑体" w:eastAsia="黑体" w:cs="黑体"/>
          <w:sz w:val="31"/>
          <w:szCs w:val="31"/>
        </w:rPr>
      </w:pPr>
      <w:bookmarkStart w:id="5" w:name="bookmark6"/>
      <w:bookmarkEnd w:id="5"/>
      <w:r>
        <w:rPr>
          <w:rFonts w:ascii="黑体" w:hAnsi="黑体" w:eastAsia="黑体" w:cs="黑体"/>
          <w:spacing w:val="7"/>
          <w:position w:val="44"/>
          <w:sz w:val="31"/>
          <w:szCs w:val="31"/>
        </w:rPr>
        <w:t>1.5“十三五”期间节水工作进展情况</w:t>
      </w:r>
    </w:p>
    <w:p>
      <w:pPr>
        <w:spacing w:line="218" w:lineRule="auto"/>
        <w:ind w:left="139"/>
        <w:rPr>
          <w:rFonts w:ascii="黑体" w:hAnsi="黑体" w:eastAsia="黑体" w:cs="黑体"/>
          <w:sz w:val="30"/>
          <w:szCs w:val="30"/>
        </w:rPr>
      </w:pPr>
      <w:r>
        <w:rPr>
          <w:rFonts w:ascii="黑体" w:hAnsi="黑体" w:eastAsia="黑体" w:cs="黑体"/>
          <w:spacing w:val="-4"/>
          <w:sz w:val="30"/>
          <w:szCs w:val="30"/>
        </w:rPr>
        <w:t>1.5.1</w:t>
      </w:r>
      <w:r>
        <w:rPr>
          <w:rFonts w:ascii="黑体" w:hAnsi="黑体" w:eastAsia="黑体" w:cs="黑体"/>
          <w:spacing w:val="-50"/>
          <w:sz w:val="30"/>
          <w:szCs w:val="30"/>
        </w:rPr>
        <w:t xml:space="preserve"> </w:t>
      </w:r>
      <w:r>
        <w:rPr>
          <w:rFonts w:ascii="黑体" w:hAnsi="黑体" w:eastAsia="黑体" w:cs="黑体"/>
          <w:spacing w:val="-4"/>
          <w:sz w:val="30"/>
          <w:szCs w:val="30"/>
        </w:rPr>
        <w:t>用水效率明显提高</w:t>
      </w:r>
    </w:p>
    <w:p>
      <w:pPr>
        <w:pStyle w:val="2"/>
        <w:spacing w:line="322" w:lineRule="auto"/>
      </w:pPr>
    </w:p>
    <w:p>
      <w:pPr>
        <w:spacing w:before="78" w:line="468" w:lineRule="exact"/>
        <w:ind w:left="345"/>
        <w:rPr>
          <w:rFonts w:ascii="宋体" w:hAnsi="宋体" w:eastAsia="宋体" w:cs="宋体"/>
          <w:sz w:val="24"/>
          <w:szCs w:val="24"/>
        </w:rPr>
      </w:pPr>
      <w:r>
        <w:rPr>
          <w:rFonts w:ascii="宋体" w:hAnsi="宋体" w:eastAsia="宋体" w:cs="宋体"/>
          <w:spacing w:val="-9"/>
          <w:position w:val="17"/>
          <w:sz w:val="24"/>
          <w:szCs w:val="24"/>
        </w:rPr>
        <w:t>“十三五”末期，</w:t>
      </w:r>
      <w:r>
        <w:rPr>
          <w:rFonts w:ascii="宋体" w:hAnsi="宋体" w:eastAsia="宋体" w:cs="宋体"/>
          <w:spacing w:val="-20"/>
          <w:position w:val="17"/>
          <w:sz w:val="24"/>
          <w:szCs w:val="24"/>
        </w:rPr>
        <w:t xml:space="preserve"> </w:t>
      </w:r>
      <w:r>
        <w:rPr>
          <w:rFonts w:ascii="宋体" w:hAnsi="宋体" w:eastAsia="宋体" w:cs="宋体"/>
          <w:spacing w:val="-9"/>
          <w:position w:val="17"/>
          <w:sz w:val="24"/>
          <w:szCs w:val="24"/>
        </w:rPr>
        <w:t>榆树市万元</w:t>
      </w:r>
      <w:r>
        <w:rPr>
          <w:rFonts w:ascii="宋体" w:hAnsi="宋体" w:eastAsia="宋体" w:cs="宋体"/>
          <w:spacing w:val="-53"/>
          <w:position w:val="17"/>
          <w:sz w:val="24"/>
          <w:szCs w:val="24"/>
        </w:rPr>
        <w:t xml:space="preserve"> </w:t>
      </w:r>
      <w:r>
        <w:rPr>
          <w:rFonts w:ascii="宋体" w:hAnsi="宋体" w:eastAsia="宋体" w:cs="宋体"/>
          <w:spacing w:val="-9"/>
          <w:position w:val="17"/>
          <w:sz w:val="24"/>
          <w:szCs w:val="24"/>
        </w:rPr>
        <w:t>GDP</w:t>
      </w:r>
      <w:r>
        <w:rPr>
          <w:rFonts w:ascii="宋体" w:hAnsi="宋体" w:eastAsia="宋体" w:cs="宋体"/>
          <w:spacing w:val="-49"/>
          <w:position w:val="17"/>
          <w:sz w:val="24"/>
          <w:szCs w:val="24"/>
        </w:rPr>
        <w:t xml:space="preserve"> </w:t>
      </w:r>
      <w:r>
        <w:rPr>
          <w:rFonts w:ascii="宋体" w:hAnsi="宋体" w:eastAsia="宋体" w:cs="宋体"/>
          <w:spacing w:val="-9"/>
          <w:position w:val="17"/>
          <w:sz w:val="24"/>
          <w:szCs w:val="24"/>
        </w:rPr>
        <w:t>用水量， 万元工业增加值用水量及农田灌溉</w:t>
      </w:r>
    </w:p>
    <w:p>
      <w:pPr>
        <w:spacing w:before="1" w:line="219" w:lineRule="auto"/>
        <w:ind w:left="125"/>
        <w:rPr>
          <w:rFonts w:ascii="宋体" w:hAnsi="宋体" w:eastAsia="宋体" w:cs="宋体"/>
          <w:sz w:val="24"/>
          <w:szCs w:val="24"/>
        </w:rPr>
      </w:pPr>
      <w:r>
        <w:rPr>
          <w:rFonts w:ascii="宋体" w:hAnsi="宋体" w:eastAsia="宋体" w:cs="宋体"/>
          <w:spacing w:val="-2"/>
          <w:sz w:val="24"/>
          <w:szCs w:val="24"/>
        </w:rPr>
        <w:t>水有效利用系数均达到既定目标，用水效率明显提高。</w:t>
      </w:r>
    </w:p>
    <w:p>
      <w:pPr>
        <w:spacing w:before="181" w:line="359" w:lineRule="auto"/>
        <w:ind w:left="123" w:right="115" w:firstLine="245"/>
        <w:rPr>
          <w:rFonts w:ascii="宋体" w:hAnsi="宋体" w:eastAsia="宋体" w:cs="宋体"/>
          <w:sz w:val="24"/>
          <w:szCs w:val="24"/>
        </w:rPr>
      </w:pPr>
      <w:r>
        <w:rPr>
          <w:rFonts w:ascii="宋体" w:hAnsi="宋体" w:eastAsia="宋体" w:cs="宋体"/>
          <w:sz w:val="24"/>
          <w:szCs w:val="24"/>
        </w:rPr>
        <w:t>（1）积极推进农业节水灌区改造工作，对松坡灌区进行</w:t>
      </w:r>
      <w:r>
        <w:rPr>
          <w:rFonts w:ascii="宋体" w:hAnsi="宋体" w:eastAsia="宋体" w:cs="宋体"/>
          <w:spacing w:val="-1"/>
          <w:sz w:val="24"/>
          <w:szCs w:val="24"/>
        </w:rPr>
        <w:t>了渠系改造；建设水</w:t>
      </w:r>
      <w:r>
        <w:rPr>
          <w:rFonts w:ascii="宋体" w:hAnsi="宋体" w:eastAsia="宋体" w:cs="宋体"/>
          <w:sz w:val="24"/>
          <w:szCs w:val="24"/>
        </w:rPr>
        <w:t xml:space="preserve"> </w:t>
      </w:r>
      <w:r>
        <w:rPr>
          <w:rFonts w:ascii="宋体" w:hAnsi="宋体" w:eastAsia="宋体" w:cs="宋体"/>
          <w:spacing w:val="-3"/>
          <w:sz w:val="24"/>
          <w:szCs w:val="24"/>
        </w:rPr>
        <w:t>田核心示范区</w:t>
      </w:r>
      <w:r>
        <w:rPr>
          <w:rFonts w:ascii="宋体" w:hAnsi="宋体" w:eastAsia="宋体" w:cs="宋体"/>
          <w:spacing w:val="-25"/>
          <w:sz w:val="24"/>
          <w:szCs w:val="24"/>
        </w:rPr>
        <w:t xml:space="preserve"> </w:t>
      </w:r>
      <w:r>
        <w:rPr>
          <w:rFonts w:ascii="宋体" w:hAnsi="宋体" w:eastAsia="宋体" w:cs="宋体"/>
          <w:spacing w:val="-3"/>
          <w:sz w:val="24"/>
          <w:szCs w:val="24"/>
        </w:rPr>
        <w:t>1500</w:t>
      </w:r>
      <w:r>
        <w:rPr>
          <w:rFonts w:ascii="宋体" w:hAnsi="宋体" w:eastAsia="宋体" w:cs="宋体"/>
          <w:spacing w:val="-43"/>
          <w:sz w:val="24"/>
          <w:szCs w:val="24"/>
        </w:rPr>
        <w:t xml:space="preserve"> </w:t>
      </w:r>
      <w:r>
        <w:rPr>
          <w:rFonts w:ascii="宋体" w:hAnsi="宋体" w:eastAsia="宋体" w:cs="宋体"/>
          <w:spacing w:val="-3"/>
          <w:sz w:val="24"/>
          <w:szCs w:val="24"/>
        </w:rPr>
        <w:t>亩，高标准水田生产示范区 1.4</w:t>
      </w:r>
      <w:r>
        <w:rPr>
          <w:rFonts w:ascii="宋体" w:hAnsi="宋体" w:eastAsia="宋体" w:cs="宋体"/>
          <w:spacing w:val="-38"/>
          <w:sz w:val="24"/>
          <w:szCs w:val="24"/>
        </w:rPr>
        <w:t xml:space="preserve"> </w:t>
      </w:r>
      <w:r>
        <w:rPr>
          <w:rFonts w:ascii="宋体" w:hAnsi="宋体" w:eastAsia="宋体" w:cs="宋体"/>
          <w:spacing w:val="-3"/>
          <w:sz w:val="24"/>
          <w:szCs w:val="24"/>
        </w:rPr>
        <w:t>万亩。积极</w:t>
      </w:r>
      <w:r>
        <w:rPr>
          <w:rFonts w:ascii="宋体" w:hAnsi="宋体" w:eastAsia="宋体" w:cs="宋体"/>
          <w:spacing w:val="-4"/>
          <w:sz w:val="24"/>
          <w:szCs w:val="24"/>
        </w:rPr>
        <w:t>推进农业节水技</w:t>
      </w:r>
      <w:r>
        <w:rPr>
          <w:rFonts w:ascii="宋体" w:hAnsi="宋体" w:eastAsia="宋体" w:cs="宋体"/>
          <w:sz w:val="24"/>
          <w:szCs w:val="24"/>
        </w:rPr>
        <w:t xml:space="preserve"> </w:t>
      </w:r>
      <w:r>
        <w:rPr>
          <w:rFonts w:ascii="宋体" w:hAnsi="宋体" w:eastAsia="宋体" w:cs="宋体"/>
          <w:spacing w:val="-3"/>
          <w:sz w:val="24"/>
          <w:szCs w:val="24"/>
        </w:rPr>
        <w:t>术改造工作，全年发改、国土、财政、水利共计投入资金 1.21</w:t>
      </w:r>
      <w:r>
        <w:rPr>
          <w:rFonts w:ascii="宋体" w:hAnsi="宋体" w:eastAsia="宋体" w:cs="宋体"/>
          <w:spacing w:val="-28"/>
          <w:sz w:val="24"/>
          <w:szCs w:val="24"/>
        </w:rPr>
        <w:t xml:space="preserve"> </w:t>
      </w:r>
      <w:r>
        <w:rPr>
          <w:rFonts w:ascii="宋体" w:hAnsi="宋体" w:eastAsia="宋体" w:cs="宋体"/>
          <w:spacing w:val="-3"/>
          <w:sz w:val="24"/>
          <w:szCs w:val="24"/>
        </w:rPr>
        <w:t>亿元，对卡中、</w:t>
      </w:r>
      <w:r>
        <w:rPr>
          <w:rFonts w:ascii="宋体" w:hAnsi="宋体" w:eastAsia="宋体" w:cs="宋体"/>
          <w:sz w:val="24"/>
          <w:szCs w:val="24"/>
        </w:rPr>
        <w:t xml:space="preserve"> </w:t>
      </w:r>
      <w:r>
        <w:rPr>
          <w:rFonts w:ascii="宋体" w:hAnsi="宋体" w:eastAsia="宋体" w:cs="宋体"/>
          <w:spacing w:val="-6"/>
          <w:sz w:val="24"/>
          <w:szCs w:val="24"/>
        </w:rPr>
        <w:t>玉皇庙、向阳等中型灌区及井灌区进行了渠系改造；</w:t>
      </w:r>
      <w:r>
        <w:rPr>
          <w:rFonts w:ascii="宋体" w:hAnsi="宋体" w:eastAsia="宋体" w:cs="宋体"/>
          <w:spacing w:val="-23"/>
          <w:sz w:val="24"/>
          <w:szCs w:val="24"/>
        </w:rPr>
        <w:t xml:space="preserve"> </w:t>
      </w:r>
      <w:r>
        <w:rPr>
          <w:rFonts w:ascii="宋体" w:hAnsi="宋体" w:eastAsia="宋体" w:cs="宋体"/>
          <w:spacing w:val="-6"/>
          <w:sz w:val="24"/>
          <w:szCs w:val="24"/>
        </w:rPr>
        <w:t>投资</w:t>
      </w:r>
      <w:r>
        <w:rPr>
          <w:rFonts w:ascii="宋体" w:hAnsi="宋体" w:eastAsia="宋体" w:cs="宋体"/>
          <w:spacing w:val="-48"/>
          <w:sz w:val="24"/>
          <w:szCs w:val="24"/>
        </w:rPr>
        <w:t xml:space="preserve"> </w:t>
      </w:r>
      <w:r>
        <w:rPr>
          <w:rFonts w:ascii="宋体" w:hAnsi="宋体" w:eastAsia="宋体" w:cs="宋体"/>
          <w:spacing w:val="-6"/>
          <w:sz w:val="24"/>
          <w:szCs w:val="24"/>
        </w:rPr>
        <w:t>2</w:t>
      </w:r>
      <w:r>
        <w:rPr>
          <w:rFonts w:ascii="宋体" w:hAnsi="宋体" w:eastAsia="宋体" w:cs="宋体"/>
          <w:spacing w:val="-7"/>
          <w:sz w:val="24"/>
          <w:szCs w:val="24"/>
        </w:rPr>
        <w:t>.4</w:t>
      </w:r>
      <w:r>
        <w:rPr>
          <w:rFonts w:ascii="宋体" w:hAnsi="宋体" w:eastAsia="宋体" w:cs="宋体"/>
          <w:spacing w:val="-50"/>
          <w:sz w:val="24"/>
          <w:szCs w:val="24"/>
        </w:rPr>
        <w:t xml:space="preserve"> </w:t>
      </w:r>
      <w:r>
        <w:rPr>
          <w:rFonts w:ascii="宋体" w:hAnsi="宋体" w:eastAsia="宋体" w:cs="宋体"/>
          <w:spacing w:val="-7"/>
          <w:sz w:val="24"/>
          <w:szCs w:val="24"/>
        </w:rPr>
        <w:t>亿元建设高标准农</w:t>
      </w:r>
    </w:p>
    <w:p>
      <w:pPr>
        <w:spacing w:line="220" w:lineRule="auto"/>
        <w:ind w:left="151"/>
        <w:rPr>
          <w:rFonts w:ascii="宋体" w:hAnsi="宋体" w:eastAsia="宋体" w:cs="宋体"/>
          <w:sz w:val="24"/>
          <w:szCs w:val="24"/>
        </w:rPr>
      </w:pPr>
      <w:r>
        <w:rPr>
          <w:rFonts w:ascii="宋体" w:hAnsi="宋体" w:eastAsia="宋体" w:cs="宋体"/>
          <w:spacing w:val="-13"/>
          <w:sz w:val="24"/>
          <w:szCs w:val="24"/>
        </w:rPr>
        <w:t>田</w:t>
      </w:r>
      <w:r>
        <w:rPr>
          <w:rFonts w:ascii="宋体" w:hAnsi="宋体" w:eastAsia="宋体" w:cs="宋体"/>
          <w:spacing w:val="-29"/>
          <w:sz w:val="24"/>
          <w:szCs w:val="24"/>
        </w:rPr>
        <w:t xml:space="preserve"> </w:t>
      </w:r>
      <w:r>
        <w:rPr>
          <w:rFonts w:ascii="宋体" w:hAnsi="宋体" w:eastAsia="宋体" w:cs="宋体"/>
          <w:spacing w:val="-13"/>
          <w:sz w:val="24"/>
          <w:szCs w:val="24"/>
        </w:rPr>
        <w:t>16.7</w:t>
      </w:r>
      <w:r>
        <w:rPr>
          <w:rFonts w:ascii="宋体" w:hAnsi="宋体" w:eastAsia="宋体" w:cs="宋体"/>
          <w:spacing w:val="-45"/>
          <w:sz w:val="24"/>
          <w:szCs w:val="24"/>
        </w:rPr>
        <w:t xml:space="preserve"> </w:t>
      </w:r>
      <w:r>
        <w:rPr>
          <w:rFonts w:ascii="宋体" w:hAnsi="宋体" w:eastAsia="宋体" w:cs="宋体"/>
          <w:spacing w:val="-13"/>
          <w:sz w:val="24"/>
          <w:szCs w:val="24"/>
        </w:rPr>
        <w:t>万亩。</w:t>
      </w:r>
    </w:p>
    <w:p>
      <w:pPr>
        <w:spacing w:before="182" w:line="359" w:lineRule="auto"/>
        <w:ind w:left="122" w:right="124" w:firstLine="246"/>
        <w:rPr>
          <w:rFonts w:ascii="宋体" w:hAnsi="宋体" w:eastAsia="宋体" w:cs="宋体"/>
          <w:sz w:val="24"/>
          <w:szCs w:val="24"/>
        </w:rPr>
      </w:pPr>
      <w:r>
        <w:rPr>
          <w:rFonts w:ascii="宋体" w:hAnsi="宋体" w:eastAsia="宋体" w:cs="宋体"/>
          <w:sz w:val="24"/>
          <w:szCs w:val="24"/>
        </w:rPr>
        <w:t xml:space="preserve">（2）中粮、灿盛、正大、吉林生物能源、榆树钱酒业五家重点监控用水企业 </w:t>
      </w:r>
      <w:r>
        <w:rPr>
          <w:rFonts w:ascii="宋体" w:hAnsi="宋体" w:eastAsia="宋体" w:cs="宋体"/>
          <w:spacing w:val="-6"/>
          <w:sz w:val="24"/>
          <w:szCs w:val="24"/>
        </w:rPr>
        <w:t>通过了节水型企业验收，</w:t>
      </w:r>
      <w:r>
        <w:rPr>
          <w:rFonts w:ascii="宋体" w:hAnsi="宋体" w:eastAsia="宋体" w:cs="宋体"/>
          <w:spacing w:val="46"/>
          <w:sz w:val="24"/>
          <w:szCs w:val="24"/>
        </w:rPr>
        <w:t xml:space="preserve"> </w:t>
      </w:r>
      <w:r>
        <w:rPr>
          <w:rFonts w:ascii="宋体" w:hAnsi="宋体" w:eastAsia="宋体" w:cs="宋体"/>
          <w:spacing w:val="-6"/>
          <w:sz w:val="24"/>
          <w:szCs w:val="24"/>
        </w:rPr>
        <w:t>节水型企业建成率达到</w:t>
      </w:r>
      <w:r>
        <w:rPr>
          <w:rFonts w:ascii="宋体" w:hAnsi="宋体" w:eastAsia="宋体" w:cs="宋体"/>
          <w:spacing w:val="-48"/>
          <w:sz w:val="24"/>
          <w:szCs w:val="24"/>
        </w:rPr>
        <w:t xml:space="preserve"> </w:t>
      </w:r>
      <w:r>
        <w:rPr>
          <w:rFonts w:ascii="宋体" w:hAnsi="宋体" w:eastAsia="宋体" w:cs="宋体"/>
          <w:spacing w:val="-6"/>
          <w:sz w:val="24"/>
          <w:szCs w:val="24"/>
        </w:rPr>
        <w:t>62.5%</w:t>
      </w:r>
      <w:r>
        <w:rPr>
          <w:rFonts w:ascii="宋体" w:hAnsi="宋体" w:eastAsia="宋体" w:cs="宋体"/>
          <w:spacing w:val="-7"/>
          <w:sz w:val="24"/>
          <w:szCs w:val="24"/>
        </w:rPr>
        <w:t>。灿盛和吉林生物能源两</w:t>
      </w:r>
    </w:p>
    <w:p>
      <w:pPr>
        <w:spacing w:before="1" w:line="219" w:lineRule="auto"/>
        <w:ind w:left="124"/>
        <w:rPr>
          <w:rFonts w:ascii="宋体" w:hAnsi="宋体" w:eastAsia="宋体" w:cs="宋体"/>
          <w:sz w:val="24"/>
          <w:szCs w:val="24"/>
        </w:rPr>
      </w:pPr>
      <w:r>
        <w:rPr>
          <w:rFonts w:ascii="宋体" w:hAnsi="宋体" w:eastAsia="宋体" w:cs="宋体"/>
          <w:spacing w:val="-3"/>
          <w:sz w:val="24"/>
          <w:szCs w:val="24"/>
        </w:rPr>
        <w:t>家企业通过了省级节水型企业验收。</w:t>
      </w:r>
    </w:p>
    <w:p>
      <w:pPr>
        <w:pStyle w:val="2"/>
        <w:spacing w:line="258" w:lineRule="auto"/>
      </w:pPr>
    </w:p>
    <w:p>
      <w:pPr>
        <w:spacing w:before="78" w:line="359" w:lineRule="auto"/>
        <w:ind w:left="123" w:right="30" w:firstLine="245"/>
        <w:jc w:val="both"/>
        <w:rPr>
          <w:rFonts w:ascii="宋体" w:hAnsi="宋体" w:eastAsia="宋体" w:cs="宋体"/>
          <w:sz w:val="24"/>
          <w:szCs w:val="24"/>
        </w:rPr>
      </w:pPr>
      <w:r>
        <w:rPr>
          <w:rFonts w:ascii="宋体" w:hAnsi="宋体" w:eastAsia="宋体" w:cs="宋体"/>
          <w:spacing w:val="-4"/>
          <w:sz w:val="24"/>
          <w:szCs w:val="24"/>
        </w:rPr>
        <w:t xml:space="preserve">（3）非常规水源利用和方面， 榆树市非常规水源来源于榆树市富田污水处理 </w:t>
      </w:r>
      <w:r>
        <w:rPr>
          <w:rFonts w:ascii="宋体" w:hAnsi="宋体" w:eastAsia="宋体" w:cs="宋体"/>
          <w:spacing w:val="-8"/>
          <w:sz w:val="24"/>
          <w:szCs w:val="24"/>
        </w:rPr>
        <w:t>厂，供水水质达到一级</w:t>
      </w:r>
      <w:r>
        <w:rPr>
          <w:rFonts w:ascii="宋体" w:hAnsi="宋体" w:eastAsia="宋体" w:cs="宋体"/>
          <w:spacing w:val="-44"/>
          <w:sz w:val="24"/>
          <w:szCs w:val="24"/>
        </w:rPr>
        <w:t xml:space="preserve"> </w:t>
      </w:r>
      <w:r>
        <w:rPr>
          <w:rFonts w:ascii="宋体" w:hAnsi="宋体" w:eastAsia="宋体" w:cs="宋体"/>
          <w:spacing w:val="-8"/>
          <w:sz w:val="24"/>
          <w:szCs w:val="24"/>
        </w:rPr>
        <w:t>A</w:t>
      </w:r>
      <w:r>
        <w:rPr>
          <w:rFonts w:ascii="宋体" w:hAnsi="宋体" w:eastAsia="宋体" w:cs="宋体"/>
          <w:spacing w:val="-50"/>
          <w:sz w:val="24"/>
          <w:szCs w:val="24"/>
        </w:rPr>
        <w:t xml:space="preserve"> </w:t>
      </w:r>
      <w:r>
        <w:rPr>
          <w:rFonts w:ascii="宋体" w:hAnsi="宋体" w:eastAsia="宋体" w:cs="宋体"/>
          <w:spacing w:val="-8"/>
          <w:sz w:val="24"/>
          <w:szCs w:val="24"/>
        </w:rPr>
        <w:t>标准，非常规水目前主要用于榆树市滨河景观公园项目、</w:t>
      </w:r>
      <w:r>
        <w:rPr>
          <w:rFonts w:ascii="宋体" w:hAnsi="宋体" w:eastAsia="宋体" w:cs="宋体"/>
          <w:sz w:val="24"/>
          <w:szCs w:val="24"/>
        </w:rPr>
        <w:t xml:space="preserve"> </w:t>
      </w:r>
      <w:r>
        <w:rPr>
          <w:rFonts w:ascii="宋体" w:hAnsi="宋体" w:eastAsia="宋体" w:cs="宋体"/>
          <w:spacing w:val="-7"/>
          <w:sz w:val="24"/>
          <w:szCs w:val="24"/>
        </w:rPr>
        <w:t>鸿大环保电力有限公司垃圾发电项目，</w:t>
      </w:r>
      <w:r>
        <w:rPr>
          <w:rFonts w:ascii="宋体" w:hAnsi="宋体" w:eastAsia="宋体" w:cs="宋体"/>
          <w:spacing w:val="66"/>
          <w:sz w:val="24"/>
          <w:szCs w:val="24"/>
        </w:rPr>
        <w:t xml:space="preserve"> </w:t>
      </w:r>
      <w:r>
        <w:rPr>
          <w:rFonts w:ascii="宋体" w:hAnsi="宋体" w:eastAsia="宋体" w:cs="宋体"/>
          <w:spacing w:val="-7"/>
          <w:sz w:val="24"/>
          <w:szCs w:val="24"/>
        </w:rPr>
        <w:t>2022 年再生水用水量达 32</w:t>
      </w:r>
      <w:r>
        <w:rPr>
          <w:rFonts w:ascii="宋体" w:hAnsi="宋体" w:eastAsia="宋体" w:cs="宋体"/>
          <w:spacing w:val="-8"/>
          <w:sz w:val="24"/>
          <w:szCs w:val="24"/>
        </w:rPr>
        <w:t>1 万吨，未出</w:t>
      </w:r>
    </w:p>
    <w:p>
      <w:pPr>
        <w:spacing w:before="1" w:line="219" w:lineRule="auto"/>
        <w:ind w:left="124"/>
        <w:rPr>
          <w:rFonts w:ascii="宋体" w:hAnsi="宋体" w:eastAsia="宋体" w:cs="宋体"/>
          <w:sz w:val="24"/>
          <w:szCs w:val="24"/>
        </w:rPr>
      </w:pPr>
      <w:r>
        <w:rPr>
          <w:rFonts w:ascii="宋体" w:hAnsi="宋体" w:eastAsia="宋体" w:cs="宋体"/>
          <w:spacing w:val="-3"/>
          <w:sz w:val="24"/>
          <w:szCs w:val="24"/>
        </w:rPr>
        <w:t>现应使用非常规水而未使用的情况。</w:t>
      </w:r>
    </w:p>
    <w:p>
      <w:pPr>
        <w:pStyle w:val="2"/>
        <w:spacing w:line="470" w:lineRule="auto"/>
      </w:pPr>
    </w:p>
    <w:p>
      <w:pPr>
        <w:spacing w:before="97" w:line="218" w:lineRule="auto"/>
        <w:ind w:left="139"/>
        <w:rPr>
          <w:rFonts w:ascii="黑体" w:hAnsi="黑体" w:eastAsia="黑体" w:cs="黑体"/>
          <w:sz w:val="30"/>
          <w:szCs w:val="30"/>
        </w:rPr>
      </w:pPr>
      <w:r>
        <w:rPr>
          <w:rFonts w:ascii="黑体" w:hAnsi="黑体" w:eastAsia="黑体" w:cs="黑体"/>
          <w:spacing w:val="-4"/>
          <w:sz w:val="30"/>
          <w:szCs w:val="30"/>
        </w:rPr>
        <w:t>1.5.2</w:t>
      </w:r>
      <w:r>
        <w:rPr>
          <w:rFonts w:ascii="黑体" w:hAnsi="黑体" w:eastAsia="黑体" w:cs="黑体"/>
          <w:spacing w:val="-47"/>
          <w:sz w:val="30"/>
          <w:szCs w:val="30"/>
        </w:rPr>
        <w:t xml:space="preserve"> </w:t>
      </w:r>
      <w:r>
        <w:rPr>
          <w:rFonts w:ascii="黑体" w:hAnsi="黑体" w:eastAsia="黑体" w:cs="黑体"/>
          <w:spacing w:val="-4"/>
          <w:sz w:val="30"/>
          <w:szCs w:val="30"/>
        </w:rPr>
        <w:t>节水政策进一步完善</w:t>
      </w:r>
    </w:p>
    <w:p>
      <w:pPr>
        <w:pStyle w:val="2"/>
        <w:spacing w:line="320" w:lineRule="auto"/>
      </w:pPr>
    </w:p>
    <w:p>
      <w:pPr>
        <w:spacing w:before="79" w:line="468" w:lineRule="exact"/>
        <w:ind w:left="602"/>
        <w:rPr>
          <w:rFonts w:ascii="宋体" w:hAnsi="宋体" w:eastAsia="宋体" w:cs="宋体"/>
          <w:sz w:val="24"/>
          <w:szCs w:val="24"/>
        </w:rPr>
      </w:pPr>
      <w:r>
        <w:rPr>
          <w:rFonts w:ascii="宋体" w:hAnsi="宋体" w:eastAsia="宋体" w:cs="宋体"/>
          <w:spacing w:val="-6"/>
          <w:position w:val="17"/>
          <w:sz w:val="24"/>
          <w:szCs w:val="24"/>
        </w:rPr>
        <w:t>榆树市陆续制定颁发了一系列节水相关法律法规和地方标准；</w:t>
      </w:r>
      <w:r>
        <w:rPr>
          <w:rFonts w:ascii="宋体" w:hAnsi="宋体" w:eastAsia="宋体" w:cs="宋体"/>
          <w:spacing w:val="-25"/>
          <w:position w:val="17"/>
          <w:sz w:val="24"/>
          <w:szCs w:val="24"/>
        </w:rPr>
        <w:t xml:space="preserve"> </w:t>
      </w:r>
      <w:r>
        <w:rPr>
          <w:rFonts w:ascii="宋体" w:hAnsi="宋体" w:eastAsia="宋体" w:cs="宋体"/>
          <w:spacing w:val="-6"/>
          <w:position w:val="17"/>
          <w:sz w:val="24"/>
          <w:szCs w:val="24"/>
        </w:rPr>
        <w:t>加大推行用水</w:t>
      </w:r>
    </w:p>
    <w:p>
      <w:pPr>
        <w:spacing w:line="219" w:lineRule="auto"/>
        <w:ind w:left="128"/>
        <w:rPr>
          <w:rFonts w:ascii="宋体" w:hAnsi="宋体" w:eastAsia="宋体" w:cs="宋体"/>
          <w:sz w:val="24"/>
          <w:szCs w:val="24"/>
        </w:rPr>
      </w:pPr>
      <w:r>
        <w:rPr>
          <w:rFonts w:ascii="宋体" w:hAnsi="宋体" w:eastAsia="宋体" w:cs="宋体"/>
          <w:spacing w:val="-12"/>
          <w:sz w:val="24"/>
          <w:szCs w:val="24"/>
        </w:rPr>
        <w:t>总量控制和定额管理的力度，</w:t>
      </w:r>
      <w:r>
        <w:rPr>
          <w:rFonts w:ascii="宋体" w:hAnsi="宋体" w:eastAsia="宋体" w:cs="宋体"/>
          <w:spacing w:val="46"/>
          <w:sz w:val="24"/>
          <w:szCs w:val="24"/>
        </w:rPr>
        <w:t xml:space="preserve"> </w:t>
      </w:r>
      <w:r>
        <w:rPr>
          <w:rFonts w:ascii="宋体" w:hAnsi="宋体" w:eastAsia="宋体" w:cs="宋体"/>
          <w:spacing w:val="-12"/>
          <w:sz w:val="24"/>
          <w:szCs w:val="24"/>
        </w:rPr>
        <w:t>农业、工业和城市节水技术标准体系逐步完善；</w:t>
      </w:r>
      <w:r>
        <w:rPr>
          <w:rFonts w:ascii="宋体" w:hAnsi="宋体" w:eastAsia="宋体" w:cs="宋体"/>
          <w:spacing w:val="35"/>
          <w:sz w:val="24"/>
          <w:szCs w:val="24"/>
        </w:rPr>
        <w:t xml:space="preserve"> </w:t>
      </w:r>
      <w:r>
        <w:rPr>
          <w:rFonts w:ascii="宋体" w:hAnsi="宋体" w:eastAsia="宋体" w:cs="宋体"/>
          <w:spacing w:val="-12"/>
          <w:sz w:val="24"/>
          <w:szCs w:val="24"/>
        </w:rPr>
        <w:t>开</w:t>
      </w:r>
    </w:p>
    <w:p>
      <w:pPr>
        <w:spacing w:line="219" w:lineRule="auto"/>
        <w:rPr>
          <w:rFonts w:ascii="宋体" w:hAnsi="宋体" w:eastAsia="宋体" w:cs="宋体"/>
          <w:sz w:val="24"/>
          <w:szCs w:val="24"/>
        </w:rPr>
        <w:sectPr>
          <w:footerReference r:id="rId15" w:type="default"/>
          <w:pgSz w:w="11907" w:h="16839"/>
          <w:pgMar w:top="1428" w:right="1685" w:bottom="937" w:left="1687" w:header="0" w:footer="716" w:gutter="0"/>
          <w:cols w:space="720" w:num="1"/>
        </w:sectPr>
      </w:pPr>
    </w:p>
    <w:p>
      <w:pPr>
        <w:spacing w:before="48" w:line="359" w:lineRule="auto"/>
        <w:ind w:left="27" w:right="68" w:hanging="2"/>
        <w:jc w:val="both"/>
        <w:rPr>
          <w:rFonts w:ascii="宋体" w:hAnsi="宋体" w:eastAsia="宋体" w:cs="宋体"/>
          <w:sz w:val="24"/>
          <w:szCs w:val="24"/>
        </w:rPr>
      </w:pPr>
      <w:r>
        <w:rPr>
          <w:rFonts w:ascii="宋体" w:hAnsi="宋体" w:eastAsia="宋体" w:cs="宋体"/>
          <w:spacing w:val="-9"/>
          <w:sz w:val="24"/>
          <w:szCs w:val="24"/>
        </w:rPr>
        <w:t>展了节水产品的认证， 将节水产品纳入了政府</w:t>
      </w:r>
      <w:r>
        <w:rPr>
          <w:rFonts w:ascii="宋体" w:hAnsi="宋体" w:eastAsia="宋体" w:cs="宋体"/>
          <w:spacing w:val="-10"/>
          <w:sz w:val="24"/>
          <w:szCs w:val="24"/>
        </w:rPr>
        <w:t>采购目录， 大力推广使用节水型器</w:t>
      </w:r>
      <w:r>
        <w:rPr>
          <w:rFonts w:ascii="宋体" w:hAnsi="宋体" w:eastAsia="宋体" w:cs="宋体"/>
          <w:sz w:val="24"/>
          <w:szCs w:val="24"/>
        </w:rPr>
        <w:t xml:space="preserve"> </w:t>
      </w:r>
      <w:r>
        <w:rPr>
          <w:rFonts w:ascii="宋体" w:hAnsi="宋体" w:eastAsia="宋体" w:cs="宋体"/>
          <w:spacing w:val="-9"/>
          <w:sz w:val="24"/>
          <w:szCs w:val="24"/>
        </w:rPr>
        <w:t>具；</w:t>
      </w:r>
      <w:r>
        <w:rPr>
          <w:rFonts w:ascii="宋体" w:hAnsi="宋体" w:eastAsia="宋体" w:cs="宋体"/>
          <w:spacing w:val="-68"/>
          <w:sz w:val="24"/>
          <w:szCs w:val="24"/>
        </w:rPr>
        <w:t xml:space="preserve"> </w:t>
      </w:r>
      <w:r>
        <w:rPr>
          <w:rFonts w:ascii="宋体" w:hAnsi="宋体" w:eastAsia="宋体" w:cs="宋体"/>
          <w:spacing w:val="-9"/>
          <w:sz w:val="24"/>
          <w:szCs w:val="24"/>
        </w:rPr>
        <w:t>实行了建设项目水资源论证和取水许可制度，</w:t>
      </w:r>
      <w:r>
        <w:rPr>
          <w:rFonts w:ascii="宋体" w:hAnsi="宋体" w:eastAsia="宋体" w:cs="宋体"/>
          <w:spacing w:val="31"/>
          <w:sz w:val="24"/>
          <w:szCs w:val="24"/>
        </w:rPr>
        <w:t xml:space="preserve"> </w:t>
      </w:r>
      <w:r>
        <w:rPr>
          <w:rFonts w:ascii="宋体" w:hAnsi="宋体" w:eastAsia="宋体" w:cs="宋体"/>
          <w:spacing w:val="-9"/>
          <w:sz w:val="24"/>
          <w:szCs w:val="24"/>
        </w:rPr>
        <w:t>限制在缺水地区盲目建设高耗</w:t>
      </w:r>
    </w:p>
    <w:p>
      <w:pPr>
        <w:spacing w:line="219" w:lineRule="auto"/>
        <w:ind w:left="26"/>
        <w:rPr>
          <w:rFonts w:ascii="宋体" w:hAnsi="宋体" w:eastAsia="宋体" w:cs="宋体"/>
          <w:sz w:val="24"/>
          <w:szCs w:val="24"/>
        </w:rPr>
      </w:pPr>
      <w:r>
        <w:rPr>
          <w:rFonts w:ascii="宋体" w:hAnsi="宋体" w:eastAsia="宋体" w:cs="宋体"/>
          <w:spacing w:val="-9"/>
          <w:sz w:val="24"/>
          <w:szCs w:val="24"/>
        </w:rPr>
        <w:t>水项目。</w:t>
      </w:r>
    </w:p>
    <w:p>
      <w:pPr>
        <w:spacing w:before="182" w:line="466" w:lineRule="exact"/>
        <w:ind w:left="270"/>
        <w:rPr>
          <w:rFonts w:ascii="宋体" w:hAnsi="宋体" w:eastAsia="宋体" w:cs="宋体"/>
          <w:sz w:val="24"/>
          <w:szCs w:val="24"/>
        </w:rPr>
      </w:pPr>
      <w:r>
        <w:rPr>
          <w:rFonts w:ascii="宋体" w:hAnsi="宋体" w:eastAsia="宋体" w:cs="宋体"/>
          <w:spacing w:val="-1"/>
          <w:position w:val="17"/>
          <w:sz w:val="24"/>
          <w:szCs w:val="24"/>
        </w:rPr>
        <w:t>（1）出台了《榆树市取水许可办理程序》、《榆树市取水用水管理办法》、</w:t>
      </w:r>
    </w:p>
    <w:p>
      <w:pPr>
        <w:spacing w:line="219" w:lineRule="auto"/>
        <w:ind w:left="24"/>
        <w:rPr>
          <w:rFonts w:ascii="宋体" w:hAnsi="宋体" w:eastAsia="宋体" w:cs="宋体"/>
          <w:sz w:val="24"/>
          <w:szCs w:val="24"/>
        </w:rPr>
      </w:pPr>
      <w:r>
        <w:rPr>
          <w:rFonts w:ascii="宋体" w:hAnsi="宋体" w:eastAsia="宋体" w:cs="宋体"/>
          <w:spacing w:val="-2"/>
          <w:sz w:val="24"/>
          <w:szCs w:val="24"/>
        </w:rPr>
        <w:t>《关于加强建设项目水资源论证和水土保持方案报批工作的通知》。</w:t>
      </w:r>
    </w:p>
    <w:p>
      <w:pPr>
        <w:spacing w:before="182" w:line="466" w:lineRule="exact"/>
        <w:ind w:left="270"/>
        <w:rPr>
          <w:rFonts w:ascii="宋体" w:hAnsi="宋体" w:eastAsia="宋体" w:cs="宋体"/>
          <w:sz w:val="24"/>
          <w:szCs w:val="24"/>
        </w:rPr>
      </w:pPr>
      <w:r>
        <w:rPr>
          <w:rFonts w:ascii="宋体" w:hAnsi="宋体" w:eastAsia="宋体" w:cs="宋体"/>
          <w:position w:val="17"/>
          <w:sz w:val="24"/>
          <w:szCs w:val="24"/>
        </w:rPr>
        <w:t>（2）出台了《榆树市城市计划节约用水“三同时”管理办法</w:t>
      </w:r>
      <w:r>
        <w:rPr>
          <w:rFonts w:ascii="宋体" w:hAnsi="宋体" w:eastAsia="宋体" w:cs="宋体"/>
          <w:spacing w:val="-1"/>
          <w:position w:val="17"/>
          <w:sz w:val="24"/>
          <w:szCs w:val="24"/>
        </w:rPr>
        <w:t>》，印发了《榆</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树市人民政府转发&lt;计划用水管理办法&gt;的通知》。</w:t>
      </w:r>
    </w:p>
    <w:p>
      <w:pPr>
        <w:spacing w:before="183" w:line="359" w:lineRule="auto"/>
        <w:ind w:left="23" w:firstLine="246"/>
        <w:rPr>
          <w:rFonts w:ascii="宋体" w:hAnsi="宋体" w:eastAsia="宋体" w:cs="宋体"/>
          <w:sz w:val="24"/>
          <w:szCs w:val="24"/>
        </w:rPr>
      </w:pPr>
      <w:r>
        <w:rPr>
          <w:rFonts w:ascii="宋体" w:hAnsi="宋体" w:eastAsia="宋体" w:cs="宋体"/>
          <w:spacing w:val="-5"/>
          <w:sz w:val="24"/>
          <w:szCs w:val="24"/>
        </w:rPr>
        <w:t>（3）出台了《榆树市人民政府关于实行最严格水资源管理制度的实施意见》，</w:t>
      </w:r>
      <w:r>
        <w:rPr>
          <w:rFonts w:ascii="宋体" w:hAnsi="宋体" w:eastAsia="宋体" w:cs="宋体"/>
          <w:spacing w:val="11"/>
          <w:sz w:val="24"/>
          <w:szCs w:val="24"/>
        </w:rPr>
        <w:t xml:space="preserve"> </w:t>
      </w:r>
      <w:r>
        <w:rPr>
          <w:rFonts w:ascii="宋体" w:hAnsi="宋体" w:eastAsia="宋体" w:cs="宋体"/>
          <w:spacing w:val="-4"/>
          <w:sz w:val="24"/>
          <w:szCs w:val="24"/>
        </w:rPr>
        <w:t xml:space="preserve">印发了《榆树市人民政府办公室关于成立榆树市最严格水资源管理制度考核工作 </w:t>
      </w:r>
      <w:r>
        <w:rPr>
          <w:rFonts w:ascii="宋体" w:hAnsi="宋体" w:eastAsia="宋体" w:cs="宋体"/>
          <w:spacing w:val="-1"/>
          <w:sz w:val="24"/>
          <w:szCs w:val="24"/>
        </w:rPr>
        <w:t>领导小组的通知》,制定了《榆树市实行最严格水资源管理制度的实施意见》，</w:t>
      </w:r>
    </w:p>
    <w:p>
      <w:pPr>
        <w:spacing w:line="219" w:lineRule="auto"/>
        <w:ind w:left="24"/>
        <w:rPr>
          <w:rFonts w:ascii="宋体" w:hAnsi="宋体" w:eastAsia="宋体" w:cs="宋体"/>
          <w:sz w:val="24"/>
          <w:szCs w:val="24"/>
        </w:rPr>
      </w:pPr>
      <w:r>
        <w:rPr>
          <w:rFonts w:ascii="宋体" w:hAnsi="宋体" w:eastAsia="宋体" w:cs="宋体"/>
          <w:spacing w:val="-2"/>
          <w:sz w:val="24"/>
          <w:szCs w:val="24"/>
        </w:rPr>
        <w:t>起草了《榆树市实行最严格水资源管理制度考核办法》。</w:t>
      </w:r>
    </w:p>
    <w:p>
      <w:pPr>
        <w:spacing w:before="184" w:line="359" w:lineRule="auto"/>
        <w:ind w:left="23" w:right="64" w:firstLine="246"/>
        <w:rPr>
          <w:rFonts w:ascii="宋体" w:hAnsi="宋体" w:eastAsia="宋体" w:cs="宋体"/>
          <w:sz w:val="24"/>
          <w:szCs w:val="24"/>
        </w:rPr>
      </w:pPr>
      <w:r>
        <w:rPr>
          <w:rFonts w:ascii="宋体" w:hAnsi="宋体" w:eastAsia="宋体" w:cs="宋体"/>
          <w:sz w:val="24"/>
          <w:szCs w:val="24"/>
        </w:rPr>
        <w:t>（4）印发了《榆树市物价管理工作委员会办公室关于调整市区自来水价格及</w:t>
      </w:r>
      <w:r>
        <w:rPr>
          <w:rFonts w:ascii="宋体" w:hAnsi="宋体" w:eastAsia="宋体" w:cs="宋体"/>
          <w:spacing w:val="2"/>
          <w:sz w:val="24"/>
          <w:szCs w:val="24"/>
        </w:rPr>
        <w:t xml:space="preserve"> </w:t>
      </w:r>
      <w:r>
        <w:rPr>
          <w:rFonts w:ascii="宋体" w:hAnsi="宋体" w:eastAsia="宋体" w:cs="宋体"/>
          <w:spacing w:val="-3"/>
          <w:sz w:val="24"/>
          <w:szCs w:val="24"/>
        </w:rPr>
        <w:t>实施居民用水阶梯价格制度的通知》、《关于转发&lt;吉林省物价局 吉林省财政厅</w:t>
      </w:r>
      <w:r>
        <w:rPr>
          <w:rFonts w:ascii="宋体" w:hAnsi="宋体" w:eastAsia="宋体" w:cs="宋体"/>
          <w:spacing w:val="5"/>
          <w:sz w:val="24"/>
          <w:szCs w:val="24"/>
        </w:rPr>
        <w:t xml:space="preserve"> </w:t>
      </w:r>
      <w:r>
        <w:rPr>
          <w:rFonts w:ascii="宋体" w:hAnsi="宋体" w:eastAsia="宋体" w:cs="宋体"/>
          <w:sz w:val="24"/>
          <w:szCs w:val="24"/>
        </w:rPr>
        <w:t>吉林省水利厅关于调整水资源费征收标准及有关问题的通知&gt;的通知》，</w:t>
      </w:r>
      <w:r>
        <w:rPr>
          <w:rFonts w:ascii="宋体" w:hAnsi="宋体" w:eastAsia="宋体" w:cs="宋体"/>
          <w:spacing w:val="-1"/>
          <w:sz w:val="24"/>
          <w:szCs w:val="24"/>
        </w:rPr>
        <w:t>榆树市</w:t>
      </w:r>
      <w:r>
        <w:rPr>
          <w:rFonts w:ascii="宋体" w:hAnsi="宋体" w:eastAsia="宋体" w:cs="宋体"/>
          <w:sz w:val="24"/>
          <w:szCs w:val="24"/>
        </w:rPr>
        <w:t xml:space="preserve"> 物价局 榆树市住建局联合印发了《关于建立健全城镇非居民用水超定额累进加</w:t>
      </w:r>
    </w:p>
    <w:p>
      <w:pPr>
        <w:spacing w:line="218" w:lineRule="auto"/>
        <w:ind w:left="24"/>
        <w:rPr>
          <w:rFonts w:ascii="宋体" w:hAnsi="宋体" w:eastAsia="宋体" w:cs="宋体"/>
          <w:sz w:val="24"/>
          <w:szCs w:val="24"/>
        </w:rPr>
      </w:pPr>
      <w:r>
        <w:rPr>
          <w:rFonts w:ascii="宋体" w:hAnsi="宋体" w:eastAsia="宋体" w:cs="宋体"/>
          <w:spacing w:val="-2"/>
          <w:sz w:val="24"/>
          <w:szCs w:val="24"/>
        </w:rPr>
        <w:t>价制度的实施意见的通知》调整了城市供水价格。</w:t>
      </w:r>
    </w:p>
    <w:p>
      <w:pPr>
        <w:pStyle w:val="2"/>
        <w:spacing w:line="471" w:lineRule="auto"/>
      </w:pPr>
    </w:p>
    <w:p>
      <w:pPr>
        <w:spacing w:before="98" w:line="219" w:lineRule="auto"/>
        <w:ind w:left="41"/>
        <w:rPr>
          <w:rFonts w:ascii="黑体" w:hAnsi="黑体" w:eastAsia="黑体" w:cs="黑体"/>
          <w:sz w:val="30"/>
          <w:szCs w:val="30"/>
        </w:rPr>
      </w:pPr>
      <w:r>
        <w:rPr>
          <w:rFonts w:ascii="黑体" w:hAnsi="黑体" w:eastAsia="黑体" w:cs="黑体"/>
          <w:spacing w:val="-3"/>
          <w:sz w:val="30"/>
          <w:szCs w:val="30"/>
        </w:rPr>
        <w:t>1.5.3</w:t>
      </w:r>
      <w:r>
        <w:rPr>
          <w:rFonts w:ascii="黑体" w:hAnsi="黑体" w:eastAsia="黑体" w:cs="黑体"/>
          <w:spacing w:val="-54"/>
          <w:sz w:val="30"/>
          <w:szCs w:val="30"/>
        </w:rPr>
        <w:t xml:space="preserve"> </w:t>
      </w:r>
      <w:r>
        <w:rPr>
          <w:rFonts w:ascii="黑体" w:hAnsi="黑体" w:eastAsia="黑体" w:cs="黑体"/>
          <w:spacing w:val="-3"/>
          <w:sz w:val="30"/>
          <w:szCs w:val="30"/>
        </w:rPr>
        <w:t>节水管理体系进一步健全</w:t>
      </w:r>
    </w:p>
    <w:p>
      <w:pPr>
        <w:pStyle w:val="2"/>
        <w:spacing w:line="321" w:lineRule="auto"/>
      </w:pPr>
    </w:p>
    <w:p>
      <w:pPr>
        <w:spacing w:before="78" w:line="359" w:lineRule="auto"/>
        <w:ind w:left="22" w:right="65" w:firstLine="247"/>
        <w:jc w:val="both"/>
        <w:rPr>
          <w:rFonts w:ascii="宋体" w:hAnsi="宋体" w:eastAsia="宋体" w:cs="宋体"/>
          <w:sz w:val="24"/>
          <w:szCs w:val="24"/>
        </w:rPr>
      </w:pPr>
      <w:r>
        <w:rPr>
          <w:rFonts w:ascii="宋体" w:hAnsi="宋体" w:eastAsia="宋体" w:cs="宋体"/>
          <w:spacing w:val="-3"/>
          <w:sz w:val="24"/>
          <w:szCs w:val="24"/>
        </w:rPr>
        <w:t>（1）深入开展了水资源智能化管理， 推进了农</w:t>
      </w:r>
      <w:r>
        <w:rPr>
          <w:rFonts w:ascii="宋体" w:hAnsi="宋体" w:eastAsia="宋体" w:cs="宋体"/>
          <w:spacing w:val="-4"/>
          <w:sz w:val="24"/>
          <w:szCs w:val="24"/>
        </w:rPr>
        <w:t>业取水计量远程监控工作，进</w:t>
      </w:r>
      <w:r>
        <w:rPr>
          <w:rFonts w:ascii="宋体" w:hAnsi="宋体" w:eastAsia="宋体" w:cs="宋体"/>
          <w:sz w:val="24"/>
          <w:szCs w:val="24"/>
        </w:rPr>
        <w:t xml:space="preserve"> </w:t>
      </w:r>
      <w:r>
        <w:rPr>
          <w:rFonts w:ascii="宋体" w:hAnsi="宋体" w:eastAsia="宋体" w:cs="宋体"/>
          <w:spacing w:val="-5"/>
          <w:sz w:val="24"/>
          <w:szCs w:val="24"/>
        </w:rPr>
        <w:t>一步完善了智能</w:t>
      </w:r>
      <w:r>
        <w:rPr>
          <w:rFonts w:ascii="宋体" w:hAnsi="宋体" w:eastAsia="宋体" w:cs="宋体"/>
          <w:spacing w:val="-32"/>
          <w:sz w:val="24"/>
          <w:szCs w:val="24"/>
        </w:rPr>
        <w:t xml:space="preserve"> </w:t>
      </w:r>
      <w:r>
        <w:rPr>
          <w:rFonts w:ascii="宋体" w:hAnsi="宋体" w:eastAsia="宋体" w:cs="宋体"/>
          <w:spacing w:val="-5"/>
          <w:sz w:val="24"/>
          <w:szCs w:val="24"/>
        </w:rPr>
        <w:t>IC</w:t>
      </w:r>
      <w:r>
        <w:rPr>
          <w:rFonts w:ascii="宋体" w:hAnsi="宋体" w:eastAsia="宋体" w:cs="宋体"/>
          <w:spacing w:val="-47"/>
          <w:sz w:val="24"/>
          <w:szCs w:val="24"/>
        </w:rPr>
        <w:t xml:space="preserve"> </w:t>
      </w:r>
      <w:r>
        <w:rPr>
          <w:rFonts w:ascii="宋体" w:hAnsi="宋体" w:eastAsia="宋体" w:cs="宋体"/>
          <w:spacing w:val="-5"/>
          <w:sz w:val="24"/>
          <w:szCs w:val="24"/>
        </w:rPr>
        <w:t>卡水表的安装计量工作。完成了榆树市</w:t>
      </w:r>
      <w:r>
        <w:rPr>
          <w:rFonts w:ascii="宋体" w:hAnsi="宋体" w:eastAsia="宋体" w:cs="宋体"/>
          <w:spacing w:val="-33"/>
          <w:sz w:val="24"/>
          <w:szCs w:val="24"/>
        </w:rPr>
        <w:t xml:space="preserve"> </w:t>
      </w:r>
      <w:r>
        <w:rPr>
          <w:rFonts w:ascii="宋体" w:hAnsi="宋体" w:eastAsia="宋体" w:cs="宋体"/>
          <w:spacing w:val="-5"/>
          <w:sz w:val="24"/>
          <w:szCs w:val="24"/>
        </w:rPr>
        <w:t>10</w:t>
      </w:r>
      <w:r>
        <w:rPr>
          <w:rFonts w:ascii="宋体" w:hAnsi="宋体" w:eastAsia="宋体" w:cs="宋体"/>
          <w:spacing w:val="-51"/>
          <w:sz w:val="24"/>
          <w:szCs w:val="24"/>
        </w:rPr>
        <w:t xml:space="preserve"> </w:t>
      </w:r>
      <w:r>
        <w:rPr>
          <w:rFonts w:ascii="宋体" w:hAnsi="宋体" w:eastAsia="宋体" w:cs="宋体"/>
          <w:spacing w:val="-5"/>
          <w:sz w:val="24"/>
          <w:szCs w:val="24"/>
        </w:rPr>
        <w:t>个中型灌区农业取</w:t>
      </w:r>
      <w:r>
        <w:rPr>
          <w:rFonts w:ascii="宋体" w:hAnsi="宋体" w:eastAsia="宋体" w:cs="宋体"/>
          <w:sz w:val="24"/>
          <w:szCs w:val="24"/>
        </w:rPr>
        <w:t xml:space="preserve"> </w:t>
      </w:r>
      <w:r>
        <w:rPr>
          <w:rFonts w:ascii="宋体" w:hAnsi="宋体" w:eastAsia="宋体" w:cs="宋体"/>
          <w:spacing w:val="-8"/>
          <w:sz w:val="24"/>
          <w:szCs w:val="24"/>
        </w:rPr>
        <w:t>水远程监控计量工作，</w:t>
      </w:r>
      <w:r>
        <w:rPr>
          <w:rFonts w:ascii="宋体" w:hAnsi="宋体" w:eastAsia="宋体" w:cs="宋体"/>
          <w:spacing w:val="46"/>
          <w:sz w:val="24"/>
          <w:szCs w:val="24"/>
        </w:rPr>
        <w:t xml:space="preserve"> </w:t>
      </w:r>
      <w:r>
        <w:rPr>
          <w:rFonts w:ascii="宋体" w:hAnsi="宋体" w:eastAsia="宋体" w:cs="宋体"/>
          <w:spacing w:val="-8"/>
          <w:sz w:val="24"/>
          <w:szCs w:val="24"/>
        </w:rPr>
        <w:t>进一步推进了农业用水计量管理。印发了《榆树市人民政</w:t>
      </w:r>
      <w:r>
        <w:rPr>
          <w:rFonts w:ascii="宋体" w:hAnsi="宋体" w:eastAsia="宋体" w:cs="宋体"/>
          <w:sz w:val="24"/>
          <w:szCs w:val="24"/>
        </w:rPr>
        <w:t xml:space="preserve"> </w:t>
      </w:r>
      <w:r>
        <w:rPr>
          <w:rFonts w:ascii="宋体" w:hAnsi="宋体" w:eastAsia="宋体" w:cs="宋体"/>
          <w:spacing w:val="-3"/>
          <w:sz w:val="24"/>
          <w:szCs w:val="24"/>
        </w:rPr>
        <w:t>府关于印发榆树市实行水资源智能化管理实施方案的通知》，建立了重点用水单</w:t>
      </w:r>
      <w:r>
        <w:rPr>
          <w:rFonts w:ascii="宋体" w:hAnsi="宋体" w:eastAsia="宋体" w:cs="宋体"/>
          <w:spacing w:val="1"/>
          <w:sz w:val="24"/>
          <w:szCs w:val="24"/>
        </w:rPr>
        <w:t xml:space="preserve"> </w:t>
      </w:r>
      <w:r>
        <w:rPr>
          <w:rFonts w:ascii="宋体" w:hAnsi="宋体" w:eastAsia="宋体" w:cs="宋体"/>
          <w:spacing w:val="-2"/>
          <w:sz w:val="24"/>
          <w:szCs w:val="24"/>
        </w:rPr>
        <w:t>位监控名录，完成了榆树市 10</w:t>
      </w:r>
      <w:r>
        <w:rPr>
          <w:rFonts w:ascii="宋体" w:hAnsi="宋体" w:eastAsia="宋体" w:cs="宋体"/>
          <w:spacing w:val="-31"/>
          <w:sz w:val="24"/>
          <w:szCs w:val="24"/>
        </w:rPr>
        <w:t xml:space="preserve"> </w:t>
      </w:r>
      <w:r>
        <w:rPr>
          <w:rFonts w:ascii="宋体" w:hAnsi="宋体" w:eastAsia="宋体" w:cs="宋体"/>
          <w:spacing w:val="-2"/>
          <w:sz w:val="24"/>
          <w:szCs w:val="24"/>
        </w:rPr>
        <w:t>个中型灌区农业取水远程监控计量和水价成本测</w:t>
      </w:r>
    </w:p>
    <w:p>
      <w:pPr>
        <w:spacing w:before="1" w:line="218" w:lineRule="auto"/>
        <w:ind w:left="25"/>
        <w:rPr>
          <w:rFonts w:ascii="宋体" w:hAnsi="宋体" w:eastAsia="宋体" w:cs="宋体"/>
          <w:sz w:val="24"/>
          <w:szCs w:val="24"/>
        </w:rPr>
      </w:pPr>
      <w:r>
        <w:rPr>
          <w:rFonts w:ascii="宋体" w:hAnsi="宋体" w:eastAsia="宋体" w:cs="宋体"/>
          <w:spacing w:val="-2"/>
          <w:sz w:val="24"/>
          <w:szCs w:val="24"/>
        </w:rPr>
        <w:t>算工作，推进了农业用水计量管理和农业水价改革。</w:t>
      </w:r>
    </w:p>
    <w:p>
      <w:pPr>
        <w:pStyle w:val="2"/>
        <w:spacing w:line="258" w:lineRule="auto"/>
      </w:pPr>
    </w:p>
    <w:p>
      <w:pPr>
        <w:spacing w:before="78" w:line="359" w:lineRule="auto"/>
        <w:ind w:left="24" w:right="7" w:firstLine="245"/>
        <w:rPr>
          <w:rFonts w:ascii="宋体" w:hAnsi="宋体" w:eastAsia="宋体" w:cs="宋体"/>
          <w:sz w:val="24"/>
          <w:szCs w:val="24"/>
        </w:rPr>
      </w:pPr>
      <w:r>
        <w:rPr>
          <w:rFonts w:ascii="宋体" w:hAnsi="宋体" w:eastAsia="宋体" w:cs="宋体"/>
          <w:sz w:val="24"/>
          <w:szCs w:val="24"/>
        </w:rPr>
        <w:t>（2）印发了《榆树市水利局关于印发榆树市水利局加强重点监控用水单位监</w:t>
      </w:r>
      <w:r>
        <w:rPr>
          <w:rFonts w:ascii="宋体" w:hAnsi="宋体" w:eastAsia="宋体" w:cs="宋体"/>
          <w:spacing w:val="2"/>
          <w:sz w:val="24"/>
          <w:szCs w:val="24"/>
        </w:rPr>
        <w:t xml:space="preserve"> </w:t>
      </w:r>
      <w:r>
        <w:rPr>
          <w:rFonts w:ascii="宋体" w:hAnsi="宋体" w:eastAsia="宋体" w:cs="宋体"/>
          <w:spacing w:val="-1"/>
          <w:sz w:val="24"/>
          <w:szCs w:val="24"/>
        </w:rPr>
        <w:t>督管理工作方案的通知》，方案中附《榆树市重点监</w:t>
      </w:r>
      <w:r>
        <w:rPr>
          <w:rFonts w:ascii="宋体" w:hAnsi="宋体" w:eastAsia="宋体" w:cs="宋体"/>
          <w:spacing w:val="-2"/>
          <w:sz w:val="24"/>
          <w:szCs w:val="24"/>
        </w:rPr>
        <w:t>控用水单位名录》；在省、</w:t>
      </w:r>
      <w:r>
        <w:rPr>
          <w:rFonts w:ascii="宋体" w:hAnsi="宋体" w:eastAsia="宋体" w:cs="宋体"/>
          <w:sz w:val="24"/>
          <w:szCs w:val="24"/>
        </w:rPr>
        <w:t xml:space="preserve"> </w:t>
      </w:r>
      <w:r>
        <w:rPr>
          <w:rFonts w:ascii="宋体" w:hAnsi="宋体" w:eastAsia="宋体" w:cs="宋体"/>
          <w:spacing w:val="-2"/>
          <w:sz w:val="24"/>
          <w:szCs w:val="24"/>
        </w:rPr>
        <w:t>长春市重点用水单位名录建设基础上建立了县级名录，榆树市年用水量</w:t>
      </w:r>
      <w:r>
        <w:rPr>
          <w:rFonts w:ascii="宋体" w:hAnsi="宋体" w:eastAsia="宋体" w:cs="宋体"/>
          <w:spacing w:val="-7"/>
          <w:sz w:val="24"/>
          <w:szCs w:val="24"/>
        </w:rPr>
        <w:t xml:space="preserve"> </w:t>
      </w:r>
      <w:r>
        <w:rPr>
          <w:rFonts w:ascii="宋体" w:hAnsi="宋体" w:eastAsia="宋体" w:cs="宋体"/>
          <w:spacing w:val="-2"/>
          <w:sz w:val="24"/>
          <w:szCs w:val="24"/>
        </w:rPr>
        <w:t>10</w:t>
      </w:r>
      <w:r>
        <w:rPr>
          <w:rFonts w:ascii="宋体" w:hAnsi="宋体" w:eastAsia="宋体" w:cs="宋体"/>
          <w:spacing w:val="-35"/>
          <w:sz w:val="24"/>
          <w:szCs w:val="24"/>
        </w:rPr>
        <w:t xml:space="preserve"> </w:t>
      </w:r>
      <w:r>
        <w:rPr>
          <w:rFonts w:ascii="宋体" w:hAnsi="宋体" w:eastAsia="宋体" w:cs="宋体"/>
          <w:spacing w:val="-2"/>
          <w:sz w:val="24"/>
          <w:szCs w:val="24"/>
        </w:rPr>
        <w:t>万</w:t>
      </w:r>
      <w:r>
        <w:rPr>
          <w:rFonts w:ascii="宋体" w:hAnsi="宋体" w:eastAsia="宋体" w:cs="宋体"/>
          <w:spacing w:val="-47"/>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3</w:t>
      </w:r>
      <w:r>
        <w:rPr>
          <w:rFonts w:ascii="宋体" w:hAnsi="宋体" w:eastAsia="宋体" w:cs="宋体"/>
          <w:position w:val="11"/>
          <w:sz w:val="12"/>
          <w:szCs w:val="12"/>
        </w:rPr>
        <w:t xml:space="preserve">  </w:t>
      </w:r>
      <w:r>
        <w:rPr>
          <w:rFonts w:ascii="宋体" w:hAnsi="宋体" w:eastAsia="宋体" w:cs="宋体"/>
          <w:spacing w:val="-4"/>
          <w:sz w:val="24"/>
          <w:szCs w:val="24"/>
        </w:rPr>
        <w:t>以上的工业和服务业，年取水量 100 万 m</w:t>
      </w:r>
      <w:r>
        <w:rPr>
          <w:rFonts w:ascii="宋体" w:hAnsi="宋体" w:eastAsia="宋体" w:cs="宋体"/>
          <w:spacing w:val="-4"/>
          <w:position w:val="11"/>
          <w:sz w:val="12"/>
          <w:szCs w:val="12"/>
        </w:rPr>
        <w:t xml:space="preserve">3 </w:t>
      </w:r>
      <w:r>
        <w:rPr>
          <w:rFonts w:ascii="宋体" w:hAnsi="宋体" w:eastAsia="宋体" w:cs="宋体"/>
          <w:spacing w:val="-4"/>
          <w:sz w:val="24"/>
          <w:szCs w:val="24"/>
        </w:rPr>
        <w:t>以上的公共供水单位，大中型灌区，</w:t>
      </w:r>
    </w:p>
    <w:p>
      <w:pPr>
        <w:spacing w:before="1" w:line="219" w:lineRule="auto"/>
        <w:ind w:left="23"/>
        <w:rPr>
          <w:rFonts w:ascii="宋体" w:hAnsi="宋体" w:eastAsia="宋体" w:cs="宋体"/>
          <w:sz w:val="24"/>
          <w:szCs w:val="24"/>
        </w:rPr>
      </w:pPr>
      <w:r>
        <w:rPr>
          <w:rFonts w:ascii="宋体" w:hAnsi="宋体" w:eastAsia="宋体" w:cs="宋体"/>
          <w:spacing w:val="-3"/>
          <w:sz w:val="24"/>
          <w:szCs w:val="24"/>
        </w:rPr>
        <w:t>全部接入省级信息管理系统，年用水量 5 万 m</w:t>
      </w:r>
      <w:r>
        <w:rPr>
          <w:rFonts w:ascii="宋体" w:hAnsi="宋体" w:eastAsia="宋体" w:cs="宋体"/>
          <w:spacing w:val="-3"/>
          <w:position w:val="11"/>
          <w:sz w:val="12"/>
          <w:szCs w:val="12"/>
        </w:rPr>
        <w:t xml:space="preserve">3 </w:t>
      </w:r>
      <w:r>
        <w:rPr>
          <w:rFonts w:ascii="宋体" w:hAnsi="宋体" w:eastAsia="宋体" w:cs="宋体"/>
          <w:spacing w:val="-3"/>
          <w:sz w:val="24"/>
          <w:szCs w:val="24"/>
        </w:rPr>
        <w:t>以上用水户全部实施了用水在线</w:t>
      </w:r>
    </w:p>
    <w:p>
      <w:pPr>
        <w:spacing w:line="219" w:lineRule="auto"/>
        <w:rPr>
          <w:rFonts w:ascii="宋体" w:hAnsi="宋体" w:eastAsia="宋体" w:cs="宋体"/>
          <w:sz w:val="24"/>
          <w:szCs w:val="24"/>
        </w:rPr>
        <w:sectPr>
          <w:footerReference r:id="rId16" w:type="default"/>
          <w:pgSz w:w="11907" w:h="16839"/>
          <w:pgMar w:top="1428" w:right="1733" w:bottom="937" w:left="1785" w:header="0" w:footer="716" w:gutter="0"/>
          <w:cols w:space="720" w:num="1"/>
        </w:sectPr>
      </w:pPr>
    </w:p>
    <w:p>
      <w:pPr>
        <w:spacing w:before="49" w:line="359" w:lineRule="auto"/>
        <w:ind w:left="23" w:right="84"/>
        <w:jc w:val="both"/>
        <w:rPr>
          <w:rFonts w:ascii="宋体" w:hAnsi="宋体" w:eastAsia="宋体" w:cs="宋体"/>
          <w:sz w:val="24"/>
          <w:szCs w:val="24"/>
        </w:rPr>
      </w:pPr>
      <w:r>
        <w:rPr>
          <w:rFonts w:ascii="宋体" w:hAnsi="宋体" w:eastAsia="宋体" w:cs="宋体"/>
          <w:spacing w:val="-6"/>
          <w:sz w:val="24"/>
          <w:szCs w:val="24"/>
        </w:rPr>
        <w:t>监测，并按时报送数据信息。完成国家、 省、市三级重点用水</w:t>
      </w:r>
      <w:r>
        <w:rPr>
          <w:rFonts w:ascii="宋体" w:hAnsi="宋体" w:eastAsia="宋体" w:cs="宋体"/>
          <w:spacing w:val="-7"/>
          <w:sz w:val="24"/>
          <w:szCs w:val="24"/>
        </w:rPr>
        <w:t>单位名录建设和动</w:t>
      </w:r>
      <w:r>
        <w:rPr>
          <w:rFonts w:ascii="宋体" w:hAnsi="宋体" w:eastAsia="宋体" w:cs="宋体"/>
          <w:sz w:val="24"/>
          <w:szCs w:val="24"/>
        </w:rPr>
        <w:t xml:space="preserve"> </w:t>
      </w:r>
      <w:r>
        <w:rPr>
          <w:rFonts w:ascii="宋体" w:hAnsi="宋体" w:eastAsia="宋体" w:cs="宋体"/>
          <w:spacing w:val="-11"/>
          <w:sz w:val="24"/>
          <w:szCs w:val="24"/>
        </w:rPr>
        <w:t>态更新， 重点用水户全部纳入名录库管理。建立重点用水户用水量监测台账，</w:t>
      </w:r>
      <w:r>
        <w:rPr>
          <w:rFonts w:ascii="宋体" w:hAnsi="宋体" w:eastAsia="宋体" w:cs="宋体"/>
          <w:spacing w:val="52"/>
          <w:sz w:val="24"/>
          <w:szCs w:val="24"/>
        </w:rPr>
        <w:t xml:space="preserve"> </w:t>
      </w:r>
      <w:r>
        <w:rPr>
          <w:rFonts w:ascii="宋体" w:hAnsi="宋体" w:eastAsia="宋体" w:cs="宋体"/>
          <w:spacing w:val="-11"/>
          <w:sz w:val="24"/>
          <w:szCs w:val="24"/>
        </w:rPr>
        <w:t>按</w:t>
      </w:r>
      <w:r>
        <w:rPr>
          <w:rFonts w:ascii="宋体" w:hAnsi="宋体" w:eastAsia="宋体" w:cs="宋体"/>
          <w:sz w:val="24"/>
          <w:szCs w:val="24"/>
        </w:rPr>
        <w:t xml:space="preserve"> </w:t>
      </w:r>
      <w:r>
        <w:rPr>
          <w:rFonts w:ascii="宋体" w:hAnsi="宋体" w:eastAsia="宋体" w:cs="宋体"/>
          <w:spacing w:val="-4"/>
          <w:sz w:val="24"/>
          <w:szCs w:val="24"/>
        </w:rPr>
        <w:t>时完成报送。</w:t>
      </w:r>
      <w:r>
        <w:rPr>
          <w:rFonts w:ascii="宋体" w:hAnsi="宋体" w:eastAsia="宋体" w:cs="宋体"/>
          <w:spacing w:val="-30"/>
          <w:sz w:val="24"/>
          <w:szCs w:val="24"/>
        </w:rPr>
        <w:t xml:space="preserve"> </w:t>
      </w:r>
      <w:r>
        <w:rPr>
          <w:rFonts w:ascii="宋体" w:hAnsi="宋体" w:eastAsia="宋体" w:cs="宋体"/>
          <w:spacing w:val="-4"/>
          <w:sz w:val="24"/>
          <w:szCs w:val="24"/>
        </w:rPr>
        <w:t>2022 年全市纳入计划用水管理的取</w:t>
      </w:r>
      <w:r>
        <w:rPr>
          <w:rFonts w:ascii="宋体" w:hAnsi="宋体" w:eastAsia="宋体" w:cs="宋体"/>
          <w:spacing w:val="-5"/>
          <w:sz w:val="24"/>
          <w:szCs w:val="24"/>
        </w:rPr>
        <w:t>水户</w:t>
      </w:r>
      <w:r>
        <w:rPr>
          <w:rFonts w:ascii="宋体" w:hAnsi="宋体" w:eastAsia="宋体" w:cs="宋体"/>
          <w:spacing w:val="-23"/>
          <w:sz w:val="24"/>
          <w:szCs w:val="24"/>
        </w:rPr>
        <w:t xml:space="preserve"> </w:t>
      </w:r>
      <w:r>
        <w:rPr>
          <w:rFonts w:ascii="宋体" w:hAnsi="宋体" w:eastAsia="宋体" w:cs="宋体"/>
          <w:spacing w:val="-5"/>
          <w:sz w:val="24"/>
          <w:szCs w:val="24"/>
        </w:rPr>
        <w:t>449 户，计划用水覆盖率</w:t>
      </w:r>
    </w:p>
    <w:p>
      <w:pPr>
        <w:spacing w:line="219" w:lineRule="auto"/>
        <w:ind w:left="22"/>
        <w:rPr>
          <w:rFonts w:ascii="宋体" w:hAnsi="宋体" w:eastAsia="宋体" w:cs="宋体"/>
          <w:sz w:val="24"/>
          <w:szCs w:val="24"/>
        </w:rPr>
      </w:pPr>
      <w:r>
        <w:rPr>
          <w:rFonts w:ascii="宋体" w:hAnsi="宋体" w:eastAsia="宋体" w:cs="宋体"/>
          <w:spacing w:val="-3"/>
          <w:sz w:val="24"/>
          <w:szCs w:val="24"/>
        </w:rPr>
        <w:t>达</w:t>
      </w:r>
      <w:r>
        <w:rPr>
          <w:rFonts w:ascii="宋体" w:hAnsi="宋体" w:eastAsia="宋体" w:cs="宋体"/>
          <w:spacing w:val="-49"/>
          <w:sz w:val="24"/>
          <w:szCs w:val="24"/>
        </w:rPr>
        <w:t xml:space="preserve"> </w:t>
      </w:r>
      <w:r>
        <w:rPr>
          <w:rFonts w:ascii="宋体" w:hAnsi="宋体" w:eastAsia="宋体" w:cs="宋体"/>
          <w:spacing w:val="-3"/>
          <w:sz w:val="24"/>
          <w:szCs w:val="24"/>
        </w:rPr>
        <w:t>96.55%，年用水量</w:t>
      </w:r>
      <w:r>
        <w:rPr>
          <w:rFonts w:ascii="宋体" w:hAnsi="宋体" w:eastAsia="宋体" w:cs="宋体"/>
          <w:spacing w:val="-22"/>
          <w:sz w:val="24"/>
          <w:szCs w:val="24"/>
        </w:rPr>
        <w:t xml:space="preserve"> </w:t>
      </w:r>
      <w:r>
        <w:rPr>
          <w:rFonts w:ascii="宋体" w:hAnsi="宋体" w:eastAsia="宋体" w:cs="宋体"/>
          <w:spacing w:val="-3"/>
          <w:sz w:val="24"/>
          <w:szCs w:val="24"/>
        </w:rPr>
        <w:t>1</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21"/>
          <w:position w:val="11"/>
          <w:sz w:val="12"/>
          <w:szCs w:val="12"/>
        </w:rPr>
        <w:t xml:space="preserve"> </w:t>
      </w:r>
      <w:r>
        <w:rPr>
          <w:rFonts w:ascii="宋体" w:hAnsi="宋体" w:eastAsia="宋体" w:cs="宋体"/>
          <w:spacing w:val="-3"/>
          <w:sz w:val="24"/>
          <w:szCs w:val="24"/>
        </w:rPr>
        <w:t>及以上工业企业计划用水覆盖率达到</w:t>
      </w:r>
      <w:r>
        <w:rPr>
          <w:rFonts w:ascii="宋体" w:hAnsi="宋体" w:eastAsia="宋体" w:cs="宋体"/>
          <w:spacing w:val="-32"/>
          <w:sz w:val="24"/>
          <w:szCs w:val="24"/>
        </w:rPr>
        <w:t xml:space="preserve"> </w:t>
      </w:r>
      <w:r>
        <w:rPr>
          <w:rFonts w:ascii="宋体" w:hAnsi="宋体" w:eastAsia="宋体" w:cs="宋体"/>
          <w:spacing w:val="-3"/>
          <w:sz w:val="24"/>
          <w:szCs w:val="24"/>
        </w:rPr>
        <w:t>100%。</w:t>
      </w:r>
    </w:p>
    <w:p>
      <w:pPr>
        <w:pStyle w:val="2"/>
        <w:spacing w:line="256" w:lineRule="auto"/>
      </w:pPr>
    </w:p>
    <w:p>
      <w:pPr>
        <w:spacing w:before="78" w:line="468" w:lineRule="exact"/>
        <w:jc w:val="right"/>
        <w:rPr>
          <w:rFonts w:ascii="宋体" w:hAnsi="宋体" w:eastAsia="宋体" w:cs="宋体"/>
          <w:sz w:val="24"/>
          <w:szCs w:val="24"/>
        </w:rPr>
      </w:pPr>
      <w:r>
        <w:rPr>
          <w:rFonts w:ascii="宋体" w:hAnsi="宋体" w:eastAsia="宋体" w:cs="宋体"/>
          <w:spacing w:val="-6"/>
          <w:position w:val="17"/>
          <w:sz w:val="24"/>
          <w:szCs w:val="24"/>
        </w:rPr>
        <w:t>（3）城市规划区内日用水</w:t>
      </w:r>
      <w:r>
        <w:rPr>
          <w:rFonts w:ascii="宋体" w:hAnsi="宋体" w:eastAsia="宋体" w:cs="宋体"/>
          <w:spacing w:val="-32"/>
          <w:position w:val="17"/>
          <w:sz w:val="24"/>
          <w:szCs w:val="24"/>
        </w:rPr>
        <w:t xml:space="preserve"> </w:t>
      </w:r>
      <w:r>
        <w:rPr>
          <w:rFonts w:ascii="宋体" w:hAnsi="宋体" w:eastAsia="宋体" w:cs="宋体"/>
          <w:spacing w:val="-6"/>
          <w:position w:val="17"/>
          <w:sz w:val="24"/>
          <w:szCs w:val="24"/>
        </w:rPr>
        <w:t>10m</w:t>
      </w:r>
      <w:r>
        <w:rPr>
          <w:rFonts w:ascii="宋体" w:hAnsi="宋体" w:eastAsia="宋体" w:cs="宋体"/>
          <w:spacing w:val="-6"/>
          <w:position w:val="28"/>
          <w:sz w:val="12"/>
          <w:szCs w:val="12"/>
        </w:rPr>
        <w:t xml:space="preserve">3 </w:t>
      </w:r>
      <w:r>
        <w:rPr>
          <w:rFonts w:ascii="宋体" w:hAnsi="宋体" w:eastAsia="宋体" w:cs="宋体"/>
          <w:spacing w:val="-6"/>
          <w:position w:val="17"/>
          <w:sz w:val="24"/>
          <w:szCs w:val="24"/>
        </w:rPr>
        <w:t>以上用水单位已实行计划用水、定额</w:t>
      </w:r>
      <w:r>
        <w:rPr>
          <w:rFonts w:ascii="宋体" w:hAnsi="宋体" w:eastAsia="宋体" w:cs="宋体"/>
          <w:spacing w:val="-7"/>
          <w:position w:val="17"/>
          <w:sz w:val="24"/>
          <w:szCs w:val="24"/>
        </w:rPr>
        <w:t>用水管理。</w:t>
      </w:r>
    </w:p>
    <w:p>
      <w:pPr>
        <w:spacing w:line="218" w:lineRule="auto"/>
        <w:jc w:val="right"/>
        <w:rPr>
          <w:rFonts w:ascii="宋体" w:hAnsi="宋体" w:eastAsia="宋体" w:cs="宋体"/>
          <w:sz w:val="24"/>
          <w:szCs w:val="24"/>
        </w:rPr>
      </w:pPr>
      <w:r>
        <w:rPr>
          <w:rFonts w:ascii="宋体" w:hAnsi="宋体" w:eastAsia="宋体" w:cs="宋体"/>
          <w:spacing w:val="-9"/>
          <w:sz w:val="24"/>
          <w:szCs w:val="24"/>
        </w:rPr>
        <w:t>超计划、超定额用水依法缴纳超计划用水加价水费</w:t>
      </w:r>
      <w:r>
        <w:rPr>
          <w:rFonts w:ascii="宋体" w:hAnsi="宋体" w:eastAsia="宋体" w:cs="宋体"/>
          <w:spacing w:val="-10"/>
          <w:sz w:val="24"/>
          <w:szCs w:val="24"/>
        </w:rPr>
        <w:t>，</w:t>
      </w:r>
      <w:r>
        <w:rPr>
          <w:rFonts w:ascii="宋体" w:hAnsi="宋体" w:eastAsia="宋体" w:cs="宋体"/>
          <w:spacing w:val="-43"/>
          <w:sz w:val="24"/>
          <w:szCs w:val="24"/>
        </w:rPr>
        <w:t xml:space="preserve"> </w:t>
      </w:r>
      <w:r>
        <w:rPr>
          <w:rFonts w:ascii="宋体" w:hAnsi="宋体" w:eastAsia="宋体" w:cs="宋体"/>
          <w:spacing w:val="-10"/>
          <w:sz w:val="24"/>
          <w:szCs w:val="24"/>
        </w:rPr>
        <w:t>充分利用经济杠杆促进节水。</w:t>
      </w:r>
    </w:p>
    <w:p>
      <w:pPr>
        <w:spacing w:before="182" w:line="359" w:lineRule="auto"/>
        <w:ind w:left="24" w:right="85" w:firstLine="478"/>
        <w:rPr>
          <w:rFonts w:ascii="宋体" w:hAnsi="宋体" w:eastAsia="宋体" w:cs="宋体"/>
          <w:sz w:val="24"/>
          <w:szCs w:val="24"/>
        </w:rPr>
      </w:pPr>
      <w:r>
        <w:rPr>
          <w:rFonts w:ascii="宋体" w:hAnsi="宋体" w:eastAsia="宋体" w:cs="宋体"/>
          <w:spacing w:val="-6"/>
          <w:sz w:val="24"/>
          <w:szCs w:val="24"/>
        </w:rPr>
        <w:t>全面推进节水行动实施方案落实，</w:t>
      </w:r>
      <w:r>
        <w:rPr>
          <w:rFonts w:ascii="宋体" w:hAnsi="宋体" w:eastAsia="宋体" w:cs="宋体"/>
          <w:spacing w:val="-26"/>
          <w:sz w:val="24"/>
          <w:szCs w:val="24"/>
        </w:rPr>
        <w:t xml:space="preserve"> </w:t>
      </w:r>
      <w:r>
        <w:rPr>
          <w:rFonts w:ascii="宋体" w:hAnsi="宋体" w:eastAsia="宋体" w:cs="宋体"/>
          <w:spacing w:val="-6"/>
          <w:sz w:val="24"/>
          <w:szCs w:val="24"/>
        </w:rPr>
        <w:t>通过了水利部县域节水型社会达标建设阶</w:t>
      </w:r>
      <w:r>
        <w:rPr>
          <w:rFonts w:ascii="宋体" w:hAnsi="宋体" w:eastAsia="宋体" w:cs="宋体"/>
          <w:sz w:val="24"/>
          <w:szCs w:val="24"/>
        </w:rPr>
        <w:t xml:space="preserve"> </w:t>
      </w:r>
      <w:r>
        <w:rPr>
          <w:rFonts w:ascii="宋体" w:hAnsi="宋体" w:eastAsia="宋体" w:cs="宋体"/>
          <w:spacing w:val="-6"/>
          <w:sz w:val="24"/>
          <w:szCs w:val="24"/>
        </w:rPr>
        <w:t>段性验收， 持续加快推进节水载体建设。开展了榆树市水</w:t>
      </w:r>
      <w:r>
        <w:rPr>
          <w:rFonts w:ascii="宋体" w:hAnsi="宋体" w:eastAsia="宋体" w:cs="宋体"/>
          <w:spacing w:val="-7"/>
          <w:sz w:val="24"/>
          <w:szCs w:val="24"/>
        </w:rPr>
        <w:t>资源监测与信息化管理</w:t>
      </w:r>
    </w:p>
    <w:p>
      <w:pPr>
        <w:spacing w:before="1" w:line="219" w:lineRule="auto"/>
        <w:ind w:left="22"/>
        <w:rPr>
          <w:rFonts w:ascii="宋体" w:hAnsi="宋体" w:eastAsia="宋体" w:cs="宋体"/>
          <w:sz w:val="24"/>
          <w:szCs w:val="24"/>
        </w:rPr>
      </w:pPr>
      <w:r>
        <w:rPr>
          <w:rFonts w:ascii="宋体" w:hAnsi="宋体" w:eastAsia="宋体" w:cs="宋体"/>
          <w:spacing w:val="-7"/>
          <w:sz w:val="24"/>
          <w:szCs w:val="24"/>
        </w:rPr>
        <w:t>平台建设，</w:t>
      </w:r>
      <w:r>
        <w:rPr>
          <w:rFonts w:ascii="宋体" w:hAnsi="宋体" w:eastAsia="宋体" w:cs="宋体"/>
          <w:spacing w:val="30"/>
          <w:sz w:val="24"/>
          <w:szCs w:val="24"/>
        </w:rPr>
        <w:t xml:space="preserve"> </w:t>
      </w:r>
      <w:r>
        <w:rPr>
          <w:rFonts w:ascii="宋体" w:hAnsi="宋体" w:eastAsia="宋体" w:cs="宋体"/>
          <w:spacing w:val="-7"/>
          <w:sz w:val="24"/>
          <w:szCs w:val="24"/>
        </w:rPr>
        <w:t>2022</w:t>
      </w:r>
      <w:r>
        <w:rPr>
          <w:rFonts w:ascii="宋体" w:hAnsi="宋体" w:eastAsia="宋体" w:cs="宋体"/>
          <w:spacing w:val="-49"/>
          <w:sz w:val="24"/>
          <w:szCs w:val="24"/>
        </w:rPr>
        <w:t xml:space="preserve"> </w:t>
      </w:r>
      <w:r>
        <w:rPr>
          <w:rFonts w:ascii="宋体" w:hAnsi="宋体" w:eastAsia="宋体" w:cs="宋体"/>
          <w:spacing w:val="-7"/>
          <w:sz w:val="24"/>
          <w:szCs w:val="24"/>
        </w:rPr>
        <w:t>年中央财政水利发展基金任务全部落实完成。</w:t>
      </w:r>
    </w:p>
    <w:p>
      <w:pPr>
        <w:pStyle w:val="2"/>
        <w:spacing w:line="469" w:lineRule="auto"/>
      </w:pPr>
    </w:p>
    <w:p>
      <w:pPr>
        <w:spacing w:before="98" w:line="219" w:lineRule="auto"/>
        <w:ind w:left="41"/>
        <w:rPr>
          <w:rFonts w:ascii="黑体" w:hAnsi="黑体" w:eastAsia="黑体" w:cs="黑体"/>
          <w:sz w:val="30"/>
          <w:szCs w:val="30"/>
        </w:rPr>
      </w:pPr>
      <w:r>
        <w:rPr>
          <w:rFonts w:ascii="黑体" w:hAnsi="黑体" w:eastAsia="黑体" w:cs="黑体"/>
          <w:spacing w:val="-3"/>
          <w:sz w:val="30"/>
          <w:szCs w:val="30"/>
        </w:rPr>
        <w:t>1.5.4</w:t>
      </w:r>
      <w:r>
        <w:rPr>
          <w:rFonts w:ascii="黑体" w:hAnsi="黑体" w:eastAsia="黑体" w:cs="黑体"/>
          <w:spacing w:val="-57"/>
          <w:sz w:val="30"/>
          <w:szCs w:val="30"/>
        </w:rPr>
        <w:t xml:space="preserve"> </w:t>
      </w:r>
      <w:r>
        <w:rPr>
          <w:rFonts w:ascii="黑体" w:hAnsi="黑体" w:eastAsia="黑体" w:cs="黑体"/>
          <w:spacing w:val="-3"/>
          <w:sz w:val="30"/>
          <w:szCs w:val="30"/>
        </w:rPr>
        <w:t>节水设施能力得到强化</w:t>
      </w:r>
    </w:p>
    <w:p>
      <w:pPr>
        <w:pStyle w:val="2"/>
        <w:spacing w:line="317" w:lineRule="auto"/>
      </w:pPr>
    </w:p>
    <w:p>
      <w:pPr>
        <w:spacing w:before="78" w:line="360" w:lineRule="auto"/>
        <w:ind w:left="7" w:right="26" w:firstLine="496"/>
        <w:jc w:val="both"/>
        <w:rPr>
          <w:rFonts w:ascii="宋体" w:hAnsi="宋体" w:eastAsia="宋体" w:cs="宋体"/>
          <w:sz w:val="24"/>
          <w:szCs w:val="24"/>
        </w:rPr>
      </w:pPr>
      <w:r>
        <w:rPr>
          <w:rFonts w:ascii="宋体" w:hAnsi="宋体" w:eastAsia="宋体" w:cs="宋体"/>
          <w:spacing w:val="-13"/>
          <w:sz w:val="24"/>
          <w:szCs w:val="24"/>
        </w:rPr>
        <w:t>榆树市“十三五”期间加大供水管网改造力度，</w:t>
      </w:r>
      <w:r>
        <w:rPr>
          <w:rFonts w:ascii="宋体" w:hAnsi="宋体" w:eastAsia="宋体" w:cs="宋体"/>
          <w:spacing w:val="42"/>
          <w:sz w:val="24"/>
          <w:szCs w:val="24"/>
        </w:rPr>
        <w:t xml:space="preserve"> </w:t>
      </w:r>
      <w:r>
        <w:rPr>
          <w:rFonts w:ascii="宋体" w:hAnsi="宋体" w:eastAsia="宋体" w:cs="宋体"/>
          <w:spacing w:val="-13"/>
          <w:sz w:val="24"/>
          <w:szCs w:val="24"/>
        </w:rPr>
        <w:t>提高再生水利用率；</w:t>
      </w:r>
      <w:r>
        <w:rPr>
          <w:rFonts w:ascii="宋体" w:hAnsi="宋体" w:eastAsia="宋体" w:cs="宋体"/>
          <w:spacing w:val="40"/>
          <w:sz w:val="24"/>
          <w:szCs w:val="24"/>
        </w:rPr>
        <w:t xml:space="preserve"> </w:t>
      </w:r>
      <w:r>
        <w:rPr>
          <w:rFonts w:ascii="宋体" w:hAnsi="宋体" w:eastAsia="宋体" w:cs="宋体"/>
          <w:spacing w:val="-13"/>
          <w:sz w:val="24"/>
          <w:szCs w:val="24"/>
        </w:rPr>
        <w:t>住建局</w:t>
      </w:r>
      <w:r>
        <w:rPr>
          <w:rFonts w:ascii="宋体" w:hAnsi="宋体" w:eastAsia="宋体" w:cs="宋体"/>
          <w:sz w:val="24"/>
          <w:szCs w:val="24"/>
        </w:rPr>
        <w:t xml:space="preserve"> </w:t>
      </w:r>
      <w:r>
        <w:rPr>
          <w:rFonts w:ascii="宋体" w:hAnsi="宋体" w:eastAsia="宋体" w:cs="宋体"/>
          <w:spacing w:val="-3"/>
          <w:sz w:val="24"/>
          <w:szCs w:val="24"/>
        </w:rPr>
        <w:t>“十三五”期间累计投入资金</w:t>
      </w:r>
      <w:r>
        <w:rPr>
          <w:rFonts w:ascii="宋体" w:hAnsi="宋体" w:eastAsia="宋体" w:cs="宋体"/>
          <w:spacing w:val="-39"/>
          <w:sz w:val="24"/>
          <w:szCs w:val="24"/>
        </w:rPr>
        <w:t xml:space="preserve"> </w:t>
      </w:r>
      <w:r>
        <w:rPr>
          <w:rFonts w:ascii="宋体" w:hAnsi="宋体" w:eastAsia="宋体" w:cs="宋体"/>
          <w:spacing w:val="-3"/>
          <w:sz w:val="24"/>
          <w:szCs w:val="24"/>
        </w:rPr>
        <w:t>2464</w:t>
      </w:r>
      <w:r>
        <w:rPr>
          <w:rFonts w:ascii="宋体" w:hAnsi="宋体" w:eastAsia="宋体" w:cs="宋体"/>
          <w:spacing w:val="-45"/>
          <w:sz w:val="24"/>
          <w:szCs w:val="24"/>
        </w:rPr>
        <w:t xml:space="preserve"> </w:t>
      </w:r>
      <w:r>
        <w:rPr>
          <w:rFonts w:ascii="宋体" w:hAnsi="宋体" w:eastAsia="宋体" w:cs="宋体"/>
          <w:spacing w:val="-3"/>
          <w:sz w:val="24"/>
          <w:szCs w:val="24"/>
        </w:rPr>
        <w:t>万元，新建改造城市供水管网</w:t>
      </w:r>
      <w:r>
        <w:rPr>
          <w:rFonts w:ascii="宋体" w:hAnsi="宋体" w:eastAsia="宋体" w:cs="宋体"/>
          <w:spacing w:val="-48"/>
          <w:sz w:val="24"/>
          <w:szCs w:val="24"/>
        </w:rPr>
        <w:t xml:space="preserve"> </w:t>
      </w:r>
      <w:r>
        <w:rPr>
          <w:rFonts w:ascii="宋体" w:hAnsi="宋体" w:eastAsia="宋体" w:cs="宋体"/>
          <w:spacing w:val="-3"/>
          <w:sz w:val="24"/>
          <w:szCs w:val="24"/>
        </w:rPr>
        <w:t>69</w:t>
      </w:r>
      <w:r>
        <w:rPr>
          <w:rFonts w:ascii="宋体" w:hAnsi="宋体" w:eastAsia="宋体" w:cs="宋体"/>
          <w:spacing w:val="-43"/>
          <w:sz w:val="24"/>
          <w:szCs w:val="24"/>
        </w:rPr>
        <w:t xml:space="preserve"> </w:t>
      </w:r>
      <w:r>
        <w:rPr>
          <w:rFonts w:ascii="宋体" w:hAnsi="宋体" w:eastAsia="宋体" w:cs="宋体"/>
          <w:spacing w:val="-3"/>
          <w:sz w:val="24"/>
          <w:szCs w:val="24"/>
        </w:rPr>
        <w:t>公里以上，</w:t>
      </w:r>
      <w:r>
        <w:rPr>
          <w:rFonts w:ascii="宋体" w:hAnsi="宋体" w:eastAsia="宋体" w:cs="宋体"/>
          <w:sz w:val="24"/>
          <w:szCs w:val="24"/>
        </w:rPr>
        <w:t xml:space="preserve"> </w:t>
      </w:r>
      <w:r>
        <w:rPr>
          <w:rFonts w:ascii="宋体" w:hAnsi="宋体" w:eastAsia="宋体" w:cs="宋体"/>
          <w:spacing w:val="-2"/>
          <w:sz w:val="24"/>
          <w:szCs w:val="24"/>
        </w:rPr>
        <w:t>2022</w:t>
      </w:r>
      <w:r>
        <w:rPr>
          <w:rFonts w:ascii="宋体" w:hAnsi="宋体" w:eastAsia="宋体" w:cs="宋体"/>
          <w:spacing w:val="-50"/>
          <w:sz w:val="24"/>
          <w:szCs w:val="24"/>
        </w:rPr>
        <w:t xml:space="preserve"> </w:t>
      </w:r>
      <w:r>
        <w:rPr>
          <w:rFonts w:ascii="宋体" w:hAnsi="宋体" w:eastAsia="宋体" w:cs="宋体"/>
          <w:spacing w:val="-2"/>
          <w:sz w:val="24"/>
          <w:szCs w:val="24"/>
        </w:rPr>
        <w:t>年供水管网漏损率达到</w:t>
      </w:r>
      <w:r>
        <w:rPr>
          <w:rFonts w:ascii="宋体" w:hAnsi="宋体" w:eastAsia="宋体" w:cs="宋体"/>
          <w:spacing w:val="-32"/>
          <w:sz w:val="24"/>
          <w:szCs w:val="24"/>
        </w:rPr>
        <w:t xml:space="preserve"> </w:t>
      </w:r>
      <w:r>
        <w:rPr>
          <w:rFonts w:ascii="宋体" w:hAnsi="宋体" w:eastAsia="宋体" w:cs="宋体"/>
          <w:spacing w:val="-2"/>
          <w:sz w:val="24"/>
          <w:szCs w:val="24"/>
        </w:rPr>
        <w:t>13.56%</w:t>
      </w:r>
      <w:r>
        <w:rPr>
          <w:rFonts w:ascii="宋体" w:hAnsi="宋体" w:eastAsia="宋体" w:cs="宋体"/>
          <w:spacing w:val="-3"/>
          <w:sz w:val="24"/>
          <w:szCs w:val="24"/>
        </w:rPr>
        <w:t>，较</w:t>
      </w:r>
      <w:r>
        <w:rPr>
          <w:rFonts w:ascii="宋体" w:hAnsi="宋体" w:eastAsia="宋体" w:cs="宋体"/>
          <w:spacing w:val="-37"/>
          <w:sz w:val="24"/>
          <w:szCs w:val="24"/>
        </w:rPr>
        <w:t xml:space="preserve"> </w:t>
      </w:r>
      <w:r>
        <w:rPr>
          <w:rFonts w:ascii="宋体" w:hAnsi="宋体" w:eastAsia="宋体" w:cs="宋体"/>
          <w:spacing w:val="-3"/>
          <w:sz w:val="24"/>
          <w:szCs w:val="24"/>
        </w:rPr>
        <w:t>2021</w:t>
      </w:r>
      <w:r>
        <w:rPr>
          <w:rFonts w:ascii="宋体" w:hAnsi="宋体" w:eastAsia="宋体" w:cs="宋体"/>
          <w:spacing w:val="-50"/>
          <w:sz w:val="24"/>
          <w:szCs w:val="24"/>
        </w:rPr>
        <w:t xml:space="preserve"> </w:t>
      </w:r>
      <w:r>
        <w:rPr>
          <w:rFonts w:ascii="宋体" w:hAnsi="宋体" w:eastAsia="宋体" w:cs="宋体"/>
          <w:spacing w:val="-3"/>
          <w:sz w:val="24"/>
          <w:szCs w:val="24"/>
        </w:rPr>
        <w:t>年下降</w:t>
      </w:r>
      <w:r>
        <w:rPr>
          <w:rFonts w:ascii="宋体" w:hAnsi="宋体" w:eastAsia="宋体" w:cs="宋体"/>
          <w:spacing w:val="-49"/>
          <w:sz w:val="24"/>
          <w:szCs w:val="24"/>
        </w:rPr>
        <w:t xml:space="preserve"> </w:t>
      </w:r>
      <w:r>
        <w:rPr>
          <w:rFonts w:ascii="宋体" w:hAnsi="宋体" w:eastAsia="宋体" w:cs="宋体"/>
          <w:spacing w:val="-3"/>
          <w:sz w:val="24"/>
          <w:szCs w:val="24"/>
        </w:rPr>
        <w:t>0.61%；榆树市将非常规水</w:t>
      </w:r>
      <w:r>
        <w:rPr>
          <w:rFonts w:ascii="宋体" w:hAnsi="宋体" w:eastAsia="宋体" w:cs="宋体"/>
          <w:sz w:val="24"/>
          <w:szCs w:val="24"/>
        </w:rPr>
        <w:t xml:space="preserve"> </w:t>
      </w:r>
      <w:r>
        <w:rPr>
          <w:rFonts w:ascii="宋体" w:hAnsi="宋体" w:eastAsia="宋体" w:cs="宋体"/>
          <w:spacing w:val="-1"/>
          <w:sz w:val="24"/>
          <w:szCs w:val="24"/>
        </w:rPr>
        <w:t>源纳入水资源统一配置，编制完成了《榆树市非常规水（再生水）利用规划》。</w:t>
      </w:r>
    </w:p>
    <w:p>
      <w:pPr>
        <w:spacing w:before="1" w:line="219" w:lineRule="auto"/>
        <w:ind w:left="26"/>
        <w:rPr>
          <w:rFonts w:ascii="宋体" w:hAnsi="宋体" w:eastAsia="宋体" w:cs="宋体"/>
          <w:sz w:val="24"/>
          <w:szCs w:val="24"/>
        </w:rPr>
      </w:pPr>
      <w:r>
        <w:rPr>
          <w:rFonts w:ascii="宋体" w:hAnsi="宋体" w:eastAsia="宋体" w:cs="宋体"/>
          <w:spacing w:val="-3"/>
          <w:sz w:val="24"/>
          <w:szCs w:val="24"/>
        </w:rPr>
        <w:t>2022</w:t>
      </w:r>
      <w:r>
        <w:rPr>
          <w:rFonts w:ascii="宋体" w:hAnsi="宋体" w:eastAsia="宋体" w:cs="宋体"/>
          <w:spacing w:val="-50"/>
          <w:sz w:val="24"/>
          <w:szCs w:val="24"/>
        </w:rPr>
        <w:t xml:space="preserve"> </w:t>
      </w:r>
      <w:r>
        <w:rPr>
          <w:rFonts w:ascii="宋体" w:hAnsi="宋体" w:eastAsia="宋体" w:cs="宋体"/>
          <w:spacing w:val="-3"/>
          <w:sz w:val="24"/>
          <w:szCs w:val="24"/>
        </w:rPr>
        <w:t>年非常规水利用量</w:t>
      </w:r>
      <w:r>
        <w:rPr>
          <w:rFonts w:ascii="宋体" w:hAnsi="宋体" w:eastAsia="宋体" w:cs="宋体"/>
          <w:spacing w:val="-45"/>
          <w:sz w:val="24"/>
          <w:szCs w:val="24"/>
        </w:rPr>
        <w:t xml:space="preserve"> </w:t>
      </w:r>
      <w:r>
        <w:rPr>
          <w:rFonts w:ascii="宋体" w:hAnsi="宋体" w:eastAsia="宋体" w:cs="宋体"/>
          <w:spacing w:val="-3"/>
          <w:sz w:val="24"/>
          <w:szCs w:val="24"/>
        </w:rPr>
        <w:t>321</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3"/>
          <w:sz w:val="24"/>
          <w:szCs w:val="24"/>
        </w:rPr>
        <w:t>，再生水利用</w:t>
      </w:r>
      <w:r>
        <w:rPr>
          <w:rFonts w:ascii="宋体" w:hAnsi="宋体" w:eastAsia="宋体" w:cs="宋体"/>
          <w:spacing w:val="-4"/>
          <w:sz w:val="24"/>
          <w:szCs w:val="24"/>
        </w:rPr>
        <w:t>率达到</w:t>
      </w:r>
      <w:r>
        <w:rPr>
          <w:rFonts w:ascii="宋体" w:hAnsi="宋体" w:eastAsia="宋体" w:cs="宋体"/>
          <w:spacing w:val="-33"/>
          <w:sz w:val="24"/>
          <w:szCs w:val="24"/>
        </w:rPr>
        <w:t xml:space="preserve"> </w:t>
      </w:r>
      <w:r>
        <w:rPr>
          <w:rFonts w:ascii="宋体" w:hAnsi="宋体" w:eastAsia="宋体" w:cs="宋体"/>
          <w:spacing w:val="-4"/>
          <w:sz w:val="24"/>
          <w:szCs w:val="24"/>
        </w:rPr>
        <w:t>19.55%。</w:t>
      </w:r>
    </w:p>
    <w:p>
      <w:pPr>
        <w:pStyle w:val="2"/>
        <w:spacing w:line="467" w:lineRule="auto"/>
      </w:pPr>
    </w:p>
    <w:p>
      <w:pPr>
        <w:spacing w:before="98" w:line="218" w:lineRule="auto"/>
        <w:ind w:left="41"/>
        <w:rPr>
          <w:rFonts w:ascii="黑体" w:hAnsi="黑体" w:eastAsia="黑体" w:cs="黑体"/>
          <w:sz w:val="30"/>
          <w:szCs w:val="30"/>
        </w:rPr>
      </w:pPr>
      <w:r>
        <w:rPr>
          <w:rFonts w:ascii="黑体" w:hAnsi="黑体" w:eastAsia="黑体" w:cs="黑体"/>
          <w:spacing w:val="-3"/>
          <w:sz w:val="30"/>
          <w:szCs w:val="30"/>
        </w:rPr>
        <w:t>1.5.5</w:t>
      </w:r>
      <w:r>
        <w:rPr>
          <w:rFonts w:ascii="黑体" w:hAnsi="黑体" w:eastAsia="黑体" w:cs="黑体"/>
          <w:spacing w:val="-58"/>
          <w:sz w:val="30"/>
          <w:szCs w:val="30"/>
        </w:rPr>
        <w:t xml:space="preserve"> </w:t>
      </w:r>
      <w:r>
        <w:rPr>
          <w:rFonts w:ascii="黑体" w:hAnsi="黑体" w:eastAsia="黑体" w:cs="黑体"/>
          <w:spacing w:val="-3"/>
          <w:sz w:val="30"/>
          <w:szCs w:val="30"/>
        </w:rPr>
        <w:t>节水示范取得显著成效</w:t>
      </w:r>
    </w:p>
    <w:p>
      <w:pPr>
        <w:pStyle w:val="2"/>
        <w:spacing w:line="322" w:lineRule="auto"/>
      </w:pPr>
    </w:p>
    <w:p>
      <w:pPr>
        <w:spacing w:before="79" w:line="359" w:lineRule="auto"/>
        <w:ind w:left="22" w:right="84" w:firstLine="503"/>
        <w:jc w:val="both"/>
        <w:rPr>
          <w:rFonts w:ascii="宋体" w:hAnsi="宋体" w:eastAsia="宋体" w:cs="宋体"/>
          <w:sz w:val="24"/>
          <w:szCs w:val="24"/>
        </w:rPr>
      </w:pPr>
      <w:r>
        <w:rPr>
          <w:rFonts w:ascii="宋体" w:hAnsi="宋体" w:eastAsia="宋体" w:cs="宋体"/>
          <w:spacing w:val="-7"/>
          <w:sz w:val="24"/>
          <w:szCs w:val="24"/>
        </w:rPr>
        <w:t>四家重点用水企业开展了节水型企业创建，</w:t>
      </w:r>
      <w:r>
        <w:rPr>
          <w:rFonts w:ascii="宋体" w:hAnsi="宋体" w:eastAsia="宋体" w:cs="宋体"/>
          <w:spacing w:val="-16"/>
          <w:sz w:val="24"/>
          <w:szCs w:val="24"/>
        </w:rPr>
        <w:t xml:space="preserve"> </w:t>
      </w:r>
      <w:r>
        <w:rPr>
          <w:rFonts w:ascii="宋体" w:hAnsi="宋体" w:eastAsia="宋体" w:cs="宋体"/>
          <w:spacing w:val="-7"/>
          <w:sz w:val="24"/>
          <w:szCs w:val="24"/>
        </w:rPr>
        <w:t>其中三家重点用水企业通过了验</w:t>
      </w:r>
      <w:r>
        <w:rPr>
          <w:rFonts w:ascii="宋体" w:hAnsi="宋体" w:eastAsia="宋体" w:cs="宋体"/>
          <w:sz w:val="24"/>
          <w:szCs w:val="24"/>
        </w:rPr>
        <w:t xml:space="preserve"> </w:t>
      </w:r>
      <w:r>
        <w:rPr>
          <w:rFonts w:ascii="宋体" w:hAnsi="宋体" w:eastAsia="宋体" w:cs="宋体"/>
          <w:spacing w:val="-3"/>
          <w:sz w:val="24"/>
          <w:szCs w:val="24"/>
        </w:rPr>
        <w:t>收，节水型企业建成率达到 75%；累计建成节水型公共机构 67 家，节水型公共</w:t>
      </w:r>
      <w:r>
        <w:rPr>
          <w:rFonts w:ascii="宋体" w:hAnsi="宋体" w:eastAsia="宋体" w:cs="宋体"/>
          <w:spacing w:val="15"/>
          <w:sz w:val="24"/>
          <w:szCs w:val="24"/>
        </w:rPr>
        <w:t xml:space="preserve"> </w:t>
      </w:r>
      <w:r>
        <w:rPr>
          <w:rFonts w:ascii="宋体" w:hAnsi="宋体" w:eastAsia="宋体" w:cs="宋体"/>
          <w:spacing w:val="-6"/>
          <w:sz w:val="24"/>
          <w:szCs w:val="24"/>
        </w:rPr>
        <w:t>机构建成率达</w:t>
      </w:r>
      <w:r>
        <w:rPr>
          <w:rFonts w:ascii="宋体" w:hAnsi="宋体" w:eastAsia="宋体" w:cs="宋体"/>
          <w:spacing w:val="-32"/>
          <w:sz w:val="24"/>
          <w:szCs w:val="24"/>
        </w:rPr>
        <w:t xml:space="preserve"> </w:t>
      </w:r>
      <w:r>
        <w:rPr>
          <w:rFonts w:ascii="宋体" w:hAnsi="宋体" w:eastAsia="宋体" w:cs="宋体"/>
          <w:spacing w:val="-6"/>
          <w:sz w:val="24"/>
          <w:szCs w:val="24"/>
        </w:rPr>
        <w:t>81%；累计建成节水型小区</w:t>
      </w:r>
      <w:r>
        <w:rPr>
          <w:rFonts w:ascii="宋体" w:hAnsi="宋体" w:eastAsia="宋体" w:cs="宋体"/>
          <w:spacing w:val="-47"/>
          <w:sz w:val="24"/>
          <w:szCs w:val="24"/>
        </w:rPr>
        <w:t xml:space="preserve"> </w:t>
      </w:r>
      <w:r>
        <w:rPr>
          <w:rFonts w:ascii="宋体" w:hAnsi="宋体" w:eastAsia="宋体" w:cs="宋体"/>
          <w:spacing w:val="-6"/>
          <w:sz w:val="24"/>
          <w:szCs w:val="24"/>
        </w:rPr>
        <w:t>27</w:t>
      </w:r>
      <w:r>
        <w:rPr>
          <w:rFonts w:ascii="宋体" w:hAnsi="宋体" w:eastAsia="宋体" w:cs="宋体"/>
          <w:spacing w:val="-49"/>
          <w:sz w:val="24"/>
          <w:szCs w:val="24"/>
        </w:rPr>
        <w:t xml:space="preserve"> </w:t>
      </w:r>
      <w:r>
        <w:rPr>
          <w:rFonts w:ascii="宋体" w:hAnsi="宋体" w:eastAsia="宋体" w:cs="宋体"/>
          <w:spacing w:val="-6"/>
          <w:sz w:val="24"/>
          <w:szCs w:val="24"/>
        </w:rPr>
        <w:t>家，</w:t>
      </w:r>
      <w:r>
        <w:rPr>
          <w:rFonts w:ascii="宋体" w:hAnsi="宋体" w:eastAsia="宋体" w:cs="宋体"/>
          <w:spacing w:val="-61"/>
          <w:sz w:val="24"/>
          <w:szCs w:val="24"/>
        </w:rPr>
        <w:t xml:space="preserve"> </w:t>
      </w:r>
      <w:r>
        <w:rPr>
          <w:rFonts w:ascii="宋体" w:hAnsi="宋体" w:eastAsia="宋体" w:cs="宋体"/>
          <w:spacing w:val="-6"/>
          <w:sz w:val="24"/>
          <w:szCs w:val="24"/>
        </w:rPr>
        <w:t>节水型小区建成率达</w:t>
      </w:r>
      <w:r>
        <w:rPr>
          <w:rFonts w:ascii="宋体" w:hAnsi="宋体" w:eastAsia="宋体" w:cs="宋体"/>
          <w:spacing w:val="-45"/>
          <w:sz w:val="24"/>
          <w:szCs w:val="24"/>
        </w:rPr>
        <w:t xml:space="preserve"> </w:t>
      </w:r>
      <w:r>
        <w:rPr>
          <w:rFonts w:ascii="宋体" w:hAnsi="宋体" w:eastAsia="宋体" w:cs="宋体"/>
          <w:spacing w:val="-6"/>
          <w:sz w:val="24"/>
          <w:szCs w:val="24"/>
        </w:rPr>
        <w:t>55%。积极</w:t>
      </w:r>
      <w:r>
        <w:rPr>
          <w:rFonts w:ascii="宋体" w:hAnsi="宋体" w:eastAsia="宋体" w:cs="宋体"/>
          <w:sz w:val="24"/>
          <w:szCs w:val="24"/>
        </w:rPr>
        <w:t xml:space="preserve"> 推进了农业节水技术改造和农业水价改革，投资 202 万元，采购卷盘式喷灌机</w:t>
      </w:r>
      <w:r>
        <w:rPr>
          <w:rFonts w:ascii="宋体" w:hAnsi="宋体" w:eastAsia="宋体" w:cs="宋体"/>
          <w:spacing w:val="12"/>
          <w:sz w:val="24"/>
          <w:szCs w:val="24"/>
        </w:rPr>
        <w:t xml:space="preserve"> </w:t>
      </w:r>
      <w:r>
        <w:rPr>
          <w:rFonts w:ascii="宋体" w:hAnsi="宋体" w:eastAsia="宋体" w:cs="宋体"/>
          <w:spacing w:val="-3"/>
          <w:sz w:val="24"/>
          <w:szCs w:val="24"/>
        </w:rPr>
        <w:t>20</w:t>
      </w:r>
      <w:r>
        <w:rPr>
          <w:rFonts w:ascii="宋体" w:hAnsi="宋体" w:eastAsia="宋体" w:cs="宋体"/>
          <w:spacing w:val="-25"/>
          <w:sz w:val="24"/>
          <w:szCs w:val="24"/>
        </w:rPr>
        <w:t xml:space="preserve"> </w:t>
      </w:r>
      <w:r>
        <w:rPr>
          <w:rFonts w:ascii="宋体" w:hAnsi="宋体" w:eastAsia="宋体" w:cs="宋体"/>
          <w:spacing w:val="-3"/>
          <w:sz w:val="24"/>
          <w:szCs w:val="24"/>
        </w:rPr>
        <w:t>台套，布设农用水带</w:t>
      </w:r>
      <w:r>
        <w:rPr>
          <w:rFonts w:ascii="宋体" w:hAnsi="宋体" w:eastAsia="宋体" w:cs="宋体"/>
          <w:spacing w:val="-38"/>
          <w:sz w:val="24"/>
          <w:szCs w:val="24"/>
        </w:rPr>
        <w:t xml:space="preserve"> </w:t>
      </w:r>
      <w:r>
        <w:rPr>
          <w:rFonts w:ascii="宋体" w:hAnsi="宋体" w:eastAsia="宋体" w:cs="宋体"/>
          <w:spacing w:val="-3"/>
          <w:sz w:val="24"/>
          <w:szCs w:val="24"/>
        </w:rPr>
        <w:t>793685m；投资 39</w:t>
      </w:r>
      <w:r>
        <w:rPr>
          <w:rFonts w:ascii="宋体" w:hAnsi="宋体" w:eastAsia="宋体" w:cs="宋体"/>
          <w:spacing w:val="-40"/>
          <w:sz w:val="24"/>
          <w:szCs w:val="24"/>
        </w:rPr>
        <w:t xml:space="preserve"> </w:t>
      </w:r>
      <w:r>
        <w:rPr>
          <w:rFonts w:ascii="宋体" w:hAnsi="宋体" w:eastAsia="宋体" w:cs="宋体"/>
          <w:spacing w:val="-3"/>
          <w:sz w:val="24"/>
          <w:szCs w:val="24"/>
        </w:rPr>
        <w:t>万元，开展水肥一体化建设工程，配</w:t>
      </w:r>
      <w:r>
        <w:rPr>
          <w:rFonts w:ascii="宋体" w:hAnsi="宋体" w:eastAsia="宋体" w:cs="宋体"/>
          <w:sz w:val="24"/>
          <w:szCs w:val="24"/>
        </w:rPr>
        <w:t xml:space="preserve"> </w:t>
      </w:r>
      <w:r>
        <w:rPr>
          <w:rFonts w:ascii="宋体" w:hAnsi="宋体" w:eastAsia="宋体" w:cs="宋体"/>
          <w:spacing w:val="-4"/>
          <w:sz w:val="24"/>
          <w:szCs w:val="24"/>
        </w:rPr>
        <w:t>套施肥罐</w:t>
      </w:r>
      <w:r>
        <w:rPr>
          <w:rFonts w:ascii="宋体" w:hAnsi="宋体" w:eastAsia="宋体" w:cs="宋体"/>
          <w:spacing w:val="-22"/>
          <w:sz w:val="24"/>
          <w:szCs w:val="24"/>
        </w:rPr>
        <w:t xml:space="preserve"> </w:t>
      </w:r>
      <w:r>
        <w:rPr>
          <w:rFonts w:ascii="宋体" w:hAnsi="宋体" w:eastAsia="宋体" w:cs="宋体"/>
          <w:spacing w:val="-4"/>
          <w:sz w:val="24"/>
          <w:szCs w:val="24"/>
        </w:rPr>
        <w:t>7</w:t>
      </w:r>
      <w:r>
        <w:rPr>
          <w:rFonts w:ascii="宋体" w:hAnsi="宋体" w:eastAsia="宋体" w:cs="宋体"/>
          <w:spacing w:val="-35"/>
          <w:sz w:val="24"/>
          <w:szCs w:val="24"/>
        </w:rPr>
        <w:t xml:space="preserve"> </w:t>
      </w:r>
      <w:r>
        <w:rPr>
          <w:rFonts w:ascii="宋体" w:hAnsi="宋体" w:eastAsia="宋体" w:cs="宋体"/>
          <w:spacing w:val="-4"/>
          <w:sz w:val="24"/>
          <w:szCs w:val="24"/>
        </w:rPr>
        <w:t>套，输水管网</w:t>
      </w:r>
      <w:r>
        <w:rPr>
          <w:rFonts w:ascii="宋体" w:hAnsi="宋体" w:eastAsia="宋体" w:cs="宋体"/>
          <w:spacing w:val="-35"/>
          <w:sz w:val="24"/>
          <w:szCs w:val="24"/>
        </w:rPr>
        <w:t xml:space="preserve"> </w:t>
      </w:r>
      <w:r>
        <w:rPr>
          <w:rFonts w:ascii="宋体" w:hAnsi="宋体" w:eastAsia="宋体" w:cs="宋体"/>
          <w:spacing w:val="-4"/>
          <w:sz w:val="24"/>
          <w:szCs w:val="24"/>
        </w:rPr>
        <w:t>8415m，新增节水能力 50</w:t>
      </w:r>
      <w:r>
        <w:rPr>
          <w:rFonts w:ascii="宋体" w:hAnsi="宋体" w:eastAsia="宋体" w:cs="宋体"/>
          <w:spacing w:val="-30"/>
          <w:sz w:val="24"/>
          <w:szCs w:val="24"/>
        </w:rPr>
        <w:t xml:space="preserve"> </w:t>
      </w:r>
      <w:r>
        <w:rPr>
          <w:rFonts w:ascii="宋体" w:hAnsi="宋体" w:eastAsia="宋体" w:cs="宋体"/>
          <w:spacing w:val="-4"/>
          <w:sz w:val="24"/>
          <w:szCs w:val="24"/>
        </w:rPr>
        <w:t>万</w:t>
      </w:r>
      <w:r>
        <w:rPr>
          <w:rFonts w:ascii="宋体" w:hAnsi="宋体" w:eastAsia="宋体" w:cs="宋体"/>
          <w:spacing w:val="-43"/>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，年度实施（喷灌、微</w:t>
      </w:r>
      <w:r>
        <w:rPr>
          <w:rFonts w:ascii="宋体" w:hAnsi="宋体" w:eastAsia="宋体" w:cs="宋体"/>
          <w:sz w:val="24"/>
          <w:szCs w:val="24"/>
        </w:rPr>
        <w:t xml:space="preserve"> </w:t>
      </w:r>
      <w:r>
        <w:rPr>
          <w:rFonts w:ascii="宋体" w:hAnsi="宋体" w:eastAsia="宋体" w:cs="宋体"/>
          <w:spacing w:val="-10"/>
          <w:sz w:val="24"/>
          <w:szCs w:val="24"/>
        </w:rPr>
        <w:t>灌、管道输水）等高效节水灌溉面积</w:t>
      </w:r>
      <w:r>
        <w:rPr>
          <w:rFonts w:ascii="宋体" w:hAnsi="宋体" w:eastAsia="宋体" w:cs="宋体"/>
          <w:spacing w:val="-47"/>
          <w:sz w:val="24"/>
          <w:szCs w:val="24"/>
        </w:rPr>
        <w:t xml:space="preserve"> </w:t>
      </w:r>
      <w:r>
        <w:rPr>
          <w:rFonts w:ascii="宋体" w:hAnsi="宋体" w:eastAsia="宋体" w:cs="宋体"/>
          <w:spacing w:val="-10"/>
          <w:sz w:val="24"/>
          <w:szCs w:val="24"/>
        </w:rPr>
        <w:t>2.69</w:t>
      </w:r>
      <w:r>
        <w:rPr>
          <w:rFonts w:ascii="宋体" w:hAnsi="宋体" w:eastAsia="宋体" w:cs="宋体"/>
          <w:spacing w:val="-45"/>
          <w:sz w:val="24"/>
          <w:szCs w:val="24"/>
        </w:rPr>
        <w:t xml:space="preserve"> </w:t>
      </w:r>
      <w:r>
        <w:rPr>
          <w:rFonts w:ascii="宋体" w:hAnsi="宋体" w:eastAsia="宋体" w:cs="宋体"/>
          <w:spacing w:val="-10"/>
          <w:sz w:val="24"/>
          <w:szCs w:val="24"/>
        </w:rPr>
        <w:t>万亩。</w:t>
      </w:r>
      <w:r>
        <w:rPr>
          <w:rFonts w:ascii="宋体" w:hAnsi="宋体" w:eastAsia="宋体" w:cs="宋体"/>
          <w:spacing w:val="25"/>
          <w:sz w:val="24"/>
          <w:szCs w:val="24"/>
        </w:rPr>
        <w:t xml:space="preserve"> </w:t>
      </w:r>
      <w:r>
        <w:rPr>
          <w:rFonts w:ascii="宋体" w:hAnsi="宋体" w:eastAsia="宋体" w:cs="宋体"/>
          <w:spacing w:val="-10"/>
          <w:sz w:val="24"/>
          <w:szCs w:val="24"/>
        </w:rPr>
        <w:t>开展畜牧节水示范场</w:t>
      </w:r>
      <w:r>
        <w:rPr>
          <w:rFonts w:ascii="宋体" w:hAnsi="宋体" w:eastAsia="宋体" w:cs="宋体"/>
          <w:spacing w:val="-11"/>
          <w:sz w:val="24"/>
          <w:szCs w:val="24"/>
        </w:rPr>
        <w:t>建设，2022</w:t>
      </w:r>
    </w:p>
    <w:p>
      <w:pPr>
        <w:spacing w:before="1" w:line="219" w:lineRule="auto"/>
        <w:ind w:left="24"/>
        <w:rPr>
          <w:rFonts w:ascii="宋体" w:hAnsi="宋体" w:eastAsia="宋体" w:cs="宋体"/>
          <w:sz w:val="24"/>
          <w:szCs w:val="24"/>
        </w:rPr>
      </w:pPr>
      <w:r>
        <w:rPr>
          <w:rFonts w:ascii="宋体" w:hAnsi="宋体" w:eastAsia="宋体" w:cs="宋体"/>
          <w:spacing w:val="-3"/>
          <w:sz w:val="24"/>
          <w:szCs w:val="24"/>
        </w:rPr>
        <w:t>年度创建并申报省级节水畜牧场</w:t>
      </w:r>
      <w:r>
        <w:rPr>
          <w:rFonts w:ascii="宋体" w:hAnsi="宋体" w:eastAsia="宋体" w:cs="宋体"/>
          <w:spacing w:val="-39"/>
          <w:sz w:val="24"/>
          <w:szCs w:val="24"/>
        </w:rPr>
        <w:t xml:space="preserve"> </w:t>
      </w:r>
      <w:r>
        <w:rPr>
          <w:rFonts w:ascii="宋体" w:hAnsi="宋体" w:eastAsia="宋体" w:cs="宋体"/>
          <w:spacing w:val="-3"/>
          <w:sz w:val="24"/>
          <w:szCs w:val="24"/>
        </w:rPr>
        <w:t>20</w:t>
      </w:r>
      <w:r>
        <w:rPr>
          <w:rFonts w:ascii="宋体" w:hAnsi="宋体" w:eastAsia="宋体" w:cs="宋体"/>
          <w:spacing w:val="-51"/>
          <w:sz w:val="24"/>
          <w:szCs w:val="24"/>
        </w:rPr>
        <w:t xml:space="preserve"> </w:t>
      </w:r>
      <w:r>
        <w:rPr>
          <w:rFonts w:ascii="宋体" w:hAnsi="宋体" w:eastAsia="宋体" w:cs="宋体"/>
          <w:spacing w:val="-3"/>
          <w:sz w:val="24"/>
          <w:szCs w:val="24"/>
        </w:rPr>
        <w:t>个。</w:t>
      </w:r>
    </w:p>
    <w:p>
      <w:pPr>
        <w:spacing w:before="182" w:line="468" w:lineRule="exact"/>
        <w:ind w:right="57"/>
        <w:jc w:val="right"/>
        <w:rPr>
          <w:rFonts w:ascii="宋体" w:hAnsi="宋体" w:eastAsia="宋体" w:cs="宋体"/>
          <w:sz w:val="24"/>
          <w:szCs w:val="24"/>
        </w:rPr>
      </w:pPr>
      <w:r>
        <w:rPr>
          <w:rFonts w:ascii="宋体" w:hAnsi="宋体" w:eastAsia="宋体" w:cs="宋体"/>
          <w:spacing w:val="-2"/>
          <w:position w:val="17"/>
          <w:sz w:val="24"/>
          <w:szCs w:val="24"/>
        </w:rPr>
        <w:t>住建局在节水型小区建设方面，对新建小区严格节水“</w:t>
      </w:r>
      <w:r>
        <w:rPr>
          <w:rFonts w:ascii="宋体" w:hAnsi="宋体" w:eastAsia="宋体" w:cs="宋体"/>
          <w:spacing w:val="-3"/>
          <w:position w:val="17"/>
          <w:sz w:val="24"/>
          <w:szCs w:val="24"/>
        </w:rPr>
        <w:t>三同时”管理， 引</w:t>
      </w:r>
    </w:p>
    <w:p>
      <w:pPr>
        <w:spacing w:before="1" w:line="219" w:lineRule="auto"/>
        <w:ind w:left="21"/>
        <w:rPr>
          <w:rFonts w:ascii="宋体" w:hAnsi="宋体" w:eastAsia="宋体" w:cs="宋体"/>
          <w:sz w:val="24"/>
          <w:szCs w:val="24"/>
        </w:rPr>
      </w:pPr>
      <w:r>
        <w:rPr>
          <w:rFonts w:ascii="宋体" w:hAnsi="宋体" w:eastAsia="宋体" w:cs="宋体"/>
          <w:spacing w:val="-1"/>
          <w:sz w:val="24"/>
          <w:szCs w:val="24"/>
        </w:rPr>
        <w:t>进了合同节水管理制度，在小区建设初与建设单位签订节水设</w:t>
      </w:r>
      <w:r>
        <w:rPr>
          <w:rFonts w:ascii="宋体" w:hAnsi="宋体" w:eastAsia="宋体" w:cs="宋体"/>
          <w:spacing w:val="-2"/>
          <w:sz w:val="24"/>
          <w:szCs w:val="24"/>
        </w:rPr>
        <w:t>施设计施工合同。</w:t>
      </w:r>
    </w:p>
    <w:p>
      <w:pPr>
        <w:spacing w:line="219" w:lineRule="auto"/>
        <w:rPr>
          <w:rFonts w:ascii="宋体" w:hAnsi="宋体" w:eastAsia="宋体" w:cs="宋体"/>
          <w:sz w:val="24"/>
          <w:szCs w:val="24"/>
        </w:rPr>
        <w:sectPr>
          <w:footerReference r:id="rId17" w:type="default"/>
          <w:pgSz w:w="11907" w:h="16839"/>
          <w:pgMar w:top="1428" w:right="1713" w:bottom="938" w:left="1785" w:header="0" w:footer="716" w:gutter="0"/>
          <w:cols w:space="720" w:num="1"/>
        </w:sectPr>
      </w:pPr>
    </w:p>
    <w:p>
      <w:pPr>
        <w:spacing w:before="48" w:line="359" w:lineRule="auto"/>
        <w:ind w:left="28" w:right="213" w:hanging="2"/>
        <w:jc w:val="both"/>
        <w:rPr>
          <w:rFonts w:ascii="宋体" w:hAnsi="宋体" w:eastAsia="宋体" w:cs="宋体"/>
          <w:sz w:val="24"/>
          <w:szCs w:val="24"/>
        </w:rPr>
      </w:pPr>
      <w:r>
        <w:rPr>
          <w:rFonts w:ascii="宋体" w:hAnsi="宋体" w:eastAsia="宋体" w:cs="宋体"/>
          <w:spacing w:val="-8"/>
          <w:sz w:val="24"/>
          <w:szCs w:val="24"/>
        </w:rPr>
        <w:t>水利局率先在全市开展了节水型单位建设，</w:t>
      </w:r>
      <w:r>
        <w:rPr>
          <w:rFonts w:ascii="宋体" w:hAnsi="宋体" w:eastAsia="宋体" w:cs="宋体"/>
          <w:spacing w:val="39"/>
          <w:sz w:val="24"/>
          <w:szCs w:val="24"/>
        </w:rPr>
        <w:t xml:space="preserve"> </w:t>
      </w:r>
      <w:r>
        <w:rPr>
          <w:rFonts w:ascii="宋体" w:hAnsi="宋体" w:eastAsia="宋体" w:cs="宋体"/>
          <w:spacing w:val="-8"/>
          <w:sz w:val="24"/>
          <w:szCs w:val="24"/>
        </w:rPr>
        <w:t>印发了《榆树市水利局节水单位建设</w:t>
      </w:r>
      <w:r>
        <w:rPr>
          <w:rFonts w:ascii="宋体" w:hAnsi="宋体" w:eastAsia="宋体" w:cs="宋体"/>
          <w:sz w:val="24"/>
          <w:szCs w:val="24"/>
        </w:rPr>
        <w:t xml:space="preserve"> </w:t>
      </w:r>
      <w:r>
        <w:rPr>
          <w:rFonts w:ascii="宋体" w:hAnsi="宋体" w:eastAsia="宋体" w:cs="宋体"/>
          <w:spacing w:val="-16"/>
          <w:sz w:val="24"/>
          <w:szCs w:val="24"/>
        </w:rPr>
        <w:t>实施方案》， 制定了节约用水管理制度，</w:t>
      </w:r>
      <w:r>
        <w:rPr>
          <w:rFonts w:ascii="宋体" w:hAnsi="宋体" w:eastAsia="宋体" w:cs="宋体"/>
          <w:spacing w:val="62"/>
          <w:sz w:val="24"/>
          <w:szCs w:val="24"/>
        </w:rPr>
        <w:t xml:space="preserve"> </w:t>
      </w:r>
      <w:r>
        <w:rPr>
          <w:rFonts w:ascii="宋体" w:hAnsi="宋体" w:eastAsia="宋体" w:cs="宋体"/>
          <w:spacing w:val="-16"/>
          <w:sz w:val="24"/>
          <w:szCs w:val="24"/>
        </w:rPr>
        <w:t>制作了节水宣传展板、节水标识，</w:t>
      </w:r>
      <w:r>
        <w:rPr>
          <w:rFonts w:ascii="宋体" w:hAnsi="宋体" w:eastAsia="宋体" w:cs="宋体"/>
          <w:spacing w:val="41"/>
          <w:sz w:val="24"/>
          <w:szCs w:val="24"/>
        </w:rPr>
        <w:t xml:space="preserve"> </w:t>
      </w:r>
      <w:r>
        <w:rPr>
          <w:rFonts w:ascii="宋体" w:hAnsi="宋体" w:eastAsia="宋体" w:cs="宋体"/>
          <w:spacing w:val="-16"/>
          <w:sz w:val="24"/>
          <w:szCs w:val="24"/>
        </w:rPr>
        <w:t>进行</w:t>
      </w:r>
      <w:r>
        <w:rPr>
          <w:rFonts w:ascii="宋体" w:hAnsi="宋体" w:eastAsia="宋体" w:cs="宋体"/>
          <w:sz w:val="24"/>
          <w:szCs w:val="24"/>
        </w:rPr>
        <w:t xml:space="preserve"> </w:t>
      </w:r>
      <w:r>
        <w:rPr>
          <w:rFonts w:ascii="宋体" w:hAnsi="宋体" w:eastAsia="宋体" w:cs="宋体"/>
          <w:spacing w:val="-10"/>
          <w:sz w:val="24"/>
          <w:szCs w:val="24"/>
        </w:rPr>
        <w:t>了节水器具更新改造；</w:t>
      </w:r>
      <w:r>
        <w:rPr>
          <w:rFonts w:ascii="宋体" w:hAnsi="宋体" w:eastAsia="宋体" w:cs="宋体"/>
          <w:spacing w:val="44"/>
          <w:sz w:val="24"/>
          <w:szCs w:val="24"/>
        </w:rPr>
        <w:t xml:space="preserve"> </w:t>
      </w:r>
      <w:r>
        <w:rPr>
          <w:rFonts w:ascii="宋体" w:hAnsi="宋体" w:eastAsia="宋体" w:cs="宋体"/>
          <w:spacing w:val="-10"/>
          <w:sz w:val="24"/>
          <w:szCs w:val="24"/>
        </w:rPr>
        <w:t>工信局、水利局责成中粮生化能源（</w:t>
      </w:r>
      <w:r>
        <w:rPr>
          <w:rFonts w:ascii="宋体" w:hAnsi="宋体" w:eastAsia="宋体" w:cs="宋体"/>
          <w:spacing w:val="-11"/>
          <w:sz w:val="24"/>
          <w:szCs w:val="24"/>
        </w:rPr>
        <w:t>榆树）</w:t>
      </w:r>
      <w:r>
        <w:rPr>
          <w:rFonts w:ascii="宋体" w:hAnsi="宋体" w:eastAsia="宋体" w:cs="宋体"/>
          <w:spacing w:val="-38"/>
          <w:sz w:val="24"/>
          <w:szCs w:val="24"/>
        </w:rPr>
        <w:t xml:space="preserve"> </w:t>
      </w:r>
      <w:r>
        <w:rPr>
          <w:rFonts w:ascii="宋体" w:hAnsi="宋体" w:eastAsia="宋体" w:cs="宋体"/>
          <w:spacing w:val="-11"/>
          <w:sz w:val="24"/>
          <w:szCs w:val="24"/>
        </w:rPr>
        <w:t>有限公司开展</w:t>
      </w:r>
      <w:r>
        <w:rPr>
          <w:rFonts w:ascii="宋体" w:hAnsi="宋体" w:eastAsia="宋体" w:cs="宋体"/>
          <w:sz w:val="24"/>
          <w:szCs w:val="24"/>
        </w:rPr>
        <w:t xml:space="preserve"> </w:t>
      </w:r>
      <w:r>
        <w:rPr>
          <w:rFonts w:ascii="宋体" w:hAnsi="宋体" w:eastAsia="宋体" w:cs="宋体"/>
          <w:spacing w:val="-6"/>
          <w:sz w:val="24"/>
          <w:szCs w:val="24"/>
        </w:rPr>
        <w:t>了企业用水水平衡测试工作， 目前榆树市高耗水企</w:t>
      </w:r>
      <w:r>
        <w:rPr>
          <w:rFonts w:ascii="宋体" w:hAnsi="宋体" w:eastAsia="宋体" w:cs="宋体"/>
          <w:spacing w:val="-7"/>
          <w:sz w:val="24"/>
          <w:szCs w:val="24"/>
        </w:rPr>
        <w:t>业均已完成第一轮水平衡测试</w:t>
      </w:r>
    </w:p>
    <w:p>
      <w:pPr>
        <w:spacing w:line="220" w:lineRule="auto"/>
        <w:ind w:left="26"/>
        <w:rPr>
          <w:rFonts w:ascii="宋体" w:hAnsi="宋体" w:eastAsia="宋体" w:cs="宋体"/>
          <w:sz w:val="24"/>
          <w:szCs w:val="24"/>
        </w:rPr>
      </w:pPr>
      <w:r>
        <w:rPr>
          <w:rFonts w:ascii="宋体" w:hAnsi="宋体" w:eastAsia="宋体" w:cs="宋体"/>
          <w:spacing w:val="-11"/>
          <w:sz w:val="24"/>
          <w:szCs w:val="24"/>
        </w:rPr>
        <w:t>工作。</w:t>
      </w:r>
    </w:p>
    <w:p>
      <w:pPr>
        <w:pStyle w:val="2"/>
        <w:spacing w:line="469" w:lineRule="auto"/>
      </w:pPr>
    </w:p>
    <w:p>
      <w:pPr>
        <w:spacing w:before="97" w:line="218" w:lineRule="auto"/>
        <w:ind w:left="41"/>
        <w:rPr>
          <w:rFonts w:ascii="黑体" w:hAnsi="黑体" w:eastAsia="黑体" w:cs="黑体"/>
          <w:sz w:val="30"/>
          <w:szCs w:val="30"/>
        </w:rPr>
      </w:pPr>
      <w:r>
        <w:rPr>
          <w:rFonts w:ascii="黑体" w:hAnsi="黑体" w:eastAsia="黑体" w:cs="黑体"/>
          <w:spacing w:val="-3"/>
          <w:sz w:val="30"/>
          <w:szCs w:val="30"/>
        </w:rPr>
        <w:t>1.5.6</w:t>
      </w:r>
      <w:r>
        <w:rPr>
          <w:rFonts w:ascii="黑体" w:hAnsi="黑体" w:eastAsia="黑体" w:cs="黑体"/>
          <w:spacing w:val="-58"/>
          <w:sz w:val="30"/>
          <w:szCs w:val="30"/>
        </w:rPr>
        <w:t xml:space="preserve"> </w:t>
      </w:r>
      <w:r>
        <w:rPr>
          <w:rFonts w:ascii="黑体" w:hAnsi="黑体" w:eastAsia="黑体" w:cs="黑体"/>
          <w:spacing w:val="-3"/>
          <w:sz w:val="30"/>
          <w:szCs w:val="30"/>
        </w:rPr>
        <w:t>节水宣传取得显著成效</w:t>
      </w:r>
    </w:p>
    <w:p>
      <w:pPr>
        <w:pStyle w:val="2"/>
        <w:spacing w:line="321" w:lineRule="auto"/>
      </w:pPr>
    </w:p>
    <w:p>
      <w:pPr>
        <w:spacing w:before="78" w:line="359" w:lineRule="auto"/>
        <w:ind w:left="21" w:right="174" w:firstLine="480"/>
        <w:rPr>
          <w:rFonts w:ascii="宋体" w:hAnsi="宋体" w:eastAsia="宋体" w:cs="宋体"/>
          <w:sz w:val="24"/>
          <w:szCs w:val="24"/>
        </w:rPr>
      </w:pPr>
      <w:r>
        <w:rPr>
          <w:rFonts w:ascii="宋体" w:hAnsi="宋体" w:eastAsia="宋体" w:cs="宋体"/>
          <w:spacing w:val="-8"/>
          <w:sz w:val="24"/>
          <w:szCs w:val="24"/>
        </w:rPr>
        <w:t>在“世界水日、中国水周”期间集中开展了“节水中国，</w:t>
      </w:r>
      <w:r>
        <w:rPr>
          <w:rFonts w:ascii="宋体" w:hAnsi="宋体" w:eastAsia="宋体" w:cs="宋体"/>
          <w:spacing w:val="47"/>
          <w:sz w:val="24"/>
          <w:szCs w:val="24"/>
        </w:rPr>
        <w:t xml:space="preserve"> </w:t>
      </w:r>
      <w:r>
        <w:rPr>
          <w:rFonts w:ascii="宋体" w:hAnsi="宋体" w:eastAsia="宋体" w:cs="宋体"/>
          <w:spacing w:val="-8"/>
          <w:sz w:val="24"/>
          <w:szCs w:val="24"/>
        </w:rPr>
        <w:t>你</w:t>
      </w:r>
      <w:r>
        <w:rPr>
          <w:rFonts w:ascii="宋体" w:hAnsi="宋体" w:eastAsia="宋体" w:cs="宋体"/>
          <w:spacing w:val="-9"/>
          <w:sz w:val="24"/>
          <w:szCs w:val="24"/>
        </w:rPr>
        <w:t>我同行”主题宣</w:t>
      </w:r>
      <w:r>
        <w:rPr>
          <w:rFonts w:ascii="宋体" w:hAnsi="宋体" w:eastAsia="宋体" w:cs="宋体"/>
          <w:sz w:val="24"/>
          <w:szCs w:val="24"/>
        </w:rPr>
        <w:t xml:space="preserve"> </w:t>
      </w:r>
      <w:r>
        <w:rPr>
          <w:rFonts w:ascii="宋体" w:hAnsi="宋体" w:eastAsia="宋体" w:cs="宋体"/>
          <w:spacing w:val="-2"/>
          <w:sz w:val="24"/>
          <w:szCs w:val="24"/>
        </w:rPr>
        <w:t>传活动。活动采取多平台多层级联动、线上线下相结合的方式，通过启动仪式，</w:t>
      </w:r>
      <w:r>
        <w:rPr>
          <w:rFonts w:ascii="宋体" w:hAnsi="宋体" w:eastAsia="宋体" w:cs="宋体"/>
          <w:spacing w:val="8"/>
          <w:sz w:val="24"/>
          <w:szCs w:val="24"/>
        </w:rPr>
        <w:t xml:space="preserve"> </w:t>
      </w:r>
      <w:r>
        <w:rPr>
          <w:rFonts w:ascii="宋体" w:hAnsi="宋体" w:eastAsia="宋体" w:cs="宋体"/>
          <w:spacing w:val="-8"/>
          <w:sz w:val="24"/>
          <w:szCs w:val="24"/>
        </w:rPr>
        <w:t>本级主场、部门联动、网络推广等活动，</w:t>
      </w:r>
      <w:r>
        <w:rPr>
          <w:rFonts w:ascii="宋体" w:hAnsi="宋体" w:eastAsia="宋体" w:cs="宋体"/>
          <w:spacing w:val="55"/>
          <w:sz w:val="24"/>
          <w:szCs w:val="24"/>
        </w:rPr>
        <w:t xml:space="preserve"> </w:t>
      </w:r>
      <w:r>
        <w:rPr>
          <w:rFonts w:ascii="宋体" w:hAnsi="宋体" w:eastAsia="宋体" w:cs="宋体"/>
          <w:spacing w:val="-8"/>
          <w:sz w:val="24"/>
          <w:szCs w:val="24"/>
        </w:rPr>
        <w:t>依托“节水中国”网站等平台向社会集</w:t>
      </w:r>
      <w:r>
        <w:rPr>
          <w:rFonts w:ascii="宋体" w:hAnsi="宋体" w:eastAsia="宋体" w:cs="宋体"/>
          <w:sz w:val="24"/>
          <w:szCs w:val="24"/>
        </w:rPr>
        <w:t xml:space="preserve"> </w:t>
      </w:r>
      <w:r>
        <w:rPr>
          <w:rFonts w:ascii="宋体" w:hAnsi="宋体" w:eastAsia="宋体" w:cs="宋体"/>
          <w:spacing w:val="-3"/>
          <w:sz w:val="24"/>
          <w:szCs w:val="24"/>
        </w:rPr>
        <w:t>中进行宣传。榆树市住建局在城市节水宣传周开展了出动宣传车、悬挂条幅、发</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放宣传手袋等形式多样的宣传活动，节水宣传掀起了新高潮。</w:t>
      </w:r>
    </w:p>
    <w:p>
      <w:pPr>
        <w:spacing w:before="183" w:line="219" w:lineRule="auto"/>
        <w:ind w:left="503"/>
        <w:rPr>
          <w:rFonts w:ascii="宋体" w:hAnsi="宋体" w:eastAsia="宋体" w:cs="宋体"/>
          <w:sz w:val="24"/>
          <w:szCs w:val="24"/>
        </w:rPr>
      </w:pPr>
      <w:r>
        <w:rPr>
          <w:rFonts w:ascii="宋体" w:hAnsi="宋体" w:eastAsia="宋体" w:cs="宋体"/>
          <w:spacing w:val="-1"/>
          <w:sz w:val="24"/>
          <w:szCs w:val="24"/>
        </w:rPr>
        <w:t>通过电视、信息港发布“节水宣传进万家，环</w:t>
      </w:r>
      <w:r>
        <w:rPr>
          <w:rFonts w:ascii="宋体" w:hAnsi="宋体" w:eastAsia="宋体" w:cs="宋体"/>
          <w:spacing w:val="-2"/>
          <w:sz w:val="24"/>
          <w:szCs w:val="24"/>
        </w:rPr>
        <w:t>境友好恵百年”专题报道。</w:t>
      </w:r>
    </w:p>
    <w:p>
      <w:pPr>
        <w:spacing w:before="184" w:line="359" w:lineRule="auto"/>
        <w:ind w:left="21" w:right="213" w:firstLine="481"/>
        <w:rPr>
          <w:rFonts w:ascii="宋体" w:hAnsi="宋体" w:eastAsia="宋体" w:cs="宋体"/>
          <w:sz w:val="24"/>
          <w:szCs w:val="24"/>
        </w:rPr>
      </w:pPr>
      <w:r>
        <w:rPr>
          <w:rFonts w:ascii="宋体" w:hAnsi="宋体" w:eastAsia="宋体" w:cs="宋体"/>
          <w:spacing w:val="-8"/>
          <w:sz w:val="24"/>
          <w:szCs w:val="24"/>
        </w:rPr>
        <w:t>通过线上开展了“世界水日”、“中国水周”节水宣传活</w:t>
      </w:r>
      <w:r>
        <w:rPr>
          <w:rFonts w:ascii="宋体" w:hAnsi="宋体" w:eastAsia="宋体" w:cs="宋体"/>
          <w:spacing w:val="-9"/>
          <w:sz w:val="24"/>
          <w:szCs w:val="24"/>
        </w:rPr>
        <w:t>动，</w:t>
      </w:r>
      <w:r>
        <w:rPr>
          <w:rFonts w:ascii="宋体" w:hAnsi="宋体" w:eastAsia="宋体" w:cs="宋体"/>
          <w:spacing w:val="49"/>
          <w:sz w:val="24"/>
          <w:szCs w:val="24"/>
        </w:rPr>
        <w:t xml:space="preserve"> </w:t>
      </w:r>
      <w:r>
        <w:rPr>
          <w:rFonts w:ascii="宋体" w:hAnsi="宋体" w:eastAsia="宋体" w:cs="宋体"/>
          <w:spacing w:val="-9"/>
          <w:sz w:val="24"/>
          <w:szCs w:val="24"/>
        </w:rPr>
        <w:t>充分利用网络</w:t>
      </w:r>
      <w:r>
        <w:rPr>
          <w:rFonts w:ascii="宋体" w:hAnsi="宋体" w:eastAsia="宋体" w:cs="宋体"/>
          <w:sz w:val="24"/>
          <w:szCs w:val="24"/>
        </w:rPr>
        <w:t xml:space="preserve"> </w:t>
      </w:r>
      <w:r>
        <w:rPr>
          <w:rFonts w:ascii="宋体" w:hAnsi="宋体" w:eastAsia="宋体" w:cs="宋体"/>
          <w:spacing w:val="-9"/>
          <w:sz w:val="24"/>
          <w:szCs w:val="24"/>
        </w:rPr>
        <w:t>媒体广泛宣传水法律法规， 在节水中国网站发布节水宣</w:t>
      </w:r>
      <w:r>
        <w:rPr>
          <w:rFonts w:ascii="宋体" w:hAnsi="宋体" w:eastAsia="宋体" w:cs="宋体"/>
          <w:spacing w:val="-10"/>
          <w:sz w:val="24"/>
          <w:szCs w:val="24"/>
        </w:rPr>
        <w:t>传点赞活动； 联系市教育</w:t>
      </w:r>
      <w:r>
        <w:rPr>
          <w:rFonts w:ascii="宋体" w:hAnsi="宋体" w:eastAsia="宋体" w:cs="宋体"/>
          <w:sz w:val="24"/>
          <w:szCs w:val="24"/>
        </w:rPr>
        <w:t xml:space="preserve"> </w:t>
      </w:r>
      <w:r>
        <w:rPr>
          <w:rFonts w:ascii="宋体" w:hAnsi="宋体" w:eastAsia="宋体" w:cs="宋体"/>
          <w:spacing w:val="-7"/>
          <w:sz w:val="24"/>
          <w:szCs w:val="24"/>
        </w:rPr>
        <w:t>局在全市开展了中小学生节水宣传教育；</w:t>
      </w:r>
      <w:r>
        <w:rPr>
          <w:rFonts w:ascii="宋体" w:hAnsi="宋体" w:eastAsia="宋体" w:cs="宋体"/>
          <w:spacing w:val="37"/>
          <w:sz w:val="24"/>
          <w:szCs w:val="24"/>
        </w:rPr>
        <w:t xml:space="preserve"> </w:t>
      </w:r>
      <w:r>
        <w:rPr>
          <w:rFonts w:ascii="宋体" w:hAnsi="宋体" w:eastAsia="宋体" w:cs="宋体"/>
          <w:spacing w:val="-7"/>
          <w:sz w:val="24"/>
          <w:szCs w:val="24"/>
        </w:rPr>
        <w:t>大力推</w:t>
      </w:r>
      <w:r>
        <w:rPr>
          <w:rFonts w:ascii="宋体" w:hAnsi="宋体" w:eastAsia="宋体" w:cs="宋体"/>
          <w:spacing w:val="-8"/>
          <w:sz w:val="24"/>
          <w:szCs w:val="24"/>
        </w:rPr>
        <w:t>广《公民节约用水行为规范》宣</w:t>
      </w:r>
      <w:r>
        <w:rPr>
          <w:rFonts w:ascii="宋体" w:hAnsi="宋体" w:eastAsia="宋体" w:cs="宋体"/>
          <w:sz w:val="24"/>
          <w:szCs w:val="24"/>
        </w:rPr>
        <w:t xml:space="preserve"> </w:t>
      </w:r>
      <w:r>
        <w:rPr>
          <w:rFonts w:ascii="宋体" w:hAnsi="宋体" w:eastAsia="宋体" w:cs="宋体"/>
          <w:spacing w:val="-10"/>
          <w:sz w:val="24"/>
          <w:szCs w:val="24"/>
        </w:rPr>
        <w:t>传，</w:t>
      </w:r>
      <w:r>
        <w:rPr>
          <w:rFonts w:ascii="宋体" w:hAnsi="宋体" w:eastAsia="宋体" w:cs="宋体"/>
          <w:spacing w:val="-42"/>
          <w:sz w:val="24"/>
          <w:szCs w:val="24"/>
        </w:rPr>
        <w:t xml:space="preserve"> </w:t>
      </w:r>
      <w:r>
        <w:rPr>
          <w:rFonts w:ascii="宋体" w:hAnsi="宋体" w:eastAsia="宋体" w:cs="宋体"/>
          <w:spacing w:val="-10"/>
          <w:sz w:val="24"/>
          <w:szCs w:val="24"/>
        </w:rPr>
        <w:t>通过挂条幅，</w:t>
      </w:r>
      <w:r>
        <w:rPr>
          <w:rFonts w:ascii="宋体" w:hAnsi="宋体" w:eastAsia="宋体" w:cs="宋体"/>
          <w:spacing w:val="48"/>
          <w:sz w:val="24"/>
          <w:szCs w:val="24"/>
        </w:rPr>
        <w:t xml:space="preserve"> </w:t>
      </w:r>
      <w:r>
        <w:rPr>
          <w:rFonts w:ascii="宋体" w:hAnsi="宋体" w:eastAsia="宋体" w:cs="宋体"/>
          <w:spacing w:val="-10"/>
          <w:sz w:val="24"/>
          <w:szCs w:val="24"/>
        </w:rPr>
        <w:t>发传单、制作短片等方法开展节水宣传进校园、进社区、进企</w:t>
      </w:r>
    </w:p>
    <w:p>
      <w:pPr>
        <w:spacing w:before="1" w:line="218" w:lineRule="auto"/>
        <w:ind w:left="22"/>
        <w:rPr>
          <w:rFonts w:ascii="宋体" w:hAnsi="宋体" w:eastAsia="宋体" w:cs="宋体"/>
          <w:sz w:val="24"/>
          <w:szCs w:val="24"/>
        </w:rPr>
      </w:pPr>
      <w:r>
        <w:rPr>
          <w:rFonts w:ascii="宋体" w:hAnsi="宋体" w:eastAsia="宋体" w:cs="宋体"/>
          <w:spacing w:val="-1"/>
          <w:sz w:val="24"/>
          <w:szCs w:val="24"/>
        </w:rPr>
        <w:t>业、进农村，在全社会营造全民参与节约保护水资源、保护水</w:t>
      </w:r>
      <w:r>
        <w:rPr>
          <w:rFonts w:ascii="宋体" w:hAnsi="宋体" w:eastAsia="宋体" w:cs="宋体"/>
          <w:spacing w:val="-2"/>
          <w:sz w:val="24"/>
          <w:szCs w:val="24"/>
        </w:rPr>
        <w:t>环境的浓厚氛围。</w:t>
      </w:r>
    </w:p>
    <w:p>
      <w:pPr>
        <w:pStyle w:val="2"/>
        <w:spacing w:line="453" w:lineRule="auto"/>
      </w:pPr>
    </w:p>
    <w:p>
      <w:pPr>
        <w:spacing w:before="101" w:line="895" w:lineRule="exact"/>
        <w:ind w:left="43"/>
        <w:rPr>
          <w:rFonts w:ascii="黑体" w:hAnsi="黑体" w:eastAsia="黑体" w:cs="黑体"/>
          <w:sz w:val="31"/>
          <w:szCs w:val="31"/>
        </w:rPr>
      </w:pPr>
      <w:bookmarkStart w:id="6" w:name="bookmark7"/>
      <w:bookmarkEnd w:id="6"/>
      <w:r>
        <w:rPr>
          <w:rFonts w:ascii="黑体" w:hAnsi="黑体" w:eastAsia="黑体" w:cs="黑体"/>
          <w:spacing w:val="4"/>
          <w:position w:val="45"/>
          <w:sz w:val="31"/>
          <w:szCs w:val="31"/>
        </w:rPr>
        <w:t>1.6</w:t>
      </w:r>
      <w:r>
        <w:rPr>
          <w:rFonts w:ascii="黑体" w:hAnsi="黑体" w:eastAsia="黑体" w:cs="黑体"/>
          <w:spacing w:val="-52"/>
          <w:position w:val="45"/>
          <w:sz w:val="31"/>
          <w:szCs w:val="31"/>
        </w:rPr>
        <w:t xml:space="preserve"> </w:t>
      </w:r>
      <w:r>
        <w:rPr>
          <w:rFonts w:ascii="黑体" w:hAnsi="黑体" w:eastAsia="黑体" w:cs="黑体"/>
          <w:spacing w:val="4"/>
          <w:position w:val="45"/>
          <w:sz w:val="31"/>
          <w:szCs w:val="31"/>
        </w:rPr>
        <w:t>节水形势与主要问题</w:t>
      </w:r>
    </w:p>
    <w:p>
      <w:pPr>
        <w:spacing w:before="1" w:line="218" w:lineRule="auto"/>
        <w:ind w:left="41"/>
        <w:rPr>
          <w:rFonts w:ascii="黑体" w:hAnsi="黑体" w:eastAsia="黑体" w:cs="黑体"/>
          <w:sz w:val="30"/>
          <w:szCs w:val="30"/>
        </w:rPr>
      </w:pPr>
      <w:r>
        <w:rPr>
          <w:rFonts w:ascii="黑体" w:hAnsi="黑体" w:eastAsia="黑体" w:cs="黑体"/>
          <w:spacing w:val="-3"/>
          <w:sz w:val="30"/>
          <w:szCs w:val="30"/>
        </w:rPr>
        <w:t>1.6.1 节水面临形势</w:t>
      </w:r>
    </w:p>
    <w:p>
      <w:pPr>
        <w:pStyle w:val="2"/>
        <w:spacing w:line="322" w:lineRule="auto"/>
      </w:pPr>
    </w:p>
    <w:p>
      <w:pPr>
        <w:spacing w:before="79" w:line="359" w:lineRule="auto"/>
        <w:ind w:left="21" w:firstLine="487"/>
        <w:jc w:val="both"/>
        <w:rPr>
          <w:rFonts w:ascii="宋体" w:hAnsi="宋体" w:eastAsia="宋体" w:cs="宋体"/>
          <w:sz w:val="24"/>
          <w:szCs w:val="24"/>
        </w:rPr>
      </w:pPr>
      <w:r>
        <w:rPr>
          <w:rFonts w:ascii="宋体" w:hAnsi="宋体" w:eastAsia="宋体" w:cs="宋体"/>
          <w:spacing w:val="-3"/>
          <w:sz w:val="24"/>
          <w:szCs w:val="24"/>
        </w:rPr>
        <w:t>实施国家节水行动为节水型社会建设奠定良好基础。习近</w:t>
      </w:r>
      <w:r>
        <w:rPr>
          <w:rFonts w:ascii="宋体" w:hAnsi="宋体" w:eastAsia="宋体" w:cs="宋体"/>
          <w:spacing w:val="-4"/>
          <w:sz w:val="24"/>
          <w:szCs w:val="24"/>
        </w:rPr>
        <w:t xml:space="preserve">平总书记高度重视  </w:t>
      </w:r>
      <w:r>
        <w:rPr>
          <w:rFonts w:ascii="宋体" w:hAnsi="宋体" w:eastAsia="宋体" w:cs="宋体"/>
          <w:spacing w:val="-5"/>
          <w:sz w:val="24"/>
          <w:szCs w:val="24"/>
        </w:rPr>
        <w:t>节水工作，近年来做出了一系列重要讲话和指示批示。 2014</w:t>
      </w:r>
      <w:r>
        <w:rPr>
          <w:rFonts w:ascii="宋体" w:hAnsi="宋体" w:eastAsia="宋体" w:cs="宋体"/>
          <w:spacing w:val="-6"/>
          <w:sz w:val="24"/>
          <w:szCs w:val="24"/>
        </w:rPr>
        <w:t xml:space="preserve"> 年，</w:t>
      </w:r>
      <w:r>
        <w:rPr>
          <w:rFonts w:ascii="宋体" w:hAnsi="宋体" w:eastAsia="宋体" w:cs="宋体"/>
          <w:spacing w:val="-28"/>
          <w:sz w:val="24"/>
          <w:szCs w:val="24"/>
        </w:rPr>
        <w:t xml:space="preserve"> </w:t>
      </w:r>
      <w:r>
        <w:rPr>
          <w:rFonts w:ascii="宋体" w:hAnsi="宋体" w:eastAsia="宋体" w:cs="宋体"/>
          <w:spacing w:val="-6"/>
          <w:sz w:val="24"/>
          <w:szCs w:val="24"/>
        </w:rPr>
        <w:t>在中央财经领</w:t>
      </w:r>
      <w:r>
        <w:rPr>
          <w:rFonts w:ascii="宋体" w:hAnsi="宋体" w:eastAsia="宋体" w:cs="宋体"/>
          <w:sz w:val="24"/>
          <w:szCs w:val="24"/>
        </w:rPr>
        <w:t xml:space="preserve">  </w:t>
      </w:r>
      <w:r>
        <w:rPr>
          <w:rFonts w:ascii="宋体" w:hAnsi="宋体" w:eastAsia="宋体" w:cs="宋体"/>
          <w:spacing w:val="2"/>
          <w:sz w:val="24"/>
          <w:szCs w:val="24"/>
        </w:rPr>
        <w:t>导小组第</w:t>
      </w:r>
      <w:r>
        <w:rPr>
          <w:rFonts w:ascii="宋体" w:hAnsi="宋体" w:eastAsia="宋体" w:cs="宋体"/>
          <w:spacing w:val="-33"/>
          <w:sz w:val="24"/>
          <w:szCs w:val="24"/>
        </w:rPr>
        <w:t xml:space="preserve"> </w:t>
      </w:r>
      <w:r>
        <w:rPr>
          <w:rFonts w:ascii="宋体" w:hAnsi="宋体" w:eastAsia="宋体" w:cs="宋体"/>
          <w:spacing w:val="2"/>
          <w:sz w:val="24"/>
          <w:szCs w:val="24"/>
        </w:rPr>
        <w:t>5</w:t>
      </w:r>
      <w:r>
        <w:rPr>
          <w:rFonts w:ascii="宋体" w:hAnsi="宋体" w:eastAsia="宋体" w:cs="宋体"/>
          <w:spacing w:val="-44"/>
          <w:sz w:val="24"/>
          <w:szCs w:val="24"/>
        </w:rPr>
        <w:t xml:space="preserve"> </w:t>
      </w:r>
      <w:r>
        <w:rPr>
          <w:rFonts w:ascii="宋体" w:hAnsi="宋体" w:eastAsia="宋体" w:cs="宋体"/>
          <w:spacing w:val="2"/>
          <w:sz w:val="24"/>
          <w:szCs w:val="24"/>
        </w:rPr>
        <w:t>次全体会议上，提出“节水优先、空间均衡、系统治理、两手发力”</w:t>
      </w:r>
      <w:r>
        <w:rPr>
          <w:rFonts w:ascii="宋体" w:hAnsi="宋体" w:eastAsia="宋体" w:cs="宋体"/>
          <w:sz w:val="24"/>
          <w:szCs w:val="24"/>
        </w:rPr>
        <w:t xml:space="preserve"> </w:t>
      </w:r>
      <w:r>
        <w:rPr>
          <w:rFonts w:ascii="宋体" w:hAnsi="宋体" w:eastAsia="宋体" w:cs="宋体"/>
          <w:spacing w:val="-8"/>
          <w:sz w:val="24"/>
          <w:szCs w:val="24"/>
        </w:rPr>
        <w:t>的新时期治水思路，</w:t>
      </w:r>
      <w:r>
        <w:rPr>
          <w:rFonts w:ascii="宋体" w:hAnsi="宋体" w:eastAsia="宋体" w:cs="宋体"/>
          <w:spacing w:val="57"/>
          <w:sz w:val="24"/>
          <w:szCs w:val="24"/>
        </w:rPr>
        <w:t xml:space="preserve"> </w:t>
      </w:r>
      <w:r>
        <w:rPr>
          <w:rFonts w:ascii="宋体" w:hAnsi="宋体" w:eastAsia="宋体" w:cs="宋体"/>
          <w:spacing w:val="-8"/>
          <w:sz w:val="24"/>
          <w:szCs w:val="24"/>
        </w:rPr>
        <w:t>强调“从观念、意识、措施等各方面都要把节水放在优先位</w:t>
      </w:r>
      <w:r>
        <w:rPr>
          <w:rFonts w:ascii="宋体" w:hAnsi="宋体" w:eastAsia="宋体" w:cs="宋体"/>
          <w:sz w:val="24"/>
          <w:szCs w:val="24"/>
        </w:rPr>
        <w:t xml:space="preserve">  </w:t>
      </w:r>
      <w:r>
        <w:rPr>
          <w:rFonts w:ascii="宋体" w:hAnsi="宋体" w:eastAsia="宋体" w:cs="宋体"/>
          <w:spacing w:val="-3"/>
          <w:sz w:val="24"/>
          <w:szCs w:val="24"/>
        </w:rPr>
        <w:t>置”。 2019 年，在黄河流域生态保护和高质量发展座谈会上，提出要“坚持以</w:t>
      </w:r>
      <w:r>
        <w:rPr>
          <w:rFonts w:ascii="宋体" w:hAnsi="宋体" w:eastAsia="宋体" w:cs="宋体"/>
          <w:spacing w:val="4"/>
          <w:sz w:val="24"/>
          <w:szCs w:val="24"/>
        </w:rPr>
        <w:t xml:space="preserve">  </w:t>
      </w:r>
      <w:r>
        <w:rPr>
          <w:rFonts w:ascii="宋体" w:hAnsi="宋体" w:eastAsia="宋体" w:cs="宋体"/>
          <w:spacing w:val="-12"/>
          <w:sz w:val="24"/>
          <w:szCs w:val="24"/>
        </w:rPr>
        <w:t>水定城、以水定地、以水定人、以水定产，</w:t>
      </w:r>
      <w:r>
        <w:rPr>
          <w:rFonts w:ascii="宋体" w:hAnsi="宋体" w:eastAsia="宋体" w:cs="宋体"/>
          <w:spacing w:val="44"/>
          <w:sz w:val="24"/>
          <w:szCs w:val="24"/>
        </w:rPr>
        <w:t xml:space="preserve"> </w:t>
      </w:r>
      <w:r>
        <w:rPr>
          <w:rFonts w:ascii="宋体" w:hAnsi="宋体" w:eastAsia="宋体" w:cs="宋体"/>
          <w:spacing w:val="-12"/>
          <w:sz w:val="24"/>
          <w:szCs w:val="24"/>
        </w:rPr>
        <w:t>把水资源作为最大</w:t>
      </w:r>
      <w:r>
        <w:rPr>
          <w:rFonts w:ascii="宋体" w:hAnsi="宋体" w:eastAsia="宋体" w:cs="宋体"/>
          <w:spacing w:val="-13"/>
          <w:sz w:val="24"/>
          <w:szCs w:val="24"/>
        </w:rPr>
        <w:t>的刚性约束，</w:t>
      </w:r>
      <w:r>
        <w:rPr>
          <w:rFonts w:ascii="宋体" w:hAnsi="宋体" w:eastAsia="宋体" w:cs="宋体"/>
          <w:spacing w:val="44"/>
          <w:sz w:val="24"/>
          <w:szCs w:val="24"/>
        </w:rPr>
        <w:t xml:space="preserve"> </w:t>
      </w:r>
      <w:r>
        <w:rPr>
          <w:rFonts w:ascii="宋体" w:hAnsi="宋体" w:eastAsia="宋体" w:cs="宋体"/>
          <w:spacing w:val="-13"/>
          <w:sz w:val="24"/>
          <w:szCs w:val="24"/>
        </w:rPr>
        <w:t>合理</w:t>
      </w:r>
    </w:p>
    <w:p>
      <w:pPr>
        <w:spacing w:before="1" w:line="219" w:lineRule="auto"/>
        <w:ind w:left="24"/>
        <w:rPr>
          <w:rFonts w:ascii="宋体" w:hAnsi="宋体" w:eastAsia="宋体" w:cs="宋体"/>
          <w:sz w:val="24"/>
          <w:szCs w:val="24"/>
        </w:rPr>
      </w:pPr>
      <w:r>
        <w:rPr>
          <w:rFonts w:ascii="宋体" w:hAnsi="宋体" w:eastAsia="宋体" w:cs="宋体"/>
          <w:spacing w:val="-2"/>
          <w:sz w:val="24"/>
          <w:szCs w:val="24"/>
        </w:rPr>
        <w:t>规划人口、城市和产业发展，坚决抑制不合理用水需</w:t>
      </w:r>
      <w:r>
        <w:rPr>
          <w:rFonts w:ascii="宋体" w:hAnsi="宋体" w:eastAsia="宋体" w:cs="宋体"/>
          <w:spacing w:val="-3"/>
          <w:sz w:val="24"/>
          <w:szCs w:val="24"/>
        </w:rPr>
        <w:t>求”。</w:t>
      </w:r>
      <w:r>
        <w:rPr>
          <w:rFonts w:ascii="宋体" w:hAnsi="宋体" w:eastAsia="宋体" w:cs="宋体"/>
          <w:spacing w:val="-29"/>
          <w:sz w:val="24"/>
          <w:szCs w:val="24"/>
        </w:rPr>
        <w:t xml:space="preserve"> </w:t>
      </w:r>
      <w:r>
        <w:rPr>
          <w:rFonts w:ascii="宋体" w:hAnsi="宋体" w:eastAsia="宋体" w:cs="宋体"/>
          <w:spacing w:val="-3"/>
          <w:sz w:val="24"/>
          <w:szCs w:val="24"/>
        </w:rPr>
        <w:t>2020 年，在江苏考</w:t>
      </w:r>
    </w:p>
    <w:p>
      <w:pPr>
        <w:spacing w:line="219" w:lineRule="auto"/>
        <w:rPr>
          <w:rFonts w:ascii="宋体" w:hAnsi="宋体" w:eastAsia="宋体" w:cs="宋体"/>
          <w:sz w:val="24"/>
          <w:szCs w:val="24"/>
        </w:rPr>
        <w:sectPr>
          <w:footerReference r:id="rId18" w:type="default"/>
          <w:pgSz w:w="11907" w:h="16839"/>
          <w:pgMar w:top="1428" w:right="1584" w:bottom="938" w:left="1785" w:header="0" w:footer="716" w:gutter="0"/>
          <w:cols w:space="720" w:num="1"/>
        </w:sectPr>
      </w:pPr>
    </w:p>
    <w:p>
      <w:pPr>
        <w:spacing w:before="49" w:line="359" w:lineRule="auto"/>
        <w:ind w:left="24" w:firstLine="1"/>
        <w:jc w:val="both"/>
        <w:rPr>
          <w:rFonts w:ascii="宋体" w:hAnsi="宋体" w:eastAsia="宋体" w:cs="宋体"/>
          <w:sz w:val="24"/>
          <w:szCs w:val="24"/>
        </w:rPr>
      </w:pPr>
      <w:r>
        <w:rPr>
          <w:rFonts w:ascii="宋体" w:hAnsi="宋体" w:eastAsia="宋体" w:cs="宋体"/>
          <w:spacing w:val="-18"/>
          <w:sz w:val="24"/>
          <w:szCs w:val="24"/>
        </w:rPr>
        <w:t>察时， 提出“北方地区要从实际出发，</w:t>
      </w:r>
      <w:r>
        <w:rPr>
          <w:rFonts w:ascii="宋体" w:hAnsi="宋体" w:eastAsia="宋体" w:cs="宋体"/>
          <w:spacing w:val="50"/>
          <w:sz w:val="24"/>
          <w:szCs w:val="24"/>
        </w:rPr>
        <w:t xml:space="preserve"> </w:t>
      </w:r>
      <w:r>
        <w:rPr>
          <w:rFonts w:ascii="宋体" w:hAnsi="宋体" w:eastAsia="宋体" w:cs="宋体"/>
          <w:spacing w:val="-18"/>
          <w:sz w:val="24"/>
          <w:szCs w:val="24"/>
        </w:rPr>
        <w:t>坚</w:t>
      </w:r>
      <w:r>
        <w:rPr>
          <w:rFonts w:ascii="宋体" w:hAnsi="宋体" w:eastAsia="宋体" w:cs="宋体"/>
          <w:spacing w:val="-19"/>
          <w:sz w:val="24"/>
          <w:szCs w:val="24"/>
        </w:rPr>
        <w:t>持以水定城、以水定业，</w:t>
      </w:r>
      <w:r>
        <w:rPr>
          <w:rFonts w:ascii="宋体" w:hAnsi="宋体" w:eastAsia="宋体" w:cs="宋体"/>
          <w:spacing w:val="46"/>
          <w:sz w:val="24"/>
          <w:szCs w:val="24"/>
        </w:rPr>
        <w:t xml:space="preserve"> </w:t>
      </w:r>
      <w:r>
        <w:rPr>
          <w:rFonts w:ascii="宋体" w:hAnsi="宋体" w:eastAsia="宋体" w:cs="宋体"/>
          <w:spacing w:val="-19"/>
          <w:sz w:val="24"/>
          <w:szCs w:val="24"/>
        </w:rPr>
        <w:t>节约用水， 不</w:t>
      </w:r>
      <w:r>
        <w:rPr>
          <w:rFonts w:ascii="宋体" w:hAnsi="宋体" w:eastAsia="宋体" w:cs="宋体"/>
          <w:sz w:val="24"/>
          <w:szCs w:val="24"/>
        </w:rPr>
        <w:t xml:space="preserve"> </w:t>
      </w:r>
      <w:r>
        <w:rPr>
          <w:rFonts w:ascii="宋体" w:hAnsi="宋体" w:eastAsia="宋体" w:cs="宋体"/>
          <w:spacing w:val="-5"/>
          <w:sz w:val="24"/>
          <w:szCs w:val="24"/>
        </w:rPr>
        <w:t>能随意扩大用水量”。2021</w:t>
      </w:r>
      <w:r>
        <w:rPr>
          <w:rFonts w:ascii="宋体" w:hAnsi="宋体" w:eastAsia="宋体" w:cs="宋体"/>
          <w:spacing w:val="-49"/>
          <w:sz w:val="24"/>
          <w:szCs w:val="24"/>
        </w:rPr>
        <w:t xml:space="preserve"> </w:t>
      </w:r>
      <w:r>
        <w:rPr>
          <w:rFonts w:ascii="宋体" w:hAnsi="宋体" w:eastAsia="宋体" w:cs="宋体"/>
          <w:spacing w:val="-5"/>
          <w:sz w:val="24"/>
          <w:szCs w:val="24"/>
        </w:rPr>
        <w:t>年，</w:t>
      </w:r>
      <w:r>
        <w:rPr>
          <w:rFonts w:ascii="宋体" w:hAnsi="宋体" w:eastAsia="宋体" w:cs="宋体"/>
          <w:spacing w:val="-42"/>
          <w:sz w:val="24"/>
          <w:szCs w:val="24"/>
        </w:rPr>
        <w:t xml:space="preserve"> </w:t>
      </w:r>
      <w:r>
        <w:rPr>
          <w:rFonts w:ascii="宋体" w:hAnsi="宋体" w:eastAsia="宋体" w:cs="宋体"/>
          <w:spacing w:val="-5"/>
          <w:sz w:val="24"/>
          <w:szCs w:val="24"/>
        </w:rPr>
        <w:t>在推进南水北调后续工程高质量发展座谈会</w:t>
      </w:r>
      <w:r>
        <w:rPr>
          <w:rFonts w:ascii="宋体" w:hAnsi="宋体" w:eastAsia="宋体" w:cs="宋体"/>
          <w:spacing w:val="-6"/>
          <w:sz w:val="24"/>
          <w:szCs w:val="24"/>
        </w:rPr>
        <w:t>上，</w:t>
      </w:r>
      <w:r>
        <w:rPr>
          <w:rFonts w:ascii="宋体" w:hAnsi="宋体" w:eastAsia="宋体" w:cs="宋体"/>
          <w:sz w:val="24"/>
          <w:szCs w:val="24"/>
        </w:rPr>
        <w:t xml:space="preserve"> </w:t>
      </w:r>
      <w:r>
        <w:rPr>
          <w:rFonts w:ascii="宋体" w:hAnsi="宋体" w:eastAsia="宋体" w:cs="宋体"/>
          <w:spacing w:val="-14"/>
          <w:sz w:val="24"/>
          <w:szCs w:val="24"/>
        </w:rPr>
        <w:t>提出要“坚持节水优先， 把节水作为受水区的根本出路， 长期深入做好节水工作，</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根据水资源承载能力优化城市空间布局、产业结构、人口规模”。</w:t>
      </w:r>
    </w:p>
    <w:p>
      <w:pPr>
        <w:spacing w:before="183" w:line="359" w:lineRule="auto"/>
        <w:ind w:left="23" w:right="66" w:firstLine="480"/>
        <w:jc w:val="both"/>
        <w:rPr>
          <w:rFonts w:ascii="宋体" w:hAnsi="宋体" w:eastAsia="宋体" w:cs="宋体"/>
          <w:sz w:val="24"/>
          <w:szCs w:val="24"/>
        </w:rPr>
      </w:pPr>
      <w:r>
        <w:rPr>
          <w:rFonts w:ascii="宋体" w:hAnsi="宋体" w:eastAsia="宋体" w:cs="宋体"/>
          <w:spacing w:val="-3"/>
          <w:sz w:val="24"/>
          <w:szCs w:val="24"/>
        </w:rPr>
        <w:t>新发展阶段对节水型社会建设提出新的要求。坚持以人</w:t>
      </w:r>
      <w:r>
        <w:rPr>
          <w:rFonts w:ascii="宋体" w:hAnsi="宋体" w:eastAsia="宋体" w:cs="宋体"/>
          <w:spacing w:val="-4"/>
          <w:sz w:val="24"/>
          <w:szCs w:val="24"/>
        </w:rPr>
        <w:t>民为中心、坚持系统</w:t>
      </w:r>
      <w:r>
        <w:rPr>
          <w:rFonts w:ascii="宋体" w:hAnsi="宋体" w:eastAsia="宋体" w:cs="宋体"/>
          <w:sz w:val="24"/>
          <w:szCs w:val="24"/>
        </w:rPr>
        <w:t xml:space="preserve"> </w:t>
      </w:r>
      <w:r>
        <w:rPr>
          <w:rFonts w:ascii="宋体" w:hAnsi="宋体" w:eastAsia="宋体" w:cs="宋体"/>
          <w:spacing w:val="-7"/>
          <w:sz w:val="24"/>
          <w:szCs w:val="24"/>
        </w:rPr>
        <w:t>观念、坚持问题导向，</w:t>
      </w:r>
      <w:r>
        <w:rPr>
          <w:rFonts w:ascii="宋体" w:hAnsi="宋体" w:eastAsia="宋体" w:cs="宋体"/>
          <w:spacing w:val="35"/>
          <w:sz w:val="24"/>
          <w:szCs w:val="24"/>
        </w:rPr>
        <w:t xml:space="preserve"> </w:t>
      </w:r>
      <w:r>
        <w:rPr>
          <w:rFonts w:ascii="宋体" w:hAnsi="宋体" w:eastAsia="宋体" w:cs="宋体"/>
          <w:spacing w:val="-7"/>
          <w:sz w:val="24"/>
          <w:szCs w:val="24"/>
        </w:rPr>
        <w:t>是新时期做好节水工作的</w:t>
      </w:r>
      <w:r>
        <w:rPr>
          <w:rFonts w:ascii="宋体" w:hAnsi="宋体" w:eastAsia="宋体" w:cs="宋体"/>
          <w:spacing w:val="-8"/>
          <w:sz w:val="24"/>
          <w:szCs w:val="24"/>
        </w:rPr>
        <w:t>思想指引和根本遵循。推进节水</w:t>
      </w:r>
      <w:r>
        <w:rPr>
          <w:rFonts w:ascii="宋体" w:hAnsi="宋体" w:eastAsia="宋体" w:cs="宋体"/>
          <w:sz w:val="24"/>
          <w:szCs w:val="24"/>
        </w:rPr>
        <w:t xml:space="preserve"> </w:t>
      </w:r>
      <w:r>
        <w:rPr>
          <w:rFonts w:ascii="宋体" w:hAnsi="宋体" w:eastAsia="宋体" w:cs="宋体"/>
          <w:spacing w:val="-9"/>
          <w:sz w:val="24"/>
          <w:szCs w:val="24"/>
        </w:rPr>
        <w:t xml:space="preserve">型社会建设， 全面提升水资源利用效率和效益， </w:t>
      </w:r>
      <w:r>
        <w:rPr>
          <w:rFonts w:ascii="宋体" w:hAnsi="宋体" w:eastAsia="宋体" w:cs="宋体"/>
          <w:spacing w:val="-10"/>
          <w:sz w:val="24"/>
          <w:szCs w:val="24"/>
        </w:rPr>
        <w:t>是深入贯彻落实习近平生态文明</w:t>
      </w:r>
      <w:r>
        <w:rPr>
          <w:rFonts w:ascii="宋体" w:hAnsi="宋体" w:eastAsia="宋体" w:cs="宋体"/>
          <w:sz w:val="24"/>
          <w:szCs w:val="24"/>
        </w:rPr>
        <w:t xml:space="preserve"> 思想、习近平总书记关于节水工作的 重要讲话和指示批示精神的具体行动，是</w:t>
      </w:r>
      <w:r>
        <w:rPr>
          <w:rFonts w:ascii="宋体" w:hAnsi="宋体" w:eastAsia="宋体" w:cs="宋体"/>
          <w:spacing w:val="10"/>
          <w:sz w:val="24"/>
          <w:szCs w:val="24"/>
        </w:rPr>
        <w:t xml:space="preserve"> </w:t>
      </w:r>
      <w:r>
        <w:rPr>
          <w:rFonts w:ascii="宋体" w:hAnsi="宋体" w:eastAsia="宋体" w:cs="宋体"/>
          <w:spacing w:val="-7"/>
          <w:sz w:val="24"/>
          <w:szCs w:val="24"/>
        </w:rPr>
        <w:t>缓解榆树市水资源供需矛盾、保障水安全的必然选择，</w:t>
      </w:r>
      <w:r>
        <w:rPr>
          <w:rFonts w:ascii="宋体" w:hAnsi="宋体" w:eastAsia="宋体" w:cs="宋体"/>
          <w:spacing w:val="31"/>
          <w:sz w:val="24"/>
          <w:szCs w:val="24"/>
        </w:rPr>
        <w:t xml:space="preserve"> </w:t>
      </w:r>
      <w:r>
        <w:rPr>
          <w:rFonts w:ascii="宋体" w:hAnsi="宋体" w:eastAsia="宋体" w:cs="宋体"/>
          <w:spacing w:val="-7"/>
          <w:sz w:val="24"/>
          <w:szCs w:val="24"/>
        </w:rPr>
        <w:t>对</w:t>
      </w:r>
      <w:r>
        <w:rPr>
          <w:rFonts w:ascii="宋体" w:hAnsi="宋体" w:eastAsia="宋体" w:cs="宋体"/>
          <w:spacing w:val="-8"/>
          <w:sz w:val="24"/>
          <w:szCs w:val="24"/>
        </w:rPr>
        <w:t>实现高质量发展、建设</w:t>
      </w:r>
    </w:p>
    <w:p>
      <w:pPr>
        <w:spacing w:line="220" w:lineRule="auto"/>
        <w:ind w:left="25"/>
        <w:rPr>
          <w:rFonts w:ascii="宋体" w:hAnsi="宋体" w:eastAsia="宋体" w:cs="宋体"/>
          <w:sz w:val="24"/>
          <w:szCs w:val="24"/>
        </w:rPr>
      </w:pPr>
      <w:r>
        <w:rPr>
          <w:rFonts w:ascii="宋体" w:hAnsi="宋体" w:eastAsia="宋体" w:cs="宋体"/>
          <w:spacing w:val="-4"/>
          <w:sz w:val="24"/>
          <w:szCs w:val="24"/>
        </w:rPr>
        <w:t>美丽中国具有重要意义。</w:t>
      </w:r>
    </w:p>
    <w:p>
      <w:pPr>
        <w:pStyle w:val="2"/>
        <w:spacing w:line="466" w:lineRule="auto"/>
      </w:pPr>
    </w:p>
    <w:p>
      <w:pPr>
        <w:spacing w:before="97" w:line="219" w:lineRule="auto"/>
        <w:ind w:left="41"/>
        <w:rPr>
          <w:rFonts w:ascii="黑体" w:hAnsi="黑体" w:eastAsia="黑体" w:cs="黑体"/>
          <w:sz w:val="30"/>
          <w:szCs w:val="30"/>
        </w:rPr>
      </w:pPr>
      <w:r>
        <w:rPr>
          <w:rFonts w:ascii="黑体" w:hAnsi="黑体" w:eastAsia="黑体" w:cs="黑体"/>
          <w:spacing w:val="-3"/>
          <w:sz w:val="30"/>
          <w:szCs w:val="30"/>
        </w:rPr>
        <w:t>1.6.2 节水存在问题</w:t>
      </w:r>
    </w:p>
    <w:p>
      <w:pPr>
        <w:pStyle w:val="2"/>
        <w:spacing w:line="400" w:lineRule="auto"/>
      </w:pPr>
    </w:p>
    <w:p>
      <w:pPr>
        <w:spacing w:before="78" w:line="468" w:lineRule="exact"/>
        <w:ind w:right="67"/>
        <w:jc w:val="right"/>
        <w:rPr>
          <w:rFonts w:ascii="宋体" w:hAnsi="宋体" w:eastAsia="宋体" w:cs="宋体"/>
          <w:sz w:val="24"/>
          <w:szCs w:val="24"/>
        </w:rPr>
      </w:pPr>
      <w:r>
        <w:rPr>
          <w:rFonts w:ascii="宋体" w:hAnsi="宋体" w:eastAsia="宋体" w:cs="宋体"/>
          <w:spacing w:val="2"/>
          <w:position w:val="17"/>
          <w:sz w:val="24"/>
          <w:szCs w:val="24"/>
        </w:rPr>
        <w:t>（1）智能化计量设施安装工作还需要进一步加强，智能化计量平台</w:t>
      </w:r>
      <w:r>
        <w:rPr>
          <w:rFonts w:ascii="宋体" w:hAnsi="宋体" w:eastAsia="宋体" w:cs="宋体"/>
          <w:spacing w:val="1"/>
          <w:position w:val="17"/>
          <w:sz w:val="24"/>
          <w:szCs w:val="24"/>
        </w:rPr>
        <w:t>建设进</w:t>
      </w:r>
    </w:p>
    <w:p>
      <w:pPr>
        <w:spacing w:before="1" w:line="219" w:lineRule="auto"/>
        <w:ind w:left="22"/>
        <w:rPr>
          <w:rFonts w:ascii="宋体" w:hAnsi="宋体" w:eastAsia="宋体" w:cs="宋体"/>
          <w:sz w:val="24"/>
          <w:szCs w:val="24"/>
        </w:rPr>
      </w:pPr>
      <w:r>
        <w:rPr>
          <w:rFonts w:ascii="宋体" w:hAnsi="宋体" w:eastAsia="宋体" w:cs="宋体"/>
          <w:spacing w:val="-9"/>
          <w:sz w:val="24"/>
          <w:szCs w:val="24"/>
        </w:rPr>
        <w:t>度缓慢。</w:t>
      </w:r>
    </w:p>
    <w:p>
      <w:pPr>
        <w:spacing w:before="182" w:line="220" w:lineRule="auto"/>
        <w:ind w:left="390"/>
        <w:rPr>
          <w:rFonts w:ascii="宋体" w:hAnsi="宋体" w:eastAsia="宋体" w:cs="宋体"/>
          <w:sz w:val="24"/>
          <w:szCs w:val="24"/>
        </w:rPr>
      </w:pPr>
      <w:r>
        <w:rPr>
          <w:rFonts w:ascii="宋体" w:hAnsi="宋体" w:eastAsia="宋体" w:cs="宋体"/>
          <w:spacing w:val="-2"/>
          <w:sz w:val="24"/>
          <w:szCs w:val="24"/>
        </w:rPr>
        <w:t>（2）尚未全面开展企业水平衡测试、农田灌溉水有效利用系数测试工作。</w:t>
      </w:r>
    </w:p>
    <w:p>
      <w:pPr>
        <w:spacing w:before="183" w:line="468" w:lineRule="exact"/>
        <w:ind w:left="390"/>
        <w:rPr>
          <w:rFonts w:ascii="宋体" w:hAnsi="宋体" w:eastAsia="宋体" w:cs="宋体"/>
          <w:sz w:val="24"/>
          <w:szCs w:val="24"/>
        </w:rPr>
      </w:pPr>
      <w:r>
        <w:rPr>
          <w:rFonts w:ascii="宋体" w:hAnsi="宋体" w:eastAsia="宋体" w:cs="宋体"/>
          <w:spacing w:val="-12"/>
          <w:position w:val="17"/>
          <w:sz w:val="24"/>
          <w:szCs w:val="24"/>
        </w:rPr>
        <w:t>（3）尚未开展节水灌区建设，</w:t>
      </w:r>
      <w:r>
        <w:rPr>
          <w:rFonts w:ascii="宋体" w:hAnsi="宋体" w:eastAsia="宋体" w:cs="宋体"/>
          <w:spacing w:val="39"/>
          <w:position w:val="17"/>
          <w:sz w:val="24"/>
          <w:szCs w:val="24"/>
        </w:rPr>
        <w:t xml:space="preserve"> </w:t>
      </w:r>
      <w:r>
        <w:rPr>
          <w:rFonts w:ascii="宋体" w:hAnsi="宋体" w:eastAsia="宋体" w:cs="宋体"/>
          <w:spacing w:val="-12"/>
          <w:position w:val="17"/>
          <w:sz w:val="24"/>
          <w:szCs w:val="24"/>
        </w:rPr>
        <w:t>创建节水型企业、</w:t>
      </w:r>
      <w:r>
        <w:rPr>
          <w:rFonts w:ascii="宋体" w:hAnsi="宋体" w:eastAsia="宋体" w:cs="宋体"/>
          <w:spacing w:val="29"/>
          <w:position w:val="17"/>
          <w:sz w:val="24"/>
          <w:szCs w:val="24"/>
        </w:rPr>
        <w:t xml:space="preserve"> </w:t>
      </w:r>
      <w:r>
        <w:rPr>
          <w:rFonts w:ascii="宋体" w:hAnsi="宋体" w:eastAsia="宋体" w:cs="宋体"/>
          <w:spacing w:val="-13"/>
          <w:position w:val="17"/>
          <w:sz w:val="24"/>
          <w:szCs w:val="24"/>
        </w:rPr>
        <w:t>公共节水机构、节水型小区</w:t>
      </w:r>
    </w:p>
    <w:p>
      <w:pPr>
        <w:spacing w:line="219" w:lineRule="auto"/>
        <w:ind w:left="26"/>
        <w:rPr>
          <w:rFonts w:ascii="宋体" w:hAnsi="宋体" w:eastAsia="宋体" w:cs="宋体"/>
          <w:sz w:val="24"/>
          <w:szCs w:val="24"/>
        </w:rPr>
      </w:pPr>
      <w:r>
        <w:rPr>
          <w:rFonts w:ascii="宋体" w:hAnsi="宋体" w:eastAsia="宋体" w:cs="宋体"/>
          <w:spacing w:val="-6"/>
          <w:sz w:val="24"/>
          <w:szCs w:val="24"/>
        </w:rPr>
        <w:t>工作仍需加强。</w:t>
      </w:r>
    </w:p>
    <w:p>
      <w:pPr>
        <w:spacing w:before="182" w:line="220" w:lineRule="auto"/>
        <w:ind w:left="390"/>
        <w:rPr>
          <w:rFonts w:ascii="宋体" w:hAnsi="宋体" w:eastAsia="宋体" w:cs="宋体"/>
          <w:sz w:val="24"/>
          <w:szCs w:val="24"/>
        </w:rPr>
      </w:pPr>
      <w:r>
        <w:rPr>
          <w:rFonts w:ascii="宋体" w:hAnsi="宋体" w:eastAsia="宋体" w:cs="宋体"/>
          <w:spacing w:val="-2"/>
          <w:sz w:val="24"/>
          <w:szCs w:val="24"/>
        </w:rPr>
        <w:t>（4）尚未开展生态放流工作，再生水未实现充分利用。</w:t>
      </w:r>
    </w:p>
    <w:p>
      <w:pPr>
        <w:spacing w:before="183" w:line="468" w:lineRule="exact"/>
        <w:ind w:right="64"/>
        <w:jc w:val="right"/>
        <w:rPr>
          <w:rFonts w:ascii="宋体" w:hAnsi="宋体" w:eastAsia="宋体" w:cs="宋体"/>
          <w:sz w:val="24"/>
          <w:szCs w:val="24"/>
        </w:rPr>
      </w:pPr>
      <w:r>
        <w:rPr>
          <w:rFonts w:ascii="宋体" w:hAnsi="宋体" w:eastAsia="宋体" w:cs="宋体"/>
          <w:spacing w:val="-10"/>
          <w:position w:val="17"/>
          <w:sz w:val="24"/>
          <w:szCs w:val="24"/>
        </w:rPr>
        <w:t>（5）</w:t>
      </w:r>
      <w:r>
        <w:rPr>
          <w:rFonts w:ascii="宋体" w:hAnsi="宋体" w:eastAsia="宋体" w:cs="宋体"/>
          <w:spacing w:val="-55"/>
          <w:position w:val="17"/>
          <w:sz w:val="24"/>
          <w:szCs w:val="24"/>
        </w:rPr>
        <w:t xml:space="preserve"> </w:t>
      </w:r>
      <w:r>
        <w:rPr>
          <w:rFonts w:ascii="宋体" w:hAnsi="宋体" w:eastAsia="宋体" w:cs="宋体"/>
          <w:spacing w:val="-10"/>
          <w:position w:val="17"/>
          <w:sz w:val="24"/>
          <w:szCs w:val="24"/>
        </w:rPr>
        <w:t>“引松入五”工程进展缓慢，</w:t>
      </w:r>
      <w:r>
        <w:rPr>
          <w:rFonts w:ascii="宋体" w:hAnsi="宋体" w:eastAsia="宋体" w:cs="宋体"/>
          <w:spacing w:val="56"/>
          <w:position w:val="17"/>
          <w:sz w:val="24"/>
          <w:szCs w:val="24"/>
        </w:rPr>
        <w:t xml:space="preserve"> </w:t>
      </w:r>
      <w:r>
        <w:rPr>
          <w:rFonts w:ascii="宋体" w:hAnsi="宋体" w:eastAsia="宋体" w:cs="宋体"/>
          <w:spacing w:val="-10"/>
          <w:position w:val="17"/>
          <w:sz w:val="24"/>
          <w:szCs w:val="24"/>
        </w:rPr>
        <w:t>引松入榆水源地的</w:t>
      </w:r>
      <w:r>
        <w:rPr>
          <w:rFonts w:ascii="宋体" w:hAnsi="宋体" w:eastAsia="宋体" w:cs="宋体"/>
          <w:spacing w:val="-11"/>
          <w:position w:val="17"/>
          <w:sz w:val="24"/>
          <w:szCs w:val="24"/>
        </w:rPr>
        <w:t>饮用水水源地安全保障</w:t>
      </w:r>
    </w:p>
    <w:p>
      <w:pPr>
        <w:spacing w:before="1" w:line="219" w:lineRule="auto"/>
        <w:ind w:left="22"/>
        <w:rPr>
          <w:rFonts w:ascii="宋体" w:hAnsi="宋体" w:eastAsia="宋体" w:cs="宋体"/>
          <w:sz w:val="24"/>
          <w:szCs w:val="24"/>
        </w:rPr>
      </w:pPr>
      <w:r>
        <w:rPr>
          <w:rFonts w:ascii="宋体" w:hAnsi="宋体" w:eastAsia="宋体" w:cs="宋体"/>
          <w:spacing w:val="-3"/>
          <w:sz w:val="24"/>
          <w:szCs w:val="24"/>
        </w:rPr>
        <w:t>达标建设工作还需进一步推进。</w:t>
      </w:r>
    </w:p>
    <w:p>
      <w:pPr>
        <w:spacing w:before="182" w:line="468" w:lineRule="exact"/>
        <w:ind w:left="390"/>
        <w:rPr>
          <w:rFonts w:ascii="宋体" w:hAnsi="宋体" w:eastAsia="宋体" w:cs="宋体"/>
          <w:sz w:val="24"/>
          <w:szCs w:val="24"/>
        </w:rPr>
      </w:pPr>
      <w:r>
        <w:rPr>
          <w:rFonts w:ascii="宋体" w:hAnsi="宋体" w:eastAsia="宋体" w:cs="宋体"/>
          <w:spacing w:val="-3"/>
          <w:position w:val="17"/>
          <w:sz w:val="24"/>
          <w:szCs w:val="24"/>
        </w:rPr>
        <w:t>（6）未建立完善将用水单位违规记录纳入全国统一的信</w:t>
      </w:r>
      <w:r>
        <w:rPr>
          <w:rFonts w:ascii="宋体" w:hAnsi="宋体" w:eastAsia="宋体" w:cs="宋体"/>
          <w:spacing w:val="-4"/>
          <w:position w:val="17"/>
          <w:sz w:val="24"/>
          <w:szCs w:val="24"/>
        </w:rPr>
        <w:t>用信息共享平台的倒</w:t>
      </w:r>
    </w:p>
    <w:p>
      <w:pPr>
        <w:spacing w:before="1" w:line="218" w:lineRule="auto"/>
        <w:ind w:left="22"/>
        <w:rPr>
          <w:rFonts w:ascii="宋体" w:hAnsi="宋体" w:eastAsia="宋体" w:cs="宋体"/>
          <w:sz w:val="24"/>
          <w:szCs w:val="24"/>
        </w:rPr>
      </w:pPr>
      <w:r>
        <w:rPr>
          <w:rFonts w:ascii="宋体" w:hAnsi="宋体" w:eastAsia="宋体" w:cs="宋体"/>
          <w:spacing w:val="-9"/>
          <w:sz w:val="24"/>
          <w:szCs w:val="24"/>
        </w:rPr>
        <w:t>逼机制。</w:t>
      </w:r>
    </w:p>
    <w:p>
      <w:pPr>
        <w:spacing w:before="184" w:line="219" w:lineRule="auto"/>
        <w:ind w:left="390"/>
        <w:rPr>
          <w:rFonts w:ascii="宋体" w:hAnsi="宋体" w:eastAsia="宋体" w:cs="宋体"/>
          <w:sz w:val="24"/>
          <w:szCs w:val="24"/>
        </w:rPr>
      </w:pPr>
      <w:r>
        <w:rPr>
          <w:rFonts w:ascii="宋体" w:hAnsi="宋体" w:eastAsia="宋体" w:cs="宋体"/>
          <w:spacing w:val="-2"/>
          <w:sz w:val="24"/>
          <w:szCs w:val="24"/>
        </w:rPr>
        <w:t>（7）水资源管理机构人员编制尚未纳入财政预算管理。</w:t>
      </w:r>
    </w:p>
    <w:p>
      <w:pPr>
        <w:pStyle w:val="2"/>
        <w:spacing w:line="376" w:lineRule="auto"/>
      </w:pPr>
    </w:p>
    <w:p>
      <w:pPr>
        <w:spacing w:before="102" w:line="226" w:lineRule="auto"/>
        <w:ind w:left="43"/>
        <w:rPr>
          <w:rFonts w:ascii="黑体" w:hAnsi="黑体" w:eastAsia="黑体" w:cs="黑体"/>
          <w:sz w:val="31"/>
          <w:szCs w:val="31"/>
        </w:rPr>
      </w:pPr>
      <w:bookmarkStart w:id="7" w:name="bookmark8"/>
      <w:bookmarkEnd w:id="7"/>
      <w:r>
        <w:rPr>
          <w:rFonts w:ascii="黑体" w:hAnsi="黑体" w:eastAsia="黑体" w:cs="黑体"/>
          <w:spacing w:val="2"/>
          <w:sz w:val="31"/>
          <w:szCs w:val="31"/>
        </w:rPr>
        <w:t>1.7</w:t>
      </w:r>
      <w:r>
        <w:rPr>
          <w:rFonts w:ascii="黑体" w:hAnsi="黑体" w:eastAsia="黑体" w:cs="黑体"/>
          <w:spacing w:val="-65"/>
          <w:sz w:val="31"/>
          <w:szCs w:val="31"/>
        </w:rPr>
        <w:t xml:space="preserve"> </w:t>
      </w:r>
      <w:r>
        <w:rPr>
          <w:rFonts w:ascii="黑体" w:hAnsi="黑体" w:eastAsia="黑体" w:cs="黑体"/>
          <w:spacing w:val="2"/>
          <w:sz w:val="31"/>
          <w:szCs w:val="31"/>
        </w:rPr>
        <w:t>规划布局</w:t>
      </w:r>
    </w:p>
    <w:p>
      <w:pPr>
        <w:pStyle w:val="2"/>
        <w:spacing w:line="308" w:lineRule="auto"/>
      </w:pPr>
    </w:p>
    <w:p>
      <w:pPr>
        <w:spacing w:before="79" w:line="359" w:lineRule="auto"/>
        <w:ind w:left="23" w:right="66" w:firstLine="479"/>
        <w:jc w:val="both"/>
        <w:rPr>
          <w:rFonts w:ascii="宋体" w:hAnsi="宋体" w:eastAsia="宋体" w:cs="宋体"/>
          <w:sz w:val="24"/>
          <w:szCs w:val="24"/>
        </w:rPr>
      </w:pPr>
      <w:r>
        <w:rPr>
          <w:rFonts w:ascii="宋体" w:hAnsi="宋体" w:eastAsia="宋体" w:cs="宋体"/>
          <w:spacing w:val="-4"/>
          <w:sz w:val="24"/>
          <w:szCs w:val="24"/>
        </w:rPr>
        <w:t>榆树市有</w:t>
      </w:r>
      <w:r>
        <w:rPr>
          <w:rFonts w:ascii="宋体" w:hAnsi="宋体" w:eastAsia="宋体" w:cs="宋体"/>
          <w:spacing w:val="-51"/>
          <w:sz w:val="24"/>
          <w:szCs w:val="24"/>
        </w:rPr>
        <w:t xml:space="preserve"> </w:t>
      </w:r>
      <w:r>
        <w:rPr>
          <w:rFonts w:ascii="宋体" w:hAnsi="宋体" w:eastAsia="宋体" w:cs="宋体"/>
          <w:spacing w:val="-4"/>
          <w:sz w:val="24"/>
          <w:szCs w:val="24"/>
        </w:rPr>
        <w:t>4</w:t>
      </w:r>
      <w:r>
        <w:rPr>
          <w:rFonts w:ascii="宋体" w:hAnsi="宋体" w:eastAsia="宋体" w:cs="宋体"/>
          <w:spacing w:val="-51"/>
          <w:sz w:val="24"/>
          <w:szCs w:val="24"/>
        </w:rPr>
        <w:t xml:space="preserve"> </w:t>
      </w:r>
      <w:r>
        <w:rPr>
          <w:rFonts w:ascii="宋体" w:hAnsi="宋体" w:eastAsia="宋体" w:cs="宋体"/>
          <w:spacing w:val="-4"/>
          <w:sz w:val="24"/>
          <w:szCs w:val="24"/>
        </w:rPr>
        <w:t>个市区街道、15</w:t>
      </w:r>
      <w:r>
        <w:rPr>
          <w:rFonts w:ascii="宋体" w:hAnsi="宋体" w:eastAsia="宋体" w:cs="宋体"/>
          <w:spacing w:val="-50"/>
          <w:sz w:val="24"/>
          <w:szCs w:val="24"/>
        </w:rPr>
        <w:t xml:space="preserve"> </w:t>
      </w:r>
      <w:r>
        <w:rPr>
          <w:rFonts w:ascii="宋体" w:hAnsi="宋体" w:eastAsia="宋体" w:cs="宋体"/>
          <w:spacing w:val="-4"/>
          <w:sz w:val="24"/>
          <w:szCs w:val="24"/>
        </w:rPr>
        <w:t>个镇、9</w:t>
      </w:r>
      <w:r>
        <w:rPr>
          <w:rFonts w:ascii="宋体" w:hAnsi="宋体" w:eastAsia="宋体" w:cs="宋体"/>
          <w:spacing w:val="-51"/>
          <w:sz w:val="24"/>
          <w:szCs w:val="24"/>
        </w:rPr>
        <w:t xml:space="preserve"> </w:t>
      </w:r>
      <w:r>
        <w:rPr>
          <w:rFonts w:ascii="宋体" w:hAnsi="宋体" w:eastAsia="宋体" w:cs="宋体"/>
          <w:spacing w:val="-4"/>
          <w:sz w:val="24"/>
          <w:szCs w:val="24"/>
        </w:rPr>
        <w:t>个乡及长春五棵树经济开发</w:t>
      </w:r>
      <w:r>
        <w:rPr>
          <w:rFonts w:ascii="宋体" w:hAnsi="宋体" w:eastAsia="宋体" w:cs="宋体"/>
          <w:spacing w:val="-5"/>
          <w:sz w:val="24"/>
          <w:szCs w:val="24"/>
        </w:rPr>
        <w:t>区和吉林省</w:t>
      </w:r>
      <w:r>
        <w:rPr>
          <w:rFonts w:ascii="宋体" w:hAnsi="宋体" w:eastAsia="宋体" w:cs="宋体"/>
          <w:sz w:val="24"/>
          <w:szCs w:val="24"/>
        </w:rPr>
        <w:t xml:space="preserve"> </w:t>
      </w:r>
      <w:r>
        <w:rPr>
          <w:rFonts w:ascii="宋体" w:hAnsi="宋体" w:eastAsia="宋体" w:cs="宋体"/>
          <w:spacing w:val="-4"/>
          <w:sz w:val="24"/>
          <w:szCs w:val="24"/>
        </w:rPr>
        <w:t>榆树环城工业集中区</w:t>
      </w:r>
      <w:r>
        <w:rPr>
          <w:rFonts w:ascii="宋体" w:hAnsi="宋体" w:eastAsia="宋体" w:cs="宋体"/>
          <w:spacing w:val="-33"/>
          <w:sz w:val="24"/>
          <w:szCs w:val="24"/>
        </w:rPr>
        <w:t xml:space="preserve"> </w:t>
      </w:r>
      <w:r>
        <w:rPr>
          <w:rFonts w:ascii="宋体" w:hAnsi="宋体" w:eastAsia="宋体" w:cs="宋体"/>
          <w:spacing w:val="-4"/>
          <w:sz w:val="24"/>
          <w:szCs w:val="24"/>
        </w:rPr>
        <w:t>2</w:t>
      </w:r>
      <w:r>
        <w:rPr>
          <w:rFonts w:ascii="宋体" w:hAnsi="宋体" w:eastAsia="宋体" w:cs="宋体"/>
          <w:spacing w:val="-51"/>
          <w:sz w:val="24"/>
          <w:szCs w:val="24"/>
        </w:rPr>
        <w:t xml:space="preserve"> </w:t>
      </w:r>
      <w:r>
        <w:rPr>
          <w:rFonts w:ascii="宋体" w:hAnsi="宋体" w:eastAsia="宋体" w:cs="宋体"/>
          <w:spacing w:val="-4"/>
          <w:sz w:val="24"/>
          <w:szCs w:val="24"/>
        </w:rPr>
        <w:t>个省级开发区。各行政分区经济社会发展水平及经济结构</w:t>
      </w:r>
      <w:r>
        <w:rPr>
          <w:rFonts w:ascii="宋体" w:hAnsi="宋体" w:eastAsia="宋体" w:cs="宋体"/>
          <w:sz w:val="24"/>
          <w:szCs w:val="24"/>
        </w:rPr>
        <w:t xml:space="preserve"> </w:t>
      </w:r>
      <w:r>
        <w:rPr>
          <w:rFonts w:ascii="宋体" w:hAnsi="宋体" w:eastAsia="宋体" w:cs="宋体"/>
          <w:spacing w:val="-6"/>
          <w:sz w:val="24"/>
          <w:szCs w:val="24"/>
        </w:rPr>
        <w:t>差异较大， 因此节水型社会建设的侧重点也有所不同。</w:t>
      </w:r>
      <w:r>
        <w:rPr>
          <w:rFonts w:ascii="宋体" w:hAnsi="宋体" w:eastAsia="宋体" w:cs="宋体"/>
          <w:spacing w:val="-7"/>
          <w:sz w:val="24"/>
          <w:szCs w:val="24"/>
        </w:rPr>
        <w:t>通过对榆树市水资源供需</w:t>
      </w:r>
    </w:p>
    <w:p>
      <w:pPr>
        <w:spacing w:before="1" w:line="218" w:lineRule="auto"/>
        <w:ind w:left="26"/>
        <w:rPr>
          <w:rFonts w:ascii="宋体" w:hAnsi="宋体" w:eastAsia="宋体" w:cs="宋体"/>
          <w:sz w:val="24"/>
          <w:szCs w:val="24"/>
        </w:rPr>
      </w:pPr>
      <w:r>
        <w:rPr>
          <w:rFonts w:ascii="宋体" w:hAnsi="宋体" w:eastAsia="宋体" w:cs="宋体"/>
          <w:spacing w:val="-6"/>
          <w:sz w:val="24"/>
          <w:szCs w:val="24"/>
        </w:rPr>
        <w:t>形势分析以及未来不同水平年的水资源供需矛盾，</w:t>
      </w:r>
      <w:r>
        <w:rPr>
          <w:rFonts w:ascii="宋体" w:hAnsi="宋体" w:eastAsia="宋体" w:cs="宋体"/>
          <w:spacing w:val="-17"/>
          <w:sz w:val="24"/>
          <w:szCs w:val="24"/>
        </w:rPr>
        <w:t xml:space="preserve"> </w:t>
      </w:r>
      <w:r>
        <w:rPr>
          <w:rFonts w:ascii="宋体" w:hAnsi="宋体" w:eastAsia="宋体" w:cs="宋体"/>
          <w:spacing w:val="-6"/>
          <w:sz w:val="24"/>
          <w:szCs w:val="24"/>
        </w:rPr>
        <w:t>节水型社会建设重点区域布置</w:t>
      </w:r>
    </w:p>
    <w:p>
      <w:pPr>
        <w:spacing w:line="218" w:lineRule="auto"/>
        <w:rPr>
          <w:rFonts w:ascii="宋体" w:hAnsi="宋体" w:eastAsia="宋体" w:cs="宋体"/>
          <w:sz w:val="24"/>
          <w:szCs w:val="24"/>
        </w:rPr>
        <w:sectPr>
          <w:footerReference r:id="rId19" w:type="default"/>
          <w:pgSz w:w="11907" w:h="16839"/>
          <w:pgMar w:top="1428" w:right="1732" w:bottom="938" w:left="1785" w:header="0" w:footer="716" w:gutter="0"/>
          <w:cols w:space="720" w:num="1"/>
        </w:sectPr>
      </w:pPr>
    </w:p>
    <w:p>
      <w:pPr>
        <w:spacing w:before="47" w:line="220" w:lineRule="auto"/>
        <w:ind w:left="23"/>
        <w:rPr>
          <w:rFonts w:ascii="宋体" w:hAnsi="宋体" w:eastAsia="宋体" w:cs="宋体"/>
          <w:sz w:val="24"/>
          <w:szCs w:val="24"/>
        </w:rPr>
      </w:pPr>
      <w:r>
        <w:rPr>
          <w:rFonts w:ascii="宋体" w:hAnsi="宋体" w:eastAsia="宋体" w:cs="宋体"/>
          <w:spacing w:val="-2"/>
          <w:sz w:val="24"/>
          <w:szCs w:val="24"/>
        </w:rPr>
        <w:t>格局如下：</w:t>
      </w:r>
    </w:p>
    <w:p>
      <w:pPr>
        <w:spacing w:before="182" w:line="220" w:lineRule="auto"/>
        <w:ind w:left="504"/>
        <w:rPr>
          <w:rFonts w:ascii="宋体" w:hAnsi="宋体" w:eastAsia="宋体" w:cs="宋体"/>
          <w:sz w:val="24"/>
          <w:szCs w:val="24"/>
        </w:rPr>
      </w:pPr>
      <w:r>
        <w:rPr>
          <w:rFonts w:ascii="宋体" w:hAnsi="宋体" w:eastAsia="宋体" w:cs="宋体"/>
          <w:spacing w:val="-3"/>
          <w:sz w:val="24"/>
          <w:szCs w:val="24"/>
        </w:rPr>
        <w:t>两个核心区域：榆树市区、五棵树镇。</w:t>
      </w:r>
    </w:p>
    <w:p>
      <w:pPr>
        <w:spacing w:before="180" w:line="468" w:lineRule="exact"/>
        <w:jc w:val="right"/>
        <w:rPr>
          <w:rFonts w:ascii="宋体" w:hAnsi="宋体" w:eastAsia="宋体" w:cs="宋体"/>
          <w:sz w:val="24"/>
          <w:szCs w:val="24"/>
        </w:rPr>
      </w:pPr>
      <w:r>
        <w:rPr>
          <w:rFonts w:ascii="宋体" w:hAnsi="宋体" w:eastAsia="宋体" w:cs="宋体"/>
          <w:spacing w:val="-1"/>
          <w:position w:val="17"/>
          <w:sz w:val="24"/>
          <w:szCs w:val="24"/>
        </w:rPr>
        <w:t>十个中型灌区：松榆灌区、卡中灌区、玉皇</w:t>
      </w:r>
      <w:r>
        <w:rPr>
          <w:rFonts w:ascii="宋体" w:hAnsi="宋体" w:eastAsia="宋体" w:cs="宋体"/>
          <w:spacing w:val="-2"/>
          <w:position w:val="17"/>
          <w:sz w:val="24"/>
          <w:szCs w:val="24"/>
        </w:rPr>
        <w:t>庙灌区、于家灌区、向阳灌区、</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石塘灌区、松坡灌区、苏家岗灌区、松前灌区、延青灌区。</w:t>
      </w:r>
    </w:p>
    <w:p>
      <w:pPr>
        <w:spacing w:before="260" w:line="468" w:lineRule="exact"/>
        <w:ind w:right="62"/>
        <w:jc w:val="right"/>
        <w:rPr>
          <w:rFonts w:ascii="宋体" w:hAnsi="宋体" w:eastAsia="宋体" w:cs="宋体"/>
          <w:sz w:val="24"/>
          <w:szCs w:val="24"/>
        </w:rPr>
      </w:pPr>
      <w:r>
        <w:rPr>
          <w:rFonts w:ascii="宋体" w:hAnsi="宋体" w:eastAsia="宋体" w:cs="宋体"/>
          <w:spacing w:val="-17"/>
          <w:position w:val="17"/>
          <w:sz w:val="24"/>
          <w:szCs w:val="24"/>
        </w:rPr>
        <w:t>两类特（殊） 区：</w:t>
      </w:r>
      <w:r>
        <w:rPr>
          <w:rFonts w:ascii="宋体" w:hAnsi="宋体" w:eastAsia="宋体" w:cs="宋体"/>
          <w:spacing w:val="-45"/>
          <w:position w:val="17"/>
          <w:sz w:val="24"/>
          <w:szCs w:val="24"/>
        </w:rPr>
        <w:t xml:space="preserve"> </w:t>
      </w:r>
      <w:r>
        <w:rPr>
          <w:rFonts w:ascii="宋体" w:hAnsi="宋体" w:eastAsia="宋体" w:cs="宋体"/>
          <w:spacing w:val="-17"/>
          <w:position w:val="17"/>
          <w:sz w:val="24"/>
          <w:szCs w:val="24"/>
        </w:rPr>
        <w:t>经济技术区（工业园区，</w:t>
      </w:r>
      <w:r>
        <w:rPr>
          <w:rFonts w:ascii="宋体" w:hAnsi="宋体" w:eastAsia="宋体" w:cs="宋体"/>
          <w:spacing w:val="51"/>
          <w:position w:val="17"/>
          <w:sz w:val="24"/>
          <w:szCs w:val="24"/>
        </w:rPr>
        <w:t xml:space="preserve"> </w:t>
      </w:r>
      <w:r>
        <w:rPr>
          <w:rFonts w:ascii="宋体" w:hAnsi="宋体" w:eastAsia="宋体" w:cs="宋体"/>
          <w:spacing w:val="-17"/>
          <w:position w:val="17"/>
          <w:sz w:val="24"/>
          <w:szCs w:val="24"/>
        </w:rPr>
        <w:t>循环利用） 、城市景观区（榆树</w:t>
      </w:r>
    </w:p>
    <w:p>
      <w:pPr>
        <w:spacing w:line="219" w:lineRule="auto"/>
        <w:ind w:left="31"/>
        <w:rPr>
          <w:rFonts w:ascii="宋体" w:hAnsi="宋体" w:eastAsia="宋体" w:cs="宋体"/>
          <w:sz w:val="24"/>
          <w:szCs w:val="24"/>
        </w:rPr>
      </w:pPr>
      <w:r>
        <w:rPr>
          <w:rFonts w:ascii="宋体" w:hAnsi="宋体" w:eastAsia="宋体" w:cs="宋体"/>
          <w:spacing w:val="-4"/>
          <w:sz w:val="24"/>
          <w:szCs w:val="24"/>
        </w:rPr>
        <w:t>公园、五棵树沿江，生态用水）。</w:t>
      </w:r>
    </w:p>
    <w:p>
      <w:pPr>
        <w:spacing w:before="183" w:line="360" w:lineRule="auto"/>
        <w:ind w:left="22" w:right="59" w:firstLine="480"/>
        <w:rPr>
          <w:rFonts w:ascii="宋体" w:hAnsi="宋体" w:eastAsia="宋体" w:cs="宋体"/>
          <w:sz w:val="24"/>
          <w:szCs w:val="24"/>
        </w:rPr>
      </w:pPr>
      <w:r>
        <w:rPr>
          <w:rFonts w:ascii="宋体" w:hAnsi="宋体" w:eastAsia="宋体" w:cs="宋体"/>
          <w:spacing w:val="-7"/>
          <w:sz w:val="24"/>
          <w:szCs w:val="24"/>
        </w:rPr>
        <w:t>根据以上节水区域的用水结构， 节水区域包含农业农村节水、城镇生活节水</w:t>
      </w:r>
      <w:r>
        <w:rPr>
          <w:rFonts w:ascii="宋体" w:hAnsi="宋体" w:eastAsia="宋体" w:cs="宋体"/>
          <w:spacing w:val="11"/>
          <w:sz w:val="24"/>
          <w:szCs w:val="24"/>
        </w:rPr>
        <w:t xml:space="preserve"> </w:t>
      </w:r>
      <w:r>
        <w:rPr>
          <w:rFonts w:ascii="宋体" w:hAnsi="宋体" w:eastAsia="宋体" w:cs="宋体"/>
          <w:spacing w:val="-3"/>
          <w:sz w:val="24"/>
          <w:szCs w:val="24"/>
        </w:rPr>
        <w:t>及工业节水领域。其中两个核心区域包含农业农村节水、城镇生活节水及工业节</w:t>
      </w:r>
      <w:r>
        <w:rPr>
          <w:rFonts w:ascii="宋体" w:hAnsi="宋体" w:eastAsia="宋体" w:cs="宋体"/>
          <w:sz w:val="24"/>
          <w:szCs w:val="24"/>
        </w:rPr>
        <w:t xml:space="preserve"> </w:t>
      </w:r>
      <w:r>
        <w:rPr>
          <w:rFonts w:ascii="宋体" w:hAnsi="宋体" w:eastAsia="宋体" w:cs="宋体"/>
          <w:spacing w:val="-9"/>
          <w:sz w:val="24"/>
          <w:szCs w:val="24"/>
        </w:rPr>
        <w:t>水领域； 中型灌区主要包含农业节水领域； 经济技术区</w:t>
      </w:r>
      <w:r>
        <w:rPr>
          <w:rFonts w:ascii="宋体" w:hAnsi="宋体" w:eastAsia="宋体" w:cs="宋体"/>
          <w:spacing w:val="-10"/>
          <w:sz w:val="24"/>
          <w:szCs w:val="24"/>
        </w:rPr>
        <w:t>及城市景观区主要包含工</w:t>
      </w:r>
    </w:p>
    <w:p>
      <w:pPr>
        <w:spacing w:line="219" w:lineRule="auto"/>
        <w:ind w:left="22"/>
        <w:rPr>
          <w:rFonts w:ascii="宋体" w:hAnsi="宋体" w:eastAsia="宋体" w:cs="宋体"/>
          <w:sz w:val="24"/>
          <w:szCs w:val="24"/>
        </w:rPr>
      </w:pPr>
      <w:r>
        <w:rPr>
          <w:rFonts w:ascii="宋体" w:hAnsi="宋体" w:eastAsia="宋体" w:cs="宋体"/>
          <w:spacing w:val="-4"/>
          <w:sz w:val="24"/>
          <w:szCs w:val="24"/>
        </w:rPr>
        <w:t>业及城镇生活节水领域。</w:t>
      </w:r>
    </w:p>
    <w:p>
      <w:pPr>
        <w:pStyle w:val="2"/>
        <w:spacing w:line="376" w:lineRule="auto"/>
      </w:pPr>
    </w:p>
    <w:p>
      <w:pPr>
        <w:spacing w:before="101" w:line="895" w:lineRule="exact"/>
        <w:ind w:left="43"/>
        <w:rPr>
          <w:rFonts w:ascii="黑体" w:hAnsi="黑体" w:eastAsia="黑体" w:cs="黑体"/>
          <w:sz w:val="31"/>
          <w:szCs w:val="31"/>
          <w:highlight w:val="none"/>
        </w:rPr>
      </w:pPr>
      <w:bookmarkStart w:id="8" w:name="bookmark9"/>
      <w:bookmarkEnd w:id="8"/>
      <w:r>
        <w:rPr>
          <w:rFonts w:ascii="黑体" w:hAnsi="黑体" w:eastAsia="黑体" w:cs="黑体"/>
          <w:spacing w:val="6"/>
          <w:position w:val="45"/>
          <w:sz w:val="31"/>
          <w:szCs w:val="31"/>
        </w:rPr>
        <w:t>1.8</w:t>
      </w:r>
      <w:r>
        <w:rPr>
          <w:rFonts w:ascii="黑体" w:hAnsi="黑体" w:eastAsia="黑体" w:cs="黑体"/>
          <w:spacing w:val="-63"/>
          <w:position w:val="45"/>
          <w:sz w:val="31"/>
          <w:szCs w:val="31"/>
        </w:rPr>
        <w:t xml:space="preserve"> </w:t>
      </w:r>
      <w:r>
        <w:rPr>
          <w:rFonts w:ascii="黑体" w:hAnsi="黑体" w:eastAsia="黑体" w:cs="黑体"/>
          <w:spacing w:val="6"/>
          <w:position w:val="45"/>
          <w:sz w:val="31"/>
          <w:szCs w:val="31"/>
        </w:rPr>
        <w:t>水资源配置</w:t>
      </w:r>
      <w:r>
        <w:rPr>
          <w:rFonts w:ascii="黑体" w:hAnsi="黑体" w:eastAsia="黑体" w:cs="黑体"/>
          <w:color w:val="auto"/>
          <w:spacing w:val="6"/>
          <w:position w:val="45"/>
          <w:sz w:val="31"/>
          <w:szCs w:val="31"/>
        </w:rPr>
        <w:t>与</w:t>
      </w:r>
      <w:r>
        <w:rPr>
          <w:rFonts w:ascii="黑体" w:hAnsi="黑体" w:eastAsia="黑体" w:cs="黑体"/>
          <w:color w:val="auto"/>
          <w:spacing w:val="6"/>
          <w:position w:val="45"/>
          <w:sz w:val="31"/>
          <w:szCs w:val="31"/>
          <w:highlight w:val="none"/>
          <w:shd w:val="clear" w:fill="FFFF00"/>
        </w:rPr>
        <w:t>供需平衡分析</w:t>
      </w:r>
    </w:p>
    <w:p>
      <w:pPr>
        <w:spacing w:line="218" w:lineRule="auto"/>
        <w:ind w:left="41"/>
        <w:rPr>
          <w:rFonts w:ascii="黑体" w:hAnsi="黑体" w:eastAsia="黑体" w:cs="黑体"/>
          <w:sz w:val="30"/>
          <w:szCs w:val="30"/>
        </w:rPr>
      </w:pPr>
      <w:r>
        <w:rPr>
          <w:rFonts w:ascii="黑体" w:hAnsi="黑体" w:eastAsia="黑体" w:cs="黑体"/>
          <w:spacing w:val="-4"/>
          <w:sz w:val="30"/>
          <w:szCs w:val="30"/>
        </w:rPr>
        <w:t>1.8.1</w:t>
      </w:r>
      <w:r>
        <w:rPr>
          <w:rFonts w:ascii="黑体" w:hAnsi="黑体" w:eastAsia="黑体" w:cs="黑体"/>
          <w:spacing w:val="-58"/>
          <w:sz w:val="30"/>
          <w:szCs w:val="30"/>
        </w:rPr>
        <w:t xml:space="preserve"> </w:t>
      </w:r>
      <w:r>
        <w:rPr>
          <w:rFonts w:ascii="黑体" w:hAnsi="黑体" w:eastAsia="黑体" w:cs="黑体"/>
          <w:spacing w:val="-4"/>
          <w:sz w:val="30"/>
          <w:szCs w:val="30"/>
        </w:rPr>
        <w:t>水资源配置</w:t>
      </w:r>
    </w:p>
    <w:p>
      <w:pPr>
        <w:pStyle w:val="2"/>
        <w:spacing w:line="315" w:lineRule="auto"/>
      </w:pPr>
    </w:p>
    <w:p>
      <w:pPr>
        <w:spacing w:before="92" w:line="220" w:lineRule="auto"/>
        <w:ind w:left="46"/>
        <w:outlineLvl w:val="0"/>
        <w:rPr>
          <w:rFonts w:ascii="宋体" w:hAnsi="宋体" w:eastAsia="宋体" w:cs="宋体"/>
          <w:sz w:val="28"/>
          <w:szCs w:val="28"/>
        </w:rPr>
      </w:pPr>
      <w:r>
        <w:fldChar w:fldCharType="begin"/>
      </w:r>
      <w:r>
        <w:instrText xml:space="preserve"> HYPERLINK "1.8.1.1" </w:instrText>
      </w:r>
      <w:r>
        <w:fldChar w:fldCharType="separate"/>
      </w:r>
      <w:r>
        <w:rPr>
          <w:rFonts w:ascii="宋体" w:hAnsi="宋体" w:eastAsia="宋体" w:cs="宋体"/>
          <w:spacing w:val="-3"/>
          <w:sz w:val="28"/>
          <w:szCs w:val="28"/>
          <w14:textOutline w14:w="5094" w14:cap="flat" w14:cmpd="sng">
            <w14:solidFill>
              <w14:srgbClr w14:val="000000"/>
            </w14:solidFill>
            <w14:prstDash w14:val="solid"/>
            <w14:miter w14:val="0"/>
          </w14:textOutline>
        </w:rPr>
        <w:t>1.8.1.1</w:t>
      </w:r>
      <w:r>
        <w:rPr>
          <w:rFonts w:ascii="宋体" w:hAnsi="宋体" w:eastAsia="宋体" w:cs="宋体"/>
          <w:spacing w:val="-3"/>
          <w:sz w:val="28"/>
          <w:szCs w:val="28"/>
          <w14:textOutline w14:w="5094" w14:cap="flat" w14:cmpd="sng">
            <w14:solidFill>
              <w14:srgbClr w14:val="000000"/>
            </w14:solidFill>
            <w14:prstDash w14:val="solid"/>
            <w14:miter w14:val="0"/>
          </w14:textOutline>
        </w:rPr>
        <w:fldChar w:fldCharType="end"/>
      </w:r>
      <w:r>
        <w:rPr>
          <w:rFonts w:ascii="宋体" w:hAnsi="宋体" w:eastAsia="宋体" w:cs="宋体"/>
          <w:spacing w:val="-51"/>
          <w:sz w:val="28"/>
          <w:szCs w:val="28"/>
        </w:rPr>
        <w:t xml:space="preserve"> </w:t>
      </w:r>
      <w:r>
        <w:rPr>
          <w:rFonts w:ascii="宋体" w:hAnsi="宋体" w:eastAsia="宋体" w:cs="宋体"/>
          <w:spacing w:val="-3"/>
          <w:sz w:val="28"/>
          <w:szCs w:val="28"/>
          <w14:textOutline w14:w="5094" w14:cap="flat" w14:cmpd="sng">
            <w14:solidFill>
              <w14:srgbClr w14:val="000000"/>
            </w14:solidFill>
            <w14:prstDash w14:val="solid"/>
            <w14:miter w14:val="0"/>
          </w14:textOutline>
        </w:rPr>
        <w:t>规划年需水量</w:t>
      </w:r>
    </w:p>
    <w:p>
      <w:pPr>
        <w:spacing w:before="284" w:line="359" w:lineRule="auto"/>
        <w:ind w:left="25" w:right="57" w:firstLine="478"/>
        <w:jc w:val="both"/>
        <w:rPr>
          <w:rFonts w:ascii="宋体" w:hAnsi="宋体" w:eastAsia="宋体" w:cs="宋体"/>
          <w:sz w:val="24"/>
          <w:szCs w:val="24"/>
        </w:rPr>
      </w:pPr>
      <w:r>
        <w:rPr>
          <w:rFonts w:ascii="宋体" w:hAnsi="宋体" w:eastAsia="宋体" w:cs="宋体"/>
          <w:spacing w:val="-2"/>
          <w:sz w:val="24"/>
          <w:szCs w:val="24"/>
        </w:rPr>
        <w:t>榆树市现状年需水量为</w:t>
      </w:r>
      <w:r>
        <w:rPr>
          <w:rFonts w:ascii="宋体" w:hAnsi="宋体" w:eastAsia="宋体" w:cs="宋体"/>
          <w:spacing w:val="-46"/>
          <w:sz w:val="24"/>
          <w:szCs w:val="24"/>
        </w:rPr>
        <w:t xml:space="preserve"> </w:t>
      </w:r>
      <w:r>
        <w:rPr>
          <w:rFonts w:ascii="宋体" w:hAnsi="宋体" w:eastAsia="宋体" w:cs="宋体"/>
          <w:spacing w:val="-2"/>
          <w:sz w:val="24"/>
          <w:szCs w:val="24"/>
        </w:rPr>
        <w:t>50727.9</w:t>
      </w:r>
      <w:r>
        <w:rPr>
          <w:rFonts w:ascii="宋体" w:hAnsi="宋体" w:eastAsia="宋体" w:cs="宋体"/>
          <w:spacing w:val="-45"/>
          <w:sz w:val="24"/>
          <w:szCs w:val="24"/>
        </w:rPr>
        <w:t xml:space="preserve"> </w:t>
      </w:r>
      <w:r>
        <w:rPr>
          <w:rFonts w:ascii="宋体" w:hAnsi="宋体" w:eastAsia="宋体" w:cs="宋体"/>
          <w:spacing w:val="-2"/>
          <w:sz w:val="24"/>
          <w:szCs w:val="24"/>
        </w:rPr>
        <w:t>万</w:t>
      </w:r>
      <w:r>
        <w:rPr>
          <w:rFonts w:ascii="宋体" w:hAnsi="宋体" w:eastAsia="宋体" w:cs="宋体"/>
          <w:spacing w:val="-57"/>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2"/>
          <w:sz w:val="24"/>
          <w:szCs w:val="24"/>
        </w:rPr>
        <w:t>，根据《榆树市</w:t>
      </w:r>
      <w:r>
        <w:rPr>
          <w:rFonts w:ascii="宋体" w:hAnsi="宋体" w:eastAsia="宋体" w:cs="宋体"/>
          <w:spacing w:val="-48"/>
          <w:sz w:val="24"/>
          <w:szCs w:val="24"/>
        </w:rPr>
        <w:t xml:space="preserve"> </w:t>
      </w:r>
      <w:r>
        <w:rPr>
          <w:rFonts w:ascii="宋体" w:hAnsi="宋体" w:eastAsia="宋体" w:cs="宋体"/>
          <w:spacing w:val="-2"/>
          <w:sz w:val="24"/>
          <w:szCs w:val="24"/>
        </w:rPr>
        <w:t>2025、2</w:t>
      </w:r>
      <w:r>
        <w:rPr>
          <w:rFonts w:ascii="宋体" w:hAnsi="宋体" w:eastAsia="宋体" w:cs="宋体"/>
          <w:spacing w:val="-3"/>
          <w:sz w:val="24"/>
          <w:szCs w:val="24"/>
        </w:rPr>
        <w:t>030、2035</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ascii="宋体" w:hAnsi="宋体" w:eastAsia="宋体" w:cs="宋体"/>
          <w:sz w:val="24"/>
          <w:szCs w:val="24"/>
        </w:rPr>
        <w:t xml:space="preserve"> </w:t>
      </w:r>
      <w:r>
        <w:rPr>
          <w:rFonts w:ascii="宋体" w:hAnsi="宋体" w:eastAsia="宋体" w:cs="宋体"/>
          <w:spacing w:val="-3"/>
          <w:sz w:val="24"/>
          <w:szCs w:val="24"/>
        </w:rPr>
        <w:t>用水总量及用水效率控制指标分配报告书》及《榆树市国民经济和社会发</w:t>
      </w:r>
      <w:r>
        <w:rPr>
          <w:rFonts w:ascii="宋体" w:hAnsi="宋体" w:eastAsia="宋体" w:cs="宋体"/>
          <w:spacing w:val="-4"/>
          <w:sz w:val="24"/>
          <w:szCs w:val="24"/>
        </w:rPr>
        <w:t>展第十</w:t>
      </w:r>
      <w:r>
        <w:rPr>
          <w:rFonts w:ascii="宋体" w:hAnsi="宋体" w:eastAsia="宋体" w:cs="宋体"/>
          <w:sz w:val="24"/>
          <w:szCs w:val="24"/>
        </w:rPr>
        <w:t xml:space="preserve"> </w:t>
      </w:r>
      <w:r>
        <w:rPr>
          <w:rFonts w:ascii="宋体" w:hAnsi="宋体" w:eastAsia="宋体" w:cs="宋体"/>
          <w:spacing w:val="-5"/>
          <w:sz w:val="24"/>
          <w:szCs w:val="24"/>
        </w:rPr>
        <w:t>四个五年规划和</w:t>
      </w:r>
      <w:r>
        <w:rPr>
          <w:rFonts w:ascii="宋体" w:hAnsi="宋体" w:eastAsia="宋体" w:cs="宋体"/>
          <w:spacing w:val="-47"/>
          <w:sz w:val="24"/>
          <w:szCs w:val="24"/>
        </w:rPr>
        <w:t xml:space="preserve"> </w:t>
      </w:r>
      <w:r>
        <w:rPr>
          <w:rFonts w:ascii="宋体" w:hAnsi="宋体" w:eastAsia="宋体" w:cs="宋体"/>
          <w:spacing w:val="-5"/>
          <w:sz w:val="24"/>
          <w:szCs w:val="24"/>
        </w:rPr>
        <w:t>2035</w:t>
      </w:r>
      <w:r>
        <w:rPr>
          <w:rFonts w:ascii="宋体" w:hAnsi="宋体" w:eastAsia="宋体" w:cs="宋体"/>
          <w:spacing w:val="-50"/>
          <w:sz w:val="24"/>
          <w:szCs w:val="24"/>
        </w:rPr>
        <w:t xml:space="preserve"> </w:t>
      </w:r>
      <w:r>
        <w:rPr>
          <w:rFonts w:ascii="宋体" w:hAnsi="宋体" w:eastAsia="宋体" w:cs="宋体"/>
          <w:spacing w:val="-5"/>
          <w:sz w:val="24"/>
          <w:szCs w:val="24"/>
        </w:rPr>
        <w:t>年远景目标纲要》 ，预测榆树市</w:t>
      </w:r>
      <w:r>
        <w:rPr>
          <w:rFonts w:ascii="宋体" w:hAnsi="宋体" w:eastAsia="宋体" w:cs="宋体"/>
          <w:spacing w:val="-47"/>
          <w:sz w:val="24"/>
          <w:szCs w:val="24"/>
        </w:rPr>
        <w:t xml:space="preserve"> </w:t>
      </w:r>
      <w:r>
        <w:rPr>
          <w:rFonts w:ascii="宋体" w:hAnsi="宋体" w:eastAsia="宋体" w:cs="宋体"/>
          <w:spacing w:val="-5"/>
          <w:sz w:val="24"/>
          <w:szCs w:val="24"/>
        </w:rPr>
        <w:t>2</w:t>
      </w:r>
      <w:r>
        <w:rPr>
          <w:rFonts w:ascii="宋体" w:hAnsi="宋体" w:eastAsia="宋体" w:cs="宋体"/>
          <w:spacing w:val="-6"/>
          <w:sz w:val="24"/>
          <w:szCs w:val="24"/>
        </w:rPr>
        <w:t>025</w:t>
      </w:r>
      <w:r>
        <w:rPr>
          <w:rFonts w:ascii="宋体" w:hAnsi="宋体" w:eastAsia="宋体" w:cs="宋体"/>
          <w:spacing w:val="-50"/>
          <w:sz w:val="24"/>
          <w:szCs w:val="24"/>
        </w:rPr>
        <w:t xml:space="preserve"> </w:t>
      </w:r>
      <w:r>
        <w:rPr>
          <w:rFonts w:ascii="宋体" w:hAnsi="宋体" w:eastAsia="宋体" w:cs="宋体"/>
          <w:spacing w:val="-6"/>
          <w:sz w:val="24"/>
          <w:szCs w:val="24"/>
        </w:rPr>
        <w:t>年需水量为</w:t>
      </w:r>
      <w:r>
        <w:rPr>
          <w:rFonts w:ascii="宋体" w:hAnsi="宋体" w:eastAsia="宋体" w:cs="宋体"/>
          <w:spacing w:val="-46"/>
          <w:sz w:val="24"/>
          <w:szCs w:val="24"/>
        </w:rPr>
        <w:t xml:space="preserve"> </w:t>
      </w:r>
      <w:r>
        <w:rPr>
          <w:rFonts w:ascii="宋体" w:hAnsi="宋体" w:eastAsia="宋体" w:cs="宋体"/>
          <w:spacing w:val="-6"/>
          <w:sz w:val="24"/>
          <w:szCs w:val="24"/>
        </w:rPr>
        <w:t>56688.4</w:t>
      </w:r>
    </w:p>
    <w:p>
      <w:pPr>
        <w:spacing w:before="1" w:line="219" w:lineRule="auto"/>
        <w:ind w:left="29"/>
        <w:rPr>
          <w:rFonts w:ascii="宋体" w:hAnsi="宋体" w:eastAsia="宋体" w:cs="宋体"/>
          <w:sz w:val="24"/>
          <w:szCs w:val="24"/>
        </w:rPr>
      </w:pPr>
      <w:r>
        <w:rPr>
          <w:rFonts w:ascii="宋体" w:hAnsi="宋体" w:eastAsia="宋体" w:cs="宋体"/>
          <w:spacing w:val="-5"/>
          <w:sz w:val="24"/>
          <w:szCs w:val="24"/>
        </w:rPr>
        <w:t>万</w:t>
      </w:r>
      <w:r>
        <w:rPr>
          <w:rFonts w:ascii="宋体" w:hAnsi="宋体" w:eastAsia="宋体" w:cs="宋体"/>
          <w:spacing w:val="-46"/>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34"/>
          <w:position w:val="11"/>
          <w:sz w:val="12"/>
          <w:szCs w:val="12"/>
        </w:rPr>
        <w:t xml:space="preserve"> </w:t>
      </w:r>
      <w:r>
        <w:rPr>
          <w:rFonts w:ascii="宋体" w:hAnsi="宋体" w:eastAsia="宋体" w:cs="宋体"/>
          <w:spacing w:val="-5"/>
          <w:sz w:val="24"/>
          <w:szCs w:val="24"/>
        </w:rPr>
        <w:t>、2030</w:t>
      </w:r>
      <w:r>
        <w:rPr>
          <w:rFonts w:ascii="宋体" w:hAnsi="宋体" w:eastAsia="宋体" w:cs="宋体"/>
          <w:spacing w:val="-50"/>
          <w:sz w:val="24"/>
          <w:szCs w:val="24"/>
        </w:rPr>
        <w:t xml:space="preserve"> </w:t>
      </w:r>
      <w:r>
        <w:rPr>
          <w:rFonts w:ascii="宋体" w:hAnsi="宋体" w:eastAsia="宋体" w:cs="宋体"/>
          <w:spacing w:val="-5"/>
          <w:sz w:val="24"/>
          <w:szCs w:val="24"/>
        </w:rPr>
        <w:t>年需水量为</w:t>
      </w:r>
      <w:r>
        <w:rPr>
          <w:rFonts w:ascii="宋体" w:hAnsi="宋体" w:eastAsia="宋体" w:cs="宋体"/>
          <w:spacing w:val="-49"/>
          <w:sz w:val="24"/>
          <w:szCs w:val="24"/>
        </w:rPr>
        <w:t xml:space="preserve"> </w:t>
      </w:r>
      <w:r>
        <w:rPr>
          <w:rFonts w:ascii="宋体" w:hAnsi="宋体" w:eastAsia="宋体" w:cs="宋体"/>
          <w:spacing w:val="-5"/>
          <w:sz w:val="24"/>
          <w:szCs w:val="24"/>
        </w:rPr>
        <w:t>61009</w:t>
      </w:r>
      <w:r>
        <w:rPr>
          <w:rFonts w:ascii="宋体" w:hAnsi="宋体" w:eastAsia="宋体" w:cs="宋体"/>
          <w:spacing w:val="-45"/>
          <w:sz w:val="24"/>
          <w:szCs w:val="24"/>
        </w:rPr>
        <w:t xml:space="preserve"> </w:t>
      </w:r>
      <w:r>
        <w:rPr>
          <w:rFonts w:ascii="宋体" w:hAnsi="宋体" w:eastAsia="宋体" w:cs="宋体"/>
          <w:spacing w:val="-5"/>
          <w:sz w:val="24"/>
          <w:szCs w:val="24"/>
        </w:rPr>
        <w:t>万</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27"/>
          <w:position w:val="11"/>
          <w:sz w:val="12"/>
          <w:szCs w:val="12"/>
        </w:rPr>
        <w:t xml:space="preserve"> </w:t>
      </w:r>
      <w:r>
        <w:rPr>
          <w:rFonts w:ascii="宋体" w:hAnsi="宋体" w:eastAsia="宋体" w:cs="宋体"/>
          <w:spacing w:val="-5"/>
          <w:sz w:val="24"/>
          <w:szCs w:val="24"/>
        </w:rPr>
        <w:t>。详见表</w:t>
      </w:r>
      <w:r>
        <w:rPr>
          <w:rFonts w:ascii="宋体" w:hAnsi="宋体" w:eastAsia="宋体" w:cs="宋体"/>
          <w:spacing w:val="-33"/>
          <w:sz w:val="24"/>
          <w:szCs w:val="24"/>
        </w:rPr>
        <w:t xml:space="preserve"> </w:t>
      </w:r>
      <w:r>
        <w:rPr>
          <w:rFonts w:ascii="宋体" w:hAnsi="宋体" w:eastAsia="宋体" w:cs="宋体"/>
          <w:spacing w:val="-5"/>
          <w:sz w:val="24"/>
          <w:szCs w:val="24"/>
        </w:rPr>
        <w:t>1.8-1。</w:t>
      </w:r>
    </w:p>
    <w:p>
      <w:pPr>
        <w:pStyle w:val="2"/>
        <w:spacing w:line="354" w:lineRule="auto"/>
      </w:pPr>
    </w:p>
    <w:p>
      <w:pPr>
        <w:spacing w:before="91" w:line="220" w:lineRule="auto"/>
        <w:ind w:left="46"/>
        <w:outlineLvl w:val="0"/>
        <w:rPr>
          <w:rFonts w:ascii="宋体" w:hAnsi="宋体" w:eastAsia="宋体" w:cs="宋体"/>
          <w:sz w:val="28"/>
          <w:szCs w:val="28"/>
        </w:rPr>
      </w:pPr>
      <w:r>
        <w:fldChar w:fldCharType="begin"/>
      </w:r>
      <w:r>
        <w:instrText xml:space="preserve"> HYPERLINK "1.8.1.2" </w:instrText>
      </w:r>
      <w:r>
        <w:fldChar w:fldCharType="separate"/>
      </w:r>
      <w:r>
        <w:rPr>
          <w:rFonts w:ascii="宋体" w:hAnsi="宋体" w:eastAsia="宋体" w:cs="宋体"/>
          <w:spacing w:val="-2"/>
          <w:sz w:val="28"/>
          <w:szCs w:val="28"/>
          <w14:textOutline w14:w="5094" w14:cap="flat" w14:cmpd="sng">
            <w14:solidFill>
              <w14:srgbClr w14:val="000000"/>
            </w14:solidFill>
            <w14:prstDash w14:val="solid"/>
            <w14:miter w14:val="0"/>
          </w14:textOutline>
        </w:rPr>
        <w:t>1.8.1.2</w:t>
      </w:r>
      <w:r>
        <w:rPr>
          <w:rFonts w:ascii="宋体" w:hAnsi="宋体" w:eastAsia="宋体" w:cs="宋体"/>
          <w:spacing w:val="-2"/>
          <w:sz w:val="28"/>
          <w:szCs w:val="28"/>
          <w14:textOutline w14:w="5094" w14:cap="flat" w14:cmpd="sng">
            <w14:solidFill>
              <w14:srgbClr w14:val="000000"/>
            </w14:solidFill>
            <w14:prstDash w14:val="solid"/>
            <w14:miter w14:val="0"/>
          </w14:textOutline>
        </w:rPr>
        <w:fldChar w:fldCharType="end"/>
      </w:r>
      <w:r>
        <w:rPr>
          <w:rFonts w:ascii="宋体" w:hAnsi="宋体" w:eastAsia="宋体" w:cs="宋体"/>
          <w:spacing w:val="-48"/>
          <w:sz w:val="28"/>
          <w:szCs w:val="28"/>
        </w:rPr>
        <w:t xml:space="preserve"> </w:t>
      </w:r>
      <w:r>
        <w:rPr>
          <w:rFonts w:ascii="宋体" w:hAnsi="宋体" w:eastAsia="宋体" w:cs="宋体"/>
          <w:spacing w:val="-2"/>
          <w:sz w:val="28"/>
          <w:szCs w:val="28"/>
          <w14:textOutline w14:w="5094" w14:cap="flat" w14:cmpd="sng">
            <w14:solidFill>
              <w14:srgbClr w14:val="000000"/>
            </w14:solidFill>
            <w14:prstDash w14:val="solid"/>
            <w14:miter w14:val="0"/>
          </w14:textOutline>
        </w:rPr>
        <w:t>重点区域水资源配置方案</w:t>
      </w:r>
    </w:p>
    <w:p>
      <w:pPr>
        <w:spacing w:before="287" w:line="359" w:lineRule="auto"/>
        <w:ind w:left="22" w:firstLine="480"/>
        <w:jc w:val="both"/>
        <w:rPr>
          <w:rFonts w:ascii="宋体" w:hAnsi="宋体" w:eastAsia="宋体" w:cs="宋体"/>
          <w:sz w:val="24"/>
          <w:szCs w:val="24"/>
        </w:rPr>
      </w:pPr>
      <w:r>
        <w:rPr>
          <w:rFonts w:ascii="宋体" w:hAnsi="宋体" w:eastAsia="宋体" w:cs="宋体"/>
          <w:spacing w:val="-8"/>
          <w:sz w:val="24"/>
          <w:szCs w:val="24"/>
        </w:rPr>
        <w:t>榆树市区、五棵树镇。榆树市区及五棵树镇是榆树市核心市镇，</w:t>
      </w:r>
      <w:r>
        <w:rPr>
          <w:rFonts w:ascii="宋体" w:hAnsi="宋体" w:eastAsia="宋体" w:cs="宋体"/>
          <w:spacing w:val="40"/>
          <w:sz w:val="24"/>
          <w:szCs w:val="24"/>
        </w:rPr>
        <w:t xml:space="preserve"> </w:t>
      </w:r>
      <w:r>
        <w:rPr>
          <w:rFonts w:ascii="宋体" w:hAnsi="宋体" w:eastAsia="宋体" w:cs="宋体"/>
          <w:spacing w:val="-8"/>
          <w:sz w:val="24"/>
          <w:szCs w:val="24"/>
        </w:rPr>
        <w:t>是第二产业</w:t>
      </w:r>
      <w:r>
        <w:rPr>
          <w:rFonts w:ascii="宋体" w:hAnsi="宋体" w:eastAsia="宋体" w:cs="宋体"/>
          <w:sz w:val="24"/>
          <w:szCs w:val="24"/>
        </w:rPr>
        <w:t xml:space="preserve"> </w:t>
      </w:r>
      <w:r>
        <w:rPr>
          <w:rFonts w:ascii="宋体" w:hAnsi="宋体" w:eastAsia="宋体" w:cs="宋体"/>
          <w:spacing w:val="-6"/>
          <w:sz w:val="24"/>
          <w:szCs w:val="24"/>
        </w:rPr>
        <w:t>的中心区域--工业集中区域； 榆五连线是榆树市第二产业发展的轴线。</w:t>
      </w:r>
      <w:r>
        <w:rPr>
          <w:rFonts w:ascii="宋体" w:hAnsi="宋体" w:eastAsia="宋体" w:cs="宋体"/>
          <w:spacing w:val="-7"/>
          <w:sz w:val="24"/>
          <w:szCs w:val="24"/>
        </w:rPr>
        <w:t>榆树市区</w:t>
      </w:r>
      <w:r>
        <w:rPr>
          <w:rFonts w:ascii="宋体" w:hAnsi="宋体" w:eastAsia="宋体" w:cs="宋体"/>
          <w:sz w:val="24"/>
          <w:szCs w:val="24"/>
        </w:rPr>
        <w:t xml:space="preserve"> </w:t>
      </w:r>
      <w:r>
        <w:rPr>
          <w:rFonts w:ascii="宋体" w:hAnsi="宋体" w:eastAsia="宋体" w:cs="宋体"/>
          <w:spacing w:val="-1"/>
          <w:sz w:val="24"/>
          <w:szCs w:val="24"/>
        </w:rPr>
        <w:t>及五棵树镇是政治、经济、人口和文化中心，在经济大发</w:t>
      </w:r>
      <w:r>
        <w:rPr>
          <w:rFonts w:ascii="宋体" w:hAnsi="宋体" w:eastAsia="宋体" w:cs="宋体"/>
          <w:spacing w:val="-2"/>
          <w:sz w:val="24"/>
          <w:szCs w:val="24"/>
        </w:rPr>
        <w:t>展中发挥着重要作用。</w:t>
      </w:r>
      <w:r>
        <w:rPr>
          <w:rFonts w:ascii="宋体" w:hAnsi="宋体" w:eastAsia="宋体" w:cs="宋体"/>
          <w:sz w:val="24"/>
          <w:szCs w:val="24"/>
        </w:rPr>
        <w:t xml:space="preserve"> </w:t>
      </w:r>
      <w:r>
        <w:rPr>
          <w:rFonts w:ascii="宋体" w:hAnsi="宋体" w:eastAsia="宋体" w:cs="宋体"/>
          <w:spacing w:val="-3"/>
          <w:sz w:val="24"/>
          <w:szCs w:val="24"/>
        </w:rPr>
        <w:t>对于其他乡镇的发展具有辐射带动作用。市区及五棵树镇土地面积占榆树市土地</w:t>
      </w:r>
      <w:r>
        <w:rPr>
          <w:rFonts w:ascii="宋体" w:hAnsi="宋体" w:eastAsia="宋体" w:cs="宋体"/>
          <w:spacing w:val="2"/>
          <w:sz w:val="24"/>
          <w:szCs w:val="24"/>
        </w:rPr>
        <w:t xml:space="preserve"> </w:t>
      </w:r>
      <w:r>
        <w:rPr>
          <w:rFonts w:ascii="宋体" w:hAnsi="宋体" w:eastAsia="宋体" w:cs="宋体"/>
          <w:spacing w:val="-1"/>
          <w:sz w:val="24"/>
          <w:szCs w:val="24"/>
        </w:rPr>
        <w:t>总面积的</w:t>
      </w:r>
      <w:r>
        <w:rPr>
          <w:rFonts w:ascii="宋体" w:hAnsi="宋体" w:eastAsia="宋体" w:cs="宋体"/>
          <w:spacing w:val="-49"/>
          <w:sz w:val="24"/>
          <w:szCs w:val="24"/>
        </w:rPr>
        <w:t xml:space="preserve"> </w:t>
      </w:r>
      <w:r>
        <w:rPr>
          <w:rFonts w:ascii="宋体" w:hAnsi="宋体" w:eastAsia="宋体" w:cs="宋体"/>
          <w:spacing w:val="-1"/>
          <w:sz w:val="24"/>
          <w:szCs w:val="24"/>
        </w:rPr>
        <w:t>6.78%，是全国重要的全口径工</w:t>
      </w:r>
      <w:r>
        <w:rPr>
          <w:rFonts w:ascii="宋体" w:hAnsi="宋体" w:eastAsia="宋体" w:cs="宋体"/>
          <w:spacing w:val="-2"/>
          <w:sz w:val="24"/>
          <w:szCs w:val="24"/>
        </w:rPr>
        <w:t>业和农产品加工工业基地。该区域用水</w:t>
      </w:r>
      <w:r>
        <w:rPr>
          <w:rFonts w:ascii="宋体" w:hAnsi="宋体" w:eastAsia="宋体" w:cs="宋体"/>
          <w:sz w:val="24"/>
          <w:szCs w:val="24"/>
        </w:rPr>
        <w:t xml:space="preserve"> </w:t>
      </w:r>
      <w:r>
        <w:rPr>
          <w:rFonts w:ascii="宋体" w:hAnsi="宋体" w:eastAsia="宋体" w:cs="宋体"/>
          <w:spacing w:val="-9"/>
          <w:sz w:val="24"/>
          <w:szCs w:val="24"/>
        </w:rPr>
        <w:t>量占全市用水量的</w:t>
      </w:r>
      <w:r>
        <w:rPr>
          <w:rFonts w:ascii="宋体" w:hAnsi="宋体" w:eastAsia="宋体" w:cs="宋体"/>
          <w:spacing w:val="-45"/>
          <w:sz w:val="24"/>
          <w:szCs w:val="24"/>
        </w:rPr>
        <w:t xml:space="preserve"> </w:t>
      </w:r>
      <w:r>
        <w:rPr>
          <w:rFonts w:ascii="宋体" w:hAnsi="宋体" w:eastAsia="宋体" w:cs="宋体"/>
          <w:spacing w:val="-9"/>
          <w:sz w:val="24"/>
          <w:szCs w:val="24"/>
        </w:rPr>
        <w:t>30%以上。</w:t>
      </w:r>
      <w:r>
        <w:rPr>
          <w:rFonts w:ascii="宋体" w:hAnsi="宋体" w:eastAsia="宋体" w:cs="宋体"/>
          <w:spacing w:val="-24"/>
          <w:sz w:val="24"/>
          <w:szCs w:val="24"/>
        </w:rPr>
        <w:t xml:space="preserve"> </w:t>
      </w:r>
      <w:r>
        <w:rPr>
          <w:rFonts w:ascii="宋体" w:hAnsi="宋体" w:eastAsia="宋体" w:cs="宋体"/>
          <w:spacing w:val="-9"/>
          <w:sz w:val="24"/>
          <w:szCs w:val="24"/>
        </w:rPr>
        <w:t>榆树市市区及五棵树经济榆树市人口集中，</w:t>
      </w:r>
      <w:r>
        <w:rPr>
          <w:rFonts w:ascii="宋体" w:hAnsi="宋体" w:eastAsia="宋体" w:cs="宋体"/>
          <w:spacing w:val="50"/>
          <w:sz w:val="24"/>
          <w:szCs w:val="24"/>
        </w:rPr>
        <w:t xml:space="preserve"> </w:t>
      </w:r>
      <w:r>
        <w:rPr>
          <w:rFonts w:ascii="宋体" w:hAnsi="宋体" w:eastAsia="宋体" w:cs="宋体"/>
          <w:spacing w:val="-9"/>
          <w:sz w:val="24"/>
          <w:szCs w:val="24"/>
        </w:rPr>
        <w:t>是榆树</w:t>
      </w:r>
      <w:r>
        <w:rPr>
          <w:rFonts w:ascii="宋体" w:hAnsi="宋体" w:eastAsia="宋体" w:cs="宋体"/>
          <w:sz w:val="24"/>
          <w:szCs w:val="24"/>
        </w:rPr>
        <w:t xml:space="preserve"> </w:t>
      </w:r>
      <w:r>
        <w:rPr>
          <w:rFonts w:ascii="宋体" w:hAnsi="宋体" w:eastAsia="宋体" w:cs="宋体"/>
          <w:spacing w:val="-15"/>
          <w:sz w:val="24"/>
          <w:szCs w:val="24"/>
        </w:rPr>
        <w:t>市用水量（除去农业用水） 最大最为集中的区域，</w:t>
      </w:r>
      <w:r>
        <w:rPr>
          <w:rFonts w:ascii="宋体" w:hAnsi="宋体" w:eastAsia="宋体" w:cs="宋体"/>
          <w:spacing w:val="45"/>
          <w:sz w:val="24"/>
          <w:szCs w:val="24"/>
        </w:rPr>
        <w:t xml:space="preserve"> </w:t>
      </w:r>
      <w:r>
        <w:rPr>
          <w:rFonts w:ascii="宋体" w:hAnsi="宋体" w:eastAsia="宋体" w:cs="宋体"/>
          <w:spacing w:val="-15"/>
          <w:sz w:val="24"/>
          <w:szCs w:val="24"/>
        </w:rPr>
        <w:t>主要以地下水供用水为主，</w:t>
      </w:r>
      <w:r>
        <w:rPr>
          <w:rFonts w:ascii="宋体" w:hAnsi="宋体" w:eastAsia="宋体" w:cs="宋体"/>
          <w:spacing w:val="41"/>
          <w:sz w:val="24"/>
          <w:szCs w:val="24"/>
        </w:rPr>
        <w:t xml:space="preserve"> </w:t>
      </w:r>
      <w:r>
        <w:rPr>
          <w:rFonts w:ascii="宋体" w:hAnsi="宋体" w:eastAsia="宋体" w:cs="宋体"/>
          <w:spacing w:val="-15"/>
          <w:sz w:val="24"/>
          <w:szCs w:val="24"/>
        </w:rPr>
        <w:t>水</w:t>
      </w:r>
    </w:p>
    <w:p>
      <w:pPr>
        <w:spacing w:before="1" w:line="218" w:lineRule="auto"/>
        <w:ind w:left="34"/>
        <w:rPr>
          <w:rFonts w:ascii="宋体" w:hAnsi="宋体" w:eastAsia="宋体" w:cs="宋体"/>
          <w:sz w:val="24"/>
          <w:szCs w:val="24"/>
        </w:rPr>
      </w:pPr>
      <w:r>
        <w:rPr>
          <w:rFonts w:ascii="宋体" w:hAnsi="宋体" w:eastAsia="宋体" w:cs="宋体"/>
          <w:spacing w:val="-4"/>
          <w:sz w:val="24"/>
          <w:szCs w:val="24"/>
        </w:rPr>
        <w:t>资源供需矛盾最为激烈。在规划年</w:t>
      </w:r>
      <w:r>
        <w:rPr>
          <w:rFonts w:ascii="宋体" w:hAnsi="宋体" w:eastAsia="宋体" w:cs="宋体"/>
          <w:spacing w:val="-25"/>
          <w:sz w:val="24"/>
          <w:szCs w:val="24"/>
        </w:rPr>
        <w:t xml:space="preserve"> </w:t>
      </w:r>
      <w:r>
        <w:rPr>
          <w:rFonts w:ascii="宋体" w:hAnsi="宋体" w:eastAsia="宋体" w:cs="宋体"/>
          <w:spacing w:val="-4"/>
          <w:sz w:val="24"/>
          <w:szCs w:val="24"/>
        </w:rPr>
        <w:t>2025</w:t>
      </w:r>
      <w:r>
        <w:rPr>
          <w:rFonts w:ascii="宋体" w:hAnsi="宋体" w:eastAsia="宋体" w:cs="宋体"/>
          <w:spacing w:val="-38"/>
          <w:sz w:val="24"/>
          <w:szCs w:val="24"/>
        </w:rPr>
        <w:t xml:space="preserve"> </w:t>
      </w:r>
      <w:r>
        <w:rPr>
          <w:rFonts w:ascii="宋体" w:hAnsi="宋体" w:eastAsia="宋体" w:cs="宋体"/>
          <w:spacing w:val="-4"/>
          <w:sz w:val="24"/>
          <w:szCs w:val="24"/>
        </w:rPr>
        <w:t>年，</w:t>
      </w:r>
      <w:r>
        <w:rPr>
          <w:rFonts w:ascii="宋体" w:hAnsi="宋体" w:eastAsia="宋体" w:cs="宋体"/>
          <w:spacing w:val="-26"/>
          <w:sz w:val="24"/>
          <w:szCs w:val="24"/>
        </w:rPr>
        <w:t xml:space="preserve"> </w:t>
      </w:r>
      <w:r>
        <w:rPr>
          <w:rFonts w:ascii="宋体" w:hAnsi="宋体" w:eastAsia="宋体" w:cs="宋体"/>
          <w:spacing w:val="-4"/>
          <w:sz w:val="24"/>
          <w:szCs w:val="24"/>
        </w:rPr>
        <w:t>榆树市市区及五棵树经济榆树市以</w:t>
      </w:r>
    </w:p>
    <w:p>
      <w:pPr>
        <w:spacing w:line="218" w:lineRule="auto"/>
        <w:rPr>
          <w:rFonts w:ascii="宋体" w:hAnsi="宋体" w:eastAsia="宋体" w:cs="宋体"/>
          <w:sz w:val="24"/>
          <w:szCs w:val="24"/>
        </w:rPr>
        <w:sectPr>
          <w:footerReference r:id="rId20" w:type="default"/>
          <w:pgSz w:w="11907" w:h="16839"/>
          <w:pgMar w:top="1428" w:right="1740" w:bottom="938" w:left="1785" w:header="0" w:footer="716" w:gutter="0"/>
          <w:cols w:space="720" w:num="1"/>
        </w:sectPr>
      </w:pPr>
    </w:p>
    <w:p>
      <w:pPr>
        <w:spacing w:before="48" w:line="468" w:lineRule="exact"/>
        <w:ind w:left="7"/>
        <w:rPr>
          <w:rFonts w:ascii="宋体" w:hAnsi="宋体" w:eastAsia="宋体" w:cs="宋体"/>
          <w:sz w:val="24"/>
          <w:szCs w:val="24"/>
        </w:rPr>
      </w:pPr>
      <w:r>
        <w:rPr>
          <w:rFonts w:ascii="宋体" w:hAnsi="宋体" w:eastAsia="宋体" w:cs="宋体"/>
          <w:spacing w:val="-2"/>
          <w:position w:val="17"/>
          <w:sz w:val="24"/>
          <w:szCs w:val="24"/>
        </w:rPr>
        <w:t>“引松入榆”一期工程、“引松入榆”二期工程</w:t>
      </w:r>
      <w:r>
        <w:rPr>
          <w:rFonts w:ascii="宋体" w:hAnsi="宋体" w:eastAsia="宋体" w:cs="宋体"/>
          <w:spacing w:val="-3"/>
          <w:position w:val="17"/>
          <w:sz w:val="24"/>
          <w:szCs w:val="24"/>
        </w:rPr>
        <w:t>、“引松入五”一期工程、“引</w:t>
      </w:r>
    </w:p>
    <w:p>
      <w:pPr>
        <w:spacing w:before="1" w:line="218" w:lineRule="auto"/>
        <w:ind w:left="24"/>
        <w:rPr>
          <w:rFonts w:ascii="宋体" w:hAnsi="宋体" w:eastAsia="宋体" w:cs="宋体"/>
          <w:sz w:val="24"/>
          <w:szCs w:val="24"/>
        </w:rPr>
      </w:pPr>
      <w:r>
        <w:rPr>
          <w:rFonts w:ascii="宋体" w:hAnsi="宋体" w:eastAsia="宋体" w:cs="宋体"/>
          <w:spacing w:val="-2"/>
          <w:sz w:val="24"/>
          <w:szCs w:val="24"/>
        </w:rPr>
        <w:t>松入五”二期工程供水为主，区域地下水供水为辅。</w:t>
      </w:r>
    </w:p>
    <w:p>
      <w:pPr>
        <w:pStyle w:val="2"/>
        <w:spacing w:line="353" w:lineRule="auto"/>
      </w:pPr>
    </w:p>
    <w:p>
      <w:pPr>
        <w:spacing w:before="91" w:line="220" w:lineRule="auto"/>
        <w:ind w:left="46"/>
        <w:outlineLvl w:val="0"/>
        <w:rPr>
          <w:rFonts w:ascii="宋体" w:hAnsi="宋体" w:eastAsia="宋体" w:cs="宋体"/>
          <w:sz w:val="28"/>
          <w:szCs w:val="28"/>
        </w:rPr>
      </w:pPr>
      <w:r>
        <w:fldChar w:fldCharType="begin"/>
      </w:r>
      <w:r>
        <w:instrText xml:space="preserve"> HYPERLINK "1.8.1.3" </w:instrText>
      </w:r>
      <w:r>
        <w:fldChar w:fldCharType="separate"/>
      </w:r>
      <w:r>
        <w:rPr>
          <w:rFonts w:ascii="宋体" w:hAnsi="宋体" w:eastAsia="宋体" w:cs="宋体"/>
          <w:spacing w:val="-3"/>
          <w:sz w:val="28"/>
          <w:szCs w:val="28"/>
          <w14:textOutline w14:w="5094" w14:cap="flat" w14:cmpd="sng">
            <w14:solidFill>
              <w14:srgbClr w14:val="000000"/>
            </w14:solidFill>
            <w14:prstDash w14:val="solid"/>
            <w14:miter w14:val="0"/>
          </w14:textOutline>
        </w:rPr>
        <w:t>1.8.1.3</w:t>
      </w:r>
      <w:r>
        <w:rPr>
          <w:rFonts w:ascii="宋体" w:hAnsi="宋体" w:eastAsia="宋体" w:cs="宋体"/>
          <w:spacing w:val="-3"/>
          <w:sz w:val="28"/>
          <w:szCs w:val="28"/>
          <w14:textOutline w14:w="5094" w14:cap="flat" w14:cmpd="sng">
            <w14:solidFill>
              <w14:srgbClr w14:val="000000"/>
            </w14:solidFill>
            <w14:prstDash w14:val="solid"/>
            <w14:miter w14:val="0"/>
          </w14:textOutline>
        </w:rPr>
        <w:fldChar w:fldCharType="end"/>
      </w:r>
      <w:r>
        <w:rPr>
          <w:rFonts w:ascii="宋体" w:hAnsi="宋体" w:eastAsia="宋体" w:cs="宋体"/>
          <w:spacing w:val="-47"/>
          <w:sz w:val="28"/>
          <w:szCs w:val="28"/>
        </w:rPr>
        <w:t xml:space="preserve"> </w:t>
      </w:r>
      <w:r>
        <w:rPr>
          <w:rFonts w:ascii="宋体" w:hAnsi="宋体" w:eastAsia="宋体" w:cs="宋体"/>
          <w:spacing w:val="-3"/>
          <w:sz w:val="28"/>
          <w:szCs w:val="28"/>
          <w14:textOutline w14:w="5094" w14:cap="flat" w14:cmpd="sng">
            <w14:solidFill>
              <w14:srgbClr w14:val="000000"/>
            </w14:solidFill>
            <w14:prstDash w14:val="solid"/>
            <w14:miter w14:val="0"/>
          </w14:textOutline>
        </w:rPr>
        <w:t>灌区水资源配置</w:t>
      </w:r>
    </w:p>
    <w:p>
      <w:pPr>
        <w:spacing w:before="288" w:line="359" w:lineRule="auto"/>
        <w:ind w:left="22" w:firstLine="480"/>
        <w:rPr>
          <w:rFonts w:ascii="宋体" w:hAnsi="宋体" w:eastAsia="宋体" w:cs="宋体"/>
          <w:sz w:val="24"/>
          <w:szCs w:val="24"/>
        </w:rPr>
      </w:pPr>
      <w:r>
        <w:rPr>
          <w:rFonts w:ascii="宋体" w:hAnsi="宋体" w:eastAsia="宋体" w:cs="宋体"/>
          <w:spacing w:val="-6"/>
          <w:sz w:val="24"/>
          <w:szCs w:val="24"/>
        </w:rPr>
        <w:t>榆树市是全国商品粮基地市之一，现有耕地总面积</w:t>
      </w:r>
      <w:r>
        <w:rPr>
          <w:rFonts w:ascii="宋体" w:hAnsi="宋体" w:eastAsia="宋体" w:cs="宋体"/>
          <w:spacing w:val="-45"/>
          <w:sz w:val="24"/>
          <w:szCs w:val="24"/>
        </w:rPr>
        <w:t xml:space="preserve"> </w:t>
      </w:r>
      <w:r>
        <w:rPr>
          <w:rFonts w:ascii="宋体" w:hAnsi="宋体" w:eastAsia="宋体" w:cs="宋体"/>
          <w:spacing w:val="-6"/>
          <w:sz w:val="24"/>
          <w:szCs w:val="24"/>
        </w:rPr>
        <w:t>561.2</w:t>
      </w:r>
      <w:r>
        <w:rPr>
          <w:rFonts w:ascii="宋体" w:hAnsi="宋体" w:eastAsia="宋体" w:cs="宋体"/>
          <w:spacing w:val="-45"/>
          <w:sz w:val="24"/>
          <w:szCs w:val="24"/>
        </w:rPr>
        <w:t xml:space="preserve"> </w:t>
      </w:r>
      <w:r>
        <w:rPr>
          <w:rFonts w:ascii="宋体" w:hAnsi="宋体" w:eastAsia="宋体" w:cs="宋体"/>
          <w:spacing w:val="-6"/>
          <w:sz w:val="24"/>
          <w:szCs w:val="24"/>
        </w:rPr>
        <w:t>万亩，</w:t>
      </w:r>
      <w:r>
        <w:rPr>
          <w:rFonts w:ascii="宋体" w:hAnsi="宋体" w:eastAsia="宋体" w:cs="宋体"/>
          <w:spacing w:val="-47"/>
          <w:sz w:val="24"/>
          <w:szCs w:val="24"/>
        </w:rPr>
        <w:t xml:space="preserve"> </w:t>
      </w:r>
      <w:r>
        <w:rPr>
          <w:rFonts w:ascii="宋体" w:hAnsi="宋体" w:eastAsia="宋体" w:cs="宋体"/>
          <w:spacing w:val="-6"/>
          <w:sz w:val="24"/>
          <w:szCs w:val="24"/>
        </w:rPr>
        <w:t>其</w:t>
      </w:r>
      <w:r>
        <w:rPr>
          <w:rFonts w:ascii="宋体" w:hAnsi="宋体" w:eastAsia="宋体" w:cs="宋体"/>
          <w:spacing w:val="-7"/>
          <w:sz w:val="24"/>
          <w:szCs w:val="24"/>
        </w:rPr>
        <w:t xml:space="preserve">中基本农 </w:t>
      </w:r>
      <w:r>
        <w:rPr>
          <w:rFonts w:ascii="宋体" w:hAnsi="宋体" w:eastAsia="宋体" w:cs="宋体"/>
          <w:spacing w:val="-5"/>
          <w:sz w:val="24"/>
          <w:szCs w:val="24"/>
        </w:rPr>
        <w:t>田保护面积495.0</w:t>
      </w:r>
      <w:r>
        <w:rPr>
          <w:rFonts w:ascii="宋体" w:hAnsi="宋体" w:eastAsia="宋体" w:cs="宋体"/>
          <w:spacing w:val="-68"/>
          <w:sz w:val="24"/>
          <w:szCs w:val="24"/>
        </w:rPr>
        <w:t xml:space="preserve"> </w:t>
      </w:r>
      <w:r>
        <w:rPr>
          <w:rFonts w:ascii="宋体" w:hAnsi="宋体" w:eastAsia="宋体" w:cs="宋体"/>
          <w:spacing w:val="-5"/>
          <w:sz w:val="24"/>
          <w:szCs w:val="24"/>
        </w:rPr>
        <w:t>万亩，保护比率88.2%。榆树市地表水灌区设计灌溉面积为</w:t>
      </w:r>
      <w:r>
        <w:rPr>
          <w:rFonts w:ascii="宋体" w:hAnsi="宋体" w:eastAsia="宋体" w:cs="宋体"/>
          <w:spacing w:val="-71"/>
          <w:sz w:val="24"/>
          <w:szCs w:val="24"/>
        </w:rPr>
        <w:t xml:space="preserve"> </w:t>
      </w:r>
      <w:r>
        <w:rPr>
          <w:rFonts w:ascii="宋体" w:hAnsi="宋体" w:eastAsia="宋体" w:cs="宋体"/>
          <w:spacing w:val="-5"/>
          <w:sz w:val="24"/>
          <w:szCs w:val="24"/>
        </w:rPr>
        <w:t>25</w:t>
      </w:r>
      <w:r>
        <w:rPr>
          <w:rFonts w:ascii="宋体" w:hAnsi="宋体" w:eastAsia="宋体" w:cs="宋体"/>
          <w:spacing w:val="-6"/>
          <w:sz w:val="24"/>
          <w:szCs w:val="24"/>
        </w:rPr>
        <w:t xml:space="preserve">.9 </w:t>
      </w:r>
      <w:r>
        <w:rPr>
          <w:rFonts w:ascii="宋体" w:hAnsi="宋体" w:eastAsia="宋体" w:cs="宋体"/>
          <w:spacing w:val="-5"/>
          <w:sz w:val="24"/>
          <w:szCs w:val="24"/>
        </w:rPr>
        <w:t>万亩，</w:t>
      </w:r>
      <w:r>
        <w:rPr>
          <w:rFonts w:ascii="宋体" w:hAnsi="宋体" w:eastAsia="宋体" w:cs="宋体"/>
          <w:spacing w:val="-45"/>
          <w:sz w:val="24"/>
          <w:szCs w:val="24"/>
        </w:rPr>
        <w:t xml:space="preserve"> </w:t>
      </w:r>
      <w:r>
        <w:rPr>
          <w:rFonts w:ascii="宋体" w:hAnsi="宋体" w:eastAsia="宋体" w:cs="宋体"/>
          <w:spacing w:val="-5"/>
          <w:sz w:val="24"/>
          <w:szCs w:val="24"/>
        </w:rPr>
        <w:t>其中松花江干流五级区中的松榆灌区、松坡灌区</w:t>
      </w:r>
      <w:r>
        <w:rPr>
          <w:rFonts w:ascii="宋体" w:hAnsi="宋体" w:eastAsia="宋体" w:cs="宋体"/>
          <w:spacing w:val="-6"/>
          <w:sz w:val="24"/>
          <w:szCs w:val="24"/>
        </w:rPr>
        <w:t xml:space="preserve">和松前等灌区设计水田灌 </w:t>
      </w:r>
      <w:r>
        <w:rPr>
          <w:rFonts w:ascii="宋体" w:hAnsi="宋体" w:eastAsia="宋体" w:cs="宋体"/>
          <w:spacing w:val="-9"/>
          <w:sz w:val="24"/>
          <w:szCs w:val="24"/>
        </w:rPr>
        <w:t>溉面积</w:t>
      </w:r>
      <w:r>
        <w:rPr>
          <w:rFonts w:ascii="宋体" w:hAnsi="宋体" w:eastAsia="宋体" w:cs="宋体"/>
          <w:spacing w:val="-33"/>
          <w:sz w:val="24"/>
          <w:szCs w:val="24"/>
        </w:rPr>
        <w:t xml:space="preserve"> </w:t>
      </w:r>
      <w:r>
        <w:rPr>
          <w:rFonts w:ascii="宋体" w:hAnsi="宋体" w:eastAsia="宋体" w:cs="宋体"/>
          <w:spacing w:val="-9"/>
          <w:sz w:val="24"/>
          <w:szCs w:val="24"/>
        </w:rPr>
        <w:t>12.73</w:t>
      </w:r>
      <w:r>
        <w:rPr>
          <w:rFonts w:ascii="宋体" w:hAnsi="宋体" w:eastAsia="宋体" w:cs="宋体"/>
          <w:spacing w:val="-45"/>
          <w:sz w:val="24"/>
          <w:szCs w:val="24"/>
        </w:rPr>
        <w:t xml:space="preserve"> </w:t>
      </w:r>
      <w:r>
        <w:rPr>
          <w:rFonts w:ascii="宋体" w:hAnsi="宋体" w:eastAsia="宋体" w:cs="宋体"/>
          <w:spacing w:val="-9"/>
          <w:sz w:val="24"/>
          <w:szCs w:val="24"/>
        </w:rPr>
        <w:t>万亩；</w:t>
      </w:r>
      <w:r>
        <w:rPr>
          <w:rFonts w:ascii="宋体" w:hAnsi="宋体" w:eastAsia="宋体" w:cs="宋体"/>
          <w:spacing w:val="-44"/>
          <w:sz w:val="24"/>
          <w:szCs w:val="24"/>
        </w:rPr>
        <w:t xml:space="preserve"> </w:t>
      </w:r>
      <w:r>
        <w:rPr>
          <w:rFonts w:ascii="宋体" w:hAnsi="宋体" w:eastAsia="宋体" w:cs="宋体"/>
          <w:spacing w:val="-9"/>
          <w:sz w:val="24"/>
          <w:szCs w:val="24"/>
        </w:rPr>
        <w:t>拉林河干流五级区延青灌区设计灌溉面积</w:t>
      </w:r>
      <w:r>
        <w:rPr>
          <w:rFonts w:ascii="宋体" w:hAnsi="宋体" w:eastAsia="宋体" w:cs="宋体"/>
          <w:spacing w:val="-33"/>
          <w:sz w:val="24"/>
          <w:szCs w:val="24"/>
        </w:rPr>
        <w:t xml:space="preserve"> </w:t>
      </w:r>
      <w:r>
        <w:rPr>
          <w:rFonts w:ascii="宋体" w:hAnsi="宋体" w:eastAsia="宋体" w:cs="宋体"/>
          <w:spacing w:val="-9"/>
          <w:sz w:val="24"/>
          <w:szCs w:val="24"/>
        </w:rPr>
        <w:t>1.2</w:t>
      </w:r>
      <w:r>
        <w:rPr>
          <w:rFonts w:ascii="宋体" w:hAnsi="宋体" w:eastAsia="宋体" w:cs="宋体"/>
          <w:spacing w:val="-44"/>
          <w:sz w:val="24"/>
          <w:szCs w:val="24"/>
        </w:rPr>
        <w:t xml:space="preserve"> </w:t>
      </w:r>
      <w:r>
        <w:rPr>
          <w:rFonts w:ascii="宋体" w:hAnsi="宋体" w:eastAsia="宋体" w:cs="宋体"/>
          <w:spacing w:val="-9"/>
          <w:sz w:val="24"/>
          <w:szCs w:val="24"/>
        </w:rPr>
        <w:t>万亩；</w:t>
      </w:r>
      <w:r>
        <w:rPr>
          <w:rFonts w:ascii="宋体" w:hAnsi="宋体" w:eastAsia="宋体" w:cs="宋体"/>
          <w:spacing w:val="-44"/>
          <w:sz w:val="24"/>
          <w:szCs w:val="24"/>
        </w:rPr>
        <w:t xml:space="preserve"> </w:t>
      </w:r>
      <w:r>
        <w:rPr>
          <w:rFonts w:ascii="宋体" w:hAnsi="宋体" w:eastAsia="宋体" w:cs="宋体"/>
          <w:spacing w:val="-9"/>
          <w:sz w:val="24"/>
          <w:szCs w:val="24"/>
        </w:rPr>
        <w:t>卡</w:t>
      </w:r>
      <w:r>
        <w:rPr>
          <w:rFonts w:ascii="宋体" w:hAnsi="宋体" w:eastAsia="宋体" w:cs="宋体"/>
          <w:spacing w:val="-10"/>
          <w:sz w:val="24"/>
          <w:szCs w:val="24"/>
        </w:rPr>
        <w:t xml:space="preserve">岔河 </w:t>
      </w:r>
      <w:r>
        <w:rPr>
          <w:rFonts w:ascii="宋体" w:hAnsi="宋体" w:eastAsia="宋体" w:cs="宋体"/>
          <w:spacing w:val="-8"/>
          <w:sz w:val="24"/>
          <w:szCs w:val="24"/>
        </w:rPr>
        <w:t>五级区卡中、苏家岗水库、于家水库、向阳水库等灌区设计灌溉面积</w:t>
      </w:r>
      <w:r>
        <w:rPr>
          <w:rFonts w:ascii="宋体" w:hAnsi="宋体" w:eastAsia="宋体" w:cs="宋体"/>
          <w:spacing w:val="-28"/>
          <w:sz w:val="24"/>
          <w:szCs w:val="24"/>
        </w:rPr>
        <w:t xml:space="preserve"> </w:t>
      </w:r>
      <w:r>
        <w:rPr>
          <w:rFonts w:ascii="宋体" w:hAnsi="宋体" w:eastAsia="宋体" w:cs="宋体"/>
          <w:spacing w:val="-8"/>
          <w:sz w:val="24"/>
          <w:szCs w:val="24"/>
        </w:rPr>
        <w:t>11.97</w:t>
      </w:r>
      <w:r>
        <w:rPr>
          <w:rFonts w:ascii="宋体" w:hAnsi="宋体" w:eastAsia="宋体" w:cs="宋体"/>
          <w:spacing w:val="-45"/>
          <w:sz w:val="24"/>
          <w:szCs w:val="24"/>
        </w:rPr>
        <w:t xml:space="preserve"> </w:t>
      </w:r>
      <w:r>
        <w:rPr>
          <w:rFonts w:ascii="宋体" w:hAnsi="宋体" w:eastAsia="宋体" w:cs="宋体"/>
          <w:spacing w:val="-8"/>
          <w:sz w:val="24"/>
          <w:szCs w:val="24"/>
        </w:rPr>
        <w:t>万亩。</w:t>
      </w:r>
      <w:r>
        <w:rPr>
          <w:rFonts w:ascii="宋体" w:hAnsi="宋体" w:eastAsia="宋体" w:cs="宋体"/>
          <w:sz w:val="24"/>
          <w:szCs w:val="24"/>
        </w:rPr>
        <w:t xml:space="preserve"> </w:t>
      </w:r>
      <w:r>
        <w:rPr>
          <w:rFonts w:ascii="宋体" w:hAnsi="宋体" w:eastAsia="宋体" w:cs="宋体"/>
          <w:spacing w:val="-7"/>
          <w:sz w:val="24"/>
          <w:szCs w:val="24"/>
        </w:rPr>
        <w:t>拉林河干流五级区（涉及到红星和育民） 重点规划友谊灌区工程（规划灌溉面积</w:t>
      </w:r>
      <w:r>
        <w:rPr>
          <w:rFonts w:ascii="宋体" w:hAnsi="宋体" w:eastAsia="宋体" w:cs="宋体"/>
          <w:spacing w:val="6"/>
          <w:sz w:val="24"/>
          <w:szCs w:val="24"/>
        </w:rPr>
        <w:t xml:space="preserve">  </w:t>
      </w:r>
      <w:r>
        <w:rPr>
          <w:rFonts w:ascii="宋体" w:hAnsi="宋体" w:eastAsia="宋体" w:cs="宋体"/>
          <w:spacing w:val="-6"/>
          <w:sz w:val="24"/>
          <w:szCs w:val="24"/>
        </w:rPr>
        <w:t>15 万亩） 。在卡岔河五级区， 卡岔河上游舒兰市境内亮甲山水库按照约定</w:t>
      </w:r>
      <w:r>
        <w:rPr>
          <w:rFonts w:ascii="宋体" w:hAnsi="宋体" w:eastAsia="宋体" w:cs="宋体"/>
          <w:spacing w:val="-7"/>
          <w:sz w:val="24"/>
          <w:szCs w:val="24"/>
        </w:rPr>
        <w:t xml:space="preserve">应每 </w:t>
      </w:r>
      <w:r>
        <w:rPr>
          <w:rFonts w:ascii="宋体" w:hAnsi="宋体" w:eastAsia="宋体" w:cs="宋体"/>
          <w:spacing w:val="-3"/>
          <w:sz w:val="24"/>
          <w:szCs w:val="24"/>
        </w:rPr>
        <w:t>年放</w:t>
      </w:r>
      <w:r>
        <w:rPr>
          <w:rFonts w:ascii="宋体" w:hAnsi="宋体" w:eastAsia="宋体" w:cs="宋体"/>
          <w:spacing w:val="-33"/>
          <w:sz w:val="24"/>
          <w:szCs w:val="24"/>
        </w:rPr>
        <w:t xml:space="preserve"> </w:t>
      </w:r>
      <w:r>
        <w:rPr>
          <w:rFonts w:ascii="宋体" w:hAnsi="宋体" w:eastAsia="宋体" w:cs="宋体"/>
          <w:spacing w:val="-3"/>
          <w:sz w:val="24"/>
          <w:szCs w:val="24"/>
        </w:rPr>
        <w:t>1850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17"/>
          <w:position w:val="11"/>
          <w:sz w:val="12"/>
          <w:szCs w:val="12"/>
        </w:rPr>
        <w:t xml:space="preserve"> </w:t>
      </w:r>
      <w:r>
        <w:rPr>
          <w:rFonts w:ascii="宋体" w:hAnsi="宋体" w:eastAsia="宋体" w:cs="宋体"/>
          <w:spacing w:val="-3"/>
          <w:sz w:val="24"/>
          <w:szCs w:val="24"/>
        </w:rPr>
        <w:t>水供给下游榆树市卡岔河沿岸农业用水（灌溉面积</w:t>
      </w:r>
      <w:r>
        <w:rPr>
          <w:rFonts w:ascii="宋体" w:hAnsi="宋体" w:eastAsia="宋体" w:cs="宋体"/>
          <w:spacing w:val="-47"/>
          <w:sz w:val="24"/>
          <w:szCs w:val="24"/>
        </w:rPr>
        <w:t xml:space="preserve"> </w:t>
      </w:r>
      <w:r>
        <w:rPr>
          <w:rFonts w:ascii="宋体" w:hAnsi="宋体" w:eastAsia="宋体" w:cs="宋体"/>
          <w:spacing w:val="-4"/>
          <w:sz w:val="24"/>
          <w:szCs w:val="24"/>
        </w:rPr>
        <w:t>2.1</w:t>
      </w:r>
      <w:r>
        <w:rPr>
          <w:rFonts w:ascii="宋体" w:hAnsi="宋体" w:eastAsia="宋体" w:cs="宋体"/>
          <w:spacing w:val="-45"/>
          <w:sz w:val="24"/>
          <w:szCs w:val="24"/>
        </w:rPr>
        <w:t xml:space="preserve"> </w:t>
      </w:r>
      <w:r>
        <w:rPr>
          <w:rFonts w:ascii="宋体" w:hAnsi="宋体" w:eastAsia="宋体" w:cs="宋体"/>
          <w:spacing w:val="-4"/>
          <w:sz w:val="24"/>
          <w:szCs w:val="24"/>
        </w:rPr>
        <w:t>万亩</w:t>
      </w:r>
      <w:r>
        <w:rPr>
          <w:rFonts w:ascii="宋体" w:hAnsi="宋体" w:eastAsia="宋体" w:cs="宋体"/>
          <w:spacing w:val="-17"/>
          <w:sz w:val="24"/>
          <w:szCs w:val="24"/>
        </w:rPr>
        <w:t>），</w:t>
      </w:r>
      <w:r>
        <w:rPr>
          <w:rFonts w:ascii="宋体" w:hAnsi="宋体" w:eastAsia="宋体" w:cs="宋体"/>
          <w:sz w:val="24"/>
          <w:szCs w:val="24"/>
        </w:rPr>
        <w:t xml:space="preserve">  </w:t>
      </w:r>
      <w:r>
        <w:rPr>
          <w:rFonts w:ascii="宋体" w:hAnsi="宋体" w:eastAsia="宋体" w:cs="宋体"/>
          <w:spacing w:val="-1"/>
          <w:sz w:val="24"/>
          <w:szCs w:val="24"/>
        </w:rPr>
        <w:t>卡岔河“引松济卡”工程规划灌溉面积</w:t>
      </w:r>
      <w:r>
        <w:rPr>
          <w:rFonts w:ascii="宋体" w:hAnsi="宋体" w:eastAsia="宋体" w:cs="宋体"/>
          <w:spacing w:val="-34"/>
          <w:sz w:val="24"/>
          <w:szCs w:val="24"/>
        </w:rPr>
        <w:t xml:space="preserve"> </w:t>
      </w:r>
      <w:r>
        <w:rPr>
          <w:rFonts w:ascii="宋体" w:hAnsi="宋体" w:eastAsia="宋体" w:cs="宋体"/>
          <w:spacing w:val="-1"/>
          <w:sz w:val="24"/>
          <w:szCs w:val="24"/>
        </w:rPr>
        <w:t>30</w:t>
      </w:r>
      <w:r>
        <w:rPr>
          <w:rFonts w:ascii="宋体" w:hAnsi="宋体" w:eastAsia="宋体" w:cs="宋体"/>
          <w:spacing w:val="-33"/>
          <w:sz w:val="24"/>
          <w:szCs w:val="24"/>
        </w:rPr>
        <w:t xml:space="preserve"> </w:t>
      </w:r>
      <w:r>
        <w:rPr>
          <w:rFonts w:ascii="宋体" w:hAnsi="宋体" w:eastAsia="宋体" w:cs="宋体"/>
          <w:spacing w:val="-1"/>
          <w:sz w:val="24"/>
          <w:szCs w:val="24"/>
        </w:rPr>
        <w:t>万亩，</w:t>
      </w:r>
      <w:r>
        <w:rPr>
          <w:rFonts w:ascii="宋体" w:hAnsi="宋体" w:eastAsia="宋体" w:cs="宋体"/>
          <w:spacing w:val="-2"/>
          <w:sz w:val="24"/>
          <w:szCs w:val="24"/>
        </w:rPr>
        <w:t>未来拉林河及卡岔河是水田灌 溉面积主要的增长区域。规划年水田面积预测在现状年实际灌溉面积的基础上，</w:t>
      </w:r>
      <w:r>
        <w:rPr>
          <w:rFonts w:ascii="宋体" w:hAnsi="宋体" w:eastAsia="宋体" w:cs="宋体"/>
          <w:spacing w:val="7"/>
          <w:sz w:val="24"/>
          <w:szCs w:val="24"/>
        </w:rPr>
        <w:t xml:space="preserve"> </w:t>
      </w:r>
      <w:r>
        <w:rPr>
          <w:rFonts w:ascii="宋体" w:hAnsi="宋体" w:eastAsia="宋体" w:cs="宋体"/>
          <w:spacing w:val="-6"/>
          <w:sz w:val="24"/>
          <w:szCs w:val="24"/>
        </w:rPr>
        <w:t>以设计灌溉面积与未来规划新增面积为上限，</w:t>
      </w:r>
      <w:r>
        <w:rPr>
          <w:rFonts w:ascii="宋体" w:hAnsi="宋体" w:eastAsia="宋体" w:cs="宋体"/>
          <w:spacing w:val="-21"/>
          <w:sz w:val="24"/>
          <w:szCs w:val="24"/>
        </w:rPr>
        <w:t xml:space="preserve"> </w:t>
      </w:r>
      <w:r>
        <w:rPr>
          <w:rFonts w:ascii="宋体" w:hAnsi="宋体" w:eastAsia="宋体" w:cs="宋体"/>
          <w:spacing w:val="-6"/>
          <w:sz w:val="24"/>
          <w:szCs w:val="24"/>
        </w:rPr>
        <w:t>结合榆树市规划年用水总量控制指 标规划新增水田灌溉面积。榆树市设施农业及菜田有效灌溉面积</w:t>
      </w:r>
      <w:r>
        <w:rPr>
          <w:rFonts w:ascii="宋体" w:hAnsi="宋体" w:eastAsia="宋体" w:cs="宋体"/>
          <w:spacing w:val="-32"/>
          <w:sz w:val="24"/>
          <w:szCs w:val="24"/>
        </w:rPr>
        <w:t xml:space="preserve"> </w:t>
      </w:r>
      <w:r>
        <w:rPr>
          <w:rFonts w:ascii="宋体" w:hAnsi="宋体" w:eastAsia="宋体" w:cs="宋体"/>
          <w:spacing w:val="-6"/>
          <w:sz w:val="24"/>
          <w:szCs w:val="24"/>
        </w:rPr>
        <w:t>19</w:t>
      </w:r>
      <w:r>
        <w:rPr>
          <w:rFonts w:ascii="宋体" w:hAnsi="宋体" w:eastAsia="宋体" w:cs="宋体"/>
          <w:spacing w:val="-7"/>
          <w:sz w:val="24"/>
          <w:szCs w:val="24"/>
        </w:rPr>
        <w:t>.73</w:t>
      </w:r>
      <w:r>
        <w:rPr>
          <w:rFonts w:ascii="宋体" w:hAnsi="宋体" w:eastAsia="宋体" w:cs="宋体"/>
          <w:spacing w:val="-44"/>
          <w:sz w:val="24"/>
          <w:szCs w:val="24"/>
        </w:rPr>
        <w:t xml:space="preserve"> </w:t>
      </w:r>
      <w:r>
        <w:rPr>
          <w:rFonts w:ascii="宋体" w:hAnsi="宋体" w:eastAsia="宋体" w:cs="宋体"/>
          <w:spacing w:val="-7"/>
          <w:sz w:val="24"/>
          <w:szCs w:val="24"/>
        </w:rPr>
        <w:t>万亩；</w:t>
      </w:r>
      <w:r>
        <w:rPr>
          <w:rFonts w:ascii="宋体" w:hAnsi="宋体" w:eastAsia="宋体" w:cs="宋体"/>
          <w:spacing w:val="-45"/>
          <w:sz w:val="24"/>
          <w:szCs w:val="24"/>
        </w:rPr>
        <w:t xml:space="preserve"> </w:t>
      </w:r>
      <w:r>
        <w:rPr>
          <w:rFonts w:ascii="宋体" w:hAnsi="宋体" w:eastAsia="宋体" w:cs="宋体"/>
          <w:spacing w:val="-7"/>
          <w:sz w:val="24"/>
          <w:szCs w:val="24"/>
        </w:rPr>
        <w:t xml:space="preserve">预 </w:t>
      </w:r>
      <w:r>
        <w:rPr>
          <w:rFonts w:ascii="宋体" w:hAnsi="宋体" w:eastAsia="宋体" w:cs="宋体"/>
          <w:spacing w:val="-6"/>
          <w:sz w:val="24"/>
          <w:szCs w:val="24"/>
        </w:rPr>
        <w:t>测未来榆树市耕地面积在现状年基础上基本不变，</w:t>
      </w:r>
      <w:r>
        <w:rPr>
          <w:rFonts w:ascii="宋体" w:hAnsi="宋体" w:eastAsia="宋体" w:cs="宋体"/>
          <w:spacing w:val="-7"/>
          <w:sz w:val="24"/>
          <w:szCs w:val="24"/>
        </w:rPr>
        <w:t xml:space="preserve"> 基本农田面积不减少、质量有 </w:t>
      </w:r>
      <w:r>
        <w:rPr>
          <w:rFonts w:ascii="宋体" w:hAnsi="宋体" w:eastAsia="宋体" w:cs="宋体"/>
          <w:spacing w:val="-15"/>
          <w:sz w:val="24"/>
          <w:szCs w:val="24"/>
        </w:rPr>
        <w:t>提高， 布局总体稳定，</w:t>
      </w:r>
      <w:r>
        <w:rPr>
          <w:rFonts w:ascii="宋体" w:hAnsi="宋体" w:eastAsia="宋体" w:cs="宋体"/>
          <w:spacing w:val="44"/>
          <w:sz w:val="24"/>
          <w:szCs w:val="24"/>
        </w:rPr>
        <w:t xml:space="preserve"> </w:t>
      </w:r>
      <w:r>
        <w:rPr>
          <w:rFonts w:ascii="宋体" w:hAnsi="宋体" w:eastAsia="宋体" w:cs="宋体"/>
          <w:spacing w:val="-15"/>
          <w:sz w:val="24"/>
          <w:szCs w:val="24"/>
        </w:rPr>
        <w:t>有效灌溉面积将有所增加，</w:t>
      </w:r>
      <w:r>
        <w:rPr>
          <w:rFonts w:ascii="宋体" w:hAnsi="宋体" w:eastAsia="宋体" w:cs="宋体"/>
          <w:spacing w:val="43"/>
          <w:sz w:val="24"/>
          <w:szCs w:val="24"/>
        </w:rPr>
        <w:t xml:space="preserve"> </w:t>
      </w:r>
      <w:r>
        <w:rPr>
          <w:rFonts w:ascii="宋体" w:hAnsi="宋体" w:eastAsia="宋体" w:cs="宋体"/>
          <w:spacing w:val="-15"/>
          <w:sz w:val="24"/>
          <w:szCs w:val="24"/>
        </w:rPr>
        <w:t>在“引松济</w:t>
      </w:r>
      <w:r>
        <w:rPr>
          <w:rFonts w:ascii="宋体" w:hAnsi="宋体" w:eastAsia="宋体" w:cs="宋体"/>
          <w:spacing w:val="-16"/>
          <w:sz w:val="24"/>
          <w:szCs w:val="24"/>
        </w:rPr>
        <w:t xml:space="preserve">卡”工程建成运行 </w:t>
      </w:r>
      <w:r>
        <w:rPr>
          <w:rFonts w:ascii="宋体" w:hAnsi="宋体" w:eastAsia="宋体" w:cs="宋体"/>
          <w:spacing w:val="-6"/>
          <w:sz w:val="24"/>
          <w:szCs w:val="24"/>
        </w:rPr>
        <w:t>的情况下， 卡岔河流域地表水灌溉水源会逐步替代地下水</w:t>
      </w:r>
      <w:r>
        <w:rPr>
          <w:rFonts w:ascii="宋体" w:hAnsi="宋体" w:eastAsia="宋体" w:cs="宋体"/>
          <w:spacing w:val="-7"/>
          <w:sz w:val="24"/>
          <w:szCs w:val="24"/>
        </w:rPr>
        <w:t>灌溉水源。卡岔河流域</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地表水灌溉面积会增加，水井灌溉面积会有所减少。</w:t>
      </w:r>
    </w:p>
    <w:p>
      <w:pPr>
        <w:spacing w:before="183" w:line="359" w:lineRule="auto"/>
        <w:ind w:left="41" w:right="85" w:firstLine="462"/>
        <w:rPr>
          <w:rFonts w:ascii="宋体" w:hAnsi="宋体" w:eastAsia="宋体" w:cs="宋体"/>
          <w:sz w:val="24"/>
          <w:szCs w:val="24"/>
        </w:rPr>
      </w:pPr>
      <w:r>
        <w:rPr>
          <w:rFonts w:ascii="宋体" w:hAnsi="宋体" w:eastAsia="宋体" w:cs="宋体"/>
          <w:spacing w:val="-3"/>
          <w:sz w:val="24"/>
          <w:szCs w:val="24"/>
        </w:rPr>
        <w:t>榆树市十个中型灌区。玉皇庙灌区、松榆灌区、苏家岗灌</w:t>
      </w:r>
      <w:r>
        <w:rPr>
          <w:rFonts w:ascii="宋体" w:hAnsi="宋体" w:eastAsia="宋体" w:cs="宋体"/>
          <w:spacing w:val="-4"/>
          <w:sz w:val="24"/>
          <w:szCs w:val="24"/>
        </w:rPr>
        <w:t>区、卡中灌区、向</w:t>
      </w:r>
      <w:r>
        <w:rPr>
          <w:rFonts w:ascii="宋体" w:hAnsi="宋体" w:eastAsia="宋体" w:cs="宋体"/>
          <w:sz w:val="24"/>
          <w:szCs w:val="24"/>
        </w:rPr>
        <w:t xml:space="preserve"> </w:t>
      </w:r>
      <w:r>
        <w:rPr>
          <w:rFonts w:ascii="宋体" w:hAnsi="宋体" w:eastAsia="宋体" w:cs="宋体"/>
          <w:spacing w:val="-4"/>
          <w:sz w:val="24"/>
          <w:szCs w:val="24"/>
        </w:rPr>
        <w:t>阳灌区、于家灌区、石塘灌区、松坡灌区、松前灌区、延青灌区是榆树市的十个</w:t>
      </w:r>
      <w:r>
        <w:rPr>
          <w:rFonts w:ascii="宋体" w:hAnsi="宋体" w:eastAsia="宋体" w:cs="宋体"/>
          <w:spacing w:val="15"/>
          <w:sz w:val="24"/>
          <w:szCs w:val="24"/>
        </w:rPr>
        <w:t xml:space="preserve"> </w:t>
      </w:r>
      <w:r>
        <w:rPr>
          <w:rFonts w:ascii="宋体" w:hAnsi="宋体" w:eastAsia="宋体" w:cs="宋体"/>
          <w:spacing w:val="-10"/>
          <w:sz w:val="24"/>
          <w:szCs w:val="24"/>
        </w:rPr>
        <w:t>中型灌区， 设计灌溉面积</w:t>
      </w:r>
      <w:r>
        <w:rPr>
          <w:rFonts w:ascii="宋体" w:hAnsi="宋体" w:eastAsia="宋体" w:cs="宋体"/>
          <w:spacing w:val="-47"/>
          <w:sz w:val="24"/>
          <w:szCs w:val="24"/>
        </w:rPr>
        <w:t xml:space="preserve"> </w:t>
      </w:r>
      <w:r>
        <w:rPr>
          <w:rFonts w:ascii="宋体" w:hAnsi="宋体" w:eastAsia="宋体" w:cs="宋体"/>
          <w:spacing w:val="-10"/>
          <w:sz w:val="24"/>
          <w:szCs w:val="24"/>
        </w:rPr>
        <w:t>26.76</w:t>
      </w:r>
      <w:r>
        <w:rPr>
          <w:rFonts w:ascii="宋体" w:hAnsi="宋体" w:eastAsia="宋体" w:cs="宋体"/>
          <w:spacing w:val="-45"/>
          <w:sz w:val="24"/>
          <w:szCs w:val="24"/>
        </w:rPr>
        <w:t xml:space="preserve"> </w:t>
      </w:r>
      <w:r>
        <w:rPr>
          <w:rFonts w:ascii="宋体" w:hAnsi="宋体" w:eastAsia="宋体" w:cs="宋体"/>
          <w:spacing w:val="-10"/>
          <w:sz w:val="24"/>
          <w:szCs w:val="24"/>
        </w:rPr>
        <w:t>万亩，</w:t>
      </w:r>
      <w:r>
        <w:rPr>
          <w:rFonts w:ascii="宋体" w:hAnsi="宋体" w:eastAsia="宋体" w:cs="宋体"/>
          <w:spacing w:val="-29"/>
          <w:sz w:val="24"/>
          <w:szCs w:val="24"/>
        </w:rPr>
        <w:t xml:space="preserve"> </w:t>
      </w:r>
      <w:r>
        <w:rPr>
          <w:rFonts w:ascii="宋体" w:hAnsi="宋体" w:eastAsia="宋体" w:cs="宋体"/>
          <w:spacing w:val="-10"/>
          <w:sz w:val="24"/>
          <w:szCs w:val="24"/>
        </w:rPr>
        <w:t>现状年实际灌溉面积</w:t>
      </w:r>
      <w:r>
        <w:rPr>
          <w:rFonts w:ascii="宋体" w:hAnsi="宋体" w:eastAsia="宋体" w:cs="宋体"/>
          <w:spacing w:val="-32"/>
          <w:sz w:val="24"/>
          <w:szCs w:val="24"/>
        </w:rPr>
        <w:t xml:space="preserve"> </w:t>
      </w:r>
      <w:r>
        <w:rPr>
          <w:rFonts w:ascii="宋体" w:hAnsi="宋体" w:eastAsia="宋体" w:cs="宋体"/>
          <w:spacing w:val="-10"/>
          <w:sz w:val="24"/>
          <w:szCs w:val="24"/>
        </w:rPr>
        <w:t>17.95</w:t>
      </w:r>
      <w:r>
        <w:rPr>
          <w:rFonts w:ascii="宋体" w:hAnsi="宋体" w:eastAsia="宋体" w:cs="宋体"/>
          <w:spacing w:val="-45"/>
          <w:sz w:val="24"/>
          <w:szCs w:val="24"/>
        </w:rPr>
        <w:t xml:space="preserve"> </w:t>
      </w:r>
      <w:r>
        <w:rPr>
          <w:rFonts w:ascii="宋体" w:hAnsi="宋体" w:eastAsia="宋体" w:cs="宋体"/>
          <w:spacing w:val="-10"/>
          <w:sz w:val="24"/>
          <w:szCs w:val="24"/>
        </w:rPr>
        <w:t>万亩。</w:t>
      </w:r>
      <w:r>
        <w:rPr>
          <w:rFonts w:ascii="宋体" w:hAnsi="宋体" w:eastAsia="宋体" w:cs="宋体"/>
          <w:spacing w:val="-11"/>
          <w:sz w:val="24"/>
          <w:szCs w:val="24"/>
        </w:rPr>
        <w:t>近期规</w:t>
      </w:r>
    </w:p>
    <w:p>
      <w:pPr>
        <w:spacing w:line="219" w:lineRule="auto"/>
        <w:ind w:left="22"/>
        <w:rPr>
          <w:rFonts w:ascii="宋体" w:hAnsi="宋体" w:eastAsia="宋体" w:cs="宋体"/>
          <w:sz w:val="24"/>
          <w:szCs w:val="24"/>
        </w:rPr>
      </w:pPr>
      <w:r>
        <w:rPr>
          <w:rFonts w:ascii="宋体" w:hAnsi="宋体" w:eastAsia="宋体" w:cs="宋体"/>
          <w:spacing w:val="-5"/>
          <w:sz w:val="24"/>
          <w:szCs w:val="24"/>
        </w:rPr>
        <w:t>划灌区为友谊灌区。</w:t>
      </w:r>
    </w:p>
    <w:p>
      <w:pPr>
        <w:spacing w:before="181" w:line="359" w:lineRule="auto"/>
        <w:ind w:left="23" w:right="85" w:firstLine="480"/>
        <w:rPr>
          <w:rFonts w:ascii="宋体" w:hAnsi="宋体" w:eastAsia="宋体" w:cs="宋体"/>
          <w:sz w:val="24"/>
          <w:szCs w:val="24"/>
        </w:rPr>
      </w:pPr>
      <w:r>
        <w:rPr>
          <w:rFonts w:ascii="宋体" w:hAnsi="宋体" w:eastAsia="宋体" w:cs="宋体"/>
          <w:spacing w:val="-7"/>
          <w:sz w:val="24"/>
          <w:szCs w:val="24"/>
        </w:rPr>
        <w:t>松坡灌区、松前灌区和松榆灌区位于榆树市松花江沿岸， 现状及规划年为其</w:t>
      </w:r>
      <w:r>
        <w:rPr>
          <w:rFonts w:ascii="宋体" w:hAnsi="宋体" w:eastAsia="宋体" w:cs="宋体"/>
          <w:spacing w:val="10"/>
          <w:sz w:val="24"/>
          <w:szCs w:val="24"/>
        </w:rPr>
        <w:t xml:space="preserve"> </w:t>
      </w:r>
      <w:r>
        <w:rPr>
          <w:rFonts w:ascii="宋体" w:hAnsi="宋体" w:eastAsia="宋体" w:cs="宋体"/>
          <w:spacing w:val="-9"/>
          <w:sz w:val="24"/>
          <w:szCs w:val="24"/>
        </w:rPr>
        <w:t>配置二松地表水水源； 延青灌区及规划中的友谊灌</w:t>
      </w:r>
      <w:r>
        <w:rPr>
          <w:rFonts w:ascii="宋体" w:hAnsi="宋体" w:eastAsia="宋体" w:cs="宋体"/>
          <w:spacing w:val="-10"/>
          <w:sz w:val="24"/>
          <w:szCs w:val="24"/>
        </w:rPr>
        <w:t>区位于拉林河沿岸， 延青灌区</w:t>
      </w:r>
      <w:r>
        <w:rPr>
          <w:rFonts w:ascii="宋体" w:hAnsi="宋体" w:eastAsia="宋体" w:cs="宋体"/>
          <w:sz w:val="24"/>
          <w:szCs w:val="24"/>
        </w:rPr>
        <w:t xml:space="preserve"> </w:t>
      </w:r>
      <w:r>
        <w:rPr>
          <w:rFonts w:ascii="宋体" w:hAnsi="宋体" w:eastAsia="宋体" w:cs="宋体"/>
          <w:spacing w:val="-6"/>
          <w:sz w:val="24"/>
          <w:szCs w:val="24"/>
        </w:rPr>
        <w:t>现状及规划年为其配置拉林河地表水水源，</w:t>
      </w:r>
      <w:r>
        <w:rPr>
          <w:rFonts w:ascii="宋体" w:hAnsi="宋体" w:eastAsia="宋体" w:cs="宋体"/>
          <w:spacing w:val="-14"/>
          <w:sz w:val="24"/>
          <w:szCs w:val="24"/>
        </w:rPr>
        <w:t xml:space="preserve"> </w:t>
      </w:r>
      <w:r>
        <w:rPr>
          <w:rFonts w:ascii="宋体" w:hAnsi="宋体" w:eastAsia="宋体" w:cs="宋体"/>
          <w:spacing w:val="-6"/>
          <w:sz w:val="24"/>
          <w:szCs w:val="24"/>
        </w:rPr>
        <w:t>友谊灌区规划年为其配置拉林河地表</w:t>
      </w:r>
      <w:r>
        <w:rPr>
          <w:rFonts w:ascii="宋体" w:hAnsi="宋体" w:eastAsia="宋体" w:cs="宋体"/>
          <w:sz w:val="24"/>
          <w:szCs w:val="24"/>
        </w:rPr>
        <w:t xml:space="preserve"> </w:t>
      </w:r>
      <w:r>
        <w:rPr>
          <w:rFonts w:ascii="宋体" w:hAnsi="宋体" w:eastAsia="宋体" w:cs="宋体"/>
          <w:spacing w:val="-6"/>
          <w:sz w:val="24"/>
          <w:szCs w:val="24"/>
        </w:rPr>
        <w:t>水水源； 玉皇庙灌区、苏家岗灌区、向阳灌区、于家灌区</w:t>
      </w:r>
      <w:r>
        <w:rPr>
          <w:rFonts w:ascii="宋体" w:hAnsi="宋体" w:eastAsia="宋体" w:cs="宋体"/>
          <w:spacing w:val="-7"/>
          <w:sz w:val="24"/>
          <w:szCs w:val="24"/>
        </w:rPr>
        <w:t>、石塘灌区现状及规划</w:t>
      </w:r>
      <w:r>
        <w:rPr>
          <w:rFonts w:ascii="宋体" w:hAnsi="宋体" w:eastAsia="宋体" w:cs="宋体"/>
          <w:sz w:val="24"/>
          <w:szCs w:val="24"/>
        </w:rPr>
        <w:t xml:space="preserve"> </w:t>
      </w:r>
      <w:r>
        <w:rPr>
          <w:rFonts w:ascii="宋体" w:hAnsi="宋体" w:eastAsia="宋体" w:cs="宋体"/>
          <w:spacing w:val="-1"/>
          <w:sz w:val="24"/>
          <w:szCs w:val="24"/>
        </w:rPr>
        <w:t>年为其配置灌区上游蓄水工程地表水；在规划年</w:t>
      </w:r>
      <w:r>
        <w:rPr>
          <w:rFonts w:ascii="宋体" w:hAnsi="宋体" w:eastAsia="宋体" w:cs="宋体"/>
          <w:spacing w:val="-29"/>
          <w:sz w:val="24"/>
          <w:szCs w:val="24"/>
        </w:rPr>
        <w:t xml:space="preserve"> </w:t>
      </w:r>
      <w:r>
        <w:rPr>
          <w:rFonts w:ascii="宋体" w:hAnsi="宋体" w:eastAsia="宋体" w:cs="宋体"/>
          <w:spacing w:val="-1"/>
          <w:sz w:val="24"/>
          <w:szCs w:val="24"/>
        </w:rPr>
        <w:t>2025</w:t>
      </w:r>
      <w:r>
        <w:rPr>
          <w:rFonts w:ascii="宋体" w:hAnsi="宋体" w:eastAsia="宋体" w:cs="宋体"/>
          <w:spacing w:val="-38"/>
          <w:sz w:val="24"/>
          <w:szCs w:val="24"/>
        </w:rPr>
        <w:t xml:space="preserve"> </w:t>
      </w:r>
      <w:r>
        <w:rPr>
          <w:rFonts w:ascii="宋体" w:hAnsi="宋体" w:eastAsia="宋体" w:cs="宋体"/>
          <w:spacing w:val="-1"/>
          <w:sz w:val="24"/>
          <w:szCs w:val="24"/>
        </w:rPr>
        <w:t>年，引松济卡工程见实施</w:t>
      </w:r>
    </w:p>
    <w:p>
      <w:pPr>
        <w:spacing w:line="219" w:lineRule="auto"/>
        <w:ind w:left="23"/>
        <w:rPr>
          <w:rFonts w:ascii="宋体" w:hAnsi="宋体" w:eastAsia="宋体" w:cs="宋体"/>
          <w:sz w:val="24"/>
          <w:szCs w:val="24"/>
        </w:rPr>
      </w:pPr>
      <w:r>
        <w:rPr>
          <w:rFonts w:ascii="宋体" w:hAnsi="宋体" w:eastAsia="宋体" w:cs="宋体"/>
          <w:spacing w:val="4"/>
          <w:sz w:val="24"/>
          <w:szCs w:val="24"/>
        </w:rPr>
        <w:t>通水后，引松花江地表水进入卡岔河为卡中灌区及卡岔河沿岸乡镇水田灌溉补</w:t>
      </w:r>
    </w:p>
    <w:p>
      <w:pPr>
        <w:spacing w:line="219" w:lineRule="auto"/>
        <w:rPr>
          <w:rFonts w:ascii="宋体" w:hAnsi="宋体" w:eastAsia="宋体" w:cs="宋体"/>
          <w:sz w:val="24"/>
          <w:szCs w:val="24"/>
        </w:rPr>
        <w:sectPr>
          <w:footerReference r:id="rId21" w:type="default"/>
          <w:pgSz w:w="11907" w:h="16839"/>
          <w:pgMar w:top="1428" w:right="1712" w:bottom="938" w:left="1785" w:header="0" w:footer="716" w:gutter="0"/>
          <w:cols w:space="720" w:num="1"/>
        </w:sectPr>
      </w:pPr>
    </w:p>
    <w:p>
      <w:pPr>
        <w:spacing w:before="48" w:line="468" w:lineRule="exact"/>
        <w:ind w:left="26"/>
        <w:rPr>
          <w:rFonts w:ascii="宋体" w:hAnsi="宋体" w:eastAsia="宋体" w:cs="宋体"/>
          <w:sz w:val="24"/>
          <w:szCs w:val="24"/>
        </w:rPr>
      </w:pPr>
      <w:r>
        <w:rPr>
          <w:rFonts w:ascii="宋体" w:hAnsi="宋体" w:eastAsia="宋体" w:cs="宋体"/>
          <w:spacing w:val="-8"/>
          <w:position w:val="17"/>
          <w:sz w:val="24"/>
          <w:szCs w:val="24"/>
        </w:rPr>
        <w:t>水，</w:t>
      </w:r>
      <w:r>
        <w:rPr>
          <w:rFonts w:ascii="宋体" w:hAnsi="宋体" w:eastAsia="宋体" w:cs="宋体"/>
          <w:spacing w:val="-55"/>
          <w:position w:val="17"/>
          <w:sz w:val="24"/>
          <w:szCs w:val="24"/>
        </w:rPr>
        <w:t xml:space="preserve"> </w:t>
      </w:r>
      <w:r>
        <w:rPr>
          <w:rFonts w:ascii="宋体" w:hAnsi="宋体" w:eastAsia="宋体" w:cs="宋体"/>
          <w:spacing w:val="-8"/>
          <w:position w:val="17"/>
          <w:sz w:val="24"/>
          <w:szCs w:val="24"/>
        </w:rPr>
        <w:t>同时置换卡岔河水田井灌区地下水供水水源为地表水， 减少卡</w:t>
      </w:r>
      <w:r>
        <w:rPr>
          <w:rFonts w:ascii="宋体" w:hAnsi="宋体" w:eastAsia="宋体" w:cs="宋体"/>
          <w:spacing w:val="-9"/>
          <w:position w:val="17"/>
          <w:sz w:val="24"/>
          <w:szCs w:val="24"/>
        </w:rPr>
        <w:t>岔河区域水田</w:t>
      </w:r>
    </w:p>
    <w:p>
      <w:pPr>
        <w:spacing w:line="219" w:lineRule="auto"/>
        <w:ind w:left="26"/>
        <w:rPr>
          <w:rFonts w:ascii="宋体" w:hAnsi="宋体" w:eastAsia="宋体" w:cs="宋体"/>
          <w:sz w:val="24"/>
          <w:szCs w:val="24"/>
        </w:rPr>
      </w:pPr>
      <w:r>
        <w:rPr>
          <w:rFonts w:ascii="宋体" w:hAnsi="宋体" w:eastAsia="宋体" w:cs="宋体"/>
          <w:spacing w:val="-4"/>
          <w:sz w:val="24"/>
          <w:szCs w:val="24"/>
        </w:rPr>
        <w:t>灌溉取用地下水资源量。</w:t>
      </w:r>
    </w:p>
    <w:p>
      <w:pPr>
        <w:pStyle w:val="2"/>
        <w:spacing w:line="352" w:lineRule="auto"/>
      </w:pPr>
    </w:p>
    <w:p>
      <w:pPr>
        <w:spacing w:before="91" w:line="219" w:lineRule="auto"/>
        <w:ind w:left="46"/>
        <w:outlineLvl w:val="0"/>
        <w:rPr>
          <w:rFonts w:ascii="宋体" w:hAnsi="宋体" w:eastAsia="宋体" w:cs="宋体"/>
          <w:sz w:val="28"/>
          <w:szCs w:val="28"/>
        </w:rPr>
      </w:pPr>
      <w:r>
        <w:fldChar w:fldCharType="begin"/>
      </w:r>
      <w:r>
        <w:instrText xml:space="preserve"> HYPERLINK "1.8.1.4" </w:instrText>
      </w:r>
      <w:r>
        <w:fldChar w:fldCharType="separate"/>
      </w:r>
      <w:r>
        <w:rPr>
          <w:rFonts w:ascii="宋体" w:hAnsi="宋体" w:eastAsia="宋体" w:cs="宋体"/>
          <w:spacing w:val="-1"/>
          <w:sz w:val="28"/>
          <w:szCs w:val="28"/>
          <w14:textOutline w14:w="5094" w14:cap="flat" w14:cmpd="sng">
            <w14:solidFill>
              <w14:srgbClr w14:val="000000"/>
            </w14:solidFill>
            <w14:prstDash w14:val="solid"/>
            <w14:miter w14:val="0"/>
          </w14:textOutline>
        </w:rPr>
        <w:t>1.8.1.4</w:t>
      </w:r>
      <w:r>
        <w:rPr>
          <w:rFonts w:ascii="宋体" w:hAnsi="宋体" w:eastAsia="宋体" w:cs="宋体"/>
          <w:spacing w:val="-1"/>
          <w:sz w:val="28"/>
          <w:szCs w:val="28"/>
          <w14:textOutline w14:w="5094" w14:cap="flat" w14:cmpd="sng">
            <w14:solidFill>
              <w14:srgbClr w14:val="000000"/>
            </w14:solidFill>
            <w14:prstDash w14:val="solid"/>
            <w14:miter w14:val="0"/>
          </w14:textOutline>
        </w:rPr>
        <w:fldChar w:fldCharType="end"/>
      </w:r>
      <w:r>
        <w:rPr>
          <w:rFonts w:ascii="宋体" w:hAnsi="宋体" w:eastAsia="宋体" w:cs="宋体"/>
          <w:spacing w:val="-55"/>
          <w:sz w:val="28"/>
          <w:szCs w:val="28"/>
        </w:rPr>
        <w:t xml:space="preserve"> </w:t>
      </w:r>
      <w:r>
        <w:rPr>
          <w:rFonts w:ascii="宋体" w:hAnsi="宋体" w:eastAsia="宋体" w:cs="宋体"/>
          <w:spacing w:val="-1"/>
          <w:sz w:val="28"/>
          <w:szCs w:val="28"/>
          <w14:textOutline w14:w="5094" w14:cap="flat" w14:cmpd="sng">
            <w14:solidFill>
              <w14:srgbClr w14:val="000000"/>
            </w14:solidFill>
            <w14:prstDash w14:val="solid"/>
            <w14:miter w14:val="0"/>
          </w14:textOutline>
        </w:rPr>
        <w:t>城镇及农村安全饮水工程水资源配置</w:t>
      </w:r>
    </w:p>
    <w:p>
      <w:pPr>
        <w:pStyle w:val="2"/>
        <w:spacing w:line="285" w:lineRule="auto"/>
      </w:pPr>
    </w:p>
    <w:p>
      <w:pPr>
        <w:spacing w:before="78" w:line="360" w:lineRule="auto"/>
        <w:ind w:left="22" w:right="13" w:firstLine="461"/>
        <w:jc w:val="both"/>
        <w:rPr>
          <w:rFonts w:ascii="宋体" w:hAnsi="宋体" w:eastAsia="宋体" w:cs="宋体"/>
          <w:sz w:val="24"/>
          <w:szCs w:val="24"/>
        </w:rPr>
      </w:pPr>
      <w:r>
        <w:rPr>
          <w:rFonts w:ascii="宋体" w:hAnsi="宋体" w:eastAsia="宋体" w:cs="宋体"/>
          <w:spacing w:val="5"/>
          <w:sz w:val="24"/>
          <w:szCs w:val="24"/>
        </w:rPr>
        <w:t>榆树市造成农村饮水安全问题主要有水利工程供水不</w:t>
      </w:r>
      <w:r>
        <w:rPr>
          <w:rFonts w:ascii="宋体" w:hAnsi="宋体" w:eastAsia="宋体" w:cs="宋体"/>
          <w:spacing w:val="4"/>
          <w:sz w:val="24"/>
          <w:szCs w:val="24"/>
        </w:rPr>
        <w:t>足和人类活动造成水</w:t>
      </w:r>
      <w:r>
        <w:rPr>
          <w:rFonts w:ascii="宋体" w:hAnsi="宋体" w:eastAsia="宋体" w:cs="宋体"/>
          <w:sz w:val="24"/>
          <w:szCs w:val="24"/>
        </w:rPr>
        <w:t xml:space="preserve"> </w:t>
      </w:r>
      <w:r>
        <w:rPr>
          <w:rFonts w:ascii="宋体" w:hAnsi="宋体" w:eastAsia="宋体" w:cs="宋体"/>
          <w:spacing w:val="-9"/>
          <w:sz w:val="24"/>
          <w:szCs w:val="24"/>
        </w:rPr>
        <w:t>环境污染两个原因； 造成城镇饮水安全问题既有饮水水</w:t>
      </w:r>
      <w:r>
        <w:rPr>
          <w:rFonts w:ascii="宋体" w:hAnsi="宋体" w:eastAsia="宋体" w:cs="宋体"/>
          <w:spacing w:val="-10"/>
          <w:sz w:val="24"/>
          <w:szCs w:val="24"/>
        </w:rPr>
        <w:t>源地污染问题， 也有供水</w:t>
      </w:r>
      <w:r>
        <w:rPr>
          <w:rFonts w:ascii="宋体" w:hAnsi="宋体" w:eastAsia="宋体" w:cs="宋体"/>
          <w:sz w:val="24"/>
          <w:szCs w:val="24"/>
        </w:rPr>
        <w:t xml:space="preserve"> </w:t>
      </w:r>
      <w:r>
        <w:rPr>
          <w:rFonts w:ascii="宋体" w:hAnsi="宋体" w:eastAsia="宋体" w:cs="宋体"/>
          <w:spacing w:val="-3"/>
          <w:sz w:val="24"/>
          <w:szCs w:val="24"/>
        </w:rPr>
        <w:t>能力不足的问题。榆树市城区现有生活供水水源由“引松入榆”工程与地下水供</w:t>
      </w:r>
      <w:r>
        <w:rPr>
          <w:rFonts w:ascii="宋体" w:hAnsi="宋体" w:eastAsia="宋体" w:cs="宋体"/>
          <w:spacing w:val="1"/>
          <w:sz w:val="24"/>
          <w:szCs w:val="24"/>
        </w:rPr>
        <w:t xml:space="preserve"> </w:t>
      </w:r>
      <w:r>
        <w:rPr>
          <w:rFonts w:ascii="宋体" w:hAnsi="宋体" w:eastAsia="宋体" w:cs="宋体"/>
          <w:spacing w:val="-6"/>
          <w:sz w:val="24"/>
          <w:szCs w:val="24"/>
        </w:rPr>
        <w:t>水水源联合配置；</w:t>
      </w:r>
      <w:r>
        <w:rPr>
          <w:rFonts w:ascii="宋体" w:hAnsi="宋体" w:eastAsia="宋体" w:cs="宋体"/>
          <w:spacing w:val="-13"/>
          <w:sz w:val="24"/>
          <w:szCs w:val="24"/>
        </w:rPr>
        <w:t xml:space="preserve"> </w:t>
      </w:r>
      <w:r>
        <w:rPr>
          <w:rFonts w:ascii="宋体" w:hAnsi="宋体" w:eastAsia="宋体" w:cs="宋体"/>
          <w:spacing w:val="-6"/>
          <w:sz w:val="24"/>
          <w:szCs w:val="24"/>
        </w:rPr>
        <w:t>五棵树经济开发区城镇居民生活用水由市政地下水集中供水工</w:t>
      </w:r>
      <w:r>
        <w:rPr>
          <w:rFonts w:ascii="宋体" w:hAnsi="宋体" w:eastAsia="宋体" w:cs="宋体"/>
          <w:sz w:val="24"/>
          <w:szCs w:val="24"/>
        </w:rPr>
        <w:t xml:space="preserve"> </w:t>
      </w:r>
      <w:r>
        <w:rPr>
          <w:rFonts w:ascii="宋体" w:hAnsi="宋体" w:eastAsia="宋体" w:cs="宋体"/>
          <w:spacing w:val="-6"/>
          <w:sz w:val="24"/>
          <w:szCs w:val="24"/>
        </w:rPr>
        <w:t>程供给， 其余村镇居民生活供水由农村安全饮水工程供给。</w:t>
      </w:r>
      <w:r>
        <w:rPr>
          <w:rFonts w:ascii="宋体" w:hAnsi="宋体" w:eastAsia="宋体" w:cs="宋体"/>
          <w:spacing w:val="-7"/>
          <w:sz w:val="24"/>
          <w:szCs w:val="24"/>
        </w:rPr>
        <w:t>待“引松入五”工程</w:t>
      </w:r>
    </w:p>
    <w:p>
      <w:pPr>
        <w:spacing w:before="1" w:line="218" w:lineRule="auto"/>
        <w:ind w:left="26"/>
        <w:rPr>
          <w:rFonts w:ascii="宋体" w:hAnsi="宋体" w:eastAsia="宋体" w:cs="宋体"/>
          <w:sz w:val="24"/>
          <w:szCs w:val="24"/>
        </w:rPr>
      </w:pPr>
      <w:r>
        <w:rPr>
          <w:rFonts w:ascii="宋体" w:hAnsi="宋体" w:eastAsia="宋体" w:cs="宋体"/>
          <w:spacing w:val="-1"/>
          <w:sz w:val="24"/>
          <w:szCs w:val="24"/>
        </w:rPr>
        <w:t>建成通水后，五棵树经济开发区城镇居民生活用</w:t>
      </w:r>
      <w:r>
        <w:rPr>
          <w:rFonts w:ascii="宋体" w:hAnsi="宋体" w:eastAsia="宋体" w:cs="宋体"/>
          <w:spacing w:val="-2"/>
          <w:sz w:val="24"/>
          <w:szCs w:val="24"/>
        </w:rPr>
        <w:t>水供水水源改为地表水。</w:t>
      </w:r>
    </w:p>
    <w:p>
      <w:pPr>
        <w:spacing w:line="218" w:lineRule="auto"/>
        <w:rPr>
          <w:rFonts w:ascii="宋体" w:hAnsi="宋体" w:eastAsia="宋体" w:cs="宋体"/>
          <w:sz w:val="24"/>
          <w:szCs w:val="24"/>
        </w:rPr>
        <w:sectPr>
          <w:footerReference r:id="rId22" w:type="default"/>
          <w:pgSz w:w="11907" w:h="16839"/>
          <w:pgMar w:top="1428" w:right="1785" w:bottom="938" w:left="1785" w:header="0" w:footer="716" w:gutter="0"/>
          <w:cols w:space="720" w:num="1"/>
        </w:sectPr>
      </w:pPr>
    </w:p>
    <w:p>
      <w:pPr>
        <w:spacing w:before="18"/>
      </w:pPr>
    </w:p>
    <w:p>
      <w:pPr>
        <w:spacing w:before="17"/>
      </w:pPr>
    </w:p>
    <w:p>
      <w:pPr>
        <w:spacing w:before="17"/>
      </w:pPr>
    </w:p>
    <w:p>
      <w:pPr>
        <w:sectPr>
          <w:footerReference r:id="rId23" w:type="default"/>
          <w:pgSz w:w="16839" w:h="11907"/>
          <w:pgMar w:top="1012" w:right="1332" w:bottom="938" w:left="1327" w:header="0" w:footer="716" w:gutter="0"/>
          <w:cols w:equalWidth="0" w:num="1">
            <w:col w:w="14180"/>
          </w:cols>
        </w:sectPr>
      </w:pPr>
    </w:p>
    <w:p>
      <w:pPr>
        <w:spacing w:before="47" w:line="185" w:lineRule="auto"/>
        <w:ind w:left="121"/>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表</w:t>
      </w:r>
      <w:r>
        <w:rPr>
          <w:rFonts w:ascii="宋体" w:hAnsi="宋体" w:eastAsia="宋体" w:cs="宋体"/>
          <w:spacing w:val="-26"/>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1.8-1</w:t>
      </w:r>
    </w:p>
    <w:p>
      <w:pPr>
        <w:pStyle w:val="2"/>
        <w:spacing w:line="14" w:lineRule="auto"/>
        <w:rPr>
          <w:sz w:val="2"/>
        </w:rPr>
      </w:pPr>
      <w:r>
        <w:rPr>
          <w:sz w:val="2"/>
          <w:szCs w:val="2"/>
        </w:rPr>
        <w:br w:type="column"/>
      </w:r>
    </w:p>
    <w:p>
      <w:pPr>
        <w:spacing w:before="46" w:line="185" w:lineRule="auto"/>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榆树市规划年需水量</w:t>
      </w:r>
    </w:p>
    <w:p>
      <w:pPr>
        <w:pStyle w:val="2"/>
        <w:spacing w:line="14" w:lineRule="auto"/>
        <w:rPr>
          <w:sz w:val="2"/>
        </w:rPr>
      </w:pPr>
      <w:r>
        <w:rPr>
          <w:sz w:val="2"/>
          <w:szCs w:val="2"/>
        </w:rPr>
        <w:br w:type="column"/>
      </w:r>
    </w:p>
    <w:p>
      <w:pPr>
        <w:spacing w:before="46" w:line="185" w:lineRule="auto"/>
        <w:rPr>
          <w:rFonts w:ascii="宋体" w:hAnsi="宋体" w:eastAsia="宋体" w:cs="宋体"/>
          <w:sz w:val="12"/>
          <w:szCs w:val="12"/>
        </w:rPr>
      </w:pPr>
      <w:r>
        <w:rPr>
          <w:rFonts w:ascii="宋体" w:hAnsi="宋体" w:eastAsia="宋体" w:cs="宋体"/>
          <w:spacing w:val="-2"/>
          <w:sz w:val="24"/>
          <w:szCs w:val="24"/>
          <w14:textOutline w14:w="4354" w14:cap="flat" w14:cmpd="sng">
            <w14:solidFill>
              <w14:srgbClr w14:val="000000"/>
            </w14:solidFill>
            <w14:prstDash w14:val="solid"/>
            <w14:miter w14:val="0"/>
          </w14:textOutline>
        </w:rPr>
        <w:t>水量单位：万</w:t>
      </w:r>
      <w:r>
        <w:rPr>
          <w:rFonts w:ascii="宋体" w:hAnsi="宋体" w:eastAsia="宋体" w:cs="宋体"/>
          <w:spacing w:val="-5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m</w:t>
      </w:r>
      <w:r>
        <w:rPr>
          <w:rFonts w:ascii="宋体" w:hAnsi="宋体" w:eastAsia="宋体" w:cs="宋体"/>
          <w:spacing w:val="-2"/>
          <w:position w:val="11"/>
          <w:sz w:val="12"/>
          <w:szCs w:val="12"/>
          <w14:textOutline w14:w="2177" w14:cap="flat" w14:cmpd="sng">
            <w14:solidFill>
              <w14:srgbClr w14:val="000000"/>
            </w14:solidFill>
            <w14:prstDash w14:val="solid"/>
            <w14:miter w14:val="0"/>
          </w14:textOutline>
        </w:rPr>
        <w:t>3</w:t>
      </w:r>
    </w:p>
    <w:p>
      <w:pPr>
        <w:spacing w:line="185" w:lineRule="auto"/>
        <w:rPr>
          <w:rFonts w:ascii="宋体" w:hAnsi="宋体" w:eastAsia="宋体" w:cs="宋体"/>
          <w:sz w:val="12"/>
          <w:szCs w:val="12"/>
        </w:rPr>
        <w:sectPr>
          <w:type w:val="continuous"/>
          <w:pgSz w:w="16839" w:h="11907"/>
          <w:pgMar w:top="1012" w:right="1332" w:bottom="938" w:left="1327" w:header="0" w:footer="716" w:gutter="0"/>
          <w:cols w:equalWidth="0" w:num="3">
            <w:col w:w="5630" w:space="100"/>
            <w:col w:w="6048" w:space="100"/>
            <w:col w:w="2302"/>
          </w:cols>
        </w:sectPr>
      </w:pPr>
    </w:p>
    <w:p>
      <w:pPr>
        <w:spacing w:line="35" w:lineRule="exact"/>
      </w:pPr>
    </w:p>
    <w:tbl>
      <w:tblPr>
        <w:tblStyle w:val="5"/>
        <w:tblW w:w="141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7"/>
        <w:gridCol w:w="852"/>
        <w:gridCol w:w="878"/>
        <w:gridCol w:w="878"/>
        <w:gridCol w:w="936"/>
        <w:gridCol w:w="936"/>
        <w:gridCol w:w="880"/>
        <w:gridCol w:w="878"/>
        <w:gridCol w:w="878"/>
        <w:gridCol w:w="888"/>
        <w:gridCol w:w="878"/>
        <w:gridCol w:w="871"/>
        <w:gridCol w:w="879"/>
        <w:gridCol w:w="869"/>
        <w:gridCol w:w="868"/>
        <w:gridCol w:w="9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867" w:type="dxa"/>
            <w:vMerge w:val="restart"/>
            <w:tcBorders>
              <w:bottom w:val="nil"/>
            </w:tcBorders>
            <w:vAlign w:val="top"/>
          </w:tcPr>
          <w:p>
            <w:pPr>
              <w:spacing w:line="245" w:lineRule="auto"/>
              <w:rPr>
                <w:rFonts w:ascii="Arial"/>
                <w:sz w:val="21"/>
              </w:rPr>
            </w:pPr>
          </w:p>
          <w:p>
            <w:pPr>
              <w:spacing w:line="246" w:lineRule="auto"/>
              <w:rPr>
                <w:rFonts w:ascii="Arial"/>
                <w:sz w:val="21"/>
              </w:rPr>
            </w:pPr>
          </w:p>
          <w:p>
            <w:pPr>
              <w:pStyle w:val="6"/>
              <w:spacing w:before="58" w:line="222" w:lineRule="auto"/>
              <w:ind w:left="170"/>
              <w:rPr>
                <w:sz w:val="18"/>
                <w:szCs w:val="18"/>
              </w:rPr>
            </w:pPr>
            <w:r>
              <w:rPr>
                <w:spacing w:val="-3"/>
                <w:sz w:val="18"/>
                <w:szCs w:val="18"/>
              </w:rPr>
              <w:t>五级区</w:t>
            </w:r>
          </w:p>
        </w:tc>
        <w:tc>
          <w:tcPr>
            <w:tcW w:w="852" w:type="dxa"/>
            <w:vMerge w:val="restart"/>
            <w:tcBorders>
              <w:bottom w:val="nil"/>
            </w:tcBorders>
            <w:vAlign w:val="top"/>
          </w:tcPr>
          <w:p>
            <w:pPr>
              <w:spacing w:line="245" w:lineRule="auto"/>
              <w:rPr>
                <w:rFonts w:ascii="Arial"/>
                <w:sz w:val="21"/>
              </w:rPr>
            </w:pPr>
          </w:p>
          <w:p>
            <w:pPr>
              <w:spacing w:line="246" w:lineRule="auto"/>
              <w:rPr>
                <w:rFonts w:ascii="Arial"/>
                <w:sz w:val="21"/>
              </w:rPr>
            </w:pPr>
          </w:p>
          <w:p>
            <w:pPr>
              <w:pStyle w:val="6"/>
              <w:spacing w:before="58" w:line="220" w:lineRule="auto"/>
              <w:ind w:left="159"/>
              <w:rPr>
                <w:sz w:val="18"/>
                <w:szCs w:val="18"/>
              </w:rPr>
            </w:pPr>
            <w:r>
              <w:rPr>
                <w:spacing w:val="-3"/>
                <w:sz w:val="18"/>
                <w:szCs w:val="18"/>
              </w:rPr>
              <w:t>水平年</w:t>
            </w:r>
          </w:p>
        </w:tc>
        <w:tc>
          <w:tcPr>
            <w:tcW w:w="1756" w:type="dxa"/>
            <w:gridSpan w:val="2"/>
            <w:vMerge w:val="restart"/>
            <w:tcBorders>
              <w:bottom w:val="nil"/>
            </w:tcBorders>
            <w:vAlign w:val="top"/>
          </w:tcPr>
          <w:p>
            <w:pPr>
              <w:pStyle w:val="6"/>
              <w:spacing w:before="231" w:line="220" w:lineRule="auto"/>
              <w:ind w:left="701"/>
              <w:rPr>
                <w:sz w:val="18"/>
                <w:szCs w:val="18"/>
              </w:rPr>
            </w:pPr>
            <w:r>
              <w:rPr>
                <w:spacing w:val="-3"/>
                <w:sz w:val="18"/>
                <w:szCs w:val="18"/>
              </w:rPr>
              <w:t>生活</w:t>
            </w:r>
          </w:p>
        </w:tc>
        <w:tc>
          <w:tcPr>
            <w:tcW w:w="7145" w:type="dxa"/>
            <w:gridSpan w:val="8"/>
            <w:vAlign w:val="top"/>
          </w:tcPr>
          <w:p>
            <w:pPr>
              <w:pStyle w:val="6"/>
              <w:spacing w:before="70" w:line="220" w:lineRule="auto"/>
              <w:ind w:left="3398"/>
              <w:rPr>
                <w:sz w:val="18"/>
                <w:szCs w:val="18"/>
              </w:rPr>
            </w:pPr>
            <w:r>
              <w:rPr>
                <w:spacing w:val="-3"/>
                <w:sz w:val="18"/>
                <w:szCs w:val="18"/>
              </w:rPr>
              <w:t>生产</w:t>
            </w:r>
          </w:p>
        </w:tc>
        <w:tc>
          <w:tcPr>
            <w:tcW w:w="879" w:type="dxa"/>
            <w:vMerge w:val="restart"/>
            <w:tcBorders>
              <w:bottom w:val="nil"/>
            </w:tcBorders>
            <w:vAlign w:val="top"/>
          </w:tcPr>
          <w:p>
            <w:pPr>
              <w:spacing w:line="336" w:lineRule="auto"/>
              <w:rPr>
                <w:rFonts w:ascii="Arial"/>
                <w:sz w:val="21"/>
              </w:rPr>
            </w:pPr>
          </w:p>
          <w:p>
            <w:pPr>
              <w:pStyle w:val="6"/>
              <w:spacing w:before="58" w:line="276" w:lineRule="auto"/>
              <w:ind w:left="353" w:right="166" w:hanging="179"/>
              <w:rPr>
                <w:sz w:val="18"/>
                <w:szCs w:val="18"/>
              </w:rPr>
            </w:pPr>
            <w:r>
              <w:rPr>
                <w:spacing w:val="-3"/>
                <w:sz w:val="18"/>
                <w:szCs w:val="18"/>
              </w:rPr>
              <w:t>第三产</w:t>
            </w:r>
            <w:r>
              <w:rPr>
                <w:sz w:val="18"/>
                <w:szCs w:val="18"/>
              </w:rPr>
              <w:t xml:space="preserve"> 业</w:t>
            </w:r>
          </w:p>
        </w:tc>
        <w:tc>
          <w:tcPr>
            <w:tcW w:w="1737" w:type="dxa"/>
            <w:gridSpan w:val="2"/>
            <w:vMerge w:val="restart"/>
            <w:tcBorders>
              <w:bottom w:val="nil"/>
            </w:tcBorders>
            <w:vAlign w:val="top"/>
          </w:tcPr>
          <w:p>
            <w:pPr>
              <w:pStyle w:val="6"/>
              <w:spacing w:before="231" w:line="225" w:lineRule="auto"/>
              <w:ind w:left="693"/>
              <w:rPr>
                <w:sz w:val="18"/>
                <w:szCs w:val="18"/>
              </w:rPr>
            </w:pPr>
            <w:r>
              <w:rPr>
                <w:spacing w:val="-3"/>
                <w:sz w:val="18"/>
                <w:szCs w:val="18"/>
              </w:rPr>
              <w:t>生态</w:t>
            </w:r>
          </w:p>
        </w:tc>
        <w:tc>
          <w:tcPr>
            <w:tcW w:w="938"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before="61" w:line="225" w:lineRule="auto"/>
              <w:ind w:left="293"/>
              <w:rPr>
                <w:rFonts w:ascii="等线" w:hAnsi="等线" w:eastAsia="等线" w:cs="等线"/>
                <w:sz w:val="18"/>
                <w:szCs w:val="18"/>
              </w:rPr>
            </w:pPr>
            <w:r>
              <w:rPr>
                <w:rFonts w:ascii="等线" w:hAnsi="等线" w:eastAsia="等线" w:cs="等线"/>
                <w:spacing w:val="-2"/>
                <w:sz w:val="18"/>
                <w:szCs w:val="18"/>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7" w:type="dxa"/>
            <w:vMerge w:val="continue"/>
            <w:tcBorders>
              <w:top w:val="nil"/>
              <w:bottom w:val="nil"/>
            </w:tcBorders>
            <w:vAlign w:val="top"/>
          </w:tcPr>
          <w:p>
            <w:pPr>
              <w:rPr>
                <w:rFonts w:ascii="Arial"/>
                <w:sz w:val="21"/>
              </w:rPr>
            </w:pPr>
          </w:p>
        </w:tc>
        <w:tc>
          <w:tcPr>
            <w:tcW w:w="852" w:type="dxa"/>
            <w:vMerge w:val="continue"/>
            <w:tcBorders>
              <w:top w:val="nil"/>
              <w:bottom w:val="nil"/>
            </w:tcBorders>
            <w:vAlign w:val="top"/>
          </w:tcPr>
          <w:p>
            <w:pPr>
              <w:rPr>
                <w:rFonts w:ascii="Arial"/>
                <w:sz w:val="21"/>
              </w:rPr>
            </w:pPr>
          </w:p>
        </w:tc>
        <w:tc>
          <w:tcPr>
            <w:tcW w:w="1756" w:type="dxa"/>
            <w:gridSpan w:val="2"/>
            <w:vMerge w:val="continue"/>
            <w:tcBorders>
              <w:top w:val="nil"/>
            </w:tcBorders>
            <w:vAlign w:val="top"/>
          </w:tcPr>
          <w:p>
            <w:pPr>
              <w:rPr>
                <w:rFonts w:ascii="Arial"/>
                <w:sz w:val="21"/>
              </w:rPr>
            </w:pPr>
          </w:p>
        </w:tc>
        <w:tc>
          <w:tcPr>
            <w:tcW w:w="5396" w:type="dxa"/>
            <w:gridSpan w:val="6"/>
            <w:vAlign w:val="top"/>
          </w:tcPr>
          <w:p>
            <w:pPr>
              <w:pStyle w:val="6"/>
              <w:spacing w:before="65" w:line="220" w:lineRule="auto"/>
              <w:ind w:left="2340"/>
              <w:rPr>
                <w:sz w:val="18"/>
                <w:szCs w:val="18"/>
              </w:rPr>
            </w:pPr>
            <w:r>
              <w:rPr>
                <w:spacing w:val="-2"/>
                <w:sz w:val="18"/>
                <w:szCs w:val="18"/>
              </w:rPr>
              <w:t>第一产业</w:t>
            </w:r>
          </w:p>
        </w:tc>
        <w:tc>
          <w:tcPr>
            <w:tcW w:w="1749" w:type="dxa"/>
            <w:gridSpan w:val="2"/>
            <w:vAlign w:val="top"/>
          </w:tcPr>
          <w:p>
            <w:pPr>
              <w:pStyle w:val="6"/>
              <w:spacing w:before="65" w:line="220" w:lineRule="auto"/>
              <w:ind w:left="113"/>
              <w:rPr>
                <w:sz w:val="18"/>
                <w:szCs w:val="18"/>
              </w:rPr>
            </w:pPr>
            <w:r>
              <w:rPr>
                <w:spacing w:val="-2"/>
                <w:sz w:val="18"/>
                <w:szCs w:val="18"/>
              </w:rPr>
              <w:t>第二产业</w:t>
            </w:r>
          </w:p>
        </w:tc>
        <w:tc>
          <w:tcPr>
            <w:tcW w:w="879" w:type="dxa"/>
            <w:vMerge w:val="continue"/>
            <w:tcBorders>
              <w:top w:val="nil"/>
              <w:bottom w:val="nil"/>
            </w:tcBorders>
            <w:vAlign w:val="top"/>
          </w:tcPr>
          <w:p>
            <w:pPr>
              <w:rPr>
                <w:rFonts w:ascii="Arial"/>
                <w:sz w:val="21"/>
              </w:rPr>
            </w:pPr>
          </w:p>
        </w:tc>
        <w:tc>
          <w:tcPr>
            <w:tcW w:w="1737" w:type="dxa"/>
            <w:gridSpan w:val="2"/>
            <w:vMerge w:val="continue"/>
            <w:tcBorders>
              <w:top w:val="nil"/>
            </w:tcBorders>
            <w:vAlign w:val="top"/>
          </w:tcPr>
          <w:p>
            <w:pPr>
              <w:rPr>
                <w:rFonts w:ascii="Arial"/>
                <w:sz w:val="21"/>
              </w:rPr>
            </w:pPr>
          </w:p>
        </w:tc>
        <w:tc>
          <w:tcPr>
            <w:tcW w:w="9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7" w:type="dxa"/>
            <w:vMerge w:val="continue"/>
            <w:tcBorders>
              <w:top w:val="nil"/>
              <w:bottom w:val="nil"/>
            </w:tcBorders>
            <w:vAlign w:val="top"/>
          </w:tcPr>
          <w:p>
            <w:pPr>
              <w:rPr>
                <w:rFonts w:ascii="Arial"/>
                <w:sz w:val="21"/>
              </w:rPr>
            </w:pPr>
          </w:p>
        </w:tc>
        <w:tc>
          <w:tcPr>
            <w:tcW w:w="852" w:type="dxa"/>
            <w:vMerge w:val="continue"/>
            <w:tcBorders>
              <w:top w:val="nil"/>
              <w:bottom w:val="nil"/>
            </w:tcBorders>
            <w:vAlign w:val="top"/>
          </w:tcPr>
          <w:p>
            <w:pPr>
              <w:rPr>
                <w:rFonts w:ascii="Arial"/>
                <w:sz w:val="21"/>
              </w:rPr>
            </w:pPr>
          </w:p>
        </w:tc>
        <w:tc>
          <w:tcPr>
            <w:tcW w:w="878" w:type="dxa"/>
            <w:vMerge w:val="restart"/>
            <w:tcBorders>
              <w:bottom w:val="nil"/>
            </w:tcBorders>
            <w:vAlign w:val="top"/>
          </w:tcPr>
          <w:p>
            <w:pPr>
              <w:pStyle w:val="6"/>
              <w:spacing w:before="227" w:line="220" w:lineRule="auto"/>
              <w:ind w:left="261"/>
              <w:rPr>
                <w:sz w:val="18"/>
                <w:szCs w:val="18"/>
              </w:rPr>
            </w:pPr>
            <w:r>
              <w:rPr>
                <w:spacing w:val="-2"/>
                <w:sz w:val="18"/>
                <w:szCs w:val="18"/>
              </w:rPr>
              <w:t>城镇</w:t>
            </w:r>
          </w:p>
        </w:tc>
        <w:tc>
          <w:tcPr>
            <w:tcW w:w="878" w:type="dxa"/>
            <w:vMerge w:val="restart"/>
            <w:tcBorders>
              <w:bottom w:val="nil"/>
            </w:tcBorders>
            <w:vAlign w:val="top"/>
          </w:tcPr>
          <w:p>
            <w:pPr>
              <w:pStyle w:val="6"/>
              <w:spacing w:before="227" w:line="219" w:lineRule="auto"/>
              <w:ind w:left="261"/>
              <w:rPr>
                <w:sz w:val="18"/>
                <w:szCs w:val="18"/>
              </w:rPr>
            </w:pPr>
            <w:r>
              <w:rPr>
                <w:spacing w:val="-2"/>
                <w:sz w:val="18"/>
                <w:szCs w:val="18"/>
              </w:rPr>
              <w:t>农村</w:t>
            </w:r>
          </w:p>
        </w:tc>
        <w:tc>
          <w:tcPr>
            <w:tcW w:w="1872" w:type="dxa"/>
            <w:gridSpan w:val="2"/>
            <w:vAlign w:val="top"/>
          </w:tcPr>
          <w:p>
            <w:pPr>
              <w:pStyle w:val="6"/>
              <w:spacing w:before="66" w:line="220" w:lineRule="auto"/>
              <w:ind w:left="761"/>
              <w:rPr>
                <w:sz w:val="18"/>
                <w:szCs w:val="18"/>
              </w:rPr>
            </w:pPr>
            <w:r>
              <w:rPr>
                <w:spacing w:val="-3"/>
                <w:sz w:val="18"/>
                <w:szCs w:val="18"/>
              </w:rPr>
              <w:t>水田</w:t>
            </w:r>
          </w:p>
        </w:tc>
        <w:tc>
          <w:tcPr>
            <w:tcW w:w="880" w:type="dxa"/>
            <w:vMerge w:val="restart"/>
            <w:tcBorders>
              <w:bottom w:val="nil"/>
            </w:tcBorders>
            <w:vAlign w:val="top"/>
          </w:tcPr>
          <w:p>
            <w:pPr>
              <w:pStyle w:val="6"/>
              <w:spacing w:before="71" w:line="276" w:lineRule="auto"/>
              <w:ind w:left="350" w:right="170" w:hanging="176"/>
              <w:rPr>
                <w:sz w:val="18"/>
                <w:szCs w:val="18"/>
              </w:rPr>
            </w:pPr>
            <w:r>
              <w:rPr>
                <w:spacing w:val="-4"/>
                <w:sz w:val="18"/>
                <w:szCs w:val="18"/>
              </w:rPr>
              <w:t>设施农</w:t>
            </w:r>
            <w:r>
              <w:rPr>
                <w:spacing w:val="1"/>
                <w:sz w:val="18"/>
                <w:szCs w:val="18"/>
              </w:rPr>
              <w:t xml:space="preserve"> </w:t>
            </w:r>
            <w:r>
              <w:rPr>
                <w:sz w:val="18"/>
                <w:szCs w:val="18"/>
              </w:rPr>
              <w:t>业</w:t>
            </w:r>
          </w:p>
        </w:tc>
        <w:tc>
          <w:tcPr>
            <w:tcW w:w="878" w:type="dxa"/>
            <w:vMerge w:val="restart"/>
            <w:tcBorders>
              <w:bottom w:val="nil"/>
            </w:tcBorders>
            <w:vAlign w:val="top"/>
          </w:tcPr>
          <w:p>
            <w:pPr>
              <w:pStyle w:val="6"/>
              <w:spacing w:before="227" w:line="220" w:lineRule="auto"/>
              <w:ind w:left="260"/>
              <w:rPr>
                <w:sz w:val="18"/>
                <w:szCs w:val="18"/>
              </w:rPr>
            </w:pPr>
            <w:r>
              <w:rPr>
                <w:spacing w:val="-2"/>
                <w:sz w:val="18"/>
                <w:szCs w:val="18"/>
              </w:rPr>
              <w:t>菜田</w:t>
            </w:r>
          </w:p>
        </w:tc>
        <w:tc>
          <w:tcPr>
            <w:tcW w:w="1766" w:type="dxa"/>
            <w:gridSpan w:val="2"/>
            <w:vAlign w:val="top"/>
          </w:tcPr>
          <w:p>
            <w:pPr>
              <w:pStyle w:val="6"/>
              <w:spacing w:before="66" w:line="220" w:lineRule="auto"/>
              <w:ind w:left="628"/>
              <w:rPr>
                <w:sz w:val="18"/>
                <w:szCs w:val="18"/>
              </w:rPr>
            </w:pPr>
            <w:r>
              <w:rPr>
                <w:spacing w:val="-5"/>
                <w:sz w:val="18"/>
                <w:szCs w:val="18"/>
              </w:rPr>
              <w:t>畜牧业</w:t>
            </w:r>
          </w:p>
        </w:tc>
        <w:tc>
          <w:tcPr>
            <w:tcW w:w="878" w:type="dxa"/>
            <w:vMerge w:val="restart"/>
            <w:tcBorders>
              <w:bottom w:val="nil"/>
            </w:tcBorders>
            <w:vAlign w:val="top"/>
          </w:tcPr>
          <w:p>
            <w:pPr>
              <w:pStyle w:val="6"/>
              <w:spacing w:before="227" w:line="232" w:lineRule="auto"/>
              <w:ind w:left="266"/>
              <w:rPr>
                <w:sz w:val="18"/>
                <w:szCs w:val="18"/>
              </w:rPr>
            </w:pPr>
            <w:r>
              <w:rPr>
                <w:spacing w:val="-3"/>
                <w:sz w:val="18"/>
                <w:szCs w:val="18"/>
              </w:rPr>
              <w:t>工业</w:t>
            </w:r>
          </w:p>
        </w:tc>
        <w:tc>
          <w:tcPr>
            <w:tcW w:w="871" w:type="dxa"/>
            <w:vMerge w:val="restart"/>
            <w:tcBorders>
              <w:bottom w:val="nil"/>
            </w:tcBorders>
            <w:vAlign w:val="top"/>
          </w:tcPr>
          <w:p>
            <w:pPr>
              <w:pStyle w:val="6"/>
              <w:spacing w:before="228" w:line="220" w:lineRule="auto"/>
              <w:ind w:left="173"/>
              <w:rPr>
                <w:sz w:val="18"/>
                <w:szCs w:val="18"/>
              </w:rPr>
            </w:pPr>
            <w:r>
              <w:rPr>
                <w:spacing w:val="-3"/>
                <w:sz w:val="18"/>
                <w:szCs w:val="18"/>
              </w:rPr>
              <w:t>建筑业</w:t>
            </w:r>
          </w:p>
        </w:tc>
        <w:tc>
          <w:tcPr>
            <w:tcW w:w="879" w:type="dxa"/>
            <w:vMerge w:val="continue"/>
            <w:tcBorders>
              <w:top w:val="nil"/>
              <w:bottom w:val="nil"/>
            </w:tcBorders>
            <w:vAlign w:val="top"/>
          </w:tcPr>
          <w:p>
            <w:pPr>
              <w:rPr>
                <w:rFonts w:ascii="Arial"/>
                <w:sz w:val="21"/>
              </w:rPr>
            </w:pPr>
          </w:p>
        </w:tc>
        <w:tc>
          <w:tcPr>
            <w:tcW w:w="869" w:type="dxa"/>
            <w:vMerge w:val="restart"/>
            <w:tcBorders>
              <w:bottom w:val="nil"/>
            </w:tcBorders>
            <w:vAlign w:val="top"/>
          </w:tcPr>
          <w:p>
            <w:pPr>
              <w:pStyle w:val="6"/>
              <w:spacing w:before="72" w:line="270" w:lineRule="auto"/>
              <w:ind w:left="349" w:right="161" w:hanging="180"/>
              <w:rPr>
                <w:sz w:val="18"/>
                <w:szCs w:val="18"/>
              </w:rPr>
            </w:pPr>
            <w:r>
              <w:rPr>
                <w:spacing w:val="-3"/>
                <w:sz w:val="18"/>
                <w:szCs w:val="18"/>
              </w:rPr>
              <w:t>环境绿</w:t>
            </w:r>
            <w:r>
              <w:rPr>
                <w:sz w:val="18"/>
                <w:szCs w:val="18"/>
              </w:rPr>
              <w:t xml:space="preserve"> 化</w:t>
            </w:r>
          </w:p>
        </w:tc>
        <w:tc>
          <w:tcPr>
            <w:tcW w:w="868" w:type="dxa"/>
            <w:vMerge w:val="restart"/>
            <w:tcBorders>
              <w:bottom w:val="nil"/>
            </w:tcBorders>
            <w:vAlign w:val="top"/>
          </w:tcPr>
          <w:p>
            <w:pPr>
              <w:pStyle w:val="6"/>
              <w:spacing w:before="71" w:line="275" w:lineRule="auto"/>
              <w:ind w:left="349" w:right="161" w:hanging="181"/>
              <w:rPr>
                <w:sz w:val="18"/>
                <w:szCs w:val="18"/>
              </w:rPr>
            </w:pPr>
            <w:r>
              <w:rPr>
                <w:spacing w:val="-3"/>
                <w:sz w:val="18"/>
                <w:szCs w:val="18"/>
              </w:rPr>
              <w:t>环境卫</w:t>
            </w:r>
            <w:r>
              <w:rPr>
                <w:sz w:val="18"/>
                <w:szCs w:val="18"/>
              </w:rPr>
              <w:t xml:space="preserve"> 生</w:t>
            </w:r>
          </w:p>
        </w:tc>
        <w:tc>
          <w:tcPr>
            <w:tcW w:w="93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67" w:type="dxa"/>
            <w:vMerge w:val="continue"/>
            <w:tcBorders>
              <w:top w:val="nil"/>
            </w:tcBorders>
            <w:vAlign w:val="top"/>
          </w:tcPr>
          <w:p>
            <w:pPr>
              <w:rPr>
                <w:rFonts w:ascii="Arial"/>
                <w:sz w:val="21"/>
              </w:rPr>
            </w:pPr>
          </w:p>
        </w:tc>
        <w:tc>
          <w:tcPr>
            <w:tcW w:w="852" w:type="dxa"/>
            <w:vMerge w:val="continue"/>
            <w:tcBorders>
              <w:top w:val="nil"/>
            </w:tcBorders>
            <w:vAlign w:val="top"/>
          </w:tcPr>
          <w:p>
            <w:pPr>
              <w:rPr>
                <w:rFonts w:ascii="Arial"/>
                <w:sz w:val="21"/>
              </w:rPr>
            </w:pPr>
          </w:p>
        </w:tc>
        <w:tc>
          <w:tcPr>
            <w:tcW w:w="878" w:type="dxa"/>
            <w:vMerge w:val="continue"/>
            <w:tcBorders>
              <w:top w:val="nil"/>
            </w:tcBorders>
            <w:vAlign w:val="top"/>
          </w:tcPr>
          <w:p>
            <w:pPr>
              <w:rPr>
                <w:rFonts w:ascii="Arial"/>
                <w:sz w:val="21"/>
              </w:rPr>
            </w:pPr>
          </w:p>
        </w:tc>
        <w:tc>
          <w:tcPr>
            <w:tcW w:w="878" w:type="dxa"/>
            <w:vMerge w:val="continue"/>
            <w:tcBorders>
              <w:top w:val="nil"/>
            </w:tcBorders>
            <w:vAlign w:val="top"/>
          </w:tcPr>
          <w:p>
            <w:pPr>
              <w:rPr>
                <w:rFonts w:ascii="Arial"/>
                <w:sz w:val="21"/>
              </w:rPr>
            </w:pPr>
          </w:p>
        </w:tc>
        <w:tc>
          <w:tcPr>
            <w:tcW w:w="936" w:type="dxa"/>
            <w:vAlign w:val="top"/>
          </w:tcPr>
          <w:p>
            <w:pPr>
              <w:pStyle w:val="6"/>
              <w:spacing w:before="67" w:line="220" w:lineRule="auto"/>
              <w:ind w:left="291"/>
              <w:rPr>
                <w:sz w:val="18"/>
                <w:szCs w:val="18"/>
              </w:rPr>
            </w:pPr>
            <w:r>
              <w:rPr>
                <w:spacing w:val="-2"/>
                <w:sz w:val="18"/>
                <w:szCs w:val="18"/>
              </w:rPr>
              <w:t>渠灌</w:t>
            </w:r>
          </w:p>
        </w:tc>
        <w:tc>
          <w:tcPr>
            <w:tcW w:w="936" w:type="dxa"/>
            <w:vAlign w:val="top"/>
          </w:tcPr>
          <w:p>
            <w:pPr>
              <w:pStyle w:val="6"/>
              <w:spacing w:before="67" w:line="220" w:lineRule="auto"/>
              <w:ind w:left="291"/>
              <w:rPr>
                <w:sz w:val="18"/>
                <w:szCs w:val="18"/>
              </w:rPr>
            </w:pPr>
            <w:r>
              <w:rPr>
                <w:spacing w:val="-2"/>
                <w:sz w:val="18"/>
                <w:szCs w:val="18"/>
              </w:rPr>
              <w:t>井灌</w:t>
            </w:r>
          </w:p>
        </w:tc>
        <w:tc>
          <w:tcPr>
            <w:tcW w:w="880" w:type="dxa"/>
            <w:vMerge w:val="continue"/>
            <w:tcBorders>
              <w:top w:val="nil"/>
            </w:tcBorders>
            <w:vAlign w:val="top"/>
          </w:tcPr>
          <w:p>
            <w:pPr>
              <w:rPr>
                <w:rFonts w:ascii="Arial"/>
                <w:sz w:val="21"/>
              </w:rPr>
            </w:pPr>
          </w:p>
        </w:tc>
        <w:tc>
          <w:tcPr>
            <w:tcW w:w="878" w:type="dxa"/>
            <w:vMerge w:val="continue"/>
            <w:tcBorders>
              <w:top w:val="nil"/>
            </w:tcBorders>
            <w:vAlign w:val="top"/>
          </w:tcPr>
          <w:p>
            <w:pPr>
              <w:rPr>
                <w:rFonts w:ascii="Arial"/>
                <w:sz w:val="21"/>
              </w:rPr>
            </w:pPr>
          </w:p>
        </w:tc>
        <w:tc>
          <w:tcPr>
            <w:tcW w:w="878" w:type="dxa"/>
            <w:vAlign w:val="top"/>
          </w:tcPr>
          <w:p>
            <w:pPr>
              <w:pStyle w:val="6"/>
              <w:spacing w:before="67" w:line="221" w:lineRule="auto"/>
              <w:ind w:left="357"/>
              <w:rPr>
                <w:sz w:val="18"/>
                <w:szCs w:val="18"/>
              </w:rPr>
            </w:pPr>
            <w:r>
              <w:rPr>
                <w:sz w:val="18"/>
                <w:szCs w:val="18"/>
              </w:rPr>
              <w:t>牛</w:t>
            </w:r>
          </w:p>
        </w:tc>
        <w:tc>
          <w:tcPr>
            <w:tcW w:w="888" w:type="dxa"/>
            <w:vAlign w:val="top"/>
          </w:tcPr>
          <w:p>
            <w:pPr>
              <w:pStyle w:val="6"/>
              <w:spacing w:before="67" w:line="220" w:lineRule="auto"/>
              <w:ind w:left="358"/>
              <w:rPr>
                <w:sz w:val="18"/>
                <w:szCs w:val="18"/>
              </w:rPr>
            </w:pPr>
            <w:r>
              <w:rPr>
                <w:sz w:val="18"/>
                <w:szCs w:val="18"/>
              </w:rPr>
              <w:t>猪</w:t>
            </w:r>
          </w:p>
        </w:tc>
        <w:tc>
          <w:tcPr>
            <w:tcW w:w="878" w:type="dxa"/>
            <w:vMerge w:val="continue"/>
            <w:tcBorders>
              <w:top w:val="nil"/>
            </w:tcBorders>
            <w:vAlign w:val="top"/>
          </w:tcPr>
          <w:p>
            <w:pPr>
              <w:rPr>
                <w:rFonts w:ascii="Arial"/>
                <w:sz w:val="21"/>
              </w:rPr>
            </w:pPr>
          </w:p>
        </w:tc>
        <w:tc>
          <w:tcPr>
            <w:tcW w:w="871" w:type="dxa"/>
            <w:vMerge w:val="continue"/>
            <w:tcBorders>
              <w:top w:val="nil"/>
            </w:tcBorders>
            <w:vAlign w:val="top"/>
          </w:tcPr>
          <w:p>
            <w:pPr>
              <w:rPr>
                <w:rFonts w:ascii="Arial"/>
                <w:sz w:val="21"/>
              </w:rPr>
            </w:pPr>
          </w:p>
        </w:tc>
        <w:tc>
          <w:tcPr>
            <w:tcW w:w="879" w:type="dxa"/>
            <w:vMerge w:val="continue"/>
            <w:tcBorders>
              <w:top w:val="nil"/>
            </w:tcBorders>
            <w:vAlign w:val="top"/>
          </w:tcPr>
          <w:p>
            <w:pPr>
              <w:rPr>
                <w:rFonts w:ascii="Arial"/>
                <w:sz w:val="21"/>
              </w:rPr>
            </w:pPr>
          </w:p>
        </w:tc>
        <w:tc>
          <w:tcPr>
            <w:tcW w:w="869" w:type="dxa"/>
            <w:vMerge w:val="continue"/>
            <w:tcBorders>
              <w:top w:val="nil"/>
            </w:tcBorders>
            <w:vAlign w:val="top"/>
          </w:tcPr>
          <w:p>
            <w:pPr>
              <w:rPr>
                <w:rFonts w:ascii="Arial"/>
                <w:sz w:val="21"/>
              </w:rPr>
            </w:pPr>
          </w:p>
        </w:tc>
        <w:tc>
          <w:tcPr>
            <w:tcW w:w="868" w:type="dxa"/>
            <w:vMerge w:val="continue"/>
            <w:tcBorders>
              <w:top w:val="nil"/>
            </w:tcBorders>
            <w:vAlign w:val="top"/>
          </w:tcPr>
          <w:p>
            <w:pPr>
              <w:rPr>
                <w:rFonts w:ascii="Arial"/>
                <w:sz w:val="21"/>
              </w:rPr>
            </w:pPr>
          </w:p>
        </w:tc>
        <w:tc>
          <w:tcPr>
            <w:tcW w:w="938"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7" w:type="dxa"/>
            <w:vMerge w:val="restart"/>
            <w:tcBorders>
              <w:bottom w:val="nil"/>
            </w:tcBorders>
            <w:vAlign w:val="top"/>
          </w:tcPr>
          <w:p>
            <w:pPr>
              <w:spacing w:line="477" w:lineRule="auto"/>
              <w:rPr>
                <w:rFonts w:ascii="Arial"/>
                <w:sz w:val="21"/>
              </w:rPr>
            </w:pPr>
          </w:p>
          <w:p>
            <w:pPr>
              <w:pStyle w:val="6"/>
              <w:spacing w:before="59" w:line="221" w:lineRule="auto"/>
              <w:ind w:left="169"/>
              <w:rPr>
                <w:sz w:val="18"/>
                <w:szCs w:val="18"/>
              </w:rPr>
            </w:pPr>
            <w:r>
              <w:rPr>
                <w:spacing w:val="-3"/>
                <w:sz w:val="18"/>
                <w:szCs w:val="18"/>
              </w:rPr>
              <w:t>卡岔河</w:t>
            </w:r>
          </w:p>
        </w:tc>
        <w:tc>
          <w:tcPr>
            <w:tcW w:w="852" w:type="dxa"/>
            <w:vAlign w:val="top"/>
          </w:tcPr>
          <w:p>
            <w:pPr>
              <w:pStyle w:val="6"/>
              <w:spacing w:before="118" w:line="220" w:lineRule="auto"/>
              <w:ind w:left="159"/>
              <w:rPr>
                <w:sz w:val="18"/>
                <w:szCs w:val="18"/>
              </w:rPr>
            </w:pPr>
            <w:r>
              <w:rPr>
                <w:spacing w:val="-2"/>
                <w:sz w:val="18"/>
                <w:szCs w:val="18"/>
              </w:rPr>
              <w:t>现状年</w:t>
            </w:r>
          </w:p>
        </w:tc>
        <w:tc>
          <w:tcPr>
            <w:tcW w:w="878" w:type="dxa"/>
            <w:vAlign w:val="top"/>
          </w:tcPr>
          <w:p>
            <w:pPr>
              <w:pStyle w:val="6"/>
              <w:spacing w:before="149" w:line="181" w:lineRule="auto"/>
              <w:ind w:left="214"/>
              <w:rPr>
                <w:sz w:val="18"/>
                <w:szCs w:val="18"/>
              </w:rPr>
            </w:pPr>
            <w:r>
              <w:rPr>
                <w:spacing w:val="-1"/>
                <w:sz w:val="18"/>
                <w:szCs w:val="18"/>
              </w:rPr>
              <w:t>499.9</w:t>
            </w:r>
          </w:p>
        </w:tc>
        <w:tc>
          <w:tcPr>
            <w:tcW w:w="878" w:type="dxa"/>
            <w:vAlign w:val="top"/>
          </w:tcPr>
          <w:p>
            <w:pPr>
              <w:pStyle w:val="6"/>
              <w:spacing w:before="149" w:line="181" w:lineRule="auto"/>
              <w:ind w:left="216"/>
              <w:rPr>
                <w:sz w:val="18"/>
                <w:szCs w:val="18"/>
              </w:rPr>
            </w:pPr>
            <w:r>
              <w:rPr>
                <w:spacing w:val="-2"/>
                <w:sz w:val="18"/>
                <w:szCs w:val="18"/>
              </w:rPr>
              <w:t>875.7</w:t>
            </w:r>
          </w:p>
        </w:tc>
        <w:tc>
          <w:tcPr>
            <w:tcW w:w="936" w:type="dxa"/>
            <w:vAlign w:val="top"/>
          </w:tcPr>
          <w:p>
            <w:pPr>
              <w:pStyle w:val="6"/>
              <w:spacing w:before="149" w:line="181" w:lineRule="auto"/>
              <w:ind w:left="203"/>
              <w:rPr>
                <w:sz w:val="18"/>
                <w:szCs w:val="18"/>
              </w:rPr>
            </w:pPr>
            <w:r>
              <w:rPr>
                <w:spacing w:val="-2"/>
                <w:sz w:val="18"/>
                <w:szCs w:val="18"/>
              </w:rPr>
              <w:t>5064.6</w:t>
            </w:r>
          </w:p>
        </w:tc>
        <w:tc>
          <w:tcPr>
            <w:tcW w:w="936" w:type="dxa"/>
            <w:vAlign w:val="top"/>
          </w:tcPr>
          <w:p>
            <w:pPr>
              <w:pStyle w:val="6"/>
              <w:spacing w:before="148" w:line="182" w:lineRule="auto"/>
              <w:ind w:left="167"/>
              <w:rPr>
                <w:sz w:val="18"/>
                <w:szCs w:val="18"/>
              </w:rPr>
            </w:pPr>
            <w:r>
              <w:rPr>
                <w:spacing w:val="-3"/>
                <w:sz w:val="18"/>
                <w:szCs w:val="18"/>
              </w:rPr>
              <w:t>16363.1</w:t>
            </w:r>
          </w:p>
        </w:tc>
        <w:tc>
          <w:tcPr>
            <w:tcW w:w="880" w:type="dxa"/>
            <w:vAlign w:val="top"/>
          </w:tcPr>
          <w:p>
            <w:pPr>
              <w:pStyle w:val="6"/>
              <w:spacing w:before="149" w:line="181" w:lineRule="auto"/>
              <w:ind w:left="216"/>
              <w:rPr>
                <w:sz w:val="18"/>
                <w:szCs w:val="18"/>
              </w:rPr>
            </w:pPr>
            <w:r>
              <w:rPr>
                <w:spacing w:val="-1"/>
                <w:sz w:val="18"/>
                <w:szCs w:val="18"/>
              </w:rPr>
              <w:t>495.0</w:t>
            </w:r>
          </w:p>
        </w:tc>
        <w:tc>
          <w:tcPr>
            <w:tcW w:w="878" w:type="dxa"/>
            <w:vAlign w:val="top"/>
          </w:tcPr>
          <w:p>
            <w:pPr>
              <w:pStyle w:val="6"/>
              <w:spacing w:before="148" w:line="182" w:lineRule="auto"/>
              <w:ind w:left="215"/>
              <w:rPr>
                <w:sz w:val="18"/>
                <w:szCs w:val="18"/>
              </w:rPr>
            </w:pPr>
            <w:r>
              <w:rPr>
                <w:spacing w:val="-2"/>
                <w:sz w:val="18"/>
                <w:szCs w:val="18"/>
              </w:rPr>
              <w:t>872.1</w:t>
            </w:r>
          </w:p>
        </w:tc>
        <w:tc>
          <w:tcPr>
            <w:tcW w:w="878" w:type="dxa"/>
            <w:vAlign w:val="top"/>
          </w:tcPr>
          <w:p>
            <w:pPr>
              <w:pStyle w:val="6"/>
              <w:spacing w:before="149" w:line="181" w:lineRule="auto"/>
              <w:ind w:left="222"/>
              <w:rPr>
                <w:sz w:val="18"/>
                <w:szCs w:val="18"/>
              </w:rPr>
            </w:pPr>
            <w:r>
              <w:rPr>
                <w:spacing w:val="-2"/>
                <w:sz w:val="18"/>
                <w:szCs w:val="18"/>
              </w:rPr>
              <w:t>532.0</w:t>
            </w:r>
          </w:p>
        </w:tc>
        <w:tc>
          <w:tcPr>
            <w:tcW w:w="888" w:type="dxa"/>
            <w:vAlign w:val="top"/>
          </w:tcPr>
          <w:p>
            <w:pPr>
              <w:pStyle w:val="6"/>
              <w:spacing w:before="149" w:line="181" w:lineRule="auto"/>
              <w:ind w:left="222"/>
              <w:rPr>
                <w:sz w:val="18"/>
                <w:szCs w:val="18"/>
              </w:rPr>
            </w:pPr>
            <w:r>
              <w:rPr>
                <w:spacing w:val="-1"/>
                <w:sz w:val="18"/>
                <w:szCs w:val="18"/>
              </w:rPr>
              <w:t>432.5</w:t>
            </w:r>
          </w:p>
        </w:tc>
        <w:tc>
          <w:tcPr>
            <w:tcW w:w="878" w:type="dxa"/>
            <w:vAlign w:val="top"/>
          </w:tcPr>
          <w:p>
            <w:pPr>
              <w:pStyle w:val="6"/>
              <w:spacing w:before="148" w:line="182" w:lineRule="auto"/>
              <w:ind w:left="220"/>
              <w:rPr>
                <w:sz w:val="18"/>
                <w:szCs w:val="18"/>
              </w:rPr>
            </w:pPr>
            <w:r>
              <w:rPr>
                <w:spacing w:val="-2"/>
                <w:sz w:val="18"/>
                <w:szCs w:val="18"/>
              </w:rPr>
              <w:t>219.0</w:t>
            </w:r>
          </w:p>
        </w:tc>
        <w:tc>
          <w:tcPr>
            <w:tcW w:w="871" w:type="dxa"/>
            <w:vAlign w:val="top"/>
          </w:tcPr>
          <w:p>
            <w:pPr>
              <w:pStyle w:val="6"/>
              <w:spacing w:before="149" w:line="181" w:lineRule="auto"/>
              <w:ind w:left="260"/>
              <w:rPr>
                <w:sz w:val="18"/>
                <w:szCs w:val="18"/>
              </w:rPr>
            </w:pPr>
            <w:r>
              <w:rPr>
                <w:spacing w:val="-2"/>
                <w:sz w:val="18"/>
                <w:szCs w:val="18"/>
              </w:rPr>
              <w:t>96.3</w:t>
            </w:r>
          </w:p>
        </w:tc>
        <w:tc>
          <w:tcPr>
            <w:tcW w:w="879" w:type="dxa"/>
            <w:vAlign w:val="top"/>
          </w:tcPr>
          <w:p>
            <w:pPr>
              <w:pStyle w:val="6"/>
              <w:spacing w:before="148" w:line="182" w:lineRule="auto"/>
              <w:ind w:left="224"/>
              <w:rPr>
                <w:sz w:val="18"/>
                <w:szCs w:val="18"/>
              </w:rPr>
            </w:pPr>
            <w:r>
              <w:rPr>
                <w:spacing w:val="-2"/>
                <w:sz w:val="18"/>
                <w:szCs w:val="18"/>
              </w:rPr>
              <w:t>721.9</w:t>
            </w:r>
          </w:p>
        </w:tc>
        <w:tc>
          <w:tcPr>
            <w:tcW w:w="869" w:type="dxa"/>
            <w:vAlign w:val="top"/>
          </w:tcPr>
          <w:p>
            <w:pPr>
              <w:pStyle w:val="6"/>
              <w:spacing w:before="148" w:line="182" w:lineRule="auto"/>
              <w:ind w:left="227"/>
              <w:rPr>
                <w:sz w:val="18"/>
                <w:szCs w:val="18"/>
              </w:rPr>
            </w:pPr>
            <w:r>
              <w:rPr>
                <w:spacing w:val="-4"/>
                <w:sz w:val="18"/>
                <w:szCs w:val="18"/>
              </w:rPr>
              <w:t>102.3</w:t>
            </w:r>
          </w:p>
        </w:tc>
        <w:tc>
          <w:tcPr>
            <w:tcW w:w="868" w:type="dxa"/>
            <w:vAlign w:val="top"/>
          </w:tcPr>
          <w:p>
            <w:pPr>
              <w:pStyle w:val="6"/>
              <w:spacing w:before="148" w:line="182" w:lineRule="auto"/>
              <w:ind w:left="227"/>
              <w:rPr>
                <w:sz w:val="18"/>
                <w:szCs w:val="18"/>
              </w:rPr>
            </w:pPr>
            <w:r>
              <w:rPr>
                <w:spacing w:val="-4"/>
                <w:sz w:val="18"/>
                <w:szCs w:val="18"/>
              </w:rPr>
              <w:t>109.3</w:t>
            </w:r>
          </w:p>
        </w:tc>
        <w:tc>
          <w:tcPr>
            <w:tcW w:w="938" w:type="dxa"/>
            <w:vAlign w:val="top"/>
          </w:tcPr>
          <w:p>
            <w:pPr>
              <w:pStyle w:val="6"/>
              <w:spacing w:before="149" w:line="181" w:lineRule="auto"/>
              <w:ind w:left="116"/>
              <w:rPr>
                <w:sz w:val="18"/>
                <w:szCs w:val="18"/>
              </w:rPr>
            </w:pPr>
            <w:r>
              <w:rPr>
                <w:spacing w:val="-2"/>
                <w:sz w:val="18"/>
                <w:szCs w:val="18"/>
              </w:rPr>
              <w:t>26383.7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67" w:type="dxa"/>
            <w:vMerge w:val="continue"/>
            <w:tcBorders>
              <w:top w:val="nil"/>
              <w:bottom w:val="nil"/>
            </w:tcBorders>
            <w:vAlign w:val="top"/>
          </w:tcPr>
          <w:p>
            <w:pPr>
              <w:rPr>
                <w:rFonts w:ascii="Arial"/>
                <w:sz w:val="21"/>
              </w:rPr>
            </w:pPr>
          </w:p>
        </w:tc>
        <w:tc>
          <w:tcPr>
            <w:tcW w:w="852" w:type="dxa"/>
            <w:vAlign w:val="top"/>
          </w:tcPr>
          <w:p>
            <w:pPr>
              <w:pStyle w:val="6"/>
              <w:spacing w:before="118" w:line="220" w:lineRule="auto"/>
              <w:ind w:left="135"/>
              <w:rPr>
                <w:sz w:val="18"/>
                <w:szCs w:val="18"/>
              </w:rPr>
            </w:pPr>
            <w:r>
              <w:rPr>
                <w:spacing w:val="-2"/>
                <w:sz w:val="18"/>
                <w:szCs w:val="18"/>
              </w:rPr>
              <w:t>2025</w:t>
            </w:r>
            <w:r>
              <w:rPr>
                <w:spacing w:val="-35"/>
                <w:sz w:val="18"/>
                <w:szCs w:val="18"/>
              </w:rPr>
              <w:t xml:space="preserve"> </w:t>
            </w:r>
            <w:r>
              <w:rPr>
                <w:spacing w:val="-2"/>
                <w:sz w:val="18"/>
                <w:szCs w:val="18"/>
              </w:rPr>
              <w:t>年</w:t>
            </w:r>
          </w:p>
        </w:tc>
        <w:tc>
          <w:tcPr>
            <w:tcW w:w="878" w:type="dxa"/>
            <w:vAlign w:val="top"/>
          </w:tcPr>
          <w:p>
            <w:pPr>
              <w:pStyle w:val="6"/>
              <w:spacing w:before="148" w:line="182" w:lineRule="auto"/>
              <w:ind w:left="216"/>
              <w:rPr>
                <w:sz w:val="18"/>
                <w:szCs w:val="18"/>
              </w:rPr>
            </w:pPr>
            <w:r>
              <w:rPr>
                <w:spacing w:val="-2"/>
                <w:sz w:val="18"/>
                <w:szCs w:val="18"/>
              </w:rPr>
              <w:t>812.1</w:t>
            </w:r>
          </w:p>
        </w:tc>
        <w:tc>
          <w:tcPr>
            <w:tcW w:w="878" w:type="dxa"/>
            <w:vAlign w:val="top"/>
          </w:tcPr>
          <w:p>
            <w:pPr>
              <w:pStyle w:val="6"/>
              <w:spacing w:before="149" w:line="181" w:lineRule="auto"/>
              <w:ind w:left="216"/>
              <w:rPr>
                <w:sz w:val="18"/>
                <w:szCs w:val="18"/>
              </w:rPr>
            </w:pPr>
            <w:r>
              <w:rPr>
                <w:spacing w:val="-2"/>
                <w:sz w:val="18"/>
                <w:szCs w:val="18"/>
              </w:rPr>
              <w:t>974.9</w:t>
            </w:r>
          </w:p>
        </w:tc>
        <w:tc>
          <w:tcPr>
            <w:tcW w:w="936" w:type="dxa"/>
            <w:vAlign w:val="top"/>
          </w:tcPr>
          <w:p>
            <w:pPr>
              <w:pStyle w:val="6"/>
              <w:spacing w:before="148" w:line="182" w:lineRule="auto"/>
              <w:ind w:left="167"/>
              <w:rPr>
                <w:sz w:val="18"/>
                <w:szCs w:val="18"/>
              </w:rPr>
            </w:pPr>
            <w:r>
              <w:rPr>
                <w:spacing w:val="-3"/>
                <w:sz w:val="18"/>
                <w:szCs w:val="18"/>
              </w:rPr>
              <w:t>13226.3</w:t>
            </w:r>
          </w:p>
        </w:tc>
        <w:tc>
          <w:tcPr>
            <w:tcW w:w="936" w:type="dxa"/>
            <w:vAlign w:val="top"/>
          </w:tcPr>
          <w:p>
            <w:pPr>
              <w:pStyle w:val="6"/>
              <w:spacing w:before="149" w:line="181" w:lineRule="auto"/>
              <w:ind w:left="204"/>
              <w:rPr>
                <w:sz w:val="18"/>
                <w:szCs w:val="18"/>
              </w:rPr>
            </w:pPr>
            <w:r>
              <w:rPr>
                <w:spacing w:val="-2"/>
                <w:sz w:val="18"/>
                <w:szCs w:val="18"/>
              </w:rPr>
              <w:t>7995.0</w:t>
            </w:r>
          </w:p>
        </w:tc>
        <w:tc>
          <w:tcPr>
            <w:tcW w:w="880" w:type="dxa"/>
            <w:vAlign w:val="top"/>
          </w:tcPr>
          <w:p>
            <w:pPr>
              <w:pStyle w:val="6"/>
              <w:spacing w:before="148" w:line="182" w:lineRule="auto"/>
              <w:ind w:left="220"/>
              <w:rPr>
                <w:sz w:val="18"/>
                <w:szCs w:val="18"/>
              </w:rPr>
            </w:pPr>
            <w:r>
              <w:rPr>
                <w:spacing w:val="-2"/>
                <w:sz w:val="18"/>
                <w:szCs w:val="18"/>
              </w:rPr>
              <w:t>515.0</w:t>
            </w:r>
          </w:p>
        </w:tc>
        <w:tc>
          <w:tcPr>
            <w:tcW w:w="878" w:type="dxa"/>
            <w:vAlign w:val="top"/>
          </w:tcPr>
          <w:p>
            <w:pPr>
              <w:pStyle w:val="6"/>
              <w:spacing w:before="149" w:line="181" w:lineRule="auto"/>
              <w:ind w:left="215"/>
              <w:rPr>
                <w:sz w:val="18"/>
                <w:szCs w:val="18"/>
              </w:rPr>
            </w:pPr>
            <w:r>
              <w:rPr>
                <w:spacing w:val="-2"/>
                <w:sz w:val="18"/>
                <w:szCs w:val="18"/>
              </w:rPr>
              <w:t>906.3</w:t>
            </w:r>
          </w:p>
        </w:tc>
        <w:tc>
          <w:tcPr>
            <w:tcW w:w="878" w:type="dxa"/>
            <w:vAlign w:val="top"/>
          </w:tcPr>
          <w:p>
            <w:pPr>
              <w:pStyle w:val="6"/>
              <w:spacing w:before="149" w:line="181" w:lineRule="auto"/>
              <w:ind w:left="219"/>
              <w:rPr>
                <w:sz w:val="18"/>
                <w:szCs w:val="18"/>
              </w:rPr>
            </w:pPr>
            <w:r>
              <w:rPr>
                <w:spacing w:val="-2"/>
                <w:sz w:val="18"/>
                <w:szCs w:val="18"/>
              </w:rPr>
              <w:t>676.5</w:t>
            </w:r>
          </w:p>
        </w:tc>
        <w:tc>
          <w:tcPr>
            <w:tcW w:w="888" w:type="dxa"/>
            <w:vAlign w:val="top"/>
          </w:tcPr>
          <w:p>
            <w:pPr>
              <w:pStyle w:val="6"/>
              <w:spacing w:before="149" w:line="181" w:lineRule="auto"/>
              <w:ind w:left="227"/>
              <w:rPr>
                <w:sz w:val="18"/>
                <w:szCs w:val="18"/>
              </w:rPr>
            </w:pPr>
            <w:r>
              <w:rPr>
                <w:spacing w:val="-2"/>
                <w:sz w:val="18"/>
                <w:szCs w:val="18"/>
              </w:rPr>
              <w:t>533.3</w:t>
            </w:r>
          </w:p>
        </w:tc>
        <w:tc>
          <w:tcPr>
            <w:tcW w:w="878" w:type="dxa"/>
            <w:vAlign w:val="top"/>
          </w:tcPr>
          <w:p>
            <w:pPr>
              <w:pStyle w:val="6"/>
              <w:spacing w:before="148" w:line="182" w:lineRule="auto"/>
              <w:ind w:left="186"/>
              <w:rPr>
                <w:sz w:val="18"/>
                <w:szCs w:val="18"/>
              </w:rPr>
            </w:pPr>
            <w:r>
              <w:rPr>
                <w:spacing w:val="-3"/>
                <w:sz w:val="18"/>
                <w:szCs w:val="18"/>
              </w:rPr>
              <w:t>1057.1</w:t>
            </w:r>
          </w:p>
        </w:tc>
        <w:tc>
          <w:tcPr>
            <w:tcW w:w="871" w:type="dxa"/>
            <w:vAlign w:val="top"/>
          </w:tcPr>
          <w:p>
            <w:pPr>
              <w:pStyle w:val="6"/>
              <w:spacing w:before="149" w:line="181" w:lineRule="auto"/>
              <w:ind w:left="260"/>
              <w:rPr>
                <w:sz w:val="18"/>
                <w:szCs w:val="18"/>
              </w:rPr>
            </w:pPr>
            <w:r>
              <w:rPr>
                <w:spacing w:val="-2"/>
                <w:sz w:val="18"/>
                <w:szCs w:val="18"/>
              </w:rPr>
              <w:t>92.8</w:t>
            </w:r>
          </w:p>
        </w:tc>
        <w:tc>
          <w:tcPr>
            <w:tcW w:w="879" w:type="dxa"/>
            <w:vAlign w:val="top"/>
          </w:tcPr>
          <w:p>
            <w:pPr>
              <w:pStyle w:val="6"/>
              <w:spacing w:before="148" w:line="182" w:lineRule="auto"/>
              <w:ind w:left="220"/>
              <w:rPr>
                <w:sz w:val="18"/>
                <w:szCs w:val="18"/>
              </w:rPr>
            </w:pPr>
            <w:r>
              <w:rPr>
                <w:spacing w:val="-2"/>
                <w:sz w:val="18"/>
                <w:szCs w:val="18"/>
              </w:rPr>
              <w:t>817.6</w:t>
            </w:r>
          </w:p>
        </w:tc>
        <w:tc>
          <w:tcPr>
            <w:tcW w:w="869" w:type="dxa"/>
            <w:vAlign w:val="top"/>
          </w:tcPr>
          <w:p>
            <w:pPr>
              <w:pStyle w:val="6"/>
              <w:spacing w:before="148" w:line="182" w:lineRule="auto"/>
              <w:ind w:left="227"/>
              <w:rPr>
                <w:sz w:val="18"/>
                <w:szCs w:val="18"/>
              </w:rPr>
            </w:pPr>
            <w:r>
              <w:rPr>
                <w:spacing w:val="-4"/>
                <w:sz w:val="18"/>
                <w:szCs w:val="18"/>
              </w:rPr>
              <w:t>184.8</w:t>
            </w:r>
          </w:p>
        </w:tc>
        <w:tc>
          <w:tcPr>
            <w:tcW w:w="868" w:type="dxa"/>
            <w:vAlign w:val="top"/>
          </w:tcPr>
          <w:p>
            <w:pPr>
              <w:pStyle w:val="6"/>
              <w:spacing w:before="148" w:line="182" w:lineRule="auto"/>
              <w:ind w:left="227"/>
              <w:rPr>
                <w:sz w:val="18"/>
                <w:szCs w:val="18"/>
              </w:rPr>
            </w:pPr>
            <w:r>
              <w:rPr>
                <w:spacing w:val="-4"/>
                <w:sz w:val="18"/>
                <w:szCs w:val="18"/>
              </w:rPr>
              <w:t>190.4</w:t>
            </w:r>
          </w:p>
        </w:tc>
        <w:tc>
          <w:tcPr>
            <w:tcW w:w="938" w:type="dxa"/>
            <w:vAlign w:val="top"/>
          </w:tcPr>
          <w:p>
            <w:pPr>
              <w:pStyle w:val="6"/>
              <w:spacing w:before="149" w:line="181" w:lineRule="auto"/>
              <w:ind w:left="116"/>
              <w:rPr>
                <w:sz w:val="18"/>
                <w:szCs w:val="18"/>
              </w:rPr>
            </w:pPr>
            <w:r>
              <w:rPr>
                <w:spacing w:val="-2"/>
                <w:sz w:val="18"/>
                <w:szCs w:val="18"/>
              </w:rPr>
              <w:t>27982.0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67" w:type="dxa"/>
            <w:vMerge w:val="continue"/>
            <w:tcBorders>
              <w:top w:val="nil"/>
            </w:tcBorders>
            <w:vAlign w:val="top"/>
          </w:tcPr>
          <w:p>
            <w:pPr>
              <w:rPr>
                <w:rFonts w:ascii="Arial"/>
                <w:sz w:val="21"/>
              </w:rPr>
            </w:pPr>
          </w:p>
        </w:tc>
        <w:tc>
          <w:tcPr>
            <w:tcW w:w="852" w:type="dxa"/>
            <w:vAlign w:val="top"/>
          </w:tcPr>
          <w:p>
            <w:pPr>
              <w:pStyle w:val="6"/>
              <w:spacing w:before="119" w:line="220" w:lineRule="auto"/>
              <w:ind w:left="135"/>
              <w:rPr>
                <w:sz w:val="18"/>
                <w:szCs w:val="18"/>
              </w:rPr>
            </w:pPr>
            <w:r>
              <w:rPr>
                <w:spacing w:val="-2"/>
                <w:sz w:val="18"/>
                <w:szCs w:val="18"/>
              </w:rPr>
              <w:t>2030</w:t>
            </w:r>
            <w:r>
              <w:rPr>
                <w:spacing w:val="-35"/>
                <w:sz w:val="18"/>
                <w:szCs w:val="18"/>
              </w:rPr>
              <w:t xml:space="preserve"> </w:t>
            </w:r>
            <w:r>
              <w:rPr>
                <w:spacing w:val="-2"/>
                <w:sz w:val="18"/>
                <w:szCs w:val="18"/>
              </w:rPr>
              <w:t>年</w:t>
            </w:r>
          </w:p>
        </w:tc>
        <w:tc>
          <w:tcPr>
            <w:tcW w:w="878" w:type="dxa"/>
            <w:vAlign w:val="top"/>
          </w:tcPr>
          <w:p>
            <w:pPr>
              <w:pStyle w:val="6"/>
              <w:spacing w:before="149" w:line="182" w:lineRule="auto"/>
              <w:ind w:left="183"/>
              <w:rPr>
                <w:sz w:val="18"/>
                <w:szCs w:val="18"/>
              </w:rPr>
            </w:pPr>
            <w:r>
              <w:rPr>
                <w:spacing w:val="-4"/>
                <w:sz w:val="18"/>
                <w:szCs w:val="18"/>
              </w:rPr>
              <w:t>1162.7</w:t>
            </w:r>
          </w:p>
        </w:tc>
        <w:tc>
          <w:tcPr>
            <w:tcW w:w="878" w:type="dxa"/>
            <w:vAlign w:val="top"/>
          </w:tcPr>
          <w:p>
            <w:pPr>
              <w:pStyle w:val="6"/>
              <w:spacing w:before="149" w:line="182" w:lineRule="auto"/>
              <w:ind w:left="216"/>
              <w:rPr>
                <w:sz w:val="18"/>
                <w:szCs w:val="18"/>
              </w:rPr>
            </w:pPr>
            <w:r>
              <w:rPr>
                <w:spacing w:val="-2"/>
                <w:sz w:val="18"/>
                <w:szCs w:val="18"/>
              </w:rPr>
              <w:t>911.6</w:t>
            </w:r>
          </w:p>
        </w:tc>
        <w:tc>
          <w:tcPr>
            <w:tcW w:w="936" w:type="dxa"/>
            <w:vAlign w:val="top"/>
          </w:tcPr>
          <w:p>
            <w:pPr>
              <w:pStyle w:val="6"/>
              <w:spacing w:before="149" w:line="182" w:lineRule="auto"/>
              <w:ind w:left="167"/>
              <w:rPr>
                <w:sz w:val="18"/>
                <w:szCs w:val="18"/>
              </w:rPr>
            </w:pPr>
            <w:r>
              <w:rPr>
                <w:spacing w:val="-3"/>
                <w:sz w:val="18"/>
                <w:szCs w:val="18"/>
              </w:rPr>
              <w:t>14893.2</w:t>
            </w:r>
          </w:p>
        </w:tc>
        <w:tc>
          <w:tcPr>
            <w:tcW w:w="936" w:type="dxa"/>
            <w:vAlign w:val="top"/>
          </w:tcPr>
          <w:p>
            <w:pPr>
              <w:pStyle w:val="6"/>
              <w:spacing w:before="150" w:line="181" w:lineRule="auto"/>
              <w:ind w:left="201"/>
              <w:rPr>
                <w:sz w:val="18"/>
                <w:szCs w:val="18"/>
              </w:rPr>
            </w:pPr>
            <w:r>
              <w:rPr>
                <w:spacing w:val="-2"/>
                <w:sz w:val="18"/>
                <w:szCs w:val="18"/>
              </w:rPr>
              <w:t>6022.9</w:t>
            </w:r>
          </w:p>
        </w:tc>
        <w:tc>
          <w:tcPr>
            <w:tcW w:w="880" w:type="dxa"/>
            <w:vAlign w:val="top"/>
          </w:tcPr>
          <w:p>
            <w:pPr>
              <w:pStyle w:val="6"/>
              <w:spacing w:before="150" w:line="181" w:lineRule="auto"/>
              <w:ind w:left="218"/>
              <w:rPr>
                <w:sz w:val="18"/>
                <w:szCs w:val="18"/>
              </w:rPr>
            </w:pPr>
            <w:r>
              <w:rPr>
                <w:spacing w:val="-2"/>
                <w:sz w:val="18"/>
                <w:szCs w:val="18"/>
              </w:rPr>
              <w:t>620.0</w:t>
            </w:r>
          </w:p>
        </w:tc>
        <w:tc>
          <w:tcPr>
            <w:tcW w:w="878" w:type="dxa"/>
            <w:vAlign w:val="top"/>
          </w:tcPr>
          <w:p>
            <w:pPr>
              <w:pStyle w:val="6"/>
              <w:spacing w:before="150" w:line="181" w:lineRule="auto"/>
              <w:ind w:left="215"/>
              <w:rPr>
                <w:sz w:val="18"/>
                <w:szCs w:val="18"/>
              </w:rPr>
            </w:pPr>
            <w:r>
              <w:rPr>
                <w:spacing w:val="-2"/>
                <w:sz w:val="18"/>
                <w:szCs w:val="18"/>
              </w:rPr>
              <w:t>940.5</w:t>
            </w:r>
          </w:p>
        </w:tc>
        <w:tc>
          <w:tcPr>
            <w:tcW w:w="878" w:type="dxa"/>
            <w:vAlign w:val="top"/>
          </w:tcPr>
          <w:p>
            <w:pPr>
              <w:pStyle w:val="6"/>
              <w:spacing w:before="149" w:line="182" w:lineRule="auto"/>
              <w:ind w:left="222"/>
              <w:rPr>
                <w:sz w:val="18"/>
                <w:szCs w:val="18"/>
              </w:rPr>
            </w:pPr>
            <w:r>
              <w:rPr>
                <w:spacing w:val="-2"/>
                <w:sz w:val="18"/>
                <w:szCs w:val="18"/>
              </w:rPr>
              <w:t>716.7</w:t>
            </w:r>
          </w:p>
        </w:tc>
        <w:tc>
          <w:tcPr>
            <w:tcW w:w="888" w:type="dxa"/>
            <w:vAlign w:val="top"/>
          </w:tcPr>
          <w:p>
            <w:pPr>
              <w:pStyle w:val="6"/>
              <w:spacing w:before="149" w:line="182" w:lineRule="auto"/>
              <w:ind w:left="227"/>
              <w:rPr>
                <w:sz w:val="18"/>
                <w:szCs w:val="18"/>
              </w:rPr>
            </w:pPr>
            <w:r>
              <w:rPr>
                <w:spacing w:val="-2"/>
                <w:sz w:val="18"/>
                <w:szCs w:val="18"/>
              </w:rPr>
              <w:t>551.9</w:t>
            </w:r>
          </w:p>
        </w:tc>
        <w:tc>
          <w:tcPr>
            <w:tcW w:w="878" w:type="dxa"/>
            <w:vAlign w:val="top"/>
          </w:tcPr>
          <w:p>
            <w:pPr>
              <w:pStyle w:val="6"/>
              <w:spacing w:before="150" w:line="181" w:lineRule="auto"/>
              <w:ind w:left="175"/>
              <w:rPr>
                <w:sz w:val="18"/>
                <w:szCs w:val="18"/>
              </w:rPr>
            </w:pPr>
            <w:r>
              <w:rPr>
                <w:spacing w:val="-2"/>
                <w:sz w:val="18"/>
                <w:szCs w:val="18"/>
              </w:rPr>
              <w:t>2230.7</w:t>
            </w:r>
          </w:p>
        </w:tc>
        <w:tc>
          <w:tcPr>
            <w:tcW w:w="871" w:type="dxa"/>
            <w:vAlign w:val="top"/>
          </w:tcPr>
          <w:p>
            <w:pPr>
              <w:pStyle w:val="6"/>
              <w:spacing w:before="150" w:line="181" w:lineRule="auto"/>
              <w:ind w:left="260"/>
              <w:rPr>
                <w:sz w:val="18"/>
                <w:szCs w:val="18"/>
              </w:rPr>
            </w:pPr>
            <w:r>
              <w:rPr>
                <w:spacing w:val="-2"/>
                <w:sz w:val="18"/>
                <w:szCs w:val="18"/>
              </w:rPr>
              <w:t>96.3</w:t>
            </w:r>
          </w:p>
        </w:tc>
        <w:tc>
          <w:tcPr>
            <w:tcW w:w="879" w:type="dxa"/>
            <w:vAlign w:val="top"/>
          </w:tcPr>
          <w:p>
            <w:pPr>
              <w:pStyle w:val="6"/>
              <w:spacing w:before="149" w:line="182" w:lineRule="auto"/>
              <w:ind w:left="220"/>
              <w:rPr>
                <w:sz w:val="18"/>
                <w:szCs w:val="18"/>
              </w:rPr>
            </w:pPr>
            <w:r>
              <w:rPr>
                <w:spacing w:val="-2"/>
                <w:sz w:val="18"/>
                <w:szCs w:val="18"/>
              </w:rPr>
              <w:t>841.6</w:t>
            </w:r>
          </w:p>
        </w:tc>
        <w:tc>
          <w:tcPr>
            <w:tcW w:w="869" w:type="dxa"/>
            <w:vAlign w:val="top"/>
          </w:tcPr>
          <w:p>
            <w:pPr>
              <w:pStyle w:val="6"/>
              <w:spacing w:before="150" w:line="181" w:lineRule="auto"/>
              <w:ind w:left="216"/>
              <w:rPr>
                <w:sz w:val="18"/>
                <w:szCs w:val="18"/>
              </w:rPr>
            </w:pPr>
            <w:r>
              <w:rPr>
                <w:spacing w:val="-2"/>
                <w:sz w:val="18"/>
                <w:szCs w:val="18"/>
              </w:rPr>
              <w:t>209.0</w:t>
            </w:r>
          </w:p>
        </w:tc>
        <w:tc>
          <w:tcPr>
            <w:tcW w:w="868" w:type="dxa"/>
            <w:vAlign w:val="top"/>
          </w:tcPr>
          <w:p>
            <w:pPr>
              <w:pStyle w:val="6"/>
              <w:spacing w:before="150" w:line="181" w:lineRule="auto"/>
              <w:ind w:left="216"/>
              <w:rPr>
                <w:sz w:val="18"/>
                <w:szCs w:val="18"/>
              </w:rPr>
            </w:pPr>
            <w:r>
              <w:rPr>
                <w:spacing w:val="-2"/>
                <w:sz w:val="18"/>
                <w:szCs w:val="18"/>
              </w:rPr>
              <w:t>245.8</w:t>
            </w:r>
          </w:p>
        </w:tc>
        <w:tc>
          <w:tcPr>
            <w:tcW w:w="938" w:type="dxa"/>
            <w:vAlign w:val="top"/>
          </w:tcPr>
          <w:p>
            <w:pPr>
              <w:pStyle w:val="6"/>
              <w:spacing w:before="150" w:line="181" w:lineRule="auto"/>
              <w:ind w:left="116"/>
              <w:rPr>
                <w:sz w:val="18"/>
                <w:szCs w:val="18"/>
              </w:rPr>
            </w:pPr>
            <w:r>
              <w:rPr>
                <w:spacing w:val="-2"/>
                <w:sz w:val="18"/>
                <w:szCs w:val="18"/>
              </w:rPr>
              <w:t>29442.9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7" w:type="dxa"/>
            <w:vMerge w:val="restart"/>
            <w:tcBorders>
              <w:bottom w:val="nil"/>
            </w:tcBorders>
            <w:vAlign w:val="top"/>
          </w:tcPr>
          <w:p>
            <w:pPr>
              <w:spacing w:line="325" w:lineRule="auto"/>
              <w:rPr>
                <w:rFonts w:ascii="Arial"/>
                <w:sz w:val="21"/>
              </w:rPr>
            </w:pPr>
          </w:p>
          <w:p>
            <w:pPr>
              <w:pStyle w:val="6"/>
              <w:spacing w:before="58" w:line="269" w:lineRule="auto"/>
              <w:ind w:left="255" w:right="161" w:hanging="86"/>
              <w:rPr>
                <w:sz w:val="18"/>
                <w:szCs w:val="18"/>
              </w:rPr>
            </w:pPr>
            <w:r>
              <w:rPr>
                <w:spacing w:val="-3"/>
                <w:sz w:val="18"/>
                <w:szCs w:val="18"/>
              </w:rPr>
              <w:t>拉林河</w:t>
            </w:r>
            <w:r>
              <w:rPr>
                <w:sz w:val="18"/>
                <w:szCs w:val="18"/>
              </w:rPr>
              <w:t xml:space="preserve"> </w:t>
            </w:r>
            <w:r>
              <w:rPr>
                <w:spacing w:val="-2"/>
                <w:sz w:val="18"/>
                <w:szCs w:val="18"/>
              </w:rPr>
              <w:t>干流</w:t>
            </w:r>
          </w:p>
        </w:tc>
        <w:tc>
          <w:tcPr>
            <w:tcW w:w="852" w:type="dxa"/>
            <w:vAlign w:val="top"/>
          </w:tcPr>
          <w:p>
            <w:pPr>
              <w:pStyle w:val="6"/>
              <w:spacing w:before="120" w:line="220" w:lineRule="auto"/>
              <w:ind w:left="159"/>
              <w:rPr>
                <w:sz w:val="18"/>
                <w:szCs w:val="18"/>
              </w:rPr>
            </w:pPr>
            <w:r>
              <w:rPr>
                <w:spacing w:val="-2"/>
                <w:sz w:val="18"/>
                <w:szCs w:val="18"/>
              </w:rPr>
              <w:t>现状年</w:t>
            </w:r>
          </w:p>
        </w:tc>
        <w:tc>
          <w:tcPr>
            <w:tcW w:w="878" w:type="dxa"/>
            <w:vAlign w:val="top"/>
          </w:tcPr>
          <w:p>
            <w:pPr>
              <w:pStyle w:val="6"/>
              <w:spacing w:before="151" w:line="181" w:lineRule="auto"/>
              <w:ind w:left="259"/>
              <w:rPr>
                <w:sz w:val="18"/>
                <w:szCs w:val="18"/>
              </w:rPr>
            </w:pPr>
            <w:r>
              <w:rPr>
                <w:spacing w:val="-2"/>
                <w:sz w:val="18"/>
                <w:szCs w:val="18"/>
              </w:rPr>
              <w:t>92.7</w:t>
            </w:r>
          </w:p>
        </w:tc>
        <w:tc>
          <w:tcPr>
            <w:tcW w:w="878" w:type="dxa"/>
            <w:vAlign w:val="top"/>
          </w:tcPr>
          <w:p>
            <w:pPr>
              <w:pStyle w:val="6"/>
              <w:spacing w:before="151" w:line="181" w:lineRule="auto"/>
              <w:ind w:left="217"/>
              <w:rPr>
                <w:sz w:val="18"/>
                <w:szCs w:val="18"/>
              </w:rPr>
            </w:pPr>
            <w:r>
              <w:rPr>
                <w:spacing w:val="-2"/>
                <w:sz w:val="18"/>
                <w:szCs w:val="18"/>
              </w:rPr>
              <w:t>695.4</w:t>
            </w:r>
          </w:p>
        </w:tc>
        <w:tc>
          <w:tcPr>
            <w:tcW w:w="936" w:type="dxa"/>
            <w:vAlign w:val="top"/>
          </w:tcPr>
          <w:p>
            <w:pPr>
              <w:pStyle w:val="6"/>
              <w:spacing w:before="150" w:line="182" w:lineRule="auto"/>
              <w:ind w:left="212"/>
              <w:rPr>
                <w:sz w:val="18"/>
                <w:szCs w:val="18"/>
              </w:rPr>
            </w:pPr>
            <w:r>
              <w:rPr>
                <w:spacing w:val="-4"/>
                <w:sz w:val="18"/>
                <w:szCs w:val="18"/>
              </w:rPr>
              <w:t>1394.6</w:t>
            </w:r>
          </w:p>
        </w:tc>
        <w:tc>
          <w:tcPr>
            <w:tcW w:w="936" w:type="dxa"/>
            <w:vAlign w:val="top"/>
          </w:tcPr>
          <w:p>
            <w:pPr>
              <w:pStyle w:val="6"/>
              <w:spacing w:before="151" w:line="181" w:lineRule="auto"/>
              <w:ind w:left="204"/>
              <w:rPr>
                <w:sz w:val="18"/>
                <w:szCs w:val="18"/>
              </w:rPr>
            </w:pPr>
            <w:r>
              <w:rPr>
                <w:spacing w:val="-2"/>
                <w:sz w:val="18"/>
                <w:szCs w:val="18"/>
              </w:rPr>
              <w:t>7472.7</w:t>
            </w:r>
          </w:p>
        </w:tc>
        <w:tc>
          <w:tcPr>
            <w:tcW w:w="880" w:type="dxa"/>
            <w:vAlign w:val="top"/>
          </w:tcPr>
          <w:p>
            <w:pPr>
              <w:pStyle w:val="6"/>
              <w:spacing w:before="150" w:line="182" w:lineRule="auto"/>
              <w:ind w:left="220"/>
              <w:rPr>
                <w:sz w:val="18"/>
                <w:szCs w:val="18"/>
              </w:rPr>
            </w:pPr>
            <w:r>
              <w:rPr>
                <w:spacing w:val="-2"/>
                <w:sz w:val="18"/>
                <w:szCs w:val="18"/>
              </w:rPr>
              <w:t>310.0</w:t>
            </w:r>
          </w:p>
        </w:tc>
        <w:tc>
          <w:tcPr>
            <w:tcW w:w="878" w:type="dxa"/>
            <w:vAlign w:val="top"/>
          </w:tcPr>
          <w:p>
            <w:pPr>
              <w:pStyle w:val="6"/>
              <w:spacing w:before="151" w:line="181" w:lineRule="auto"/>
              <w:ind w:left="218"/>
              <w:rPr>
                <w:sz w:val="18"/>
                <w:szCs w:val="18"/>
              </w:rPr>
            </w:pPr>
            <w:r>
              <w:rPr>
                <w:spacing w:val="-2"/>
                <w:sz w:val="18"/>
                <w:szCs w:val="18"/>
              </w:rPr>
              <w:t>393.3</w:t>
            </w:r>
          </w:p>
        </w:tc>
        <w:tc>
          <w:tcPr>
            <w:tcW w:w="878" w:type="dxa"/>
            <w:vAlign w:val="top"/>
          </w:tcPr>
          <w:p>
            <w:pPr>
              <w:pStyle w:val="6"/>
              <w:spacing w:before="150" w:line="182" w:lineRule="auto"/>
              <w:ind w:left="222"/>
              <w:rPr>
                <w:sz w:val="18"/>
                <w:szCs w:val="18"/>
              </w:rPr>
            </w:pPr>
            <w:r>
              <w:rPr>
                <w:spacing w:val="-2"/>
                <w:sz w:val="18"/>
                <w:szCs w:val="18"/>
              </w:rPr>
              <w:t>716.7</w:t>
            </w:r>
          </w:p>
        </w:tc>
        <w:tc>
          <w:tcPr>
            <w:tcW w:w="888" w:type="dxa"/>
            <w:vAlign w:val="top"/>
          </w:tcPr>
          <w:p>
            <w:pPr>
              <w:pStyle w:val="6"/>
              <w:spacing w:before="151" w:line="181" w:lineRule="auto"/>
              <w:ind w:left="227"/>
              <w:rPr>
                <w:sz w:val="18"/>
                <w:szCs w:val="18"/>
              </w:rPr>
            </w:pPr>
            <w:r>
              <w:rPr>
                <w:spacing w:val="-2"/>
                <w:sz w:val="18"/>
                <w:szCs w:val="18"/>
              </w:rPr>
              <w:t>583.6</w:t>
            </w:r>
          </w:p>
        </w:tc>
        <w:tc>
          <w:tcPr>
            <w:tcW w:w="878" w:type="dxa"/>
            <w:vAlign w:val="top"/>
          </w:tcPr>
          <w:p>
            <w:pPr>
              <w:pStyle w:val="6"/>
              <w:spacing w:before="151" w:line="181" w:lineRule="auto"/>
              <w:ind w:left="265"/>
              <w:rPr>
                <w:sz w:val="18"/>
                <w:szCs w:val="18"/>
              </w:rPr>
            </w:pPr>
            <w:r>
              <w:rPr>
                <w:spacing w:val="-3"/>
                <w:sz w:val="18"/>
                <w:szCs w:val="18"/>
              </w:rPr>
              <w:t>30.7</w:t>
            </w:r>
          </w:p>
        </w:tc>
        <w:tc>
          <w:tcPr>
            <w:tcW w:w="871" w:type="dxa"/>
            <w:vAlign w:val="top"/>
          </w:tcPr>
          <w:p>
            <w:pPr>
              <w:pStyle w:val="6"/>
              <w:spacing w:before="150" w:line="182" w:lineRule="auto"/>
              <w:ind w:left="273"/>
              <w:rPr>
                <w:sz w:val="18"/>
                <w:szCs w:val="18"/>
              </w:rPr>
            </w:pPr>
            <w:r>
              <w:rPr>
                <w:spacing w:val="-5"/>
                <w:sz w:val="18"/>
                <w:szCs w:val="18"/>
              </w:rPr>
              <w:t>17.7</w:t>
            </w:r>
          </w:p>
        </w:tc>
        <w:tc>
          <w:tcPr>
            <w:tcW w:w="879" w:type="dxa"/>
            <w:vAlign w:val="top"/>
          </w:tcPr>
          <w:p>
            <w:pPr>
              <w:pStyle w:val="6"/>
              <w:spacing w:before="150" w:line="182" w:lineRule="auto"/>
              <w:ind w:left="276"/>
              <w:rPr>
                <w:sz w:val="18"/>
                <w:szCs w:val="18"/>
              </w:rPr>
            </w:pPr>
            <w:r>
              <w:rPr>
                <w:spacing w:val="-5"/>
                <w:sz w:val="18"/>
                <w:szCs w:val="18"/>
              </w:rPr>
              <w:t>14.9</w:t>
            </w:r>
          </w:p>
        </w:tc>
        <w:tc>
          <w:tcPr>
            <w:tcW w:w="869" w:type="dxa"/>
            <w:vAlign w:val="top"/>
          </w:tcPr>
          <w:p>
            <w:pPr>
              <w:pStyle w:val="6"/>
              <w:spacing w:before="151" w:line="181" w:lineRule="auto"/>
              <w:ind w:left="304"/>
              <w:rPr>
                <w:sz w:val="18"/>
                <w:szCs w:val="18"/>
              </w:rPr>
            </w:pPr>
            <w:r>
              <w:rPr>
                <w:spacing w:val="-2"/>
                <w:sz w:val="18"/>
                <w:szCs w:val="18"/>
              </w:rPr>
              <w:t>9.3</w:t>
            </w:r>
          </w:p>
        </w:tc>
        <w:tc>
          <w:tcPr>
            <w:tcW w:w="868" w:type="dxa"/>
            <w:vAlign w:val="top"/>
          </w:tcPr>
          <w:p>
            <w:pPr>
              <w:pStyle w:val="6"/>
              <w:spacing w:before="150" w:line="182" w:lineRule="auto"/>
              <w:ind w:left="270"/>
              <w:rPr>
                <w:sz w:val="18"/>
                <w:szCs w:val="18"/>
              </w:rPr>
            </w:pPr>
            <w:r>
              <w:rPr>
                <w:spacing w:val="-5"/>
                <w:sz w:val="18"/>
                <w:szCs w:val="18"/>
              </w:rPr>
              <w:t>10.6</w:t>
            </w:r>
          </w:p>
        </w:tc>
        <w:tc>
          <w:tcPr>
            <w:tcW w:w="938" w:type="dxa"/>
            <w:vAlign w:val="top"/>
          </w:tcPr>
          <w:p>
            <w:pPr>
              <w:pStyle w:val="6"/>
              <w:spacing w:before="150" w:line="182" w:lineRule="auto"/>
              <w:ind w:left="127"/>
              <w:rPr>
                <w:sz w:val="18"/>
                <w:szCs w:val="18"/>
              </w:rPr>
            </w:pPr>
            <w:r>
              <w:rPr>
                <w:spacing w:val="-3"/>
                <w:sz w:val="18"/>
                <w:szCs w:val="18"/>
              </w:rPr>
              <w:t>11742.1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7" w:type="dxa"/>
            <w:vMerge w:val="continue"/>
            <w:tcBorders>
              <w:top w:val="nil"/>
              <w:bottom w:val="nil"/>
            </w:tcBorders>
            <w:vAlign w:val="top"/>
          </w:tcPr>
          <w:p>
            <w:pPr>
              <w:rPr>
                <w:rFonts w:ascii="Arial"/>
                <w:sz w:val="21"/>
              </w:rPr>
            </w:pPr>
          </w:p>
        </w:tc>
        <w:tc>
          <w:tcPr>
            <w:tcW w:w="852" w:type="dxa"/>
            <w:vAlign w:val="top"/>
          </w:tcPr>
          <w:p>
            <w:pPr>
              <w:pStyle w:val="6"/>
              <w:spacing w:before="120" w:line="220" w:lineRule="auto"/>
              <w:ind w:left="135"/>
              <w:rPr>
                <w:sz w:val="18"/>
                <w:szCs w:val="18"/>
              </w:rPr>
            </w:pPr>
            <w:r>
              <w:rPr>
                <w:spacing w:val="-2"/>
                <w:sz w:val="18"/>
                <w:szCs w:val="18"/>
              </w:rPr>
              <w:t>2025</w:t>
            </w:r>
            <w:r>
              <w:rPr>
                <w:spacing w:val="-35"/>
                <w:sz w:val="18"/>
                <w:szCs w:val="18"/>
              </w:rPr>
              <w:t xml:space="preserve"> </w:t>
            </w:r>
            <w:r>
              <w:rPr>
                <w:spacing w:val="-2"/>
                <w:sz w:val="18"/>
                <w:szCs w:val="18"/>
              </w:rPr>
              <w:t>年</w:t>
            </w:r>
          </w:p>
        </w:tc>
        <w:tc>
          <w:tcPr>
            <w:tcW w:w="878" w:type="dxa"/>
            <w:vAlign w:val="top"/>
          </w:tcPr>
          <w:p>
            <w:pPr>
              <w:pStyle w:val="6"/>
              <w:spacing w:before="150" w:line="182" w:lineRule="auto"/>
              <w:ind w:left="228"/>
              <w:rPr>
                <w:sz w:val="18"/>
                <w:szCs w:val="18"/>
              </w:rPr>
            </w:pPr>
            <w:r>
              <w:rPr>
                <w:spacing w:val="-4"/>
                <w:sz w:val="18"/>
                <w:szCs w:val="18"/>
              </w:rPr>
              <w:t>114.6</w:t>
            </w:r>
          </w:p>
        </w:tc>
        <w:tc>
          <w:tcPr>
            <w:tcW w:w="878" w:type="dxa"/>
            <w:vAlign w:val="top"/>
          </w:tcPr>
          <w:p>
            <w:pPr>
              <w:pStyle w:val="6"/>
              <w:spacing w:before="151" w:line="181" w:lineRule="auto"/>
              <w:ind w:left="220"/>
              <w:rPr>
                <w:sz w:val="18"/>
                <w:szCs w:val="18"/>
              </w:rPr>
            </w:pPr>
            <w:r>
              <w:rPr>
                <w:spacing w:val="-2"/>
                <w:sz w:val="18"/>
                <w:szCs w:val="18"/>
              </w:rPr>
              <w:t>744.0</w:t>
            </w:r>
          </w:p>
        </w:tc>
        <w:tc>
          <w:tcPr>
            <w:tcW w:w="936" w:type="dxa"/>
            <w:vAlign w:val="top"/>
          </w:tcPr>
          <w:p>
            <w:pPr>
              <w:pStyle w:val="6"/>
              <w:spacing w:before="150" w:line="182" w:lineRule="auto"/>
              <w:ind w:left="200"/>
              <w:rPr>
                <w:sz w:val="18"/>
                <w:szCs w:val="18"/>
              </w:rPr>
            </w:pPr>
            <w:r>
              <w:rPr>
                <w:spacing w:val="-2"/>
                <w:sz w:val="18"/>
                <w:szCs w:val="18"/>
              </w:rPr>
              <w:t>6124.1</w:t>
            </w:r>
          </w:p>
        </w:tc>
        <w:tc>
          <w:tcPr>
            <w:tcW w:w="936" w:type="dxa"/>
            <w:vAlign w:val="top"/>
          </w:tcPr>
          <w:p>
            <w:pPr>
              <w:pStyle w:val="6"/>
              <w:spacing w:before="151" w:line="181" w:lineRule="auto"/>
              <w:ind w:left="203"/>
              <w:rPr>
                <w:sz w:val="18"/>
                <w:szCs w:val="18"/>
              </w:rPr>
            </w:pPr>
            <w:r>
              <w:rPr>
                <w:spacing w:val="-2"/>
                <w:sz w:val="18"/>
                <w:szCs w:val="18"/>
              </w:rPr>
              <w:t>5330.0</w:t>
            </w:r>
          </w:p>
        </w:tc>
        <w:tc>
          <w:tcPr>
            <w:tcW w:w="880" w:type="dxa"/>
            <w:vAlign w:val="top"/>
          </w:tcPr>
          <w:p>
            <w:pPr>
              <w:pStyle w:val="6"/>
              <w:spacing w:before="151" w:line="181" w:lineRule="auto"/>
              <w:ind w:left="216"/>
              <w:rPr>
                <w:sz w:val="18"/>
                <w:szCs w:val="18"/>
              </w:rPr>
            </w:pPr>
            <w:r>
              <w:rPr>
                <w:spacing w:val="-1"/>
                <w:sz w:val="18"/>
                <w:szCs w:val="18"/>
              </w:rPr>
              <w:t>450.0</w:t>
            </w:r>
          </w:p>
        </w:tc>
        <w:tc>
          <w:tcPr>
            <w:tcW w:w="878" w:type="dxa"/>
            <w:vAlign w:val="top"/>
          </w:tcPr>
          <w:p>
            <w:pPr>
              <w:pStyle w:val="6"/>
              <w:spacing w:before="151" w:line="181" w:lineRule="auto"/>
              <w:ind w:left="218"/>
              <w:rPr>
                <w:sz w:val="18"/>
                <w:szCs w:val="18"/>
              </w:rPr>
            </w:pPr>
            <w:r>
              <w:rPr>
                <w:spacing w:val="-2"/>
                <w:sz w:val="18"/>
                <w:szCs w:val="18"/>
              </w:rPr>
              <w:t>547.2</w:t>
            </w:r>
          </w:p>
        </w:tc>
        <w:tc>
          <w:tcPr>
            <w:tcW w:w="878" w:type="dxa"/>
            <w:vAlign w:val="top"/>
          </w:tcPr>
          <w:p>
            <w:pPr>
              <w:pStyle w:val="6"/>
              <w:spacing w:before="151" w:line="181" w:lineRule="auto"/>
              <w:ind w:left="222"/>
              <w:rPr>
                <w:sz w:val="18"/>
                <w:szCs w:val="18"/>
              </w:rPr>
            </w:pPr>
            <w:r>
              <w:rPr>
                <w:spacing w:val="-2"/>
                <w:sz w:val="18"/>
                <w:szCs w:val="18"/>
              </w:rPr>
              <w:t>774.9</w:t>
            </w:r>
          </w:p>
        </w:tc>
        <w:tc>
          <w:tcPr>
            <w:tcW w:w="888" w:type="dxa"/>
            <w:vAlign w:val="top"/>
          </w:tcPr>
          <w:p>
            <w:pPr>
              <w:pStyle w:val="6"/>
              <w:spacing w:before="151" w:line="181" w:lineRule="auto"/>
              <w:ind w:left="225"/>
              <w:rPr>
                <w:sz w:val="18"/>
                <w:szCs w:val="18"/>
              </w:rPr>
            </w:pPr>
            <w:r>
              <w:rPr>
                <w:spacing w:val="-2"/>
                <w:sz w:val="18"/>
                <w:szCs w:val="18"/>
              </w:rPr>
              <w:t>608.8</w:t>
            </w:r>
          </w:p>
        </w:tc>
        <w:tc>
          <w:tcPr>
            <w:tcW w:w="878" w:type="dxa"/>
            <w:vAlign w:val="top"/>
          </w:tcPr>
          <w:p>
            <w:pPr>
              <w:pStyle w:val="6"/>
              <w:spacing w:before="151" w:line="181" w:lineRule="auto"/>
              <w:ind w:left="265"/>
              <w:rPr>
                <w:sz w:val="18"/>
                <w:szCs w:val="18"/>
              </w:rPr>
            </w:pPr>
            <w:r>
              <w:rPr>
                <w:spacing w:val="-3"/>
                <w:sz w:val="18"/>
                <w:szCs w:val="18"/>
              </w:rPr>
              <w:t>36.8</w:t>
            </w:r>
          </w:p>
        </w:tc>
        <w:tc>
          <w:tcPr>
            <w:tcW w:w="871" w:type="dxa"/>
            <w:vAlign w:val="top"/>
          </w:tcPr>
          <w:p>
            <w:pPr>
              <w:pStyle w:val="6"/>
              <w:spacing w:before="150" w:line="182" w:lineRule="auto"/>
              <w:ind w:left="273"/>
              <w:rPr>
                <w:sz w:val="18"/>
                <w:szCs w:val="18"/>
              </w:rPr>
            </w:pPr>
            <w:r>
              <w:rPr>
                <w:spacing w:val="-5"/>
                <w:sz w:val="18"/>
                <w:szCs w:val="18"/>
              </w:rPr>
              <w:t>18.2</w:t>
            </w:r>
          </w:p>
        </w:tc>
        <w:tc>
          <w:tcPr>
            <w:tcW w:w="879" w:type="dxa"/>
            <w:vAlign w:val="top"/>
          </w:tcPr>
          <w:p>
            <w:pPr>
              <w:pStyle w:val="6"/>
              <w:spacing w:before="151" w:line="181" w:lineRule="auto"/>
              <w:ind w:left="263"/>
              <w:rPr>
                <w:sz w:val="18"/>
                <w:szCs w:val="18"/>
              </w:rPr>
            </w:pPr>
            <w:r>
              <w:rPr>
                <w:spacing w:val="-2"/>
                <w:sz w:val="18"/>
                <w:szCs w:val="18"/>
              </w:rPr>
              <w:t>84.2</w:t>
            </w:r>
          </w:p>
        </w:tc>
        <w:tc>
          <w:tcPr>
            <w:tcW w:w="869" w:type="dxa"/>
            <w:vAlign w:val="top"/>
          </w:tcPr>
          <w:p>
            <w:pPr>
              <w:pStyle w:val="6"/>
              <w:spacing w:before="150" w:line="182" w:lineRule="auto"/>
              <w:ind w:left="271"/>
              <w:rPr>
                <w:sz w:val="18"/>
                <w:szCs w:val="18"/>
              </w:rPr>
            </w:pPr>
            <w:r>
              <w:rPr>
                <w:spacing w:val="-5"/>
                <w:sz w:val="18"/>
                <w:szCs w:val="18"/>
              </w:rPr>
              <w:t>17.7</w:t>
            </w:r>
          </w:p>
        </w:tc>
        <w:tc>
          <w:tcPr>
            <w:tcW w:w="868" w:type="dxa"/>
            <w:vAlign w:val="top"/>
          </w:tcPr>
          <w:p>
            <w:pPr>
              <w:pStyle w:val="6"/>
              <w:spacing w:before="150" w:line="182" w:lineRule="auto"/>
              <w:ind w:left="270"/>
              <w:rPr>
                <w:sz w:val="18"/>
                <w:szCs w:val="18"/>
              </w:rPr>
            </w:pPr>
            <w:r>
              <w:rPr>
                <w:spacing w:val="-5"/>
                <w:sz w:val="18"/>
                <w:szCs w:val="18"/>
              </w:rPr>
              <w:t>18.0</w:t>
            </w:r>
          </w:p>
        </w:tc>
        <w:tc>
          <w:tcPr>
            <w:tcW w:w="938" w:type="dxa"/>
            <w:vAlign w:val="top"/>
          </w:tcPr>
          <w:p>
            <w:pPr>
              <w:pStyle w:val="6"/>
              <w:spacing w:before="150" w:line="182" w:lineRule="auto"/>
              <w:ind w:left="127"/>
              <w:rPr>
                <w:sz w:val="18"/>
                <w:szCs w:val="18"/>
              </w:rPr>
            </w:pPr>
            <w:r>
              <w:rPr>
                <w:spacing w:val="-3"/>
                <w:sz w:val="18"/>
                <w:szCs w:val="18"/>
              </w:rPr>
              <w:t>14868.6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7" w:type="dxa"/>
            <w:vMerge w:val="continue"/>
            <w:tcBorders>
              <w:top w:val="nil"/>
            </w:tcBorders>
            <w:vAlign w:val="top"/>
          </w:tcPr>
          <w:p>
            <w:pPr>
              <w:rPr>
                <w:rFonts w:ascii="Arial"/>
                <w:sz w:val="21"/>
              </w:rPr>
            </w:pPr>
          </w:p>
        </w:tc>
        <w:tc>
          <w:tcPr>
            <w:tcW w:w="852" w:type="dxa"/>
            <w:vAlign w:val="top"/>
          </w:tcPr>
          <w:p>
            <w:pPr>
              <w:pStyle w:val="6"/>
              <w:spacing w:before="120" w:line="220" w:lineRule="auto"/>
              <w:ind w:left="135"/>
              <w:rPr>
                <w:sz w:val="18"/>
                <w:szCs w:val="18"/>
              </w:rPr>
            </w:pPr>
            <w:r>
              <w:rPr>
                <w:spacing w:val="-2"/>
                <w:sz w:val="18"/>
                <w:szCs w:val="18"/>
              </w:rPr>
              <w:t>2030</w:t>
            </w:r>
            <w:r>
              <w:rPr>
                <w:spacing w:val="-35"/>
                <w:sz w:val="18"/>
                <w:szCs w:val="18"/>
              </w:rPr>
              <w:t xml:space="preserve"> </w:t>
            </w:r>
            <w:r>
              <w:rPr>
                <w:spacing w:val="-2"/>
                <w:sz w:val="18"/>
                <w:szCs w:val="18"/>
              </w:rPr>
              <w:t>年</w:t>
            </w:r>
          </w:p>
        </w:tc>
        <w:tc>
          <w:tcPr>
            <w:tcW w:w="878" w:type="dxa"/>
            <w:vAlign w:val="top"/>
          </w:tcPr>
          <w:p>
            <w:pPr>
              <w:pStyle w:val="6"/>
              <w:spacing w:before="150" w:line="182" w:lineRule="auto"/>
              <w:ind w:left="228"/>
              <w:rPr>
                <w:sz w:val="18"/>
                <w:szCs w:val="18"/>
              </w:rPr>
            </w:pPr>
            <w:r>
              <w:rPr>
                <w:spacing w:val="-4"/>
                <w:sz w:val="18"/>
                <w:szCs w:val="18"/>
              </w:rPr>
              <w:t>181.9</w:t>
            </w:r>
          </w:p>
        </w:tc>
        <w:tc>
          <w:tcPr>
            <w:tcW w:w="878" w:type="dxa"/>
            <w:vAlign w:val="top"/>
          </w:tcPr>
          <w:p>
            <w:pPr>
              <w:pStyle w:val="6"/>
              <w:spacing w:before="151" w:line="181" w:lineRule="auto"/>
              <w:ind w:left="216"/>
              <w:rPr>
                <w:sz w:val="18"/>
                <w:szCs w:val="18"/>
              </w:rPr>
            </w:pPr>
            <w:r>
              <w:rPr>
                <w:spacing w:val="-2"/>
                <w:sz w:val="18"/>
                <w:szCs w:val="18"/>
              </w:rPr>
              <w:t>846.4</w:t>
            </w:r>
          </w:p>
        </w:tc>
        <w:tc>
          <w:tcPr>
            <w:tcW w:w="936" w:type="dxa"/>
            <w:vAlign w:val="top"/>
          </w:tcPr>
          <w:p>
            <w:pPr>
              <w:pStyle w:val="6"/>
              <w:spacing w:before="150" w:line="182" w:lineRule="auto"/>
              <w:ind w:left="203"/>
              <w:rPr>
                <w:sz w:val="18"/>
                <w:szCs w:val="18"/>
              </w:rPr>
            </w:pPr>
            <w:r>
              <w:rPr>
                <w:spacing w:val="-2"/>
                <w:sz w:val="18"/>
                <w:szCs w:val="18"/>
              </w:rPr>
              <w:t>7174.7</w:t>
            </w:r>
          </w:p>
        </w:tc>
        <w:tc>
          <w:tcPr>
            <w:tcW w:w="936" w:type="dxa"/>
            <w:vAlign w:val="top"/>
          </w:tcPr>
          <w:p>
            <w:pPr>
              <w:pStyle w:val="6"/>
              <w:spacing w:before="151" w:line="181" w:lineRule="auto"/>
              <w:ind w:left="199"/>
              <w:rPr>
                <w:sz w:val="18"/>
                <w:szCs w:val="18"/>
              </w:rPr>
            </w:pPr>
            <w:r>
              <w:rPr>
                <w:spacing w:val="-1"/>
                <w:sz w:val="18"/>
                <w:szCs w:val="18"/>
              </w:rPr>
              <w:t>4797.0</w:t>
            </w:r>
          </w:p>
        </w:tc>
        <w:tc>
          <w:tcPr>
            <w:tcW w:w="880" w:type="dxa"/>
            <w:vAlign w:val="top"/>
          </w:tcPr>
          <w:p>
            <w:pPr>
              <w:pStyle w:val="6"/>
              <w:spacing w:before="151" w:line="181" w:lineRule="auto"/>
              <w:ind w:left="218"/>
              <w:rPr>
                <w:sz w:val="18"/>
                <w:szCs w:val="18"/>
              </w:rPr>
            </w:pPr>
            <w:r>
              <w:rPr>
                <w:spacing w:val="-2"/>
                <w:sz w:val="18"/>
                <w:szCs w:val="18"/>
              </w:rPr>
              <w:t>640.0</w:t>
            </w:r>
          </w:p>
        </w:tc>
        <w:tc>
          <w:tcPr>
            <w:tcW w:w="878" w:type="dxa"/>
            <w:vAlign w:val="top"/>
          </w:tcPr>
          <w:p>
            <w:pPr>
              <w:pStyle w:val="6"/>
              <w:spacing w:before="151" w:line="181" w:lineRule="auto"/>
              <w:ind w:left="215"/>
              <w:rPr>
                <w:sz w:val="18"/>
                <w:szCs w:val="18"/>
              </w:rPr>
            </w:pPr>
            <w:r>
              <w:rPr>
                <w:spacing w:val="-2"/>
                <w:sz w:val="18"/>
                <w:szCs w:val="18"/>
              </w:rPr>
              <w:t>803.7</w:t>
            </w:r>
          </w:p>
        </w:tc>
        <w:tc>
          <w:tcPr>
            <w:tcW w:w="878" w:type="dxa"/>
            <w:vAlign w:val="top"/>
          </w:tcPr>
          <w:p>
            <w:pPr>
              <w:pStyle w:val="6"/>
              <w:spacing w:before="151" w:line="181" w:lineRule="auto"/>
              <w:ind w:left="219"/>
              <w:rPr>
                <w:sz w:val="18"/>
                <w:szCs w:val="18"/>
              </w:rPr>
            </w:pPr>
            <w:r>
              <w:rPr>
                <w:spacing w:val="-2"/>
                <w:sz w:val="18"/>
                <w:szCs w:val="18"/>
              </w:rPr>
              <w:t>809.0</w:t>
            </w:r>
          </w:p>
        </w:tc>
        <w:tc>
          <w:tcPr>
            <w:tcW w:w="888" w:type="dxa"/>
            <w:vAlign w:val="top"/>
          </w:tcPr>
          <w:p>
            <w:pPr>
              <w:pStyle w:val="6"/>
              <w:spacing w:before="150" w:line="182" w:lineRule="auto"/>
              <w:ind w:left="225"/>
              <w:rPr>
                <w:sz w:val="18"/>
                <w:szCs w:val="18"/>
              </w:rPr>
            </w:pPr>
            <w:r>
              <w:rPr>
                <w:spacing w:val="-2"/>
                <w:sz w:val="18"/>
                <w:szCs w:val="18"/>
              </w:rPr>
              <w:t>623.1</w:t>
            </w:r>
          </w:p>
        </w:tc>
        <w:tc>
          <w:tcPr>
            <w:tcW w:w="878" w:type="dxa"/>
            <w:vAlign w:val="top"/>
          </w:tcPr>
          <w:p>
            <w:pPr>
              <w:pStyle w:val="6"/>
              <w:spacing w:before="151" w:line="181" w:lineRule="auto"/>
              <w:ind w:left="262"/>
              <w:rPr>
                <w:sz w:val="18"/>
                <w:szCs w:val="18"/>
              </w:rPr>
            </w:pPr>
            <w:r>
              <w:rPr>
                <w:spacing w:val="-2"/>
                <w:sz w:val="18"/>
                <w:szCs w:val="18"/>
              </w:rPr>
              <w:t>90.7</w:t>
            </w:r>
          </w:p>
        </w:tc>
        <w:tc>
          <w:tcPr>
            <w:tcW w:w="871" w:type="dxa"/>
            <w:vAlign w:val="top"/>
          </w:tcPr>
          <w:p>
            <w:pPr>
              <w:pStyle w:val="6"/>
              <w:spacing w:before="150" w:line="182" w:lineRule="auto"/>
              <w:ind w:left="273"/>
              <w:rPr>
                <w:sz w:val="18"/>
                <w:szCs w:val="18"/>
              </w:rPr>
            </w:pPr>
            <w:r>
              <w:rPr>
                <w:spacing w:val="-5"/>
                <w:sz w:val="18"/>
                <w:szCs w:val="18"/>
              </w:rPr>
              <w:t>19.6</w:t>
            </w:r>
          </w:p>
        </w:tc>
        <w:tc>
          <w:tcPr>
            <w:tcW w:w="879" w:type="dxa"/>
            <w:vAlign w:val="top"/>
          </w:tcPr>
          <w:p>
            <w:pPr>
              <w:pStyle w:val="6"/>
              <w:spacing w:before="150" w:line="182" w:lineRule="auto"/>
              <w:ind w:left="233"/>
              <w:rPr>
                <w:sz w:val="18"/>
                <w:szCs w:val="18"/>
              </w:rPr>
            </w:pPr>
            <w:r>
              <w:rPr>
                <w:spacing w:val="-4"/>
                <w:sz w:val="18"/>
                <w:szCs w:val="18"/>
              </w:rPr>
              <w:t>133.2</w:t>
            </w:r>
          </w:p>
        </w:tc>
        <w:tc>
          <w:tcPr>
            <w:tcW w:w="869" w:type="dxa"/>
            <w:vAlign w:val="top"/>
          </w:tcPr>
          <w:p>
            <w:pPr>
              <w:pStyle w:val="6"/>
              <w:spacing w:before="150" w:line="182" w:lineRule="auto"/>
              <w:ind w:left="271"/>
              <w:rPr>
                <w:sz w:val="18"/>
                <w:szCs w:val="18"/>
              </w:rPr>
            </w:pPr>
            <w:r>
              <w:rPr>
                <w:spacing w:val="-5"/>
                <w:sz w:val="18"/>
                <w:szCs w:val="18"/>
              </w:rPr>
              <w:t>19.9</w:t>
            </w:r>
          </w:p>
        </w:tc>
        <w:tc>
          <w:tcPr>
            <w:tcW w:w="868" w:type="dxa"/>
            <w:vAlign w:val="top"/>
          </w:tcPr>
          <w:p>
            <w:pPr>
              <w:pStyle w:val="6"/>
              <w:spacing w:before="151" w:line="181" w:lineRule="auto"/>
              <w:ind w:left="259"/>
              <w:rPr>
                <w:sz w:val="18"/>
                <w:szCs w:val="18"/>
              </w:rPr>
            </w:pPr>
            <w:r>
              <w:rPr>
                <w:spacing w:val="-2"/>
                <w:sz w:val="18"/>
                <w:szCs w:val="18"/>
              </w:rPr>
              <w:t>24.7</w:t>
            </w:r>
          </w:p>
        </w:tc>
        <w:tc>
          <w:tcPr>
            <w:tcW w:w="938" w:type="dxa"/>
            <w:vAlign w:val="top"/>
          </w:tcPr>
          <w:p>
            <w:pPr>
              <w:pStyle w:val="6"/>
              <w:spacing w:before="150" w:line="182" w:lineRule="auto"/>
              <w:ind w:left="127"/>
              <w:rPr>
                <w:sz w:val="18"/>
                <w:szCs w:val="18"/>
              </w:rPr>
            </w:pPr>
            <w:r>
              <w:rPr>
                <w:spacing w:val="-3"/>
                <w:sz w:val="18"/>
                <w:szCs w:val="18"/>
              </w:rPr>
              <w:t>16163.9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7" w:type="dxa"/>
            <w:vMerge w:val="restart"/>
            <w:tcBorders>
              <w:bottom w:val="nil"/>
            </w:tcBorders>
            <w:vAlign w:val="top"/>
          </w:tcPr>
          <w:p>
            <w:pPr>
              <w:spacing w:line="324" w:lineRule="auto"/>
              <w:rPr>
                <w:rFonts w:ascii="Arial"/>
                <w:sz w:val="21"/>
              </w:rPr>
            </w:pPr>
          </w:p>
          <w:p>
            <w:pPr>
              <w:pStyle w:val="6"/>
              <w:spacing w:before="59" w:line="271" w:lineRule="auto"/>
              <w:ind w:left="176" w:right="161" w:hanging="8"/>
              <w:rPr>
                <w:sz w:val="18"/>
                <w:szCs w:val="18"/>
              </w:rPr>
            </w:pPr>
            <w:r>
              <w:rPr>
                <w:spacing w:val="22"/>
                <w:sz w:val="18"/>
                <w:szCs w:val="18"/>
              </w:rPr>
              <w:t>丰满~</w:t>
            </w:r>
            <w:r>
              <w:rPr>
                <w:sz w:val="18"/>
                <w:szCs w:val="18"/>
              </w:rPr>
              <w:t xml:space="preserve"> </w:t>
            </w:r>
            <w:r>
              <w:rPr>
                <w:spacing w:val="-6"/>
                <w:sz w:val="18"/>
                <w:szCs w:val="18"/>
              </w:rPr>
              <w:t>哈达山</w:t>
            </w:r>
          </w:p>
        </w:tc>
        <w:tc>
          <w:tcPr>
            <w:tcW w:w="852" w:type="dxa"/>
            <w:vAlign w:val="top"/>
          </w:tcPr>
          <w:p>
            <w:pPr>
              <w:pStyle w:val="6"/>
              <w:spacing w:before="121" w:line="220" w:lineRule="auto"/>
              <w:ind w:left="159"/>
              <w:rPr>
                <w:sz w:val="18"/>
                <w:szCs w:val="18"/>
              </w:rPr>
            </w:pPr>
            <w:r>
              <w:rPr>
                <w:spacing w:val="-2"/>
                <w:sz w:val="18"/>
                <w:szCs w:val="18"/>
              </w:rPr>
              <w:t>现状年</w:t>
            </w:r>
          </w:p>
        </w:tc>
        <w:tc>
          <w:tcPr>
            <w:tcW w:w="878" w:type="dxa"/>
            <w:vAlign w:val="top"/>
          </w:tcPr>
          <w:p>
            <w:pPr>
              <w:pStyle w:val="6"/>
              <w:spacing w:before="152" w:line="181" w:lineRule="auto"/>
              <w:ind w:left="259"/>
              <w:rPr>
                <w:sz w:val="18"/>
                <w:szCs w:val="18"/>
              </w:rPr>
            </w:pPr>
            <w:r>
              <w:rPr>
                <w:spacing w:val="-2"/>
                <w:sz w:val="18"/>
                <w:szCs w:val="18"/>
              </w:rPr>
              <w:t>99.0</w:t>
            </w:r>
          </w:p>
        </w:tc>
        <w:tc>
          <w:tcPr>
            <w:tcW w:w="878" w:type="dxa"/>
            <w:vAlign w:val="top"/>
          </w:tcPr>
          <w:p>
            <w:pPr>
              <w:pStyle w:val="6"/>
              <w:spacing w:before="152" w:line="181" w:lineRule="auto"/>
              <w:ind w:left="219"/>
              <w:rPr>
                <w:sz w:val="18"/>
                <w:szCs w:val="18"/>
              </w:rPr>
            </w:pPr>
            <w:r>
              <w:rPr>
                <w:spacing w:val="-2"/>
                <w:sz w:val="18"/>
                <w:szCs w:val="18"/>
              </w:rPr>
              <w:t>393.2</w:t>
            </w:r>
          </w:p>
        </w:tc>
        <w:tc>
          <w:tcPr>
            <w:tcW w:w="936" w:type="dxa"/>
            <w:vAlign w:val="top"/>
          </w:tcPr>
          <w:p>
            <w:pPr>
              <w:pStyle w:val="6"/>
              <w:spacing w:before="152" w:line="181" w:lineRule="auto"/>
              <w:ind w:left="200"/>
              <w:rPr>
                <w:sz w:val="18"/>
                <w:szCs w:val="18"/>
              </w:rPr>
            </w:pPr>
            <w:r>
              <w:rPr>
                <w:spacing w:val="-2"/>
                <w:sz w:val="18"/>
                <w:szCs w:val="18"/>
              </w:rPr>
              <w:t>6908.3</w:t>
            </w:r>
          </w:p>
        </w:tc>
        <w:tc>
          <w:tcPr>
            <w:tcW w:w="936" w:type="dxa"/>
            <w:vAlign w:val="top"/>
          </w:tcPr>
          <w:p>
            <w:pPr>
              <w:pStyle w:val="6"/>
              <w:spacing w:before="152" w:line="181" w:lineRule="auto"/>
              <w:ind w:left="202"/>
              <w:rPr>
                <w:sz w:val="18"/>
                <w:szCs w:val="18"/>
              </w:rPr>
            </w:pPr>
            <w:r>
              <w:rPr>
                <w:spacing w:val="-2"/>
                <w:sz w:val="18"/>
                <w:szCs w:val="18"/>
              </w:rPr>
              <w:t>2089.4</w:t>
            </w:r>
          </w:p>
        </w:tc>
        <w:tc>
          <w:tcPr>
            <w:tcW w:w="880" w:type="dxa"/>
            <w:vAlign w:val="top"/>
          </w:tcPr>
          <w:p>
            <w:pPr>
              <w:pStyle w:val="6"/>
              <w:spacing w:before="152" w:line="181" w:lineRule="auto"/>
              <w:ind w:left="218"/>
              <w:rPr>
                <w:sz w:val="18"/>
                <w:szCs w:val="18"/>
              </w:rPr>
            </w:pPr>
            <w:r>
              <w:rPr>
                <w:spacing w:val="-2"/>
                <w:sz w:val="18"/>
                <w:szCs w:val="18"/>
              </w:rPr>
              <w:t>270.0</w:t>
            </w:r>
          </w:p>
        </w:tc>
        <w:tc>
          <w:tcPr>
            <w:tcW w:w="878" w:type="dxa"/>
            <w:vAlign w:val="top"/>
          </w:tcPr>
          <w:p>
            <w:pPr>
              <w:pStyle w:val="6"/>
              <w:spacing w:before="152" w:line="181" w:lineRule="auto"/>
              <w:ind w:left="217"/>
              <w:rPr>
                <w:sz w:val="18"/>
                <w:szCs w:val="18"/>
              </w:rPr>
            </w:pPr>
            <w:r>
              <w:rPr>
                <w:spacing w:val="-2"/>
                <w:sz w:val="18"/>
                <w:szCs w:val="18"/>
              </w:rPr>
              <w:t>270.2</w:t>
            </w:r>
          </w:p>
        </w:tc>
        <w:tc>
          <w:tcPr>
            <w:tcW w:w="878" w:type="dxa"/>
            <w:vAlign w:val="top"/>
          </w:tcPr>
          <w:p>
            <w:pPr>
              <w:pStyle w:val="6"/>
              <w:spacing w:before="151" w:line="182" w:lineRule="auto"/>
              <w:ind w:left="222"/>
              <w:rPr>
                <w:sz w:val="18"/>
                <w:szCs w:val="18"/>
              </w:rPr>
            </w:pPr>
            <w:r>
              <w:rPr>
                <w:spacing w:val="-2"/>
                <w:sz w:val="18"/>
                <w:szCs w:val="18"/>
              </w:rPr>
              <w:t>319.2</w:t>
            </w:r>
          </w:p>
        </w:tc>
        <w:tc>
          <w:tcPr>
            <w:tcW w:w="888" w:type="dxa"/>
            <w:vAlign w:val="top"/>
          </w:tcPr>
          <w:p>
            <w:pPr>
              <w:pStyle w:val="6"/>
              <w:spacing w:before="151" w:line="182" w:lineRule="auto"/>
              <w:ind w:left="236"/>
              <w:rPr>
                <w:sz w:val="18"/>
                <w:szCs w:val="18"/>
              </w:rPr>
            </w:pPr>
            <w:r>
              <w:rPr>
                <w:spacing w:val="-4"/>
                <w:sz w:val="18"/>
                <w:szCs w:val="18"/>
              </w:rPr>
              <w:t>161.0</w:t>
            </w:r>
          </w:p>
        </w:tc>
        <w:tc>
          <w:tcPr>
            <w:tcW w:w="878" w:type="dxa"/>
            <w:vAlign w:val="top"/>
          </w:tcPr>
          <w:p>
            <w:pPr>
              <w:pStyle w:val="6"/>
              <w:spacing w:before="151" w:line="182" w:lineRule="auto"/>
              <w:ind w:left="186"/>
              <w:rPr>
                <w:sz w:val="18"/>
                <w:szCs w:val="18"/>
              </w:rPr>
            </w:pPr>
            <w:r>
              <w:rPr>
                <w:spacing w:val="-4"/>
                <w:sz w:val="18"/>
                <w:szCs w:val="18"/>
              </w:rPr>
              <w:t>1492.8</w:t>
            </w:r>
          </w:p>
        </w:tc>
        <w:tc>
          <w:tcPr>
            <w:tcW w:w="871" w:type="dxa"/>
            <w:vAlign w:val="top"/>
          </w:tcPr>
          <w:p>
            <w:pPr>
              <w:pStyle w:val="6"/>
              <w:spacing w:before="152" w:line="181" w:lineRule="auto"/>
              <w:ind w:left="306"/>
              <w:rPr>
                <w:sz w:val="18"/>
                <w:szCs w:val="18"/>
              </w:rPr>
            </w:pPr>
            <w:r>
              <w:rPr>
                <w:spacing w:val="-2"/>
                <w:sz w:val="18"/>
                <w:szCs w:val="18"/>
              </w:rPr>
              <w:t>9.4</w:t>
            </w:r>
          </w:p>
        </w:tc>
        <w:tc>
          <w:tcPr>
            <w:tcW w:w="879" w:type="dxa"/>
            <w:vAlign w:val="top"/>
          </w:tcPr>
          <w:p>
            <w:pPr>
              <w:pStyle w:val="6"/>
              <w:spacing w:before="151" w:line="182" w:lineRule="auto"/>
              <w:ind w:left="223"/>
              <w:rPr>
                <w:sz w:val="18"/>
                <w:szCs w:val="18"/>
              </w:rPr>
            </w:pPr>
            <w:r>
              <w:rPr>
                <w:spacing w:val="-2"/>
                <w:sz w:val="18"/>
                <w:szCs w:val="18"/>
              </w:rPr>
              <w:t>531.3</w:t>
            </w:r>
          </w:p>
        </w:tc>
        <w:tc>
          <w:tcPr>
            <w:tcW w:w="869" w:type="dxa"/>
            <w:vAlign w:val="top"/>
          </w:tcPr>
          <w:p>
            <w:pPr>
              <w:pStyle w:val="6"/>
              <w:spacing w:before="152" w:line="181" w:lineRule="auto"/>
              <w:ind w:left="259"/>
              <w:rPr>
                <w:sz w:val="18"/>
                <w:szCs w:val="18"/>
              </w:rPr>
            </w:pPr>
            <w:r>
              <w:rPr>
                <w:spacing w:val="-2"/>
                <w:sz w:val="18"/>
                <w:szCs w:val="18"/>
              </w:rPr>
              <w:t>28.9</w:t>
            </w:r>
          </w:p>
        </w:tc>
        <w:tc>
          <w:tcPr>
            <w:tcW w:w="868" w:type="dxa"/>
            <w:vAlign w:val="top"/>
          </w:tcPr>
          <w:p>
            <w:pPr>
              <w:pStyle w:val="6"/>
              <w:spacing w:before="152" w:line="181" w:lineRule="auto"/>
              <w:ind w:left="259"/>
              <w:rPr>
                <w:sz w:val="18"/>
                <w:szCs w:val="18"/>
              </w:rPr>
            </w:pPr>
            <w:r>
              <w:rPr>
                <w:spacing w:val="-2"/>
                <w:sz w:val="18"/>
                <w:szCs w:val="18"/>
              </w:rPr>
              <w:t>29.5</w:t>
            </w:r>
          </w:p>
        </w:tc>
        <w:tc>
          <w:tcPr>
            <w:tcW w:w="938" w:type="dxa"/>
            <w:vAlign w:val="top"/>
          </w:tcPr>
          <w:p>
            <w:pPr>
              <w:pStyle w:val="6"/>
              <w:spacing w:before="151" w:line="182" w:lineRule="auto"/>
              <w:ind w:left="127"/>
              <w:rPr>
                <w:sz w:val="18"/>
                <w:szCs w:val="18"/>
              </w:rPr>
            </w:pPr>
            <w:r>
              <w:rPr>
                <w:spacing w:val="-3"/>
                <w:sz w:val="18"/>
                <w:szCs w:val="18"/>
              </w:rPr>
              <w:t>12602.1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7" w:type="dxa"/>
            <w:vMerge w:val="continue"/>
            <w:tcBorders>
              <w:top w:val="nil"/>
              <w:bottom w:val="nil"/>
            </w:tcBorders>
            <w:vAlign w:val="top"/>
          </w:tcPr>
          <w:p>
            <w:pPr>
              <w:rPr>
                <w:rFonts w:ascii="Arial"/>
                <w:sz w:val="21"/>
              </w:rPr>
            </w:pPr>
          </w:p>
        </w:tc>
        <w:tc>
          <w:tcPr>
            <w:tcW w:w="852" w:type="dxa"/>
            <w:vAlign w:val="top"/>
          </w:tcPr>
          <w:p>
            <w:pPr>
              <w:pStyle w:val="6"/>
              <w:spacing w:before="121" w:line="220" w:lineRule="auto"/>
              <w:ind w:left="135"/>
              <w:rPr>
                <w:sz w:val="18"/>
                <w:szCs w:val="18"/>
              </w:rPr>
            </w:pPr>
            <w:r>
              <w:rPr>
                <w:spacing w:val="-2"/>
                <w:sz w:val="18"/>
                <w:szCs w:val="18"/>
              </w:rPr>
              <w:t>2025</w:t>
            </w:r>
            <w:r>
              <w:rPr>
                <w:spacing w:val="-35"/>
                <w:sz w:val="18"/>
                <w:szCs w:val="18"/>
              </w:rPr>
              <w:t xml:space="preserve"> </w:t>
            </w:r>
            <w:r>
              <w:rPr>
                <w:spacing w:val="-2"/>
                <w:sz w:val="18"/>
                <w:szCs w:val="18"/>
              </w:rPr>
              <w:t>年</w:t>
            </w:r>
          </w:p>
        </w:tc>
        <w:tc>
          <w:tcPr>
            <w:tcW w:w="878" w:type="dxa"/>
            <w:vAlign w:val="top"/>
          </w:tcPr>
          <w:p>
            <w:pPr>
              <w:pStyle w:val="6"/>
              <w:spacing w:before="151" w:line="182" w:lineRule="auto"/>
              <w:ind w:left="228"/>
              <w:rPr>
                <w:sz w:val="18"/>
                <w:szCs w:val="18"/>
              </w:rPr>
            </w:pPr>
            <w:r>
              <w:rPr>
                <w:spacing w:val="-4"/>
                <w:sz w:val="18"/>
                <w:szCs w:val="18"/>
              </w:rPr>
              <w:t>172.6</w:t>
            </w:r>
          </w:p>
        </w:tc>
        <w:tc>
          <w:tcPr>
            <w:tcW w:w="878" w:type="dxa"/>
            <w:vAlign w:val="top"/>
          </w:tcPr>
          <w:p>
            <w:pPr>
              <w:pStyle w:val="6"/>
              <w:spacing w:before="152" w:line="181" w:lineRule="auto"/>
              <w:ind w:left="215"/>
              <w:rPr>
                <w:sz w:val="18"/>
                <w:szCs w:val="18"/>
              </w:rPr>
            </w:pPr>
            <w:r>
              <w:rPr>
                <w:spacing w:val="-1"/>
                <w:sz w:val="18"/>
                <w:szCs w:val="18"/>
              </w:rPr>
              <w:t>424.9</w:t>
            </w:r>
          </w:p>
        </w:tc>
        <w:tc>
          <w:tcPr>
            <w:tcW w:w="936" w:type="dxa"/>
            <w:vAlign w:val="top"/>
          </w:tcPr>
          <w:p>
            <w:pPr>
              <w:pStyle w:val="6"/>
              <w:spacing w:before="152" w:line="181" w:lineRule="auto"/>
              <w:ind w:left="203"/>
              <w:rPr>
                <w:sz w:val="18"/>
                <w:szCs w:val="18"/>
              </w:rPr>
            </w:pPr>
            <w:r>
              <w:rPr>
                <w:spacing w:val="-2"/>
                <w:sz w:val="18"/>
                <w:szCs w:val="18"/>
              </w:rPr>
              <w:t>7768.2</w:t>
            </w:r>
          </w:p>
        </w:tc>
        <w:tc>
          <w:tcPr>
            <w:tcW w:w="936" w:type="dxa"/>
            <w:vAlign w:val="top"/>
          </w:tcPr>
          <w:p>
            <w:pPr>
              <w:pStyle w:val="6"/>
              <w:spacing w:before="151" w:line="182" w:lineRule="auto"/>
              <w:ind w:left="213"/>
              <w:rPr>
                <w:sz w:val="18"/>
                <w:szCs w:val="18"/>
              </w:rPr>
            </w:pPr>
            <w:r>
              <w:rPr>
                <w:spacing w:val="-4"/>
                <w:sz w:val="18"/>
                <w:szCs w:val="18"/>
              </w:rPr>
              <w:t>1545.7</w:t>
            </w:r>
          </w:p>
        </w:tc>
        <w:tc>
          <w:tcPr>
            <w:tcW w:w="880" w:type="dxa"/>
            <w:vAlign w:val="top"/>
          </w:tcPr>
          <w:p>
            <w:pPr>
              <w:pStyle w:val="6"/>
              <w:spacing w:before="151" w:line="182" w:lineRule="auto"/>
              <w:ind w:left="220"/>
              <w:rPr>
                <w:sz w:val="18"/>
                <w:szCs w:val="18"/>
              </w:rPr>
            </w:pPr>
            <w:r>
              <w:rPr>
                <w:spacing w:val="-2"/>
                <w:sz w:val="18"/>
                <w:szCs w:val="18"/>
              </w:rPr>
              <w:t>310.0</w:t>
            </w:r>
          </w:p>
        </w:tc>
        <w:tc>
          <w:tcPr>
            <w:tcW w:w="878" w:type="dxa"/>
            <w:vAlign w:val="top"/>
          </w:tcPr>
          <w:p>
            <w:pPr>
              <w:pStyle w:val="6"/>
              <w:spacing w:before="151" w:line="182" w:lineRule="auto"/>
              <w:ind w:left="218"/>
              <w:rPr>
                <w:sz w:val="18"/>
                <w:szCs w:val="18"/>
              </w:rPr>
            </w:pPr>
            <w:r>
              <w:rPr>
                <w:spacing w:val="-2"/>
                <w:sz w:val="18"/>
                <w:szCs w:val="18"/>
              </w:rPr>
              <w:t>359.1</w:t>
            </w:r>
          </w:p>
        </w:tc>
        <w:tc>
          <w:tcPr>
            <w:tcW w:w="878" w:type="dxa"/>
            <w:vAlign w:val="top"/>
          </w:tcPr>
          <w:p>
            <w:pPr>
              <w:pStyle w:val="6"/>
              <w:spacing w:before="151" w:line="182" w:lineRule="auto"/>
              <w:ind w:left="222"/>
              <w:rPr>
                <w:sz w:val="18"/>
                <w:szCs w:val="18"/>
              </w:rPr>
            </w:pPr>
            <w:r>
              <w:rPr>
                <w:spacing w:val="-2"/>
                <w:sz w:val="18"/>
                <w:szCs w:val="18"/>
              </w:rPr>
              <w:t>341.3</w:t>
            </w:r>
          </w:p>
        </w:tc>
        <w:tc>
          <w:tcPr>
            <w:tcW w:w="888" w:type="dxa"/>
            <w:vAlign w:val="top"/>
          </w:tcPr>
          <w:p>
            <w:pPr>
              <w:pStyle w:val="6"/>
              <w:spacing w:before="151" w:line="182" w:lineRule="auto"/>
              <w:ind w:left="236"/>
              <w:rPr>
                <w:sz w:val="18"/>
                <w:szCs w:val="18"/>
              </w:rPr>
            </w:pPr>
            <w:r>
              <w:rPr>
                <w:spacing w:val="-4"/>
                <w:sz w:val="18"/>
                <w:szCs w:val="18"/>
              </w:rPr>
              <w:t>177.4</w:t>
            </w:r>
          </w:p>
        </w:tc>
        <w:tc>
          <w:tcPr>
            <w:tcW w:w="878" w:type="dxa"/>
            <w:vAlign w:val="top"/>
          </w:tcPr>
          <w:p>
            <w:pPr>
              <w:pStyle w:val="6"/>
              <w:spacing w:before="152" w:line="181" w:lineRule="auto"/>
              <w:ind w:left="175"/>
              <w:rPr>
                <w:sz w:val="18"/>
                <w:szCs w:val="18"/>
              </w:rPr>
            </w:pPr>
            <w:r>
              <w:rPr>
                <w:spacing w:val="-2"/>
                <w:sz w:val="18"/>
                <w:szCs w:val="18"/>
              </w:rPr>
              <w:t>2088.4</w:t>
            </w:r>
          </w:p>
        </w:tc>
        <w:tc>
          <w:tcPr>
            <w:tcW w:w="871" w:type="dxa"/>
            <w:vAlign w:val="top"/>
          </w:tcPr>
          <w:p>
            <w:pPr>
              <w:pStyle w:val="6"/>
              <w:spacing w:before="151" w:line="182" w:lineRule="auto"/>
              <w:ind w:left="273"/>
              <w:rPr>
                <w:sz w:val="18"/>
                <w:szCs w:val="18"/>
              </w:rPr>
            </w:pPr>
            <w:r>
              <w:rPr>
                <w:spacing w:val="-5"/>
                <w:sz w:val="18"/>
                <w:szCs w:val="18"/>
              </w:rPr>
              <w:t>11.3</w:t>
            </w:r>
          </w:p>
        </w:tc>
        <w:tc>
          <w:tcPr>
            <w:tcW w:w="879" w:type="dxa"/>
            <w:vAlign w:val="top"/>
          </w:tcPr>
          <w:p>
            <w:pPr>
              <w:pStyle w:val="6"/>
              <w:spacing w:before="152" w:line="181" w:lineRule="auto"/>
              <w:ind w:left="223"/>
              <w:rPr>
                <w:sz w:val="18"/>
                <w:szCs w:val="18"/>
              </w:rPr>
            </w:pPr>
            <w:r>
              <w:rPr>
                <w:spacing w:val="-2"/>
                <w:sz w:val="18"/>
                <w:szCs w:val="18"/>
              </w:rPr>
              <w:t>534.6</w:t>
            </w:r>
          </w:p>
        </w:tc>
        <w:tc>
          <w:tcPr>
            <w:tcW w:w="869" w:type="dxa"/>
            <w:vAlign w:val="top"/>
          </w:tcPr>
          <w:p>
            <w:pPr>
              <w:pStyle w:val="6"/>
              <w:spacing w:before="152" w:line="181" w:lineRule="auto"/>
              <w:ind w:left="261"/>
              <w:rPr>
                <w:sz w:val="18"/>
                <w:szCs w:val="18"/>
              </w:rPr>
            </w:pPr>
            <w:r>
              <w:rPr>
                <w:spacing w:val="-3"/>
                <w:sz w:val="18"/>
                <w:szCs w:val="18"/>
              </w:rPr>
              <w:t>50.4</w:t>
            </w:r>
          </w:p>
        </w:tc>
        <w:tc>
          <w:tcPr>
            <w:tcW w:w="868" w:type="dxa"/>
            <w:vAlign w:val="top"/>
          </w:tcPr>
          <w:p>
            <w:pPr>
              <w:pStyle w:val="6"/>
              <w:spacing w:before="152" w:line="181" w:lineRule="auto"/>
              <w:ind w:left="261"/>
              <w:rPr>
                <w:sz w:val="18"/>
                <w:szCs w:val="18"/>
              </w:rPr>
            </w:pPr>
            <w:r>
              <w:rPr>
                <w:spacing w:val="-3"/>
                <w:sz w:val="18"/>
                <w:szCs w:val="18"/>
              </w:rPr>
              <w:t>53.9</w:t>
            </w:r>
          </w:p>
        </w:tc>
        <w:tc>
          <w:tcPr>
            <w:tcW w:w="938" w:type="dxa"/>
            <w:vAlign w:val="top"/>
          </w:tcPr>
          <w:p>
            <w:pPr>
              <w:pStyle w:val="6"/>
              <w:spacing w:before="151" w:line="182" w:lineRule="auto"/>
              <w:ind w:left="127"/>
              <w:rPr>
                <w:sz w:val="18"/>
                <w:szCs w:val="18"/>
              </w:rPr>
            </w:pPr>
            <w:r>
              <w:rPr>
                <w:spacing w:val="-3"/>
                <w:sz w:val="18"/>
                <w:szCs w:val="18"/>
              </w:rPr>
              <w:t>13837.8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67" w:type="dxa"/>
            <w:vMerge w:val="continue"/>
            <w:tcBorders>
              <w:top w:val="nil"/>
            </w:tcBorders>
            <w:vAlign w:val="top"/>
          </w:tcPr>
          <w:p>
            <w:pPr>
              <w:rPr>
                <w:rFonts w:ascii="Arial"/>
                <w:sz w:val="21"/>
              </w:rPr>
            </w:pPr>
          </w:p>
        </w:tc>
        <w:tc>
          <w:tcPr>
            <w:tcW w:w="852" w:type="dxa"/>
            <w:vAlign w:val="top"/>
          </w:tcPr>
          <w:p>
            <w:pPr>
              <w:pStyle w:val="6"/>
              <w:spacing w:before="121" w:line="220" w:lineRule="auto"/>
              <w:ind w:left="135"/>
              <w:rPr>
                <w:sz w:val="18"/>
                <w:szCs w:val="18"/>
              </w:rPr>
            </w:pPr>
            <w:r>
              <w:rPr>
                <w:spacing w:val="-2"/>
                <w:sz w:val="18"/>
                <w:szCs w:val="18"/>
              </w:rPr>
              <w:t>2030</w:t>
            </w:r>
            <w:r>
              <w:rPr>
                <w:spacing w:val="-35"/>
                <w:sz w:val="18"/>
                <w:szCs w:val="18"/>
              </w:rPr>
              <w:t xml:space="preserve"> </w:t>
            </w:r>
            <w:r>
              <w:rPr>
                <w:spacing w:val="-2"/>
                <w:sz w:val="18"/>
                <w:szCs w:val="18"/>
              </w:rPr>
              <w:t>年</w:t>
            </w:r>
          </w:p>
        </w:tc>
        <w:tc>
          <w:tcPr>
            <w:tcW w:w="878" w:type="dxa"/>
            <w:vAlign w:val="top"/>
          </w:tcPr>
          <w:p>
            <w:pPr>
              <w:pStyle w:val="6"/>
              <w:spacing w:before="152" w:line="181" w:lineRule="auto"/>
              <w:ind w:left="219"/>
              <w:rPr>
                <w:sz w:val="18"/>
                <w:szCs w:val="18"/>
              </w:rPr>
            </w:pPr>
            <w:r>
              <w:rPr>
                <w:spacing w:val="-2"/>
                <w:sz w:val="18"/>
                <w:szCs w:val="18"/>
              </w:rPr>
              <w:t>348.5</w:t>
            </w:r>
          </w:p>
        </w:tc>
        <w:tc>
          <w:tcPr>
            <w:tcW w:w="878" w:type="dxa"/>
            <w:vAlign w:val="top"/>
          </w:tcPr>
          <w:p>
            <w:pPr>
              <w:pStyle w:val="6"/>
              <w:spacing w:before="152" w:line="181" w:lineRule="auto"/>
              <w:ind w:left="219"/>
              <w:rPr>
                <w:sz w:val="18"/>
                <w:szCs w:val="18"/>
              </w:rPr>
            </w:pPr>
            <w:r>
              <w:rPr>
                <w:spacing w:val="-2"/>
                <w:sz w:val="18"/>
                <w:szCs w:val="18"/>
              </w:rPr>
              <w:t>385.7</w:t>
            </w:r>
          </w:p>
        </w:tc>
        <w:tc>
          <w:tcPr>
            <w:tcW w:w="936" w:type="dxa"/>
            <w:vAlign w:val="top"/>
          </w:tcPr>
          <w:p>
            <w:pPr>
              <w:pStyle w:val="6"/>
              <w:spacing w:before="152" w:line="181" w:lineRule="auto"/>
              <w:ind w:left="203"/>
              <w:rPr>
                <w:sz w:val="18"/>
                <w:szCs w:val="18"/>
              </w:rPr>
            </w:pPr>
            <w:r>
              <w:rPr>
                <w:spacing w:val="-2"/>
                <w:sz w:val="18"/>
                <w:szCs w:val="18"/>
              </w:rPr>
              <w:t>7734.3</w:t>
            </w:r>
          </w:p>
        </w:tc>
        <w:tc>
          <w:tcPr>
            <w:tcW w:w="936" w:type="dxa"/>
            <w:vAlign w:val="top"/>
          </w:tcPr>
          <w:p>
            <w:pPr>
              <w:pStyle w:val="6"/>
              <w:spacing w:before="152" w:line="181" w:lineRule="auto"/>
              <w:ind w:left="249"/>
              <w:rPr>
                <w:sz w:val="18"/>
                <w:szCs w:val="18"/>
              </w:rPr>
            </w:pPr>
            <w:r>
              <w:rPr>
                <w:spacing w:val="-2"/>
                <w:sz w:val="18"/>
                <w:szCs w:val="18"/>
              </w:rPr>
              <w:t>756.9</w:t>
            </w:r>
          </w:p>
        </w:tc>
        <w:tc>
          <w:tcPr>
            <w:tcW w:w="880" w:type="dxa"/>
            <w:vAlign w:val="top"/>
          </w:tcPr>
          <w:p>
            <w:pPr>
              <w:pStyle w:val="6"/>
              <w:spacing w:before="152" w:line="181" w:lineRule="auto"/>
              <w:ind w:left="220"/>
              <w:rPr>
                <w:sz w:val="18"/>
                <w:szCs w:val="18"/>
              </w:rPr>
            </w:pPr>
            <w:r>
              <w:rPr>
                <w:spacing w:val="-2"/>
                <w:sz w:val="18"/>
                <w:szCs w:val="18"/>
              </w:rPr>
              <w:t>350.0</w:t>
            </w:r>
          </w:p>
        </w:tc>
        <w:tc>
          <w:tcPr>
            <w:tcW w:w="878" w:type="dxa"/>
            <w:vAlign w:val="top"/>
          </w:tcPr>
          <w:p>
            <w:pPr>
              <w:pStyle w:val="6"/>
              <w:spacing w:before="152" w:line="181" w:lineRule="auto"/>
              <w:ind w:left="219"/>
              <w:rPr>
                <w:sz w:val="18"/>
                <w:szCs w:val="18"/>
              </w:rPr>
            </w:pPr>
            <w:r>
              <w:rPr>
                <w:spacing w:val="-2"/>
                <w:sz w:val="18"/>
                <w:szCs w:val="18"/>
              </w:rPr>
              <w:t>735.3</w:t>
            </w:r>
          </w:p>
        </w:tc>
        <w:tc>
          <w:tcPr>
            <w:tcW w:w="878" w:type="dxa"/>
            <w:vAlign w:val="top"/>
          </w:tcPr>
          <w:p>
            <w:pPr>
              <w:pStyle w:val="6"/>
              <w:spacing w:before="151" w:line="182" w:lineRule="auto"/>
              <w:ind w:left="217"/>
              <w:rPr>
                <w:sz w:val="18"/>
                <w:szCs w:val="18"/>
              </w:rPr>
            </w:pPr>
            <w:r>
              <w:rPr>
                <w:spacing w:val="-1"/>
                <w:sz w:val="18"/>
                <w:szCs w:val="18"/>
              </w:rPr>
              <w:t>441.7</w:t>
            </w:r>
          </w:p>
        </w:tc>
        <w:tc>
          <w:tcPr>
            <w:tcW w:w="888" w:type="dxa"/>
            <w:vAlign w:val="top"/>
          </w:tcPr>
          <w:p>
            <w:pPr>
              <w:pStyle w:val="6"/>
              <w:spacing w:before="151" w:line="182" w:lineRule="auto"/>
              <w:ind w:left="225"/>
              <w:rPr>
                <w:sz w:val="18"/>
                <w:szCs w:val="18"/>
              </w:rPr>
            </w:pPr>
            <w:r>
              <w:rPr>
                <w:spacing w:val="-2"/>
                <w:sz w:val="18"/>
                <w:szCs w:val="18"/>
              </w:rPr>
              <w:t>232.1</w:t>
            </w:r>
          </w:p>
        </w:tc>
        <w:tc>
          <w:tcPr>
            <w:tcW w:w="878" w:type="dxa"/>
            <w:vAlign w:val="top"/>
          </w:tcPr>
          <w:p>
            <w:pPr>
              <w:pStyle w:val="6"/>
              <w:spacing w:before="151" w:line="182" w:lineRule="auto"/>
              <w:ind w:left="176"/>
              <w:rPr>
                <w:sz w:val="18"/>
                <w:szCs w:val="18"/>
              </w:rPr>
            </w:pPr>
            <w:r>
              <w:rPr>
                <w:spacing w:val="-2"/>
                <w:sz w:val="18"/>
                <w:szCs w:val="18"/>
              </w:rPr>
              <w:t>3218.9</w:t>
            </w:r>
          </w:p>
        </w:tc>
        <w:tc>
          <w:tcPr>
            <w:tcW w:w="871" w:type="dxa"/>
            <w:vAlign w:val="top"/>
          </w:tcPr>
          <w:p>
            <w:pPr>
              <w:pStyle w:val="6"/>
              <w:spacing w:before="151" w:line="182" w:lineRule="auto"/>
              <w:ind w:left="273"/>
              <w:rPr>
                <w:sz w:val="18"/>
                <w:szCs w:val="18"/>
              </w:rPr>
            </w:pPr>
            <w:r>
              <w:rPr>
                <w:spacing w:val="-5"/>
                <w:sz w:val="18"/>
                <w:szCs w:val="18"/>
              </w:rPr>
              <w:t>17.0</w:t>
            </w:r>
          </w:p>
        </w:tc>
        <w:tc>
          <w:tcPr>
            <w:tcW w:w="879" w:type="dxa"/>
            <w:vAlign w:val="top"/>
          </w:tcPr>
          <w:p>
            <w:pPr>
              <w:pStyle w:val="6"/>
              <w:spacing w:before="151" w:line="182" w:lineRule="auto"/>
              <w:ind w:left="187"/>
              <w:rPr>
                <w:sz w:val="18"/>
                <w:szCs w:val="18"/>
              </w:rPr>
            </w:pPr>
            <w:r>
              <w:rPr>
                <w:spacing w:val="-4"/>
                <w:sz w:val="18"/>
                <w:szCs w:val="18"/>
              </w:rPr>
              <w:t>1059.1</w:t>
            </w:r>
          </w:p>
        </w:tc>
        <w:tc>
          <w:tcPr>
            <w:tcW w:w="869" w:type="dxa"/>
            <w:vAlign w:val="top"/>
          </w:tcPr>
          <w:p>
            <w:pPr>
              <w:pStyle w:val="6"/>
              <w:spacing w:before="152" w:line="181" w:lineRule="auto"/>
              <w:ind w:left="261"/>
              <w:rPr>
                <w:sz w:val="18"/>
                <w:szCs w:val="18"/>
              </w:rPr>
            </w:pPr>
            <w:r>
              <w:rPr>
                <w:spacing w:val="-3"/>
                <w:sz w:val="18"/>
                <w:szCs w:val="18"/>
              </w:rPr>
              <w:t>57.2</w:t>
            </w:r>
          </w:p>
        </w:tc>
        <w:tc>
          <w:tcPr>
            <w:tcW w:w="868" w:type="dxa"/>
            <w:vAlign w:val="top"/>
          </w:tcPr>
          <w:p>
            <w:pPr>
              <w:pStyle w:val="6"/>
              <w:spacing w:before="152" w:line="181" w:lineRule="auto"/>
              <w:ind w:left="259"/>
              <w:rPr>
                <w:sz w:val="18"/>
                <w:szCs w:val="18"/>
              </w:rPr>
            </w:pPr>
            <w:r>
              <w:rPr>
                <w:spacing w:val="-2"/>
                <w:sz w:val="18"/>
                <w:szCs w:val="18"/>
              </w:rPr>
              <w:t>65.5</w:t>
            </w:r>
          </w:p>
        </w:tc>
        <w:tc>
          <w:tcPr>
            <w:tcW w:w="938" w:type="dxa"/>
            <w:vAlign w:val="top"/>
          </w:tcPr>
          <w:p>
            <w:pPr>
              <w:pStyle w:val="6"/>
              <w:spacing w:before="151" w:line="182" w:lineRule="auto"/>
              <w:ind w:left="127"/>
              <w:rPr>
                <w:sz w:val="18"/>
                <w:szCs w:val="18"/>
              </w:rPr>
            </w:pPr>
            <w:r>
              <w:rPr>
                <w:spacing w:val="-3"/>
                <w:sz w:val="18"/>
                <w:szCs w:val="18"/>
              </w:rPr>
              <w:t>15402.2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7" w:type="dxa"/>
            <w:vMerge w:val="restart"/>
            <w:tcBorders>
              <w:bottom w:val="nil"/>
            </w:tcBorders>
            <w:vAlign w:val="top"/>
          </w:tcPr>
          <w:p>
            <w:pPr>
              <w:spacing w:line="447" w:lineRule="auto"/>
              <w:rPr>
                <w:rFonts w:ascii="Arial"/>
                <w:sz w:val="21"/>
              </w:rPr>
            </w:pPr>
          </w:p>
          <w:p>
            <w:pPr>
              <w:pStyle w:val="6"/>
              <w:spacing w:before="71" w:line="222" w:lineRule="auto"/>
              <w:ind w:left="220"/>
              <w:rPr>
                <w:sz w:val="22"/>
                <w:szCs w:val="22"/>
              </w:rPr>
            </w:pPr>
            <w:r>
              <w:rPr>
                <w:spacing w:val="-2"/>
                <w:sz w:val="22"/>
                <w:szCs w:val="22"/>
              </w:rPr>
              <w:t>合计</w:t>
            </w:r>
          </w:p>
        </w:tc>
        <w:tc>
          <w:tcPr>
            <w:tcW w:w="852" w:type="dxa"/>
            <w:vAlign w:val="top"/>
          </w:tcPr>
          <w:p>
            <w:pPr>
              <w:pStyle w:val="6"/>
              <w:spacing w:before="122" w:line="220" w:lineRule="auto"/>
              <w:ind w:left="159"/>
              <w:rPr>
                <w:sz w:val="18"/>
                <w:szCs w:val="18"/>
              </w:rPr>
            </w:pPr>
            <w:r>
              <w:rPr>
                <w:spacing w:val="-2"/>
                <w:sz w:val="18"/>
                <w:szCs w:val="18"/>
              </w:rPr>
              <w:t>现状年</w:t>
            </w:r>
          </w:p>
        </w:tc>
        <w:tc>
          <w:tcPr>
            <w:tcW w:w="878" w:type="dxa"/>
            <w:vAlign w:val="top"/>
          </w:tcPr>
          <w:p>
            <w:pPr>
              <w:pStyle w:val="6"/>
              <w:spacing w:before="152" w:line="182" w:lineRule="auto"/>
              <w:ind w:left="322"/>
              <w:rPr>
                <w:sz w:val="18"/>
                <w:szCs w:val="18"/>
              </w:rPr>
            </w:pPr>
            <w:r>
              <w:rPr>
                <w:spacing w:val="-2"/>
                <w:sz w:val="18"/>
                <w:szCs w:val="18"/>
              </w:rPr>
              <w:t>691.5</w:t>
            </w:r>
          </w:p>
        </w:tc>
        <w:tc>
          <w:tcPr>
            <w:tcW w:w="878" w:type="dxa"/>
            <w:vAlign w:val="top"/>
          </w:tcPr>
          <w:p>
            <w:pPr>
              <w:pStyle w:val="6"/>
              <w:spacing w:before="152" w:line="182" w:lineRule="auto"/>
              <w:ind w:left="243"/>
              <w:rPr>
                <w:sz w:val="18"/>
                <w:szCs w:val="18"/>
              </w:rPr>
            </w:pPr>
            <w:r>
              <w:rPr>
                <w:spacing w:val="-4"/>
                <w:sz w:val="18"/>
                <w:szCs w:val="18"/>
              </w:rPr>
              <w:t>1964.3</w:t>
            </w:r>
          </w:p>
        </w:tc>
        <w:tc>
          <w:tcPr>
            <w:tcW w:w="936" w:type="dxa"/>
            <w:vAlign w:val="top"/>
          </w:tcPr>
          <w:p>
            <w:pPr>
              <w:pStyle w:val="6"/>
              <w:spacing w:before="152" w:line="182" w:lineRule="auto"/>
              <w:ind w:left="212"/>
              <w:rPr>
                <w:sz w:val="18"/>
                <w:szCs w:val="18"/>
              </w:rPr>
            </w:pPr>
            <w:r>
              <w:rPr>
                <w:spacing w:val="-3"/>
                <w:sz w:val="18"/>
                <w:szCs w:val="18"/>
              </w:rPr>
              <w:t>13367.5</w:t>
            </w:r>
          </w:p>
        </w:tc>
        <w:tc>
          <w:tcPr>
            <w:tcW w:w="936" w:type="dxa"/>
            <w:vAlign w:val="top"/>
          </w:tcPr>
          <w:p>
            <w:pPr>
              <w:pStyle w:val="6"/>
              <w:spacing w:before="152" w:line="182" w:lineRule="auto"/>
              <w:ind w:left="202"/>
              <w:rPr>
                <w:sz w:val="18"/>
                <w:szCs w:val="18"/>
              </w:rPr>
            </w:pPr>
            <w:r>
              <w:rPr>
                <w:spacing w:val="-2"/>
                <w:sz w:val="18"/>
                <w:szCs w:val="18"/>
              </w:rPr>
              <w:t>25925.1</w:t>
            </w:r>
          </w:p>
        </w:tc>
        <w:tc>
          <w:tcPr>
            <w:tcW w:w="880" w:type="dxa"/>
            <w:vAlign w:val="top"/>
          </w:tcPr>
          <w:p>
            <w:pPr>
              <w:pStyle w:val="6"/>
              <w:spacing w:before="152" w:line="182" w:lineRule="auto"/>
              <w:ind w:left="244"/>
              <w:rPr>
                <w:sz w:val="18"/>
                <w:szCs w:val="18"/>
              </w:rPr>
            </w:pPr>
            <w:r>
              <w:rPr>
                <w:spacing w:val="-4"/>
                <w:sz w:val="18"/>
                <w:szCs w:val="18"/>
              </w:rPr>
              <w:t>1075.0</w:t>
            </w:r>
          </w:p>
        </w:tc>
        <w:tc>
          <w:tcPr>
            <w:tcW w:w="878" w:type="dxa"/>
            <w:vAlign w:val="top"/>
          </w:tcPr>
          <w:p>
            <w:pPr>
              <w:pStyle w:val="6"/>
              <w:spacing w:before="152" w:line="182" w:lineRule="auto"/>
              <w:ind w:left="242"/>
              <w:rPr>
                <w:sz w:val="18"/>
                <w:szCs w:val="18"/>
              </w:rPr>
            </w:pPr>
            <w:r>
              <w:rPr>
                <w:spacing w:val="-4"/>
                <w:sz w:val="18"/>
                <w:szCs w:val="18"/>
              </w:rPr>
              <w:t>1535.6</w:t>
            </w:r>
          </w:p>
        </w:tc>
        <w:tc>
          <w:tcPr>
            <w:tcW w:w="878" w:type="dxa"/>
            <w:vAlign w:val="top"/>
          </w:tcPr>
          <w:p>
            <w:pPr>
              <w:pStyle w:val="6"/>
              <w:spacing w:before="152" w:line="182" w:lineRule="auto"/>
              <w:ind w:left="246"/>
              <w:rPr>
                <w:sz w:val="18"/>
                <w:szCs w:val="18"/>
              </w:rPr>
            </w:pPr>
            <w:r>
              <w:rPr>
                <w:spacing w:val="-4"/>
                <w:sz w:val="18"/>
                <w:szCs w:val="18"/>
              </w:rPr>
              <w:t>1567.9</w:t>
            </w:r>
          </w:p>
        </w:tc>
        <w:tc>
          <w:tcPr>
            <w:tcW w:w="888" w:type="dxa"/>
            <w:vAlign w:val="top"/>
          </w:tcPr>
          <w:p>
            <w:pPr>
              <w:pStyle w:val="6"/>
              <w:spacing w:before="152" w:line="182" w:lineRule="auto"/>
              <w:ind w:left="256"/>
              <w:rPr>
                <w:sz w:val="18"/>
                <w:szCs w:val="18"/>
              </w:rPr>
            </w:pPr>
            <w:r>
              <w:rPr>
                <w:spacing w:val="-4"/>
                <w:sz w:val="18"/>
                <w:szCs w:val="18"/>
              </w:rPr>
              <w:t>1177.1</w:t>
            </w:r>
          </w:p>
        </w:tc>
        <w:tc>
          <w:tcPr>
            <w:tcW w:w="878" w:type="dxa"/>
            <w:vAlign w:val="top"/>
          </w:tcPr>
          <w:p>
            <w:pPr>
              <w:pStyle w:val="6"/>
              <w:spacing w:before="152" w:line="182" w:lineRule="auto"/>
              <w:ind w:left="246"/>
              <w:rPr>
                <w:sz w:val="18"/>
                <w:szCs w:val="18"/>
              </w:rPr>
            </w:pPr>
            <w:r>
              <w:rPr>
                <w:spacing w:val="-4"/>
                <w:sz w:val="18"/>
                <w:szCs w:val="18"/>
              </w:rPr>
              <w:t>1742.5</w:t>
            </w:r>
          </w:p>
        </w:tc>
        <w:tc>
          <w:tcPr>
            <w:tcW w:w="871" w:type="dxa"/>
            <w:vAlign w:val="top"/>
          </w:tcPr>
          <w:p>
            <w:pPr>
              <w:pStyle w:val="6"/>
              <w:spacing w:before="152" w:line="182" w:lineRule="auto"/>
              <w:ind w:left="330"/>
              <w:rPr>
                <w:sz w:val="18"/>
                <w:szCs w:val="18"/>
              </w:rPr>
            </w:pPr>
            <w:r>
              <w:rPr>
                <w:spacing w:val="-4"/>
                <w:sz w:val="18"/>
                <w:szCs w:val="18"/>
              </w:rPr>
              <w:t>123.4</w:t>
            </w:r>
          </w:p>
        </w:tc>
        <w:tc>
          <w:tcPr>
            <w:tcW w:w="879" w:type="dxa"/>
            <w:vAlign w:val="top"/>
          </w:tcPr>
          <w:p>
            <w:pPr>
              <w:pStyle w:val="6"/>
              <w:spacing w:before="152" w:line="182" w:lineRule="auto"/>
              <w:ind w:left="247"/>
              <w:rPr>
                <w:sz w:val="18"/>
                <w:szCs w:val="18"/>
              </w:rPr>
            </w:pPr>
            <w:r>
              <w:rPr>
                <w:spacing w:val="-4"/>
                <w:sz w:val="18"/>
                <w:szCs w:val="18"/>
              </w:rPr>
              <w:t>1268.1</w:t>
            </w:r>
          </w:p>
        </w:tc>
        <w:tc>
          <w:tcPr>
            <w:tcW w:w="869" w:type="dxa"/>
            <w:vAlign w:val="top"/>
          </w:tcPr>
          <w:p>
            <w:pPr>
              <w:pStyle w:val="6"/>
              <w:spacing w:before="152" w:line="182" w:lineRule="auto"/>
              <w:ind w:left="328"/>
              <w:rPr>
                <w:sz w:val="18"/>
                <w:szCs w:val="18"/>
              </w:rPr>
            </w:pPr>
            <w:r>
              <w:rPr>
                <w:spacing w:val="-4"/>
                <w:sz w:val="18"/>
                <w:szCs w:val="18"/>
              </w:rPr>
              <w:t>140.6</w:t>
            </w:r>
          </w:p>
        </w:tc>
        <w:tc>
          <w:tcPr>
            <w:tcW w:w="868" w:type="dxa"/>
            <w:vAlign w:val="top"/>
          </w:tcPr>
          <w:p>
            <w:pPr>
              <w:pStyle w:val="6"/>
              <w:spacing w:before="152" w:line="182" w:lineRule="auto"/>
              <w:ind w:left="328"/>
              <w:rPr>
                <w:sz w:val="18"/>
                <w:szCs w:val="18"/>
              </w:rPr>
            </w:pPr>
            <w:r>
              <w:rPr>
                <w:spacing w:val="-4"/>
                <w:sz w:val="18"/>
                <w:szCs w:val="18"/>
              </w:rPr>
              <w:t>149.4</w:t>
            </w:r>
          </w:p>
        </w:tc>
        <w:tc>
          <w:tcPr>
            <w:tcW w:w="938" w:type="dxa"/>
            <w:vAlign w:val="top"/>
          </w:tcPr>
          <w:p>
            <w:pPr>
              <w:pStyle w:val="6"/>
              <w:spacing w:before="153" w:line="181" w:lineRule="auto"/>
              <w:ind w:left="118"/>
              <w:rPr>
                <w:sz w:val="18"/>
                <w:szCs w:val="18"/>
              </w:rPr>
            </w:pPr>
            <w:r>
              <w:rPr>
                <w:spacing w:val="-2"/>
                <w:sz w:val="18"/>
                <w:szCs w:val="18"/>
              </w:rPr>
              <w:t>50727.9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867" w:type="dxa"/>
            <w:vMerge w:val="continue"/>
            <w:tcBorders>
              <w:top w:val="nil"/>
              <w:bottom w:val="nil"/>
            </w:tcBorders>
            <w:vAlign w:val="top"/>
          </w:tcPr>
          <w:p>
            <w:pPr>
              <w:rPr>
                <w:rFonts w:ascii="Arial"/>
                <w:sz w:val="21"/>
              </w:rPr>
            </w:pPr>
          </w:p>
        </w:tc>
        <w:tc>
          <w:tcPr>
            <w:tcW w:w="852" w:type="dxa"/>
            <w:vAlign w:val="top"/>
          </w:tcPr>
          <w:p>
            <w:pPr>
              <w:pStyle w:val="6"/>
              <w:spacing w:before="122" w:line="220" w:lineRule="auto"/>
              <w:ind w:left="135"/>
              <w:rPr>
                <w:sz w:val="18"/>
                <w:szCs w:val="18"/>
              </w:rPr>
            </w:pPr>
            <w:r>
              <w:rPr>
                <w:spacing w:val="-2"/>
                <w:sz w:val="18"/>
                <w:szCs w:val="18"/>
              </w:rPr>
              <w:t>2025</w:t>
            </w:r>
            <w:r>
              <w:rPr>
                <w:spacing w:val="-35"/>
                <w:sz w:val="18"/>
                <w:szCs w:val="18"/>
              </w:rPr>
              <w:t xml:space="preserve"> </w:t>
            </w:r>
            <w:r>
              <w:rPr>
                <w:spacing w:val="-2"/>
                <w:sz w:val="18"/>
                <w:szCs w:val="18"/>
              </w:rPr>
              <w:t>年</w:t>
            </w:r>
          </w:p>
        </w:tc>
        <w:tc>
          <w:tcPr>
            <w:tcW w:w="878" w:type="dxa"/>
            <w:vAlign w:val="top"/>
          </w:tcPr>
          <w:p>
            <w:pPr>
              <w:pStyle w:val="6"/>
              <w:spacing w:before="152" w:line="182" w:lineRule="auto"/>
              <w:ind w:left="243"/>
              <w:rPr>
                <w:sz w:val="18"/>
                <w:szCs w:val="18"/>
              </w:rPr>
            </w:pPr>
            <w:r>
              <w:rPr>
                <w:spacing w:val="-4"/>
                <w:sz w:val="18"/>
                <w:szCs w:val="18"/>
              </w:rPr>
              <w:t>1099.4</w:t>
            </w:r>
          </w:p>
        </w:tc>
        <w:tc>
          <w:tcPr>
            <w:tcW w:w="878" w:type="dxa"/>
            <w:vAlign w:val="top"/>
          </w:tcPr>
          <w:p>
            <w:pPr>
              <w:pStyle w:val="6"/>
              <w:spacing w:before="152" w:line="182" w:lineRule="auto"/>
              <w:ind w:left="232"/>
              <w:rPr>
                <w:sz w:val="18"/>
                <w:szCs w:val="18"/>
              </w:rPr>
            </w:pPr>
            <w:r>
              <w:rPr>
                <w:spacing w:val="-2"/>
                <w:sz w:val="18"/>
                <w:szCs w:val="18"/>
              </w:rPr>
              <w:t>2143.8</w:t>
            </w:r>
          </w:p>
        </w:tc>
        <w:tc>
          <w:tcPr>
            <w:tcW w:w="936" w:type="dxa"/>
            <w:vAlign w:val="top"/>
          </w:tcPr>
          <w:p>
            <w:pPr>
              <w:pStyle w:val="6"/>
              <w:spacing w:before="152" w:line="182" w:lineRule="auto"/>
              <w:ind w:left="201"/>
              <w:rPr>
                <w:sz w:val="18"/>
                <w:szCs w:val="18"/>
              </w:rPr>
            </w:pPr>
            <w:r>
              <w:rPr>
                <w:spacing w:val="-2"/>
                <w:sz w:val="18"/>
                <w:szCs w:val="18"/>
              </w:rPr>
              <w:t>27118.6</w:t>
            </w:r>
          </w:p>
        </w:tc>
        <w:tc>
          <w:tcPr>
            <w:tcW w:w="936" w:type="dxa"/>
            <w:vAlign w:val="top"/>
          </w:tcPr>
          <w:p>
            <w:pPr>
              <w:pStyle w:val="6"/>
              <w:spacing w:before="152" w:line="182" w:lineRule="auto"/>
              <w:ind w:left="213"/>
              <w:rPr>
                <w:sz w:val="18"/>
                <w:szCs w:val="18"/>
              </w:rPr>
            </w:pPr>
            <w:r>
              <w:rPr>
                <w:spacing w:val="-3"/>
                <w:sz w:val="18"/>
                <w:szCs w:val="18"/>
              </w:rPr>
              <w:t>14870.7</w:t>
            </w:r>
          </w:p>
        </w:tc>
        <w:tc>
          <w:tcPr>
            <w:tcW w:w="880" w:type="dxa"/>
            <w:vAlign w:val="top"/>
          </w:tcPr>
          <w:p>
            <w:pPr>
              <w:pStyle w:val="6"/>
              <w:spacing w:before="152" w:line="182" w:lineRule="auto"/>
              <w:ind w:left="244"/>
              <w:rPr>
                <w:sz w:val="18"/>
                <w:szCs w:val="18"/>
              </w:rPr>
            </w:pPr>
            <w:r>
              <w:rPr>
                <w:spacing w:val="-4"/>
                <w:sz w:val="18"/>
                <w:szCs w:val="18"/>
              </w:rPr>
              <w:t>1275.0</w:t>
            </w:r>
          </w:p>
        </w:tc>
        <w:tc>
          <w:tcPr>
            <w:tcW w:w="878" w:type="dxa"/>
            <w:vAlign w:val="top"/>
          </w:tcPr>
          <w:p>
            <w:pPr>
              <w:pStyle w:val="6"/>
              <w:spacing w:before="152" w:line="182" w:lineRule="auto"/>
              <w:ind w:left="242"/>
              <w:rPr>
                <w:sz w:val="18"/>
                <w:szCs w:val="18"/>
              </w:rPr>
            </w:pPr>
            <w:r>
              <w:rPr>
                <w:spacing w:val="-4"/>
                <w:sz w:val="18"/>
                <w:szCs w:val="18"/>
              </w:rPr>
              <w:t>1812.6</w:t>
            </w:r>
          </w:p>
        </w:tc>
        <w:tc>
          <w:tcPr>
            <w:tcW w:w="878" w:type="dxa"/>
            <w:vAlign w:val="top"/>
          </w:tcPr>
          <w:p>
            <w:pPr>
              <w:pStyle w:val="6"/>
              <w:spacing w:before="152" w:line="182" w:lineRule="auto"/>
              <w:ind w:left="246"/>
              <w:rPr>
                <w:sz w:val="18"/>
                <w:szCs w:val="18"/>
              </w:rPr>
            </w:pPr>
            <w:r>
              <w:rPr>
                <w:spacing w:val="-4"/>
                <w:sz w:val="18"/>
                <w:szCs w:val="18"/>
              </w:rPr>
              <w:t>1792.7</w:t>
            </w:r>
          </w:p>
        </w:tc>
        <w:tc>
          <w:tcPr>
            <w:tcW w:w="888" w:type="dxa"/>
            <w:vAlign w:val="top"/>
          </w:tcPr>
          <w:p>
            <w:pPr>
              <w:pStyle w:val="6"/>
              <w:spacing w:before="152" w:line="182" w:lineRule="auto"/>
              <w:ind w:left="256"/>
              <w:rPr>
                <w:sz w:val="18"/>
                <w:szCs w:val="18"/>
              </w:rPr>
            </w:pPr>
            <w:r>
              <w:rPr>
                <w:spacing w:val="-4"/>
                <w:sz w:val="18"/>
                <w:szCs w:val="18"/>
              </w:rPr>
              <w:t>1319.5</w:t>
            </w:r>
          </w:p>
        </w:tc>
        <w:tc>
          <w:tcPr>
            <w:tcW w:w="878" w:type="dxa"/>
            <w:vAlign w:val="top"/>
          </w:tcPr>
          <w:p>
            <w:pPr>
              <w:pStyle w:val="6"/>
              <w:spacing w:before="152" w:line="182" w:lineRule="auto"/>
              <w:ind w:left="236"/>
              <w:rPr>
                <w:sz w:val="18"/>
                <w:szCs w:val="18"/>
              </w:rPr>
            </w:pPr>
            <w:r>
              <w:rPr>
                <w:spacing w:val="-2"/>
                <w:sz w:val="18"/>
                <w:szCs w:val="18"/>
              </w:rPr>
              <w:t>3182.3</w:t>
            </w:r>
          </w:p>
        </w:tc>
        <w:tc>
          <w:tcPr>
            <w:tcW w:w="871" w:type="dxa"/>
            <w:vAlign w:val="top"/>
          </w:tcPr>
          <w:p>
            <w:pPr>
              <w:pStyle w:val="6"/>
              <w:spacing w:before="152" w:line="182" w:lineRule="auto"/>
              <w:ind w:left="330"/>
              <w:rPr>
                <w:sz w:val="18"/>
                <w:szCs w:val="18"/>
              </w:rPr>
            </w:pPr>
            <w:r>
              <w:rPr>
                <w:spacing w:val="-4"/>
                <w:sz w:val="18"/>
                <w:szCs w:val="18"/>
              </w:rPr>
              <w:t>122.3</w:t>
            </w:r>
          </w:p>
        </w:tc>
        <w:tc>
          <w:tcPr>
            <w:tcW w:w="879" w:type="dxa"/>
            <w:vAlign w:val="top"/>
          </w:tcPr>
          <w:p>
            <w:pPr>
              <w:pStyle w:val="6"/>
              <w:spacing w:before="152" w:line="182" w:lineRule="auto"/>
              <w:ind w:left="247"/>
              <w:rPr>
                <w:sz w:val="18"/>
                <w:szCs w:val="18"/>
              </w:rPr>
            </w:pPr>
            <w:r>
              <w:rPr>
                <w:spacing w:val="-4"/>
                <w:sz w:val="18"/>
                <w:szCs w:val="18"/>
              </w:rPr>
              <w:t>1436.4</w:t>
            </w:r>
          </w:p>
        </w:tc>
        <w:tc>
          <w:tcPr>
            <w:tcW w:w="869" w:type="dxa"/>
            <w:vAlign w:val="top"/>
          </w:tcPr>
          <w:p>
            <w:pPr>
              <w:pStyle w:val="6"/>
              <w:spacing w:before="153" w:line="181" w:lineRule="auto"/>
              <w:ind w:left="317"/>
              <w:rPr>
                <w:sz w:val="18"/>
                <w:szCs w:val="18"/>
              </w:rPr>
            </w:pPr>
            <w:r>
              <w:rPr>
                <w:spacing w:val="-2"/>
                <w:sz w:val="18"/>
                <w:szCs w:val="18"/>
              </w:rPr>
              <w:t>252.9</w:t>
            </w:r>
          </w:p>
        </w:tc>
        <w:tc>
          <w:tcPr>
            <w:tcW w:w="868" w:type="dxa"/>
            <w:vAlign w:val="top"/>
          </w:tcPr>
          <w:p>
            <w:pPr>
              <w:pStyle w:val="6"/>
              <w:spacing w:before="153" w:line="181" w:lineRule="auto"/>
              <w:ind w:left="317"/>
              <w:rPr>
                <w:sz w:val="18"/>
                <w:szCs w:val="18"/>
              </w:rPr>
            </w:pPr>
            <w:r>
              <w:rPr>
                <w:spacing w:val="-2"/>
                <w:sz w:val="18"/>
                <w:szCs w:val="18"/>
              </w:rPr>
              <w:t>262.2</w:t>
            </w:r>
          </w:p>
        </w:tc>
        <w:tc>
          <w:tcPr>
            <w:tcW w:w="938" w:type="dxa"/>
            <w:vAlign w:val="top"/>
          </w:tcPr>
          <w:p>
            <w:pPr>
              <w:pStyle w:val="6"/>
              <w:spacing w:before="153" w:line="181" w:lineRule="auto"/>
              <w:ind w:left="118"/>
              <w:rPr>
                <w:sz w:val="18"/>
                <w:szCs w:val="18"/>
              </w:rPr>
            </w:pPr>
            <w:r>
              <w:rPr>
                <w:spacing w:val="-2"/>
                <w:sz w:val="18"/>
                <w:szCs w:val="18"/>
              </w:rPr>
              <w:t>56688.4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867" w:type="dxa"/>
            <w:vMerge w:val="continue"/>
            <w:tcBorders>
              <w:top w:val="nil"/>
            </w:tcBorders>
            <w:vAlign w:val="top"/>
          </w:tcPr>
          <w:p>
            <w:pPr>
              <w:rPr>
                <w:rFonts w:ascii="Arial"/>
                <w:sz w:val="21"/>
              </w:rPr>
            </w:pPr>
          </w:p>
        </w:tc>
        <w:tc>
          <w:tcPr>
            <w:tcW w:w="852" w:type="dxa"/>
            <w:vAlign w:val="top"/>
          </w:tcPr>
          <w:p>
            <w:pPr>
              <w:pStyle w:val="6"/>
              <w:spacing w:before="122" w:line="220" w:lineRule="auto"/>
              <w:ind w:left="135"/>
              <w:rPr>
                <w:sz w:val="18"/>
                <w:szCs w:val="18"/>
              </w:rPr>
            </w:pPr>
            <w:r>
              <w:rPr>
                <w:spacing w:val="-2"/>
                <w:sz w:val="18"/>
                <w:szCs w:val="18"/>
              </w:rPr>
              <w:t>2030</w:t>
            </w:r>
            <w:r>
              <w:rPr>
                <w:spacing w:val="-35"/>
                <w:sz w:val="18"/>
                <w:szCs w:val="18"/>
              </w:rPr>
              <w:t xml:space="preserve"> </w:t>
            </w:r>
            <w:r>
              <w:rPr>
                <w:spacing w:val="-2"/>
                <w:sz w:val="18"/>
                <w:szCs w:val="18"/>
              </w:rPr>
              <w:t>年</w:t>
            </w:r>
          </w:p>
        </w:tc>
        <w:tc>
          <w:tcPr>
            <w:tcW w:w="878" w:type="dxa"/>
            <w:vAlign w:val="top"/>
          </w:tcPr>
          <w:p>
            <w:pPr>
              <w:pStyle w:val="6"/>
              <w:spacing w:before="152" w:line="182" w:lineRule="auto"/>
              <w:ind w:left="243"/>
              <w:rPr>
                <w:sz w:val="18"/>
                <w:szCs w:val="18"/>
              </w:rPr>
            </w:pPr>
            <w:r>
              <w:rPr>
                <w:spacing w:val="-3"/>
                <w:sz w:val="18"/>
                <w:szCs w:val="18"/>
              </w:rPr>
              <w:t>1693.1</w:t>
            </w:r>
          </w:p>
        </w:tc>
        <w:tc>
          <w:tcPr>
            <w:tcW w:w="878" w:type="dxa"/>
            <w:vAlign w:val="top"/>
          </w:tcPr>
          <w:p>
            <w:pPr>
              <w:pStyle w:val="6"/>
              <w:spacing w:before="152" w:line="182" w:lineRule="auto"/>
              <w:ind w:left="232"/>
              <w:rPr>
                <w:sz w:val="18"/>
                <w:szCs w:val="18"/>
              </w:rPr>
            </w:pPr>
            <w:r>
              <w:rPr>
                <w:spacing w:val="-2"/>
                <w:sz w:val="18"/>
                <w:szCs w:val="18"/>
              </w:rPr>
              <w:t>2143.7</w:t>
            </w:r>
          </w:p>
        </w:tc>
        <w:tc>
          <w:tcPr>
            <w:tcW w:w="936" w:type="dxa"/>
            <w:vAlign w:val="top"/>
          </w:tcPr>
          <w:p>
            <w:pPr>
              <w:pStyle w:val="6"/>
              <w:spacing w:before="153" w:line="181" w:lineRule="auto"/>
              <w:ind w:left="201"/>
              <w:rPr>
                <w:sz w:val="18"/>
                <w:szCs w:val="18"/>
              </w:rPr>
            </w:pPr>
            <w:r>
              <w:rPr>
                <w:spacing w:val="-2"/>
                <w:sz w:val="18"/>
                <w:szCs w:val="18"/>
              </w:rPr>
              <w:t>29802.2</w:t>
            </w:r>
          </w:p>
        </w:tc>
        <w:tc>
          <w:tcPr>
            <w:tcW w:w="936" w:type="dxa"/>
            <w:vAlign w:val="top"/>
          </w:tcPr>
          <w:p>
            <w:pPr>
              <w:pStyle w:val="6"/>
              <w:spacing w:before="152" w:line="182" w:lineRule="auto"/>
              <w:ind w:left="213"/>
              <w:rPr>
                <w:sz w:val="18"/>
                <w:szCs w:val="18"/>
              </w:rPr>
            </w:pPr>
            <w:r>
              <w:rPr>
                <w:spacing w:val="-3"/>
                <w:sz w:val="18"/>
                <w:szCs w:val="18"/>
              </w:rPr>
              <w:t>11576.8</w:t>
            </w:r>
          </w:p>
        </w:tc>
        <w:tc>
          <w:tcPr>
            <w:tcW w:w="880" w:type="dxa"/>
            <w:vAlign w:val="top"/>
          </w:tcPr>
          <w:p>
            <w:pPr>
              <w:pStyle w:val="6"/>
              <w:spacing w:before="152" w:line="182" w:lineRule="auto"/>
              <w:ind w:left="244"/>
              <w:rPr>
                <w:sz w:val="18"/>
                <w:szCs w:val="18"/>
              </w:rPr>
            </w:pPr>
            <w:r>
              <w:rPr>
                <w:spacing w:val="-4"/>
                <w:sz w:val="18"/>
                <w:szCs w:val="18"/>
              </w:rPr>
              <w:t>1610.0</w:t>
            </w:r>
          </w:p>
        </w:tc>
        <w:tc>
          <w:tcPr>
            <w:tcW w:w="878" w:type="dxa"/>
            <w:vAlign w:val="top"/>
          </w:tcPr>
          <w:p>
            <w:pPr>
              <w:pStyle w:val="6"/>
              <w:spacing w:before="153" w:line="181" w:lineRule="auto"/>
              <w:ind w:left="231"/>
              <w:rPr>
                <w:sz w:val="18"/>
                <w:szCs w:val="18"/>
              </w:rPr>
            </w:pPr>
            <w:r>
              <w:rPr>
                <w:spacing w:val="-2"/>
                <w:sz w:val="18"/>
                <w:szCs w:val="18"/>
              </w:rPr>
              <w:t>2479.5</w:t>
            </w:r>
          </w:p>
        </w:tc>
        <w:tc>
          <w:tcPr>
            <w:tcW w:w="878" w:type="dxa"/>
            <w:vAlign w:val="top"/>
          </w:tcPr>
          <w:p>
            <w:pPr>
              <w:pStyle w:val="6"/>
              <w:spacing w:before="152" w:line="182" w:lineRule="auto"/>
              <w:ind w:left="246"/>
              <w:rPr>
                <w:sz w:val="18"/>
                <w:szCs w:val="18"/>
              </w:rPr>
            </w:pPr>
            <w:r>
              <w:rPr>
                <w:spacing w:val="-4"/>
                <w:sz w:val="18"/>
                <w:szCs w:val="18"/>
              </w:rPr>
              <w:t>1967.4</w:t>
            </w:r>
          </w:p>
        </w:tc>
        <w:tc>
          <w:tcPr>
            <w:tcW w:w="888" w:type="dxa"/>
            <w:vAlign w:val="top"/>
          </w:tcPr>
          <w:p>
            <w:pPr>
              <w:pStyle w:val="6"/>
              <w:spacing w:before="152" w:line="182" w:lineRule="auto"/>
              <w:ind w:left="256"/>
              <w:rPr>
                <w:sz w:val="18"/>
                <w:szCs w:val="18"/>
              </w:rPr>
            </w:pPr>
            <w:r>
              <w:rPr>
                <w:spacing w:val="-4"/>
                <w:sz w:val="18"/>
                <w:szCs w:val="18"/>
              </w:rPr>
              <w:t>1407.1</w:t>
            </w:r>
          </w:p>
        </w:tc>
        <w:tc>
          <w:tcPr>
            <w:tcW w:w="878" w:type="dxa"/>
            <w:vAlign w:val="top"/>
          </w:tcPr>
          <w:p>
            <w:pPr>
              <w:pStyle w:val="6"/>
              <w:spacing w:before="153" w:line="181" w:lineRule="auto"/>
              <w:ind w:left="236"/>
              <w:rPr>
                <w:sz w:val="18"/>
                <w:szCs w:val="18"/>
              </w:rPr>
            </w:pPr>
            <w:r>
              <w:rPr>
                <w:spacing w:val="-2"/>
                <w:sz w:val="18"/>
                <w:szCs w:val="18"/>
              </w:rPr>
              <w:t>5540.4</w:t>
            </w:r>
          </w:p>
        </w:tc>
        <w:tc>
          <w:tcPr>
            <w:tcW w:w="871" w:type="dxa"/>
            <w:vAlign w:val="top"/>
          </w:tcPr>
          <w:p>
            <w:pPr>
              <w:pStyle w:val="6"/>
              <w:spacing w:before="152" w:line="182" w:lineRule="auto"/>
              <w:ind w:left="330"/>
              <w:rPr>
                <w:sz w:val="18"/>
                <w:szCs w:val="18"/>
              </w:rPr>
            </w:pPr>
            <w:r>
              <w:rPr>
                <w:spacing w:val="-4"/>
                <w:sz w:val="18"/>
                <w:szCs w:val="18"/>
              </w:rPr>
              <w:t>132.9</w:t>
            </w:r>
          </w:p>
        </w:tc>
        <w:tc>
          <w:tcPr>
            <w:tcW w:w="879" w:type="dxa"/>
            <w:vAlign w:val="top"/>
          </w:tcPr>
          <w:p>
            <w:pPr>
              <w:pStyle w:val="6"/>
              <w:spacing w:before="153" w:line="181" w:lineRule="auto"/>
              <w:ind w:left="236"/>
              <w:rPr>
                <w:sz w:val="18"/>
                <w:szCs w:val="18"/>
              </w:rPr>
            </w:pPr>
            <w:r>
              <w:rPr>
                <w:spacing w:val="-2"/>
                <w:sz w:val="18"/>
                <w:szCs w:val="18"/>
              </w:rPr>
              <w:t>2033.9</w:t>
            </w:r>
          </w:p>
        </w:tc>
        <w:tc>
          <w:tcPr>
            <w:tcW w:w="869" w:type="dxa"/>
            <w:vAlign w:val="top"/>
          </w:tcPr>
          <w:p>
            <w:pPr>
              <w:pStyle w:val="6"/>
              <w:spacing w:before="153" w:line="181" w:lineRule="auto"/>
              <w:ind w:left="317"/>
              <w:rPr>
                <w:sz w:val="18"/>
                <w:szCs w:val="18"/>
              </w:rPr>
            </w:pPr>
            <w:r>
              <w:rPr>
                <w:spacing w:val="-2"/>
                <w:sz w:val="18"/>
                <w:szCs w:val="18"/>
              </w:rPr>
              <w:t>286.0</w:t>
            </w:r>
          </w:p>
        </w:tc>
        <w:tc>
          <w:tcPr>
            <w:tcW w:w="868" w:type="dxa"/>
            <w:vAlign w:val="top"/>
          </w:tcPr>
          <w:p>
            <w:pPr>
              <w:pStyle w:val="6"/>
              <w:spacing w:before="153" w:line="181" w:lineRule="auto"/>
              <w:ind w:left="318"/>
              <w:rPr>
                <w:sz w:val="18"/>
                <w:szCs w:val="18"/>
              </w:rPr>
            </w:pPr>
            <w:r>
              <w:rPr>
                <w:spacing w:val="-2"/>
                <w:sz w:val="18"/>
                <w:szCs w:val="18"/>
              </w:rPr>
              <w:t>335.9</w:t>
            </w:r>
          </w:p>
        </w:tc>
        <w:tc>
          <w:tcPr>
            <w:tcW w:w="938" w:type="dxa"/>
            <w:vAlign w:val="top"/>
          </w:tcPr>
          <w:p>
            <w:pPr>
              <w:pStyle w:val="6"/>
              <w:spacing w:before="152" w:line="182" w:lineRule="auto"/>
              <w:ind w:left="115"/>
              <w:rPr>
                <w:sz w:val="18"/>
                <w:szCs w:val="18"/>
              </w:rPr>
            </w:pPr>
            <w:r>
              <w:rPr>
                <w:spacing w:val="-1"/>
                <w:sz w:val="18"/>
                <w:szCs w:val="18"/>
              </w:rPr>
              <w:t>61009.0</w:t>
            </w:r>
          </w:p>
        </w:tc>
      </w:tr>
    </w:tbl>
    <w:p>
      <w:pPr>
        <w:pStyle w:val="2"/>
        <w:spacing w:line="14" w:lineRule="auto"/>
        <w:rPr>
          <w:sz w:val="2"/>
        </w:rPr>
      </w:pPr>
    </w:p>
    <w:p>
      <w:pPr>
        <w:spacing w:line="14" w:lineRule="auto"/>
        <w:rPr>
          <w:sz w:val="2"/>
          <w:szCs w:val="2"/>
        </w:rPr>
        <w:sectPr>
          <w:type w:val="continuous"/>
          <w:pgSz w:w="16839" w:h="11907"/>
          <w:pgMar w:top="1012" w:right="1332" w:bottom="938" w:left="1327" w:header="0" w:footer="716" w:gutter="0"/>
          <w:cols w:equalWidth="0" w:num="1">
            <w:col w:w="14180"/>
          </w:cols>
        </w:sectPr>
      </w:pPr>
    </w:p>
    <w:p>
      <w:pPr>
        <w:pStyle w:val="2"/>
        <w:spacing w:line="333" w:lineRule="auto"/>
      </w:pPr>
    </w:p>
    <w:p>
      <w:pPr>
        <w:spacing w:before="97" w:line="219" w:lineRule="auto"/>
        <w:ind w:left="41"/>
        <w:rPr>
          <w:rFonts w:ascii="黑体" w:hAnsi="黑体" w:eastAsia="黑体" w:cs="黑体"/>
          <w:sz w:val="30"/>
          <w:szCs w:val="30"/>
        </w:rPr>
      </w:pPr>
      <w:r>
        <w:rPr>
          <w:rFonts w:ascii="黑体" w:hAnsi="黑体" w:eastAsia="黑体" w:cs="黑体"/>
          <w:spacing w:val="-4"/>
          <w:sz w:val="30"/>
          <w:szCs w:val="30"/>
        </w:rPr>
        <w:t>1.8.2</w:t>
      </w:r>
      <w:r>
        <w:rPr>
          <w:rFonts w:ascii="黑体" w:hAnsi="黑体" w:eastAsia="黑体" w:cs="黑体"/>
          <w:spacing w:val="-57"/>
          <w:sz w:val="30"/>
          <w:szCs w:val="30"/>
        </w:rPr>
        <w:t xml:space="preserve"> </w:t>
      </w:r>
      <w:r>
        <w:rPr>
          <w:rFonts w:ascii="黑体" w:hAnsi="黑体" w:eastAsia="黑体" w:cs="黑体"/>
          <w:spacing w:val="-4"/>
          <w:sz w:val="30"/>
          <w:szCs w:val="30"/>
        </w:rPr>
        <w:t>供水工程布局</w:t>
      </w:r>
    </w:p>
    <w:p>
      <w:pPr>
        <w:pStyle w:val="2"/>
        <w:spacing w:line="465" w:lineRule="auto"/>
      </w:pPr>
    </w:p>
    <w:p>
      <w:pPr>
        <w:spacing w:before="91" w:line="219" w:lineRule="auto"/>
        <w:ind w:left="39"/>
        <w:rPr>
          <w:rFonts w:ascii="黑体" w:hAnsi="黑体" w:eastAsia="黑体" w:cs="黑体"/>
          <w:sz w:val="28"/>
          <w:szCs w:val="28"/>
        </w:rPr>
      </w:pPr>
      <w:r>
        <w:fldChar w:fldCharType="begin"/>
      </w:r>
      <w:r>
        <w:instrText xml:space="preserve"> HYPERLINK "1.8.2.1" </w:instrText>
      </w:r>
      <w:r>
        <w:fldChar w:fldCharType="separate"/>
      </w:r>
      <w:r>
        <w:rPr>
          <w:rFonts w:ascii="黑体" w:hAnsi="黑体" w:eastAsia="黑体" w:cs="黑体"/>
          <w:spacing w:val="-6"/>
          <w:sz w:val="28"/>
          <w:szCs w:val="28"/>
        </w:rPr>
        <w:t>1.8.2.1</w:t>
      </w:r>
      <w:r>
        <w:rPr>
          <w:rFonts w:ascii="黑体" w:hAnsi="黑体" w:eastAsia="黑体" w:cs="黑体"/>
          <w:spacing w:val="-6"/>
          <w:sz w:val="28"/>
          <w:szCs w:val="28"/>
        </w:rPr>
        <w:fldChar w:fldCharType="end"/>
      </w:r>
      <w:r>
        <w:rPr>
          <w:rFonts w:ascii="黑体" w:hAnsi="黑体" w:eastAsia="黑体" w:cs="黑体"/>
          <w:spacing w:val="-27"/>
          <w:sz w:val="28"/>
          <w:szCs w:val="28"/>
        </w:rPr>
        <w:t xml:space="preserve"> </w:t>
      </w:r>
      <w:r>
        <w:rPr>
          <w:rFonts w:ascii="黑体" w:hAnsi="黑体" w:eastAsia="黑体" w:cs="黑体"/>
          <w:spacing w:val="-6"/>
          <w:sz w:val="28"/>
          <w:szCs w:val="28"/>
        </w:rPr>
        <w:t>引水工程</w:t>
      </w:r>
    </w:p>
    <w:p>
      <w:pPr>
        <w:pStyle w:val="2"/>
        <w:spacing w:line="363" w:lineRule="auto"/>
      </w:pPr>
    </w:p>
    <w:p>
      <w:pPr>
        <w:spacing w:before="78" w:line="359" w:lineRule="auto"/>
        <w:ind w:left="23" w:firstLine="576"/>
        <w:rPr>
          <w:rFonts w:ascii="宋体" w:hAnsi="宋体" w:eastAsia="宋体" w:cs="宋体"/>
          <w:sz w:val="24"/>
          <w:szCs w:val="24"/>
        </w:rPr>
      </w:pPr>
      <w:r>
        <w:rPr>
          <w:rFonts w:ascii="宋体" w:hAnsi="宋体" w:eastAsia="宋体" w:cs="宋体"/>
          <w:spacing w:val="-13"/>
          <w:sz w:val="24"/>
          <w:szCs w:val="24"/>
        </w:rPr>
        <w:t>2025</w:t>
      </w:r>
      <w:r>
        <w:rPr>
          <w:rFonts w:ascii="宋体" w:hAnsi="宋体" w:eastAsia="宋体" w:cs="宋体"/>
          <w:spacing w:val="-34"/>
          <w:sz w:val="24"/>
          <w:szCs w:val="24"/>
        </w:rPr>
        <w:t xml:space="preserve"> </w:t>
      </w:r>
      <w:r>
        <w:rPr>
          <w:rFonts w:ascii="宋体" w:hAnsi="宋体" w:eastAsia="宋体" w:cs="宋体"/>
          <w:spacing w:val="-13"/>
          <w:sz w:val="24"/>
          <w:szCs w:val="24"/>
        </w:rPr>
        <w:t>年以前， 榆树市主要引水工程布局及实施安排如下：</w:t>
      </w:r>
      <w:r>
        <w:rPr>
          <w:rFonts w:ascii="宋体" w:hAnsi="宋体" w:eastAsia="宋体" w:cs="宋体"/>
          <w:spacing w:val="61"/>
          <w:sz w:val="24"/>
          <w:szCs w:val="24"/>
        </w:rPr>
        <w:t xml:space="preserve"> </w:t>
      </w:r>
      <w:r>
        <w:rPr>
          <w:rFonts w:ascii="宋体" w:hAnsi="宋体" w:eastAsia="宋体" w:cs="宋体"/>
          <w:spacing w:val="-13"/>
          <w:sz w:val="24"/>
          <w:szCs w:val="24"/>
        </w:rPr>
        <w:t>在五棵树镇， 建</w:t>
      </w:r>
      <w:r>
        <w:rPr>
          <w:rFonts w:ascii="宋体" w:hAnsi="宋体" w:eastAsia="宋体" w:cs="宋体"/>
          <w:sz w:val="24"/>
          <w:szCs w:val="24"/>
        </w:rPr>
        <w:t xml:space="preserve">   </w:t>
      </w:r>
      <w:r>
        <w:rPr>
          <w:rFonts w:ascii="宋体" w:hAnsi="宋体" w:eastAsia="宋体" w:cs="宋体"/>
          <w:spacing w:val="-2"/>
          <w:sz w:val="24"/>
          <w:szCs w:val="24"/>
        </w:rPr>
        <w:t>设“引松入五”一期及二期干线工程及支线工程，充分利用第</w:t>
      </w:r>
      <w:r>
        <w:rPr>
          <w:rFonts w:ascii="宋体" w:hAnsi="宋体" w:eastAsia="宋体" w:cs="宋体"/>
          <w:spacing w:val="-3"/>
          <w:sz w:val="24"/>
          <w:szCs w:val="24"/>
        </w:rPr>
        <w:t xml:space="preserve">二松花江水资源，  </w:t>
      </w:r>
      <w:r>
        <w:rPr>
          <w:rFonts w:ascii="宋体" w:hAnsi="宋体" w:eastAsia="宋体" w:cs="宋体"/>
          <w:spacing w:val="-9"/>
          <w:sz w:val="24"/>
          <w:szCs w:val="24"/>
        </w:rPr>
        <w:t>以保证五棵树经济榆树市工业及城镇生活用水； 在榆树市城区， 建设“引松入</w:t>
      </w:r>
      <w:r>
        <w:rPr>
          <w:rFonts w:ascii="宋体" w:hAnsi="宋体" w:eastAsia="宋体" w:cs="宋体"/>
          <w:spacing w:val="-10"/>
          <w:sz w:val="24"/>
          <w:szCs w:val="24"/>
        </w:rPr>
        <w:t>榆”</w:t>
      </w:r>
      <w:r>
        <w:rPr>
          <w:rFonts w:ascii="宋体" w:hAnsi="宋体" w:eastAsia="宋体" w:cs="宋体"/>
          <w:sz w:val="24"/>
          <w:szCs w:val="24"/>
        </w:rPr>
        <w:t xml:space="preserve"> </w:t>
      </w:r>
      <w:r>
        <w:rPr>
          <w:rFonts w:ascii="宋体" w:hAnsi="宋体" w:eastAsia="宋体" w:cs="宋体"/>
          <w:spacing w:val="-11"/>
          <w:sz w:val="24"/>
          <w:szCs w:val="24"/>
        </w:rPr>
        <w:t>二期工程及支线工程， 充分利用第二松花江水资源，</w:t>
      </w:r>
      <w:r>
        <w:rPr>
          <w:rFonts w:ascii="宋体" w:hAnsi="宋体" w:eastAsia="宋体" w:cs="宋体"/>
          <w:spacing w:val="50"/>
          <w:sz w:val="24"/>
          <w:szCs w:val="24"/>
        </w:rPr>
        <w:t xml:space="preserve"> </w:t>
      </w:r>
      <w:r>
        <w:rPr>
          <w:rFonts w:ascii="宋体" w:hAnsi="宋体" w:eastAsia="宋体" w:cs="宋体"/>
          <w:spacing w:val="-11"/>
          <w:sz w:val="24"/>
          <w:szCs w:val="24"/>
        </w:rPr>
        <w:t>以保证榆树市城区工业及城</w:t>
      </w:r>
      <w:r>
        <w:rPr>
          <w:rFonts w:ascii="宋体" w:hAnsi="宋体" w:eastAsia="宋体" w:cs="宋体"/>
          <w:sz w:val="24"/>
          <w:szCs w:val="24"/>
        </w:rPr>
        <w:t xml:space="preserve">   </w:t>
      </w:r>
      <w:r>
        <w:rPr>
          <w:rFonts w:ascii="宋体" w:hAnsi="宋体" w:eastAsia="宋体" w:cs="宋体"/>
          <w:spacing w:val="-5"/>
          <w:sz w:val="24"/>
          <w:szCs w:val="24"/>
        </w:rPr>
        <w:t>镇生活用水。</w:t>
      </w:r>
      <w:r>
        <w:rPr>
          <w:rFonts w:ascii="宋体" w:hAnsi="宋体" w:eastAsia="宋体" w:cs="宋体"/>
          <w:spacing w:val="-29"/>
          <w:sz w:val="24"/>
          <w:szCs w:val="24"/>
        </w:rPr>
        <w:t xml:space="preserve"> </w:t>
      </w:r>
      <w:r>
        <w:rPr>
          <w:rFonts w:ascii="宋体" w:hAnsi="宋体" w:eastAsia="宋体" w:cs="宋体"/>
          <w:spacing w:val="-5"/>
          <w:sz w:val="24"/>
          <w:szCs w:val="24"/>
        </w:rPr>
        <w:t>2025 年以前，在榆树市卡岔河流域， 启动</w:t>
      </w:r>
      <w:r>
        <w:rPr>
          <w:rFonts w:ascii="宋体" w:hAnsi="宋体" w:eastAsia="宋体" w:cs="宋体"/>
          <w:spacing w:val="-6"/>
          <w:sz w:val="24"/>
          <w:szCs w:val="24"/>
        </w:rPr>
        <w:t>“引松济卡”工程，为</w:t>
      </w:r>
    </w:p>
    <w:p>
      <w:pPr>
        <w:spacing w:before="1" w:line="218" w:lineRule="auto"/>
        <w:ind w:left="23"/>
        <w:rPr>
          <w:rFonts w:ascii="宋体" w:hAnsi="宋体" w:eastAsia="宋体" w:cs="宋体"/>
          <w:sz w:val="24"/>
          <w:szCs w:val="24"/>
        </w:rPr>
      </w:pPr>
      <w:r>
        <w:rPr>
          <w:rFonts w:ascii="宋体" w:hAnsi="宋体" w:eastAsia="宋体" w:cs="宋体"/>
          <w:spacing w:val="-3"/>
          <w:sz w:val="24"/>
          <w:szCs w:val="24"/>
        </w:rPr>
        <w:t>榆树市卡岔河流域流域农业灌溉供水。</w:t>
      </w:r>
    </w:p>
    <w:p>
      <w:pPr>
        <w:spacing w:before="182" w:line="220" w:lineRule="auto"/>
        <w:ind w:left="270"/>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（1）</w:t>
      </w:r>
      <w:r>
        <w:rPr>
          <w:rFonts w:ascii="宋体" w:hAnsi="宋体" w:eastAsia="宋体" w:cs="宋体"/>
          <w:spacing w:val="-36"/>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“引松入五”工程</w:t>
      </w:r>
    </w:p>
    <w:p>
      <w:pPr>
        <w:spacing w:before="183" w:line="465" w:lineRule="exact"/>
        <w:ind w:left="246"/>
        <w:rPr>
          <w:rFonts w:ascii="宋体" w:hAnsi="宋体" w:eastAsia="宋体" w:cs="宋体"/>
          <w:sz w:val="24"/>
          <w:szCs w:val="24"/>
        </w:rPr>
      </w:pPr>
      <w:r>
        <w:rPr>
          <w:rFonts w:ascii="宋体" w:hAnsi="宋体" w:eastAsia="宋体" w:cs="宋体"/>
          <w:spacing w:val="-7"/>
          <w:position w:val="17"/>
          <w:sz w:val="24"/>
          <w:szCs w:val="24"/>
        </w:rPr>
        <w:t>“引松入五”供水工程从松花江右岸十八盘渡口开始， 经过大约</w:t>
      </w:r>
      <w:r>
        <w:rPr>
          <w:rFonts w:ascii="宋体" w:hAnsi="宋体" w:eastAsia="宋体" w:cs="宋体"/>
          <w:spacing w:val="-38"/>
          <w:position w:val="17"/>
          <w:sz w:val="24"/>
          <w:szCs w:val="24"/>
        </w:rPr>
        <w:t xml:space="preserve"> </w:t>
      </w:r>
      <w:r>
        <w:rPr>
          <w:rFonts w:ascii="宋体" w:hAnsi="宋体" w:eastAsia="宋体" w:cs="宋体"/>
          <w:spacing w:val="-7"/>
          <w:position w:val="17"/>
          <w:sz w:val="24"/>
          <w:szCs w:val="24"/>
        </w:rPr>
        <w:t>6km</w:t>
      </w:r>
      <w:r>
        <w:rPr>
          <w:rFonts w:ascii="宋体" w:hAnsi="宋体" w:eastAsia="宋体" w:cs="宋体"/>
          <w:spacing w:val="-31"/>
          <w:position w:val="17"/>
          <w:sz w:val="24"/>
          <w:szCs w:val="24"/>
        </w:rPr>
        <w:t xml:space="preserve"> </w:t>
      </w:r>
      <w:r>
        <w:rPr>
          <w:rFonts w:ascii="宋体" w:hAnsi="宋体" w:eastAsia="宋体" w:cs="宋体"/>
          <w:spacing w:val="-7"/>
          <w:position w:val="17"/>
          <w:sz w:val="24"/>
          <w:szCs w:val="24"/>
        </w:rPr>
        <w:t>的管线输</w:t>
      </w:r>
    </w:p>
    <w:p>
      <w:pPr>
        <w:spacing w:before="1" w:line="219" w:lineRule="auto"/>
        <w:ind w:left="21"/>
        <w:rPr>
          <w:rFonts w:ascii="宋体" w:hAnsi="宋体" w:eastAsia="宋体" w:cs="宋体"/>
          <w:sz w:val="24"/>
          <w:szCs w:val="24"/>
        </w:rPr>
      </w:pPr>
      <w:r>
        <w:rPr>
          <w:rFonts w:ascii="宋体" w:hAnsi="宋体" w:eastAsia="宋体" w:cs="宋体"/>
          <w:spacing w:val="-4"/>
          <w:sz w:val="24"/>
          <w:szCs w:val="24"/>
        </w:rPr>
        <w:t>送到五棵树经济榆树市内。</w:t>
      </w:r>
    </w:p>
    <w:p>
      <w:pPr>
        <w:spacing w:before="183" w:line="359" w:lineRule="auto"/>
        <w:ind w:left="22" w:right="240" w:firstLine="224"/>
        <w:rPr>
          <w:rFonts w:ascii="宋体" w:hAnsi="宋体" w:eastAsia="宋体" w:cs="宋体"/>
          <w:sz w:val="24"/>
          <w:szCs w:val="24"/>
        </w:rPr>
      </w:pPr>
      <w:r>
        <w:rPr>
          <w:rFonts w:ascii="宋体" w:hAnsi="宋体" w:eastAsia="宋体" w:cs="宋体"/>
          <w:spacing w:val="-7"/>
          <w:sz w:val="24"/>
          <w:szCs w:val="24"/>
        </w:rPr>
        <w:t>“引松入五”一期供水工程由取水工程、输水管线工程组成，</w:t>
      </w:r>
      <w:r>
        <w:rPr>
          <w:rFonts w:ascii="宋体" w:hAnsi="宋体" w:eastAsia="宋体" w:cs="宋体"/>
          <w:spacing w:val="32"/>
          <w:sz w:val="24"/>
          <w:szCs w:val="24"/>
        </w:rPr>
        <w:t xml:space="preserve"> </w:t>
      </w:r>
      <w:r>
        <w:rPr>
          <w:rFonts w:ascii="宋体" w:hAnsi="宋体" w:eastAsia="宋体" w:cs="宋体"/>
          <w:spacing w:val="-7"/>
          <w:sz w:val="24"/>
          <w:szCs w:val="24"/>
        </w:rPr>
        <w:t>提水方式采</w:t>
      </w:r>
      <w:r>
        <w:rPr>
          <w:rFonts w:ascii="宋体" w:hAnsi="宋体" w:eastAsia="宋体" w:cs="宋体"/>
          <w:spacing w:val="-8"/>
          <w:sz w:val="24"/>
          <w:szCs w:val="24"/>
        </w:rPr>
        <w:t>取江</w:t>
      </w:r>
      <w:r>
        <w:rPr>
          <w:rFonts w:ascii="宋体" w:hAnsi="宋体" w:eastAsia="宋体" w:cs="宋体"/>
          <w:sz w:val="24"/>
          <w:szCs w:val="24"/>
        </w:rPr>
        <w:t xml:space="preserve"> </w:t>
      </w:r>
      <w:r>
        <w:rPr>
          <w:rFonts w:ascii="宋体" w:hAnsi="宋体" w:eastAsia="宋体" w:cs="宋体"/>
          <w:spacing w:val="-8"/>
          <w:sz w:val="24"/>
          <w:szCs w:val="24"/>
        </w:rPr>
        <w:t>边一级泵站取水，</w:t>
      </w:r>
      <w:r>
        <w:rPr>
          <w:rFonts w:ascii="宋体" w:hAnsi="宋体" w:eastAsia="宋体" w:cs="宋体"/>
          <w:spacing w:val="-38"/>
          <w:sz w:val="24"/>
          <w:szCs w:val="24"/>
        </w:rPr>
        <w:t xml:space="preserve"> </w:t>
      </w:r>
      <w:r>
        <w:rPr>
          <w:rFonts w:ascii="宋体" w:hAnsi="宋体" w:eastAsia="宋体" w:cs="宋体"/>
          <w:spacing w:val="-8"/>
          <w:sz w:val="24"/>
          <w:szCs w:val="24"/>
        </w:rPr>
        <w:t>经过长约</w:t>
      </w:r>
      <w:r>
        <w:rPr>
          <w:rFonts w:ascii="宋体" w:hAnsi="宋体" w:eastAsia="宋体" w:cs="宋体"/>
          <w:spacing w:val="-45"/>
          <w:sz w:val="24"/>
          <w:szCs w:val="24"/>
        </w:rPr>
        <w:t xml:space="preserve"> </w:t>
      </w:r>
      <w:r>
        <w:rPr>
          <w:rFonts w:ascii="宋体" w:hAnsi="宋体" w:eastAsia="宋体" w:cs="宋体"/>
          <w:spacing w:val="-8"/>
          <w:sz w:val="24"/>
          <w:szCs w:val="24"/>
        </w:rPr>
        <w:t>7km</w:t>
      </w:r>
      <w:r>
        <w:rPr>
          <w:rFonts w:ascii="宋体" w:hAnsi="宋体" w:eastAsia="宋体" w:cs="宋体"/>
          <w:spacing w:val="-31"/>
          <w:sz w:val="24"/>
          <w:szCs w:val="24"/>
        </w:rPr>
        <w:t xml:space="preserve"> </w:t>
      </w:r>
      <w:r>
        <w:rPr>
          <w:rFonts w:ascii="宋体" w:hAnsi="宋体" w:eastAsia="宋体" w:cs="宋体"/>
          <w:spacing w:val="-8"/>
          <w:sz w:val="24"/>
          <w:szCs w:val="24"/>
        </w:rPr>
        <w:t>的管道输水至榆树市。供水工程（一期）</w:t>
      </w:r>
      <w:r>
        <w:rPr>
          <w:rFonts w:ascii="宋体" w:hAnsi="宋体" w:eastAsia="宋体" w:cs="宋体"/>
          <w:spacing w:val="-63"/>
          <w:sz w:val="24"/>
          <w:szCs w:val="24"/>
        </w:rPr>
        <w:t xml:space="preserve"> </w:t>
      </w:r>
      <w:r>
        <w:rPr>
          <w:rFonts w:ascii="宋体" w:hAnsi="宋体" w:eastAsia="宋体" w:cs="宋体"/>
          <w:spacing w:val="-8"/>
          <w:sz w:val="24"/>
          <w:szCs w:val="24"/>
        </w:rPr>
        <w:t>取水为</w:t>
      </w:r>
    </w:p>
    <w:p>
      <w:pPr>
        <w:spacing w:line="220" w:lineRule="auto"/>
        <w:ind w:left="29"/>
        <w:rPr>
          <w:rFonts w:ascii="宋体" w:hAnsi="宋体" w:eastAsia="宋体" w:cs="宋体"/>
          <w:sz w:val="24"/>
          <w:szCs w:val="24"/>
        </w:rPr>
      </w:pPr>
      <w:r>
        <w:rPr>
          <w:rFonts w:ascii="宋体" w:hAnsi="宋体" w:eastAsia="宋体" w:cs="宋体"/>
          <w:spacing w:val="-4"/>
          <w:sz w:val="24"/>
          <w:szCs w:val="24"/>
        </w:rPr>
        <w:t>7.1</w:t>
      </w:r>
      <w:r>
        <w:rPr>
          <w:rFonts w:ascii="宋体" w:hAnsi="宋体" w:eastAsia="宋体" w:cs="宋体"/>
          <w:spacing w:val="-44"/>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/d。</w:t>
      </w:r>
    </w:p>
    <w:p>
      <w:pPr>
        <w:spacing w:before="180" w:line="359" w:lineRule="auto"/>
        <w:ind w:left="24" w:right="238" w:firstLine="222"/>
        <w:rPr>
          <w:rFonts w:ascii="宋体" w:hAnsi="宋体" w:eastAsia="宋体" w:cs="宋体"/>
          <w:sz w:val="24"/>
          <w:szCs w:val="24"/>
        </w:rPr>
      </w:pPr>
      <w:r>
        <w:rPr>
          <w:rFonts w:ascii="宋体" w:hAnsi="宋体" w:eastAsia="宋体" w:cs="宋体"/>
          <w:spacing w:val="-6"/>
          <w:sz w:val="24"/>
          <w:szCs w:val="24"/>
        </w:rPr>
        <w:t>“引松入五”供水工程（二期）</w:t>
      </w:r>
      <w:r>
        <w:rPr>
          <w:rFonts w:ascii="宋体" w:hAnsi="宋体" w:eastAsia="宋体" w:cs="宋体"/>
          <w:spacing w:val="-27"/>
          <w:sz w:val="24"/>
          <w:szCs w:val="24"/>
        </w:rPr>
        <w:t xml:space="preserve"> </w:t>
      </w:r>
      <w:r>
        <w:rPr>
          <w:rFonts w:ascii="宋体" w:hAnsi="宋体" w:eastAsia="宋体" w:cs="宋体"/>
          <w:spacing w:val="-6"/>
          <w:sz w:val="24"/>
          <w:szCs w:val="24"/>
        </w:rPr>
        <w:t>取水地点为位于五棵树镇南约</w:t>
      </w:r>
      <w:r>
        <w:rPr>
          <w:rFonts w:ascii="宋体" w:hAnsi="宋体" w:eastAsia="宋体" w:cs="宋体"/>
          <w:spacing w:val="-43"/>
          <w:sz w:val="24"/>
          <w:szCs w:val="24"/>
        </w:rPr>
        <w:t xml:space="preserve"> </w:t>
      </w:r>
      <w:r>
        <w:rPr>
          <w:rFonts w:ascii="宋体" w:hAnsi="宋体" w:eastAsia="宋体" w:cs="宋体"/>
          <w:spacing w:val="-6"/>
          <w:sz w:val="24"/>
          <w:szCs w:val="24"/>
        </w:rPr>
        <w:t>7km</w:t>
      </w:r>
      <w:r>
        <w:rPr>
          <w:rFonts w:ascii="宋体" w:hAnsi="宋体" w:eastAsia="宋体" w:cs="宋体"/>
          <w:spacing w:val="-46"/>
          <w:sz w:val="24"/>
          <w:szCs w:val="24"/>
        </w:rPr>
        <w:t xml:space="preserve"> </w:t>
      </w:r>
      <w:r>
        <w:rPr>
          <w:rFonts w:ascii="宋体" w:hAnsi="宋体" w:eastAsia="宋体" w:cs="宋体"/>
          <w:spacing w:val="-6"/>
          <w:sz w:val="24"/>
          <w:szCs w:val="24"/>
        </w:rPr>
        <w:t>处的第二松</w:t>
      </w:r>
      <w:r>
        <w:rPr>
          <w:rFonts w:ascii="宋体" w:hAnsi="宋体" w:eastAsia="宋体" w:cs="宋体"/>
          <w:sz w:val="24"/>
          <w:szCs w:val="24"/>
        </w:rPr>
        <w:t xml:space="preserve"> </w:t>
      </w:r>
      <w:r>
        <w:rPr>
          <w:rFonts w:ascii="宋体" w:hAnsi="宋体" w:eastAsia="宋体" w:cs="宋体"/>
          <w:spacing w:val="4"/>
          <w:sz w:val="24"/>
          <w:szCs w:val="24"/>
        </w:rPr>
        <w:t>花江右岸龚家屯十八盘渡口，采用管道一级提水，供水工程（二期）</w:t>
      </w:r>
      <w:r>
        <w:rPr>
          <w:rFonts w:ascii="宋体" w:hAnsi="宋体" w:eastAsia="宋体" w:cs="宋体"/>
          <w:spacing w:val="3"/>
          <w:sz w:val="24"/>
          <w:szCs w:val="24"/>
        </w:rPr>
        <w:t>取水量为</w:t>
      </w:r>
    </w:p>
    <w:p>
      <w:pPr>
        <w:spacing w:line="220" w:lineRule="auto"/>
        <w:ind w:left="22"/>
        <w:rPr>
          <w:rFonts w:ascii="宋体" w:hAnsi="宋体" w:eastAsia="宋体" w:cs="宋体"/>
          <w:sz w:val="24"/>
          <w:szCs w:val="24"/>
        </w:rPr>
      </w:pPr>
      <w:r>
        <w:rPr>
          <w:rFonts w:ascii="宋体" w:hAnsi="宋体" w:eastAsia="宋体" w:cs="宋体"/>
          <w:spacing w:val="-3"/>
          <w:sz w:val="24"/>
          <w:szCs w:val="24"/>
        </w:rPr>
        <w:t>4.8</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pacing w:val="-58"/>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/d。</w:t>
      </w:r>
    </w:p>
    <w:p>
      <w:pPr>
        <w:spacing w:before="182" w:line="359" w:lineRule="auto"/>
        <w:ind w:left="24" w:right="240" w:firstLine="462"/>
        <w:rPr>
          <w:rFonts w:ascii="宋体" w:hAnsi="宋体" w:eastAsia="宋体" w:cs="宋体"/>
          <w:sz w:val="24"/>
          <w:szCs w:val="24"/>
        </w:rPr>
      </w:pPr>
      <w:r>
        <w:rPr>
          <w:rFonts w:ascii="宋体" w:hAnsi="宋体" w:eastAsia="宋体" w:cs="宋体"/>
          <w:spacing w:val="-6"/>
          <w:sz w:val="24"/>
          <w:szCs w:val="24"/>
        </w:rPr>
        <w:t>“引松入五”原水经过简单处理后可直接供给榆树市内的工业生产</w:t>
      </w:r>
      <w:r>
        <w:rPr>
          <w:rFonts w:ascii="宋体" w:hAnsi="宋体" w:eastAsia="宋体" w:cs="宋体"/>
          <w:spacing w:val="-7"/>
          <w:sz w:val="24"/>
          <w:szCs w:val="24"/>
        </w:rPr>
        <w:t>用水， 经</w:t>
      </w:r>
      <w:r>
        <w:rPr>
          <w:rFonts w:ascii="宋体" w:hAnsi="宋体" w:eastAsia="宋体" w:cs="宋体"/>
          <w:sz w:val="24"/>
          <w:szCs w:val="24"/>
        </w:rPr>
        <w:t xml:space="preserve"> </w:t>
      </w:r>
      <w:r>
        <w:rPr>
          <w:rFonts w:ascii="宋体" w:hAnsi="宋体" w:eastAsia="宋体" w:cs="宋体"/>
          <w:spacing w:val="-7"/>
          <w:sz w:val="24"/>
          <w:szCs w:val="24"/>
        </w:rPr>
        <w:t>过进一步的净化处理可供给居民以及各行业用水</w:t>
      </w:r>
      <w:r>
        <w:rPr>
          <w:rFonts w:ascii="宋体" w:hAnsi="宋体" w:eastAsia="宋体" w:cs="宋体"/>
          <w:spacing w:val="-8"/>
          <w:sz w:val="24"/>
          <w:szCs w:val="24"/>
        </w:rPr>
        <w:t>如：</w:t>
      </w:r>
      <w:r>
        <w:rPr>
          <w:rFonts w:ascii="宋体" w:hAnsi="宋体" w:eastAsia="宋体" w:cs="宋体"/>
          <w:spacing w:val="34"/>
          <w:sz w:val="24"/>
          <w:szCs w:val="24"/>
        </w:rPr>
        <w:t xml:space="preserve"> </w:t>
      </w:r>
      <w:r>
        <w:rPr>
          <w:rFonts w:ascii="宋体" w:hAnsi="宋体" w:eastAsia="宋体" w:cs="宋体"/>
          <w:spacing w:val="-8"/>
          <w:sz w:val="24"/>
          <w:szCs w:val="24"/>
        </w:rPr>
        <w:t>城市建设、服务行业、居民</w:t>
      </w:r>
    </w:p>
    <w:p>
      <w:pPr>
        <w:spacing w:before="1" w:line="219" w:lineRule="auto"/>
        <w:ind w:left="25"/>
        <w:rPr>
          <w:rFonts w:ascii="宋体" w:hAnsi="宋体" w:eastAsia="宋体" w:cs="宋体"/>
          <w:sz w:val="24"/>
          <w:szCs w:val="24"/>
        </w:rPr>
      </w:pPr>
      <w:r>
        <w:rPr>
          <w:rFonts w:ascii="宋体" w:hAnsi="宋体" w:eastAsia="宋体" w:cs="宋体"/>
          <w:spacing w:val="-4"/>
          <w:sz w:val="24"/>
          <w:szCs w:val="24"/>
        </w:rPr>
        <w:t>生活及生态环境用水等。</w:t>
      </w:r>
    </w:p>
    <w:p>
      <w:pPr>
        <w:spacing w:before="180" w:line="220" w:lineRule="auto"/>
        <w:ind w:left="390"/>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（2）</w:t>
      </w:r>
      <w:r>
        <w:rPr>
          <w:rFonts w:ascii="宋体" w:hAnsi="宋体" w:eastAsia="宋体" w:cs="宋体"/>
          <w:spacing w:val="-36"/>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“引松入榆”工程</w:t>
      </w:r>
    </w:p>
    <w:p>
      <w:pPr>
        <w:tabs>
          <w:tab w:val="left" w:pos="8492"/>
        </w:tabs>
        <w:spacing w:before="183" w:line="359" w:lineRule="auto"/>
        <w:ind w:left="23" w:right="66" w:firstLine="559"/>
        <w:jc w:val="both"/>
        <w:rPr>
          <w:rFonts w:ascii="宋体" w:hAnsi="宋体" w:eastAsia="宋体" w:cs="宋体"/>
          <w:sz w:val="24"/>
          <w:szCs w:val="24"/>
        </w:rPr>
      </w:pPr>
      <w:r>
        <w:rPr>
          <w:rFonts w:ascii="宋体" w:hAnsi="宋体" w:eastAsia="宋体" w:cs="宋体"/>
          <w:spacing w:val="3"/>
          <w:sz w:val="24"/>
          <w:szCs w:val="24"/>
        </w:rPr>
        <w:t>根据《长春市水利发展“十五”计划和</w:t>
      </w:r>
      <w:r>
        <w:rPr>
          <w:rFonts w:ascii="宋体" w:hAnsi="宋体" w:eastAsia="宋体" w:cs="宋体"/>
          <w:spacing w:val="-47"/>
          <w:sz w:val="24"/>
          <w:szCs w:val="24"/>
        </w:rPr>
        <w:t xml:space="preserve"> </w:t>
      </w:r>
      <w:r>
        <w:rPr>
          <w:rFonts w:ascii="宋体" w:hAnsi="宋体" w:eastAsia="宋体" w:cs="宋体"/>
          <w:spacing w:val="3"/>
          <w:sz w:val="24"/>
          <w:szCs w:val="24"/>
        </w:rPr>
        <w:t>20</w:t>
      </w:r>
      <w:r>
        <w:rPr>
          <w:rFonts w:ascii="宋体" w:hAnsi="宋体" w:eastAsia="宋体" w:cs="宋体"/>
          <w:spacing w:val="2"/>
          <w:sz w:val="24"/>
          <w:szCs w:val="24"/>
        </w:rPr>
        <w:t>15</w:t>
      </w:r>
      <w:r>
        <w:rPr>
          <w:rFonts w:ascii="宋体" w:hAnsi="宋体" w:eastAsia="宋体" w:cs="宋体"/>
          <w:spacing w:val="-50"/>
          <w:sz w:val="24"/>
          <w:szCs w:val="24"/>
        </w:rPr>
        <w:t xml:space="preserve"> </w:t>
      </w:r>
      <w:r>
        <w:rPr>
          <w:rFonts w:ascii="宋体" w:hAnsi="宋体" w:eastAsia="宋体" w:cs="宋体"/>
          <w:spacing w:val="2"/>
          <w:sz w:val="24"/>
          <w:szCs w:val="24"/>
        </w:rPr>
        <w:t>年长远规划》，“引松入榆”</w:t>
      </w:r>
      <w:r>
        <w:rPr>
          <w:rFonts w:ascii="宋体" w:hAnsi="宋体" w:eastAsia="宋体" w:cs="宋体"/>
          <w:sz w:val="24"/>
          <w:szCs w:val="24"/>
        </w:rPr>
        <w:t xml:space="preserve"> </w:t>
      </w:r>
      <w:r>
        <w:rPr>
          <w:rFonts w:ascii="宋体" w:hAnsi="宋体" w:eastAsia="宋体" w:cs="宋体"/>
          <w:spacing w:val="-2"/>
          <w:sz w:val="24"/>
          <w:szCs w:val="24"/>
        </w:rPr>
        <w:t>城市供水工程列入二松流域供水工程规划（2000-2030 年）</w:t>
      </w:r>
      <w:r>
        <w:rPr>
          <w:rFonts w:ascii="宋体" w:hAnsi="宋体" w:eastAsia="宋体" w:cs="宋体"/>
          <w:spacing w:val="-19"/>
          <w:sz w:val="24"/>
          <w:szCs w:val="24"/>
        </w:rPr>
        <w:t xml:space="preserve"> </w:t>
      </w:r>
      <w:r>
        <w:rPr>
          <w:rFonts w:ascii="宋体" w:hAnsi="宋体" w:eastAsia="宋体" w:cs="宋体"/>
          <w:spacing w:val="-2"/>
          <w:sz w:val="24"/>
          <w:szCs w:val="24"/>
        </w:rPr>
        <w:t>中，年引水量 4000</w:t>
      </w:r>
      <w:r>
        <w:rPr>
          <w:rFonts w:ascii="宋体" w:hAnsi="宋体" w:eastAsia="宋体" w:cs="宋体"/>
          <w:sz w:val="24"/>
          <w:szCs w:val="24"/>
        </w:rPr>
        <w:t xml:space="preserve">  </w:t>
      </w:r>
      <w:r>
        <w:rPr>
          <w:rFonts w:ascii="宋体" w:hAnsi="宋体" w:eastAsia="宋体" w:cs="宋体"/>
          <w:spacing w:val="-3"/>
          <w:sz w:val="24"/>
          <w:szCs w:val="24"/>
        </w:rPr>
        <w:t>万</w:t>
      </w:r>
      <w:r>
        <w:rPr>
          <w:rFonts w:ascii="宋体" w:hAnsi="宋体" w:eastAsia="宋体" w:cs="宋体"/>
          <w:spacing w:val="-54"/>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。根据《榆树市城市总体规划（2015-2030 年》及《吉林省榆树市城市供水</w:t>
      </w:r>
      <w:r>
        <w:rPr>
          <w:rFonts w:ascii="宋体" w:hAnsi="宋体" w:eastAsia="宋体" w:cs="宋体"/>
          <w:sz w:val="24"/>
          <w:szCs w:val="24"/>
        </w:rPr>
        <w:tab/>
      </w:r>
      <w:r>
        <w:rPr>
          <w:rFonts w:ascii="宋体" w:hAnsi="宋体" w:eastAsia="宋体" w:cs="宋体"/>
          <w:sz w:val="24"/>
          <w:szCs w:val="24"/>
        </w:rPr>
        <w:t xml:space="preserve"> </w:t>
      </w:r>
      <w:r>
        <w:rPr>
          <w:rFonts w:ascii="宋体" w:hAnsi="宋体" w:eastAsia="宋体" w:cs="宋体"/>
          <w:spacing w:val="-10"/>
          <w:sz w:val="24"/>
          <w:szCs w:val="24"/>
        </w:rPr>
        <w:t>水源初步设计报告》，</w:t>
      </w:r>
      <w:r>
        <w:rPr>
          <w:rFonts w:ascii="宋体" w:hAnsi="宋体" w:eastAsia="宋体" w:cs="宋体"/>
          <w:spacing w:val="-23"/>
          <w:sz w:val="24"/>
          <w:szCs w:val="24"/>
        </w:rPr>
        <w:t xml:space="preserve"> </w:t>
      </w:r>
      <w:r>
        <w:rPr>
          <w:rFonts w:ascii="宋体" w:hAnsi="宋体" w:eastAsia="宋体" w:cs="宋体"/>
          <w:spacing w:val="-10"/>
          <w:sz w:val="24"/>
          <w:szCs w:val="24"/>
        </w:rPr>
        <w:t>需要在松榆灌区一级站下游的适宜地点新建泵站，</w:t>
      </w:r>
      <w:r>
        <w:rPr>
          <w:rFonts w:ascii="宋体" w:hAnsi="宋体" w:eastAsia="宋体" w:cs="宋体"/>
          <w:spacing w:val="32"/>
          <w:sz w:val="24"/>
          <w:szCs w:val="24"/>
        </w:rPr>
        <w:t xml:space="preserve"> </w:t>
      </w:r>
      <w:r>
        <w:rPr>
          <w:rFonts w:ascii="宋体" w:hAnsi="宋体" w:eastAsia="宋体" w:cs="宋体"/>
          <w:spacing w:val="-10"/>
          <w:sz w:val="24"/>
          <w:szCs w:val="24"/>
        </w:rPr>
        <w:t>通过先</w:t>
      </w:r>
    </w:p>
    <w:p>
      <w:pPr>
        <w:spacing w:before="1" w:line="218" w:lineRule="auto"/>
        <w:ind w:left="26"/>
        <w:rPr>
          <w:rFonts w:ascii="宋体" w:hAnsi="宋体" w:eastAsia="宋体" w:cs="宋体"/>
          <w:sz w:val="24"/>
          <w:szCs w:val="24"/>
        </w:rPr>
      </w:pPr>
      <w:r>
        <w:rPr>
          <w:rFonts w:ascii="宋体" w:hAnsi="宋体" w:eastAsia="宋体" w:cs="宋体"/>
          <w:spacing w:val="-1"/>
          <w:sz w:val="24"/>
          <w:szCs w:val="24"/>
        </w:rPr>
        <w:t>期设计铺设的压力管道，从松花江引水，为榆树市城</w:t>
      </w:r>
      <w:r>
        <w:rPr>
          <w:rFonts w:ascii="宋体" w:hAnsi="宋体" w:eastAsia="宋体" w:cs="宋体"/>
          <w:spacing w:val="-2"/>
          <w:sz w:val="24"/>
          <w:szCs w:val="24"/>
        </w:rPr>
        <w:t>区提供稳定的供水水源。</w:t>
      </w:r>
    </w:p>
    <w:p>
      <w:pPr>
        <w:spacing w:line="218" w:lineRule="auto"/>
        <w:rPr>
          <w:rFonts w:ascii="宋体" w:hAnsi="宋体" w:eastAsia="宋体" w:cs="宋体"/>
          <w:sz w:val="24"/>
          <w:szCs w:val="24"/>
        </w:rPr>
        <w:sectPr>
          <w:footerReference r:id="rId24" w:type="default"/>
          <w:pgSz w:w="11907" w:h="16839"/>
          <w:pgMar w:top="1431" w:right="1559" w:bottom="938" w:left="1785" w:header="0" w:footer="716" w:gutter="0"/>
          <w:cols w:space="720" w:num="1"/>
        </w:sectPr>
      </w:pPr>
    </w:p>
    <w:p>
      <w:pPr>
        <w:spacing w:before="49" w:line="359" w:lineRule="auto"/>
        <w:ind w:left="23" w:right="83" w:firstLine="562"/>
        <w:rPr>
          <w:rFonts w:ascii="宋体" w:hAnsi="宋体" w:eastAsia="宋体" w:cs="宋体"/>
          <w:sz w:val="24"/>
          <w:szCs w:val="24"/>
        </w:rPr>
      </w:pPr>
      <w:r>
        <w:rPr>
          <w:rFonts w:ascii="宋体" w:hAnsi="宋体" w:eastAsia="宋体" w:cs="宋体"/>
          <w:spacing w:val="-2"/>
          <w:sz w:val="24"/>
          <w:szCs w:val="24"/>
        </w:rPr>
        <w:t>2018</w:t>
      </w:r>
      <w:r>
        <w:rPr>
          <w:rFonts w:ascii="宋体" w:hAnsi="宋体" w:eastAsia="宋体" w:cs="宋体"/>
          <w:spacing w:val="-33"/>
          <w:sz w:val="24"/>
          <w:szCs w:val="24"/>
        </w:rPr>
        <w:t xml:space="preserve"> </w:t>
      </w:r>
      <w:r>
        <w:rPr>
          <w:rFonts w:ascii="宋体" w:hAnsi="宋体" w:eastAsia="宋体" w:cs="宋体"/>
          <w:spacing w:val="-2"/>
          <w:sz w:val="24"/>
          <w:szCs w:val="24"/>
        </w:rPr>
        <w:t>年</w:t>
      </w:r>
      <w:r>
        <w:rPr>
          <w:rFonts w:ascii="宋体" w:hAnsi="宋体" w:eastAsia="宋体" w:cs="宋体"/>
          <w:spacing w:val="-43"/>
          <w:sz w:val="24"/>
          <w:szCs w:val="24"/>
        </w:rPr>
        <w:t xml:space="preserve"> </w:t>
      </w:r>
      <w:r>
        <w:rPr>
          <w:rFonts w:ascii="宋体" w:hAnsi="宋体" w:eastAsia="宋体" w:cs="宋体"/>
          <w:spacing w:val="-2"/>
          <w:sz w:val="24"/>
          <w:szCs w:val="24"/>
        </w:rPr>
        <w:t>5</w:t>
      </w:r>
      <w:r>
        <w:rPr>
          <w:rFonts w:ascii="宋体" w:hAnsi="宋体" w:eastAsia="宋体" w:cs="宋体"/>
          <w:spacing w:val="-43"/>
          <w:sz w:val="24"/>
          <w:szCs w:val="24"/>
        </w:rPr>
        <w:t xml:space="preserve"> </w:t>
      </w:r>
      <w:r>
        <w:rPr>
          <w:rFonts w:ascii="宋体" w:hAnsi="宋体" w:eastAsia="宋体" w:cs="宋体"/>
          <w:spacing w:val="-2"/>
          <w:sz w:val="24"/>
          <w:szCs w:val="24"/>
        </w:rPr>
        <w:t>月，吉林省水利厅在《吉林省水利厅关于榆树市引松入榆工程建</w:t>
      </w:r>
      <w:r>
        <w:rPr>
          <w:rFonts w:ascii="宋体" w:hAnsi="宋体" w:eastAsia="宋体" w:cs="宋体"/>
          <w:sz w:val="24"/>
          <w:szCs w:val="24"/>
        </w:rPr>
        <w:t xml:space="preserve"> </w:t>
      </w:r>
      <w:r>
        <w:rPr>
          <w:rFonts w:ascii="宋体" w:hAnsi="宋体" w:eastAsia="宋体" w:cs="宋体"/>
          <w:spacing w:val="-6"/>
          <w:sz w:val="24"/>
          <w:szCs w:val="24"/>
        </w:rPr>
        <w:t>设管理办公室引松入榆城市供水工程取水许可的批复》文件中</w:t>
      </w:r>
      <w:r>
        <w:rPr>
          <w:rFonts w:ascii="宋体" w:hAnsi="宋体" w:eastAsia="宋体" w:cs="宋体"/>
          <w:spacing w:val="-7"/>
          <w:sz w:val="24"/>
          <w:szCs w:val="24"/>
        </w:rPr>
        <w:t>， 对榆树市引松入</w:t>
      </w:r>
      <w:r>
        <w:rPr>
          <w:rFonts w:ascii="宋体" w:hAnsi="宋体" w:eastAsia="宋体" w:cs="宋体"/>
          <w:sz w:val="24"/>
          <w:szCs w:val="24"/>
        </w:rPr>
        <w:t xml:space="preserve"> </w:t>
      </w:r>
      <w:r>
        <w:rPr>
          <w:rFonts w:ascii="宋体" w:hAnsi="宋体" w:eastAsia="宋体" w:cs="宋体"/>
          <w:spacing w:val="-4"/>
          <w:sz w:val="24"/>
          <w:szCs w:val="24"/>
        </w:rPr>
        <w:t>榆城市供水工程进行了批复，同意项目年取水量</w:t>
      </w:r>
      <w:r>
        <w:rPr>
          <w:rFonts w:ascii="宋体" w:hAnsi="宋体" w:eastAsia="宋体" w:cs="宋体"/>
          <w:spacing w:val="-24"/>
          <w:sz w:val="24"/>
          <w:szCs w:val="24"/>
        </w:rPr>
        <w:t xml:space="preserve"> </w:t>
      </w:r>
      <w:r>
        <w:rPr>
          <w:rFonts w:ascii="宋体" w:hAnsi="宋体" w:eastAsia="宋体" w:cs="宋体"/>
          <w:spacing w:val="-4"/>
          <w:sz w:val="24"/>
          <w:szCs w:val="24"/>
        </w:rPr>
        <w:t>3450</w:t>
      </w:r>
      <w:r>
        <w:rPr>
          <w:rFonts w:ascii="宋体" w:hAnsi="宋体" w:eastAsia="宋体" w:cs="宋体"/>
          <w:spacing w:val="-23"/>
          <w:sz w:val="24"/>
          <w:szCs w:val="24"/>
        </w:rPr>
        <w:t xml:space="preserve"> </w:t>
      </w:r>
      <w:r>
        <w:rPr>
          <w:rFonts w:ascii="宋体" w:hAnsi="宋体" w:eastAsia="宋体" w:cs="宋体"/>
          <w:spacing w:val="-4"/>
          <w:sz w:val="24"/>
          <w:szCs w:val="24"/>
        </w:rPr>
        <w:t>万</w:t>
      </w:r>
      <w:r>
        <w:rPr>
          <w:rFonts w:ascii="宋体" w:hAnsi="宋体" w:eastAsia="宋体" w:cs="宋体"/>
          <w:spacing w:val="-36"/>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0"/>
          <w:position w:val="11"/>
          <w:sz w:val="12"/>
          <w:szCs w:val="12"/>
        </w:rPr>
        <w:t xml:space="preserve"> </w:t>
      </w:r>
      <w:r>
        <w:rPr>
          <w:rFonts w:ascii="宋体" w:hAnsi="宋体" w:eastAsia="宋体" w:cs="宋体"/>
          <w:spacing w:val="-4"/>
          <w:sz w:val="24"/>
          <w:szCs w:val="24"/>
        </w:rPr>
        <w:t>，取水保</w:t>
      </w:r>
      <w:r>
        <w:rPr>
          <w:rFonts w:ascii="宋体" w:hAnsi="宋体" w:eastAsia="宋体" w:cs="宋体"/>
          <w:spacing w:val="-5"/>
          <w:sz w:val="24"/>
          <w:szCs w:val="24"/>
        </w:rPr>
        <w:t>证率 95%，</w:t>
      </w:r>
    </w:p>
    <w:p>
      <w:pPr>
        <w:spacing w:line="219" w:lineRule="auto"/>
        <w:ind w:left="26"/>
        <w:rPr>
          <w:rFonts w:ascii="宋体" w:hAnsi="宋体" w:eastAsia="宋体" w:cs="宋体"/>
          <w:sz w:val="24"/>
          <w:szCs w:val="24"/>
        </w:rPr>
      </w:pPr>
      <w:r>
        <w:rPr>
          <w:rFonts w:ascii="宋体" w:hAnsi="宋体" w:eastAsia="宋体" w:cs="宋体"/>
          <w:spacing w:val="-2"/>
          <w:sz w:val="24"/>
          <w:szCs w:val="24"/>
        </w:rPr>
        <w:t>最大设计引水流量</w:t>
      </w:r>
      <w:r>
        <w:rPr>
          <w:rFonts w:ascii="宋体" w:hAnsi="宋体" w:eastAsia="宋体" w:cs="宋体"/>
          <w:spacing w:val="-28"/>
          <w:sz w:val="24"/>
          <w:szCs w:val="24"/>
        </w:rPr>
        <w:t xml:space="preserve"> </w:t>
      </w:r>
      <w:r>
        <w:rPr>
          <w:rFonts w:ascii="宋体" w:hAnsi="宋体" w:eastAsia="宋体" w:cs="宋体"/>
          <w:spacing w:val="-2"/>
          <w:sz w:val="24"/>
          <w:szCs w:val="24"/>
        </w:rPr>
        <w:t>1.21 m</w:t>
      </w:r>
      <w:r>
        <w:rPr>
          <w:rFonts w:ascii="宋体" w:hAnsi="宋体" w:eastAsia="宋体" w:cs="宋体"/>
          <w:spacing w:val="-2"/>
          <w:position w:val="11"/>
          <w:sz w:val="12"/>
          <w:szCs w:val="12"/>
        </w:rPr>
        <w:t>3</w:t>
      </w:r>
      <w:r>
        <w:rPr>
          <w:rFonts w:ascii="宋体" w:hAnsi="宋体" w:eastAsia="宋体" w:cs="宋体"/>
          <w:spacing w:val="-2"/>
          <w:sz w:val="24"/>
          <w:szCs w:val="24"/>
        </w:rPr>
        <w:t>/s，取水用于榆树市城区工业及城镇居民生活用水。</w:t>
      </w:r>
    </w:p>
    <w:p>
      <w:pPr>
        <w:spacing w:before="181" w:line="359" w:lineRule="auto"/>
        <w:ind w:left="23" w:right="83" w:firstLine="559"/>
        <w:rPr>
          <w:rFonts w:ascii="宋体" w:hAnsi="宋体" w:eastAsia="宋体" w:cs="宋体"/>
          <w:sz w:val="24"/>
          <w:szCs w:val="24"/>
        </w:rPr>
      </w:pPr>
      <w:r>
        <w:rPr>
          <w:rFonts w:ascii="宋体" w:hAnsi="宋体" w:eastAsia="宋体" w:cs="宋体"/>
          <w:spacing w:val="2"/>
          <w:sz w:val="24"/>
          <w:szCs w:val="24"/>
        </w:rPr>
        <w:t>榆树市引松入榆城市供水工程新建提水泵站一座，位于</w:t>
      </w:r>
      <w:r>
        <w:rPr>
          <w:rFonts w:ascii="宋体" w:hAnsi="宋体" w:eastAsia="宋体" w:cs="宋体"/>
          <w:spacing w:val="1"/>
          <w:sz w:val="24"/>
          <w:szCs w:val="24"/>
        </w:rPr>
        <w:t>松榆灌区一级站下</w:t>
      </w:r>
      <w:r>
        <w:rPr>
          <w:rFonts w:ascii="宋体" w:hAnsi="宋体" w:eastAsia="宋体" w:cs="宋体"/>
          <w:sz w:val="24"/>
          <w:szCs w:val="24"/>
        </w:rPr>
        <w:t xml:space="preserve"> </w:t>
      </w:r>
      <w:r>
        <w:rPr>
          <w:rFonts w:ascii="宋体" w:hAnsi="宋体" w:eastAsia="宋体" w:cs="宋体"/>
          <w:spacing w:val="-3"/>
          <w:sz w:val="24"/>
          <w:szCs w:val="24"/>
        </w:rPr>
        <w:t>游</w:t>
      </w:r>
      <w:r>
        <w:rPr>
          <w:rFonts w:ascii="宋体" w:hAnsi="宋体" w:eastAsia="宋体" w:cs="宋体"/>
          <w:spacing w:val="-25"/>
          <w:sz w:val="24"/>
          <w:szCs w:val="24"/>
        </w:rPr>
        <w:t xml:space="preserve"> </w:t>
      </w:r>
      <w:r>
        <w:rPr>
          <w:rFonts w:ascii="宋体" w:hAnsi="宋体" w:eastAsia="宋体" w:cs="宋体"/>
          <w:spacing w:val="-3"/>
          <w:sz w:val="24"/>
          <w:szCs w:val="24"/>
        </w:rPr>
        <w:t>500m，秀水镇大于村西南 2.0km 的松花江右岸处。设计引水流量 1.21</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/s，</w:t>
      </w:r>
      <w:r>
        <w:rPr>
          <w:rFonts w:ascii="宋体" w:hAnsi="宋体" w:eastAsia="宋体" w:cs="宋体"/>
          <w:sz w:val="24"/>
          <w:szCs w:val="24"/>
        </w:rPr>
        <w:t xml:space="preserve"> </w:t>
      </w:r>
      <w:r>
        <w:rPr>
          <w:rFonts w:ascii="宋体" w:hAnsi="宋体" w:eastAsia="宋体" w:cs="宋体"/>
          <w:spacing w:val="-10"/>
          <w:sz w:val="24"/>
          <w:szCs w:val="24"/>
        </w:rPr>
        <w:t>由第二松花江引水，</w:t>
      </w:r>
      <w:r>
        <w:rPr>
          <w:rFonts w:ascii="宋体" w:hAnsi="宋体" w:eastAsia="宋体" w:cs="宋体"/>
          <w:spacing w:val="35"/>
          <w:sz w:val="24"/>
          <w:szCs w:val="24"/>
        </w:rPr>
        <w:t xml:space="preserve"> </w:t>
      </w:r>
      <w:r>
        <w:rPr>
          <w:rFonts w:ascii="宋体" w:hAnsi="宋体" w:eastAsia="宋体" w:cs="宋体"/>
          <w:spacing w:val="-10"/>
          <w:sz w:val="24"/>
          <w:szCs w:val="24"/>
        </w:rPr>
        <w:t>出口与榆树市已建输水管道连接，</w:t>
      </w:r>
      <w:r>
        <w:rPr>
          <w:rFonts w:ascii="宋体" w:hAnsi="宋体" w:eastAsia="宋体" w:cs="宋体"/>
          <w:spacing w:val="-30"/>
          <w:sz w:val="24"/>
          <w:szCs w:val="24"/>
        </w:rPr>
        <w:t xml:space="preserve"> </w:t>
      </w:r>
      <w:r>
        <w:rPr>
          <w:rFonts w:ascii="宋体" w:hAnsi="宋体" w:eastAsia="宋体" w:cs="宋体"/>
          <w:spacing w:val="-10"/>
          <w:sz w:val="24"/>
          <w:szCs w:val="24"/>
        </w:rPr>
        <w:t>将水送至已建的榆树市城</w:t>
      </w:r>
    </w:p>
    <w:p>
      <w:pPr>
        <w:spacing w:before="1" w:line="218" w:lineRule="auto"/>
        <w:ind w:left="22"/>
        <w:rPr>
          <w:rFonts w:ascii="宋体" w:hAnsi="宋体" w:eastAsia="宋体" w:cs="宋体"/>
          <w:sz w:val="24"/>
          <w:szCs w:val="24"/>
        </w:rPr>
      </w:pPr>
      <w:r>
        <w:rPr>
          <w:rFonts w:ascii="宋体" w:hAnsi="宋体" w:eastAsia="宋体" w:cs="宋体"/>
          <w:spacing w:val="-1"/>
          <w:sz w:val="24"/>
          <w:szCs w:val="24"/>
        </w:rPr>
        <w:t>郊平安净水厂，为榆树市城区供水。现状年</w:t>
      </w:r>
      <w:r>
        <w:rPr>
          <w:rFonts w:ascii="宋体" w:hAnsi="宋体" w:eastAsia="宋体" w:cs="宋体"/>
          <w:spacing w:val="-2"/>
          <w:sz w:val="24"/>
          <w:szCs w:val="24"/>
        </w:rPr>
        <w:t>引松入榆工程已建成通水。</w:t>
      </w:r>
    </w:p>
    <w:p>
      <w:pPr>
        <w:spacing w:before="181" w:line="220" w:lineRule="auto"/>
        <w:ind w:left="390"/>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（3）</w:t>
      </w:r>
      <w:r>
        <w:rPr>
          <w:rFonts w:ascii="宋体" w:hAnsi="宋体" w:eastAsia="宋体" w:cs="宋体"/>
          <w:spacing w:val="-36"/>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“引松济卡”工程</w:t>
      </w:r>
    </w:p>
    <w:p>
      <w:pPr>
        <w:spacing w:before="262" w:line="360" w:lineRule="auto"/>
        <w:ind w:left="23" w:firstLine="482"/>
        <w:jc w:val="both"/>
        <w:rPr>
          <w:rFonts w:ascii="宋体" w:hAnsi="宋体" w:eastAsia="宋体" w:cs="宋体"/>
          <w:sz w:val="24"/>
          <w:szCs w:val="24"/>
        </w:rPr>
      </w:pPr>
      <w:r>
        <w:rPr>
          <w:rFonts w:ascii="宋体" w:hAnsi="宋体" w:eastAsia="宋体" w:cs="宋体"/>
          <w:spacing w:val="-12"/>
          <w:sz w:val="24"/>
          <w:szCs w:val="24"/>
        </w:rPr>
        <w:t>卡岔河是榆树市水资源的大动脉， 在榆树市境内， 有</w:t>
      </w:r>
      <w:r>
        <w:rPr>
          <w:rFonts w:ascii="宋体" w:hAnsi="宋体" w:eastAsia="宋体" w:cs="宋体"/>
          <w:spacing w:val="-42"/>
          <w:sz w:val="24"/>
          <w:szCs w:val="24"/>
        </w:rPr>
        <w:t xml:space="preserve"> </w:t>
      </w:r>
      <w:r>
        <w:rPr>
          <w:rFonts w:ascii="宋体" w:hAnsi="宋体" w:eastAsia="宋体" w:cs="宋体"/>
          <w:spacing w:val="-12"/>
          <w:sz w:val="24"/>
          <w:szCs w:val="24"/>
        </w:rPr>
        <w:t>29</w:t>
      </w:r>
      <w:r>
        <w:rPr>
          <w:rFonts w:ascii="宋体" w:hAnsi="宋体" w:eastAsia="宋体" w:cs="宋体"/>
          <w:spacing w:val="-48"/>
          <w:sz w:val="24"/>
          <w:szCs w:val="24"/>
        </w:rPr>
        <w:t xml:space="preserve"> </w:t>
      </w:r>
      <w:r>
        <w:rPr>
          <w:rFonts w:ascii="宋体" w:hAnsi="宋体" w:eastAsia="宋体" w:cs="宋体"/>
          <w:spacing w:val="-12"/>
          <w:sz w:val="24"/>
          <w:szCs w:val="24"/>
        </w:rPr>
        <w:t>条河流汇入卡岔河，</w:t>
      </w:r>
      <w:r>
        <w:rPr>
          <w:rFonts w:ascii="宋体" w:hAnsi="宋体" w:eastAsia="宋体" w:cs="宋体"/>
          <w:sz w:val="24"/>
          <w:szCs w:val="24"/>
        </w:rPr>
        <w:t xml:space="preserve"> </w:t>
      </w:r>
      <w:r>
        <w:rPr>
          <w:rFonts w:ascii="宋体" w:hAnsi="宋体" w:eastAsia="宋体" w:cs="宋体"/>
          <w:spacing w:val="-6"/>
          <w:sz w:val="24"/>
          <w:szCs w:val="24"/>
        </w:rPr>
        <w:t>东岸有黑林河、南莲河、长安河、三道河等汇入，</w:t>
      </w:r>
      <w:r>
        <w:rPr>
          <w:rFonts w:ascii="宋体" w:hAnsi="宋体" w:eastAsia="宋体" w:cs="宋体"/>
          <w:spacing w:val="-25"/>
          <w:sz w:val="24"/>
          <w:szCs w:val="24"/>
        </w:rPr>
        <w:t xml:space="preserve"> </w:t>
      </w:r>
      <w:r>
        <w:rPr>
          <w:rFonts w:ascii="宋体" w:hAnsi="宋体" w:eastAsia="宋体" w:cs="宋体"/>
          <w:spacing w:val="-6"/>
          <w:sz w:val="24"/>
          <w:szCs w:val="24"/>
        </w:rPr>
        <w:t xml:space="preserve">西岸有团山河、柳树河、卢家 </w:t>
      </w:r>
      <w:r>
        <w:rPr>
          <w:rFonts w:ascii="宋体" w:hAnsi="宋体" w:eastAsia="宋体" w:cs="宋体"/>
          <w:spacing w:val="-11"/>
          <w:sz w:val="24"/>
          <w:szCs w:val="24"/>
        </w:rPr>
        <w:t>沟等汇入。卡岔河干（支）</w:t>
      </w:r>
      <w:r>
        <w:rPr>
          <w:rFonts w:ascii="宋体" w:hAnsi="宋体" w:eastAsia="宋体" w:cs="宋体"/>
          <w:spacing w:val="-51"/>
          <w:sz w:val="24"/>
          <w:szCs w:val="24"/>
        </w:rPr>
        <w:t xml:space="preserve"> </w:t>
      </w:r>
      <w:r>
        <w:rPr>
          <w:rFonts w:ascii="宋体" w:hAnsi="宋体" w:eastAsia="宋体" w:cs="宋体"/>
          <w:spacing w:val="-11"/>
          <w:sz w:val="24"/>
          <w:szCs w:val="24"/>
        </w:rPr>
        <w:t>流惠及榆树市</w:t>
      </w:r>
      <w:r>
        <w:rPr>
          <w:rFonts w:ascii="宋体" w:hAnsi="宋体" w:eastAsia="宋体" w:cs="宋体"/>
          <w:spacing w:val="-32"/>
          <w:sz w:val="24"/>
          <w:szCs w:val="24"/>
        </w:rPr>
        <w:t xml:space="preserve"> </w:t>
      </w:r>
      <w:r>
        <w:rPr>
          <w:rFonts w:ascii="宋体" w:hAnsi="宋体" w:eastAsia="宋体" w:cs="宋体"/>
          <w:spacing w:val="-11"/>
          <w:sz w:val="24"/>
          <w:szCs w:val="24"/>
        </w:rPr>
        <w:t>1</w:t>
      </w:r>
      <w:r>
        <w:rPr>
          <w:rFonts w:ascii="宋体" w:hAnsi="宋体" w:eastAsia="宋体" w:cs="宋体"/>
          <w:spacing w:val="-12"/>
          <w:sz w:val="24"/>
          <w:szCs w:val="24"/>
        </w:rPr>
        <w:t>2</w:t>
      </w:r>
      <w:r>
        <w:rPr>
          <w:rFonts w:ascii="宋体" w:hAnsi="宋体" w:eastAsia="宋体" w:cs="宋体"/>
          <w:spacing w:val="-45"/>
          <w:sz w:val="24"/>
          <w:szCs w:val="24"/>
        </w:rPr>
        <w:t xml:space="preserve"> </w:t>
      </w:r>
      <w:r>
        <w:rPr>
          <w:rFonts w:ascii="宋体" w:hAnsi="宋体" w:eastAsia="宋体" w:cs="宋体"/>
          <w:spacing w:val="-12"/>
          <w:sz w:val="24"/>
          <w:szCs w:val="24"/>
        </w:rPr>
        <w:t>万公顷耕地，</w:t>
      </w:r>
      <w:r>
        <w:rPr>
          <w:rFonts w:ascii="宋体" w:hAnsi="宋体" w:eastAsia="宋体" w:cs="宋体"/>
          <w:spacing w:val="40"/>
          <w:sz w:val="24"/>
          <w:szCs w:val="24"/>
        </w:rPr>
        <w:t xml:space="preserve"> </w:t>
      </w:r>
      <w:r>
        <w:rPr>
          <w:rFonts w:ascii="宋体" w:hAnsi="宋体" w:eastAsia="宋体" w:cs="宋体"/>
          <w:spacing w:val="-12"/>
          <w:sz w:val="24"/>
          <w:szCs w:val="24"/>
        </w:rPr>
        <w:t>年生产粮食近百万吨。</w:t>
      </w:r>
      <w:r>
        <w:rPr>
          <w:rFonts w:ascii="宋体" w:hAnsi="宋体" w:eastAsia="宋体" w:cs="宋体"/>
          <w:sz w:val="24"/>
          <w:szCs w:val="24"/>
        </w:rPr>
        <w:t xml:space="preserve"> </w:t>
      </w:r>
      <w:r>
        <w:rPr>
          <w:rFonts w:ascii="宋体" w:hAnsi="宋体" w:eastAsia="宋体" w:cs="宋体"/>
          <w:spacing w:val="-9"/>
          <w:sz w:val="24"/>
          <w:szCs w:val="24"/>
        </w:rPr>
        <w:t>卡岔河是榆树市水稻产区的重要水源， 榆树市现有</w:t>
      </w:r>
      <w:r>
        <w:rPr>
          <w:rFonts w:ascii="宋体" w:hAnsi="宋体" w:eastAsia="宋体" w:cs="宋体"/>
          <w:spacing w:val="-10"/>
          <w:sz w:val="24"/>
          <w:szCs w:val="24"/>
        </w:rPr>
        <w:t>水稻面积约</w:t>
      </w:r>
      <w:r>
        <w:rPr>
          <w:rFonts w:ascii="宋体" w:hAnsi="宋体" w:eastAsia="宋体" w:cs="宋体"/>
          <w:spacing w:val="-48"/>
          <w:sz w:val="24"/>
          <w:szCs w:val="24"/>
        </w:rPr>
        <w:t xml:space="preserve"> </w:t>
      </w:r>
      <w:r>
        <w:rPr>
          <w:rFonts w:ascii="宋体" w:hAnsi="宋体" w:eastAsia="宋体" w:cs="宋体"/>
          <w:spacing w:val="-10"/>
          <w:sz w:val="24"/>
          <w:szCs w:val="24"/>
        </w:rPr>
        <w:t>6.1</w:t>
      </w:r>
      <w:r>
        <w:rPr>
          <w:rFonts w:ascii="宋体" w:hAnsi="宋体" w:eastAsia="宋体" w:cs="宋体"/>
          <w:spacing w:val="-44"/>
          <w:sz w:val="24"/>
          <w:szCs w:val="24"/>
        </w:rPr>
        <w:t xml:space="preserve"> </w:t>
      </w:r>
      <w:r>
        <w:rPr>
          <w:rFonts w:ascii="宋体" w:hAnsi="宋体" w:eastAsia="宋体" w:cs="宋体"/>
          <w:spacing w:val="-10"/>
          <w:sz w:val="24"/>
          <w:szCs w:val="24"/>
        </w:rPr>
        <w:t>万公顷，</w:t>
      </w:r>
      <w:r>
        <w:rPr>
          <w:rFonts w:ascii="宋体" w:hAnsi="宋体" w:eastAsia="宋体" w:cs="宋体"/>
          <w:spacing w:val="-32"/>
          <w:sz w:val="24"/>
          <w:szCs w:val="24"/>
        </w:rPr>
        <w:t xml:space="preserve"> </w:t>
      </w:r>
      <w:r>
        <w:rPr>
          <w:rFonts w:ascii="宋体" w:hAnsi="宋体" w:eastAsia="宋体" w:cs="宋体"/>
          <w:spacing w:val="-10"/>
          <w:sz w:val="24"/>
          <w:szCs w:val="24"/>
        </w:rPr>
        <w:t xml:space="preserve">其中 </w:t>
      </w:r>
      <w:r>
        <w:rPr>
          <w:rFonts w:ascii="宋体" w:hAnsi="宋体" w:eastAsia="宋体" w:cs="宋体"/>
          <w:spacing w:val="-7"/>
          <w:sz w:val="24"/>
          <w:szCs w:val="24"/>
        </w:rPr>
        <w:t>由卡岔河灌溉面积约</w:t>
      </w:r>
      <w:r>
        <w:rPr>
          <w:rFonts w:ascii="宋体" w:hAnsi="宋体" w:eastAsia="宋体" w:cs="宋体"/>
          <w:spacing w:val="-45"/>
          <w:sz w:val="24"/>
          <w:szCs w:val="24"/>
        </w:rPr>
        <w:t xml:space="preserve"> </w:t>
      </w:r>
      <w:r>
        <w:rPr>
          <w:rFonts w:ascii="宋体" w:hAnsi="宋体" w:eastAsia="宋体" w:cs="宋体"/>
          <w:spacing w:val="-7"/>
          <w:sz w:val="24"/>
          <w:szCs w:val="24"/>
        </w:rPr>
        <w:t>3.2</w:t>
      </w:r>
      <w:r>
        <w:rPr>
          <w:rFonts w:ascii="宋体" w:hAnsi="宋体" w:eastAsia="宋体" w:cs="宋体"/>
          <w:spacing w:val="-45"/>
          <w:sz w:val="24"/>
          <w:szCs w:val="24"/>
        </w:rPr>
        <w:t xml:space="preserve"> </w:t>
      </w:r>
      <w:r>
        <w:rPr>
          <w:rFonts w:ascii="宋体" w:hAnsi="宋体" w:eastAsia="宋体" w:cs="宋体"/>
          <w:spacing w:val="-7"/>
          <w:sz w:val="24"/>
          <w:szCs w:val="24"/>
        </w:rPr>
        <w:t>万公顷。引松济卡工程初步设计方案为： 从松</w:t>
      </w:r>
      <w:r>
        <w:rPr>
          <w:rFonts w:ascii="宋体" w:hAnsi="宋体" w:eastAsia="宋体" w:cs="宋体"/>
          <w:spacing w:val="-8"/>
          <w:sz w:val="24"/>
          <w:szCs w:val="24"/>
        </w:rPr>
        <w:t xml:space="preserve">花江老河 </w:t>
      </w:r>
      <w:r>
        <w:rPr>
          <w:rFonts w:ascii="宋体" w:hAnsi="宋体" w:eastAsia="宋体" w:cs="宋体"/>
          <w:spacing w:val="-7"/>
          <w:sz w:val="24"/>
          <w:szCs w:val="24"/>
        </w:rPr>
        <w:t xml:space="preserve">深老灌站提水， 经过大坡镇西许村的黄山嘴子屯、前许沟屯至保寿镇新合村四家 </w:t>
      </w:r>
      <w:r>
        <w:rPr>
          <w:rFonts w:ascii="宋体" w:hAnsi="宋体" w:eastAsia="宋体" w:cs="宋体"/>
          <w:spacing w:val="-2"/>
          <w:sz w:val="24"/>
          <w:szCs w:val="24"/>
        </w:rPr>
        <w:t>屯南、桦树屯南到卡岔河堤防“南天门”进入卡岔河，</w:t>
      </w:r>
      <w:r>
        <w:rPr>
          <w:rFonts w:ascii="宋体" w:hAnsi="宋体" w:eastAsia="宋体" w:cs="宋体"/>
          <w:spacing w:val="-3"/>
          <w:sz w:val="24"/>
          <w:szCs w:val="24"/>
        </w:rPr>
        <w:t>工程引水长度约 11.5</w:t>
      </w:r>
      <w:r>
        <w:rPr>
          <w:rFonts w:ascii="宋体" w:hAnsi="宋体" w:eastAsia="宋体" w:cs="宋体"/>
          <w:spacing w:val="-31"/>
          <w:sz w:val="24"/>
          <w:szCs w:val="24"/>
        </w:rPr>
        <w:t xml:space="preserve"> </w:t>
      </w:r>
      <w:r>
        <w:rPr>
          <w:rFonts w:ascii="宋体" w:hAnsi="宋体" w:eastAsia="宋体" w:cs="宋体"/>
          <w:spacing w:val="-3"/>
          <w:sz w:val="24"/>
          <w:szCs w:val="24"/>
        </w:rPr>
        <w:t xml:space="preserve">公 </w:t>
      </w:r>
      <w:r>
        <w:rPr>
          <w:rFonts w:ascii="宋体" w:hAnsi="宋体" w:eastAsia="宋体" w:cs="宋体"/>
          <w:spacing w:val="-8"/>
          <w:sz w:val="24"/>
          <w:szCs w:val="24"/>
        </w:rPr>
        <w:t>里。配套工程初步方案：</w:t>
      </w:r>
      <w:r>
        <w:rPr>
          <w:rFonts w:ascii="宋体" w:hAnsi="宋体" w:eastAsia="宋体" w:cs="宋体"/>
          <w:spacing w:val="47"/>
          <w:sz w:val="24"/>
          <w:szCs w:val="24"/>
        </w:rPr>
        <w:t xml:space="preserve"> </w:t>
      </w:r>
      <w:r>
        <w:rPr>
          <w:rFonts w:ascii="宋体" w:hAnsi="宋体" w:eastAsia="宋体" w:cs="宋体"/>
          <w:spacing w:val="-8"/>
          <w:sz w:val="24"/>
          <w:szCs w:val="24"/>
        </w:rPr>
        <w:t xml:space="preserve">卡岔河榆树段的桦树屯起东、西两岸各沿水田与岗地结 </w:t>
      </w:r>
      <w:r>
        <w:rPr>
          <w:rFonts w:ascii="宋体" w:hAnsi="宋体" w:eastAsia="宋体" w:cs="宋体"/>
          <w:spacing w:val="-9"/>
          <w:sz w:val="24"/>
          <w:szCs w:val="24"/>
        </w:rPr>
        <w:t>合处修建地上明渠至卡中灌区， 灌溉桦树</w:t>
      </w:r>
      <w:r>
        <w:rPr>
          <w:rFonts w:ascii="宋体" w:hAnsi="宋体" w:eastAsia="宋体" w:cs="宋体"/>
          <w:spacing w:val="-10"/>
          <w:sz w:val="24"/>
          <w:szCs w:val="24"/>
        </w:rPr>
        <w:t xml:space="preserve">屯至卡中灌区上游段水田， 扩建完善卡 </w:t>
      </w:r>
      <w:r>
        <w:rPr>
          <w:rFonts w:ascii="宋体" w:hAnsi="宋体" w:eastAsia="宋体" w:cs="宋体"/>
          <w:spacing w:val="-5"/>
          <w:sz w:val="24"/>
          <w:szCs w:val="24"/>
        </w:rPr>
        <w:t>中灌区灌溉系统，</w:t>
      </w:r>
      <w:r>
        <w:rPr>
          <w:rFonts w:ascii="宋体" w:hAnsi="宋体" w:eastAsia="宋体" w:cs="宋体"/>
          <w:spacing w:val="-61"/>
          <w:sz w:val="24"/>
          <w:szCs w:val="24"/>
        </w:rPr>
        <w:t xml:space="preserve"> </w:t>
      </w:r>
      <w:r>
        <w:rPr>
          <w:rFonts w:ascii="宋体" w:hAnsi="宋体" w:eastAsia="宋体" w:cs="宋体"/>
          <w:spacing w:val="-5"/>
          <w:sz w:val="24"/>
          <w:szCs w:val="24"/>
        </w:rPr>
        <w:t xml:space="preserve">抬高水位灌溉卡中灌区下游两岸水田。同时在原福安乡与城发 </w:t>
      </w:r>
      <w:r>
        <w:rPr>
          <w:rFonts w:ascii="宋体" w:hAnsi="宋体" w:eastAsia="宋体" w:cs="宋体"/>
          <w:spacing w:val="-7"/>
          <w:sz w:val="24"/>
          <w:szCs w:val="24"/>
        </w:rPr>
        <w:t>乡交界处选址再修一处卡岔河二闸，</w:t>
      </w:r>
      <w:r>
        <w:rPr>
          <w:rFonts w:ascii="宋体" w:hAnsi="宋体" w:eastAsia="宋体" w:cs="宋体"/>
          <w:spacing w:val="32"/>
          <w:sz w:val="24"/>
          <w:szCs w:val="24"/>
        </w:rPr>
        <w:t xml:space="preserve"> </w:t>
      </w:r>
      <w:r>
        <w:rPr>
          <w:rFonts w:ascii="宋体" w:hAnsi="宋体" w:eastAsia="宋体" w:cs="宋体"/>
          <w:spacing w:val="-7"/>
          <w:sz w:val="24"/>
          <w:szCs w:val="24"/>
        </w:rPr>
        <w:t>抬高水位灌溉城发</w:t>
      </w:r>
      <w:r>
        <w:rPr>
          <w:rFonts w:ascii="宋体" w:hAnsi="宋体" w:eastAsia="宋体" w:cs="宋体"/>
          <w:spacing w:val="-8"/>
          <w:sz w:val="24"/>
          <w:szCs w:val="24"/>
        </w:rPr>
        <w:t>乡下游至新庄、青山、原</w:t>
      </w:r>
    </w:p>
    <w:p>
      <w:pPr>
        <w:spacing w:line="219" w:lineRule="auto"/>
        <w:ind w:left="23"/>
        <w:rPr>
          <w:rFonts w:ascii="宋体" w:hAnsi="宋体" w:eastAsia="宋体" w:cs="宋体"/>
          <w:sz w:val="24"/>
          <w:szCs w:val="24"/>
        </w:rPr>
      </w:pPr>
      <w:r>
        <w:rPr>
          <w:rFonts w:ascii="宋体" w:hAnsi="宋体" w:eastAsia="宋体" w:cs="宋体"/>
          <w:spacing w:val="-4"/>
          <w:sz w:val="24"/>
          <w:szCs w:val="24"/>
        </w:rPr>
        <w:t>怀家乡卡岔河两岸水田。</w:t>
      </w:r>
    </w:p>
    <w:p>
      <w:pPr>
        <w:pStyle w:val="2"/>
        <w:spacing w:line="426" w:lineRule="auto"/>
      </w:pPr>
    </w:p>
    <w:p>
      <w:pPr>
        <w:spacing w:before="92" w:line="219" w:lineRule="auto"/>
        <w:ind w:left="39"/>
        <w:rPr>
          <w:rFonts w:ascii="黑体" w:hAnsi="黑体" w:eastAsia="黑体" w:cs="黑体"/>
          <w:sz w:val="28"/>
          <w:szCs w:val="28"/>
        </w:rPr>
      </w:pPr>
      <w:r>
        <w:fldChar w:fldCharType="begin"/>
      </w:r>
      <w:r>
        <w:instrText xml:space="preserve"> HYPERLINK "1.8.2.2" </w:instrText>
      </w:r>
      <w:r>
        <w:fldChar w:fldCharType="separate"/>
      </w:r>
      <w:r>
        <w:rPr>
          <w:rFonts w:ascii="黑体" w:hAnsi="黑体" w:eastAsia="黑体" w:cs="黑体"/>
          <w:spacing w:val="-3"/>
          <w:sz w:val="28"/>
          <w:szCs w:val="28"/>
        </w:rPr>
        <w:t>1.8.2.2</w:t>
      </w:r>
      <w:r>
        <w:rPr>
          <w:rFonts w:ascii="黑体" w:hAnsi="黑体" w:eastAsia="黑体" w:cs="黑体"/>
          <w:spacing w:val="-3"/>
          <w:sz w:val="28"/>
          <w:szCs w:val="28"/>
        </w:rPr>
        <w:fldChar w:fldCharType="end"/>
      </w:r>
      <w:r>
        <w:rPr>
          <w:rFonts w:ascii="黑体" w:hAnsi="黑体" w:eastAsia="黑体" w:cs="黑体"/>
          <w:spacing w:val="-49"/>
          <w:sz w:val="28"/>
          <w:szCs w:val="28"/>
        </w:rPr>
        <w:t xml:space="preserve"> </w:t>
      </w:r>
      <w:r>
        <w:rPr>
          <w:rFonts w:ascii="黑体" w:hAnsi="黑体" w:eastAsia="黑体" w:cs="黑体"/>
          <w:spacing w:val="-3"/>
          <w:sz w:val="28"/>
          <w:szCs w:val="28"/>
        </w:rPr>
        <w:t>城乡供水保障工程</w:t>
      </w:r>
    </w:p>
    <w:p>
      <w:pPr>
        <w:pStyle w:val="2"/>
        <w:spacing w:line="442" w:lineRule="auto"/>
      </w:pPr>
    </w:p>
    <w:p>
      <w:pPr>
        <w:spacing w:before="79" w:line="360" w:lineRule="auto"/>
        <w:ind w:left="22" w:right="83" w:firstLine="480"/>
        <w:jc w:val="both"/>
        <w:rPr>
          <w:rFonts w:ascii="宋体" w:hAnsi="宋体" w:eastAsia="宋体" w:cs="宋体"/>
          <w:sz w:val="24"/>
          <w:szCs w:val="24"/>
        </w:rPr>
      </w:pPr>
      <w:r>
        <w:rPr>
          <w:rFonts w:ascii="宋体" w:hAnsi="宋体" w:eastAsia="宋体" w:cs="宋体"/>
          <w:spacing w:val="-3"/>
          <w:sz w:val="24"/>
          <w:szCs w:val="24"/>
        </w:rPr>
        <w:t>榆树市城区和五棵树镇为榆树市城镇生活用水、工业及三产用水</w:t>
      </w:r>
      <w:r>
        <w:rPr>
          <w:rFonts w:ascii="宋体" w:hAnsi="宋体" w:eastAsia="宋体" w:cs="宋体"/>
          <w:spacing w:val="-4"/>
          <w:sz w:val="24"/>
          <w:szCs w:val="24"/>
        </w:rPr>
        <w:t>要有备用水</w:t>
      </w:r>
      <w:r>
        <w:rPr>
          <w:rFonts w:ascii="宋体" w:hAnsi="宋体" w:eastAsia="宋体" w:cs="宋体"/>
          <w:sz w:val="24"/>
          <w:szCs w:val="24"/>
        </w:rPr>
        <w:t xml:space="preserve"> </w:t>
      </w:r>
      <w:r>
        <w:rPr>
          <w:rFonts w:ascii="宋体" w:hAnsi="宋体" w:eastAsia="宋体" w:cs="宋体"/>
          <w:spacing w:val="-11"/>
          <w:sz w:val="24"/>
          <w:szCs w:val="24"/>
        </w:rPr>
        <w:t>源，</w:t>
      </w:r>
      <w:r>
        <w:rPr>
          <w:rFonts w:ascii="宋体" w:hAnsi="宋体" w:eastAsia="宋体" w:cs="宋体"/>
          <w:spacing w:val="-46"/>
          <w:sz w:val="24"/>
          <w:szCs w:val="24"/>
        </w:rPr>
        <w:t xml:space="preserve"> </w:t>
      </w:r>
      <w:r>
        <w:rPr>
          <w:rFonts w:ascii="宋体" w:hAnsi="宋体" w:eastAsia="宋体" w:cs="宋体"/>
          <w:spacing w:val="-11"/>
          <w:sz w:val="24"/>
          <w:szCs w:val="24"/>
        </w:rPr>
        <w:t>在规划水平年，</w:t>
      </w:r>
      <w:r>
        <w:rPr>
          <w:rFonts w:ascii="宋体" w:hAnsi="宋体" w:eastAsia="宋体" w:cs="宋体"/>
          <w:spacing w:val="73"/>
          <w:sz w:val="24"/>
          <w:szCs w:val="24"/>
        </w:rPr>
        <w:t xml:space="preserve"> </w:t>
      </w:r>
      <w:r>
        <w:rPr>
          <w:rFonts w:ascii="宋体" w:hAnsi="宋体" w:eastAsia="宋体" w:cs="宋体"/>
          <w:spacing w:val="-11"/>
          <w:sz w:val="24"/>
          <w:szCs w:val="24"/>
        </w:rPr>
        <w:t>以上</w:t>
      </w:r>
      <w:r>
        <w:rPr>
          <w:rFonts w:ascii="宋体" w:hAnsi="宋体" w:eastAsia="宋体" w:cs="宋体"/>
          <w:spacing w:val="-47"/>
          <w:sz w:val="24"/>
          <w:szCs w:val="24"/>
        </w:rPr>
        <w:t xml:space="preserve"> </w:t>
      </w:r>
      <w:r>
        <w:rPr>
          <w:rFonts w:ascii="宋体" w:hAnsi="宋体" w:eastAsia="宋体" w:cs="宋体"/>
          <w:spacing w:val="-11"/>
          <w:sz w:val="24"/>
          <w:szCs w:val="24"/>
        </w:rPr>
        <w:t>2</w:t>
      </w:r>
      <w:r>
        <w:rPr>
          <w:rFonts w:ascii="宋体" w:hAnsi="宋体" w:eastAsia="宋体" w:cs="宋体"/>
          <w:spacing w:val="-50"/>
          <w:sz w:val="24"/>
          <w:szCs w:val="24"/>
        </w:rPr>
        <w:t xml:space="preserve"> </w:t>
      </w:r>
      <w:r>
        <w:rPr>
          <w:rFonts w:ascii="宋体" w:hAnsi="宋体" w:eastAsia="宋体" w:cs="宋体"/>
          <w:spacing w:val="-11"/>
          <w:sz w:val="24"/>
          <w:szCs w:val="24"/>
        </w:rPr>
        <w:t>个重点区域以“引松入五”工程及</w:t>
      </w:r>
      <w:r>
        <w:rPr>
          <w:rFonts w:ascii="宋体" w:hAnsi="宋体" w:eastAsia="宋体" w:cs="宋体"/>
          <w:spacing w:val="-12"/>
          <w:sz w:val="24"/>
          <w:szCs w:val="24"/>
        </w:rPr>
        <w:t>“引松入榆”工程</w:t>
      </w:r>
      <w:r>
        <w:rPr>
          <w:rFonts w:ascii="宋体" w:hAnsi="宋体" w:eastAsia="宋体" w:cs="宋体"/>
          <w:sz w:val="24"/>
          <w:szCs w:val="24"/>
        </w:rPr>
        <w:t xml:space="preserve"> </w:t>
      </w:r>
      <w:r>
        <w:rPr>
          <w:rFonts w:ascii="宋体" w:hAnsi="宋体" w:eastAsia="宋体" w:cs="宋体"/>
          <w:spacing w:val="-11"/>
          <w:sz w:val="24"/>
          <w:szCs w:val="24"/>
        </w:rPr>
        <w:t>为供水主水源，</w:t>
      </w:r>
      <w:r>
        <w:rPr>
          <w:rFonts w:ascii="宋体" w:hAnsi="宋体" w:eastAsia="宋体" w:cs="宋体"/>
          <w:spacing w:val="50"/>
          <w:sz w:val="24"/>
          <w:szCs w:val="24"/>
        </w:rPr>
        <w:t xml:space="preserve"> </w:t>
      </w:r>
      <w:r>
        <w:rPr>
          <w:rFonts w:ascii="宋体" w:hAnsi="宋体" w:eastAsia="宋体" w:cs="宋体"/>
          <w:spacing w:val="-11"/>
          <w:sz w:val="24"/>
          <w:szCs w:val="24"/>
        </w:rPr>
        <w:t>以地下水作为备用水源， 提高榆树市重点发展区域生产及生活供</w:t>
      </w:r>
      <w:r>
        <w:rPr>
          <w:rFonts w:ascii="宋体" w:hAnsi="宋体" w:eastAsia="宋体" w:cs="宋体"/>
          <w:sz w:val="24"/>
          <w:szCs w:val="24"/>
        </w:rPr>
        <w:t xml:space="preserve"> </w:t>
      </w:r>
      <w:r>
        <w:rPr>
          <w:rFonts w:ascii="宋体" w:hAnsi="宋体" w:eastAsia="宋体" w:cs="宋体"/>
          <w:spacing w:val="-3"/>
          <w:sz w:val="24"/>
          <w:szCs w:val="24"/>
        </w:rPr>
        <w:t>水可靠性。城发乡、于家乡、新立镇、土桥镇、黑林镇、新庄镇、泗河镇、保寿</w:t>
      </w:r>
      <w:r>
        <w:rPr>
          <w:rFonts w:ascii="宋体" w:hAnsi="宋体" w:eastAsia="宋体" w:cs="宋体"/>
          <w:sz w:val="24"/>
          <w:szCs w:val="24"/>
        </w:rPr>
        <w:t xml:space="preserve"> </w:t>
      </w:r>
      <w:r>
        <w:rPr>
          <w:rFonts w:ascii="宋体" w:hAnsi="宋体" w:eastAsia="宋体" w:cs="宋体"/>
          <w:spacing w:val="-3"/>
          <w:sz w:val="24"/>
          <w:szCs w:val="24"/>
        </w:rPr>
        <w:t>镇、环城乡、延和乡、青山乡、先锋乡、恩育乡、太安乡、弓棚镇、育民乡、八</w:t>
      </w:r>
    </w:p>
    <w:p>
      <w:pPr>
        <w:spacing w:before="1" w:line="219" w:lineRule="auto"/>
        <w:ind w:left="29"/>
        <w:rPr>
          <w:rFonts w:ascii="宋体" w:hAnsi="宋体" w:eastAsia="宋体" w:cs="宋体"/>
          <w:sz w:val="24"/>
          <w:szCs w:val="24"/>
        </w:rPr>
      </w:pPr>
      <w:r>
        <w:rPr>
          <w:rFonts w:ascii="宋体" w:hAnsi="宋体" w:eastAsia="宋体" w:cs="宋体"/>
          <w:spacing w:val="-1"/>
          <w:sz w:val="24"/>
          <w:szCs w:val="24"/>
        </w:rPr>
        <w:t>号镇、红星乡、大岭镇、刘家镇、闵家镇、秀水镇和大坡镇以上</w:t>
      </w:r>
      <w:r>
        <w:rPr>
          <w:rFonts w:ascii="宋体" w:hAnsi="宋体" w:eastAsia="宋体" w:cs="宋体"/>
          <w:spacing w:val="-35"/>
          <w:sz w:val="24"/>
          <w:szCs w:val="24"/>
        </w:rPr>
        <w:t xml:space="preserve"> </w:t>
      </w:r>
      <w:r>
        <w:rPr>
          <w:rFonts w:ascii="宋体" w:hAnsi="宋体" w:eastAsia="宋体" w:cs="宋体"/>
          <w:spacing w:val="-1"/>
          <w:sz w:val="24"/>
          <w:szCs w:val="24"/>
        </w:rPr>
        <w:t>23</w:t>
      </w:r>
      <w:r>
        <w:rPr>
          <w:rFonts w:ascii="宋体" w:hAnsi="宋体" w:eastAsia="宋体" w:cs="宋体"/>
          <w:spacing w:val="-37"/>
          <w:sz w:val="24"/>
          <w:szCs w:val="24"/>
        </w:rPr>
        <w:t xml:space="preserve"> </w:t>
      </w:r>
      <w:r>
        <w:rPr>
          <w:rFonts w:ascii="宋体" w:hAnsi="宋体" w:eastAsia="宋体" w:cs="宋体"/>
          <w:spacing w:val="-1"/>
          <w:sz w:val="24"/>
          <w:szCs w:val="24"/>
        </w:rPr>
        <w:t>个乡镇镇区</w:t>
      </w:r>
    </w:p>
    <w:p>
      <w:pPr>
        <w:spacing w:line="219" w:lineRule="auto"/>
        <w:rPr>
          <w:rFonts w:ascii="宋体" w:hAnsi="宋体" w:eastAsia="宋体" w:cs="宋体"/>
          <w:sz w:val="24"/>
          <w:szCs w:val="24"/>
        </w:rPr>
        <w:sectPr>
          <w:footerReference r:id="rId25" w:type="default"/>
          <w:pgSz w:w="11907" w:h="16839"/>
          <w:pgMar w:top="1428" w:right="1715" w:bottom="938" w:left="1785" w:header="0" w:footer="716" w:gutter="0"/>
          <w:cols w:space="720" w:num="1"/>
        </w:sectPr>
      </w:pPr>
    </w:p>
    <w:p>
      <w:pPr>
        <w:spacing w:before="124" w:line="360" w:lineRule="auto"/>
        <w:ind w:left="23" w:right="13" w:firstLine="1"/>
        <w:jc w:val="both"/>
        <w:rPr>
          <w:rFonts w:ascii="宋体" w:hAnsi="宋体" w:eastAsia="宋体" w:cs="宋体"/>
          <w:sz w:val="24"/>
          <w:szCs w:val="24"/>
        </w:rPr>
      </w:pPr>
      <w:r>
        <w:rPr>
          <w:rFonts w:ascii="宋体" w:hAnsi="宋体" w:eastAsia="宋体" w:cs="宋体"/>
          <w:spacing w:val="-8"/>
          <w:sz w:val="24"/>
          <w:szCs w:val="24"/>
        </w:rPr>
        <w:t>生产和生活用水在现状供水水源基础上，</w:t>
      </w:r>
      <w:r>
        <w:rPr>
          <w:rFonts w:ascii="宋体" w:hAnsi="宋体" w:eastAsia="宋体" w:cs="宋体"/>
          <w:spacing w:val="51"/>
          <w:sz w:val="24"/>
          <w:szCs w:val="24"/>
        </w:rPr>
        <w:t xml:space="preserve"> </w:t>
      </w:r>
      <w:r>
        <w:rPr>
          <w:rFonts w:ascii="宋体" w:hAnsi="宋体" w:eastAsia="宋体" w:cs="宋体"/>
          <w:spacing w:val="-8"/>
          <w:sz w:val="24"/>
          <w:szCs w:val="24"/>
        </w:rPr>
        <w:t>规划年根据“引松入五”工程及“引松</w:t>
      </w:r>
      <w:r>
        <w:rPr>
          <w:rFonts w:ascii="宋体" w:hAnsi="宋体" w:eastAsia="宋体" w:cs="宋体"/>
          <w:sz w:val="24"/>
          <w:szCs w:val="24"/>
        </w:rPr>
        <w:t xml:space="preserve"> </w:t>
      </w:r>
      <w:r>
        <w:rPr>
          <w:rFonts w:ascii="宋体" w:hAnsi="宋体" w:eastAsia="宋体" w:cs="宋体"/>
          <w:spacing w:val="-12"/>
          <w:sz w:val="24"/>
          <w:szCs w:val="24"/>
        </w:rPr>
        <w:t>济卡”工程供水管线铺设情况，</w:t>
      </w:r>
      <w:r>
        <w:rPr>
          <w:rFonts w:ascii="宋体" w:hAnsi="宋体" w:eastAsia="宋体" w:cs="宋体"/>
          <w:spacing w:val="39"/>
          <w:sz w:val="24"/>
          <w:szCs w:val="24"/>
        </w:rPr>
        <w:t xml:space="preserve"> </w:t>
      </w:r>
      <w:r>
        <w:rPr>
          <w:rFonts w:ascii="宋体" w:hAnsi="宋体" w:eastAsia="宋体" w:cs="宋体"/>
          <w:spacing w:val="-12"/>
          <w:sz w:val="24"/>
          <w:szCs w:val="24"/>
        </w:rPr>
        <w:t>沿途乡镇可以增加地表水供水水源，</w:t>
      </w:r>
      <w:r>
        <w:rPr>
          <w:rFonts w:ascii="宋体" w:hAnsi="宋体" w:eastAsia="宋体" w:cs="宋体"/>
          <w:spacing w:val="37"/>
          <w:sz w:val="24"/>
          <w:szCs w:val="24"/>
        </w:rPr>
        <w:t xml:space="preserve"> </w:t>
      </w:r>
      <w:r>
        <w:rPr>
          <w:rFonts w:ascii="宋体" w:hAnsi="宋体" w:eastAsia="宋体" w:cs="宋体"/>
          <w:spacing w:val="-12"/>
          <w:sz w:val="24"/>
          <w:szCs w:val="24"/>
        </w:rPr>
        <w:t>与地下水供</w:t>
      </w:r>
      <w:r>
        <w:rPr>
          <w:rFonts w:ascii="宋体" w:hAnsi="宋体" w:eastAsia="宋体" w:cs="宋体"/>
          <w:sz w:val="24"/>
          <w:szCs w:val="24"/>
        </w:rPr>
        <w:t xml:space="preserve"> </w:t>
      </w:r>
      <w:r>
        <w:rPr>
          <w:rFonts w:ascii="宋体" w:hAnsi="宋体" w:eastAsia="宋体" w:cs="宋体"/>
          <w:spacing w:val="-3"/>
          <w:sz w:val="24"/>
          <w:szCs w:val="24"/>
        </w:rPr>
        <w:t>水水源联合调度增加镇区供水保证率，无适用地表水供水水源镇区应该开辟第二</w:t>
      </w:r>
      <w:r>
        <w:rPr>
          <w:rFonts w:ascii="宋体" w:hAnsi="宋体" w:eastAsia="宋体" w:cs="宋体"/>
          <w:spacing w:val="1"/>
          <w:sz w:val="24"/>
          <w:szCs w:val="24"/>
        </w:rPr>
        <w:t xml:space="preserve"> </w:t>
      </w:r>
      <w:r>
        <w:rPr>
          <w:rFonts w:ascii="宋体" w:hAnsi="宋体" w:eastAsia="宋体" w:cs="宋体"/>
          <w:spacing w:val="-12"/>
          <w:sz w:val="24"/>
          <w:szCs w:val="24"/>
        </w:rPr>
        <w:t>地下水供水水源，</w:t>
      </w:r>
      <w:r>
        <w:rPr>
          <w:rFonts w:ascii="宋体" w:hAnsi="宋体" w:eastAsia="宋体" w:cs="宋体"/>
          <w:spacing w:val="43"/>
          <w:sz w:val="24"/>
          <w:szCs w:val="24"/>
        </w:rPr>
        <w:t xml:space="preserve"> </w:t>
      </w:r>
      <w:r>
        <w:rPr>
          <w:rFonts w:ascii="宋体" w:hAnsi="宋体" w:eastAsia="宋体" w:cs="宋体"/>
          <w:spacing w:val="-12"/>
          <w:sz w:val="24"/>
          <w:szCs w:val="24"/>
        </w:rPr>
        <w:t>与原有供水水源联合调度，</w:t>
      </w:r>
      <w:r>
        <w:rPr>
          <w:rFonts w:ascii="宋体" w:hAnsi="宋体" w:eastAsia="宋体" w:cs="宋体"/>
          <w:spacing w:val="33"/>
          <w:sz w:val="24"/>
          <w:szCs w:val="24"/>
        </w:rPr>
        <w:t xml:space="preserve"> </w:t>
      </w:r>
      <w:r>
        <w:rPr>
          <w:rFonts w:ascii="宋体" w:hAnsi="宋体" w:eastAsia="宋体" w:cs="宋体"/>
          <w:spacing w:val="-12"/>
          <w:sz w:val="24"/>
          <w:szCs w:val="24"/>
        </w:rPr>
        <w:t>增加镇区供水保证率。农村应因地</w:t>
      </w:r>
      <w:r>
        <w:rPr>
          <w:rFonts w:ascii="宋体" w:hAnsi="宋体" w:eastAsia="宋体" w:cs="宋体"/>
          <w:sz w:val="24"/>
          <w:szCs w:val="24"/>
        </w:rPr>
        <w:t xml:space="preserve"> </w:t>
      </w:r>
      <w:r>
        <w:rPr>
          <w:rFonts w:ascii="宋体" w:hAnsi="宋体" w:eastAsia="宋体" w:cs="宋体"/>
          <w:spacing w:val="-15"/>
          <w:sz w:val="24"/>
          <w:szCs w:val="24"/>
        </w:rPr>
        <w:t>制宜，</w:t>
      </w:r>
      <w:r>
        <w:rPr>
          <w:rFonts w:ascii="宋体" w:hAnsi="宋体" w:eastAsia="宋体" w:cs="宋体"/>
          <w:spacing w:val="-30"/>
          <w:sz w:val="24"/>
          <w:szCs w:val="24"/>
        </w:rPr>
        <w:t xml:space="preserve"> </w:t>
      </w:r>
      <w:r>
        <w:rPr>
          <w:rFonts w:ascii="宋体" w:hAnsi="宋体" w:eastAsia="宋体" w:cs="宋体"/>
          <w:spacing w:val="-15"/>
          <w:sz w:val="24"/>
          <w:szCs w:val="24"/>
        </w:rPr>
        <w:t>采用适合地表水供水水源或者地下水供水水源地，</w:t>
      </w:r>
      <w:r>
        <w:rPr>
          <w:rFonts w:ascii="宋体" w:hAnsi="宋体" w:eastAsia="宋体" w:cs="宋体"/>
          <w:spacing w:val="32"/>
          <w:sz w:val="24"/>
          <w:szCs w:val="24"/>
        </w:rPr>
        <w:t xml:space="preserve"> </w:t>
      </w:r>
      <w:r>
        <w:rPr>
          <w:rFonts w:ascii="宋体" w:hAnsi="宋体" w:eastAsia="宋体" w:cs="宋体"/>
          <w:spacing w:val="-15"/>
          <w:sz w:val="24"/>
          <w:szCs w:val="24"/>
        </w:rPr>
        <w:t>集中连片供水，</w:t>
      </w:r>
      <w:r>
        <w:rPr>
          <w:rFonts w:ascii="宋体" w:hAnsi="宋体" w:eastAsia="宋体" w:cs="宋体"/>
          <w:spacing w:val="59"/>
          <w:sz w:val="24"/>
          <w:szCs w:val="24"/>
        </w:rPr>
        <w:t xml:space="preserve"> </w:t>
      </w:r>
      <w:r>
        <w:rPr>
          <w:rFonts w:ascii="宋体" w:hAnsi="宋体" w:eastAsia="宋体" w:cs="宋体"/>
          <w:spacing w:val="-15"/>
          <w:sz w:val="24"/>
          <w:szCs w:val="24"/>
        </w:rPr>
        <w:t>以克服</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农村“单村供水”的弊端，逐步缩小城乡用水条件差别。</w:t>
      </w:r>
    </w:p>
    <w:p>
      <w:pPr>
        <w:pStyle w:val="2"/>
        <w:spacing w:line="426" w:lineRule="auto"/>
      </w:pPr>
    </w:p>
    <w:p>
      <w:pPr>
        <w:spacing w:before="91" w:line="219" w:lineRule="auto"/>
        <w:ind w:left="39"/>
        <w:rPr>
          <w:rFonts w:ascii="黑体" w:hAnsi="黑体" w:eastAsia="黑体" w:cs="黑体"/>
          <w:sz w:val="28"/>
          <w:szCs w:val="28"/>
        </w:rPr>
      </w:pPr>
      <w:r>
        <w:fldChar w:fldCharType="begin"/>
      </w:r>
      <w:r>
        <w:instrText xml:space="preserve"> HYPERLINK "1.8.2.3" </w:instrText>
      </w:r>
      <w:r>
        <w:fldChar w:fldCharType="separate"/>
      </w:r>
      <w:r>
        <w:rPr>
          <w:rFonts w:ascii="黑体" w:hAnsi="黑体" w:eastAsia="黑体" w:cs="黑体"/>
          <w:spacing w:val="-3"/>
          <w:sz w:val="28"/>
          <w:szCs w:val="28"/>
        </w:rPr>
        <w:t>1.8.2.3</w:t>
      </w:r>
      <w:r>
        <w:rPr>
          <w:rFonts w:ascii="黑体" w:hAnsi="黑体" w:eastAsia="黑体" w:cs="黑体"/>
          <w:spacing w:val="-3"/>
          <w:sz w:val="28"/>
          <w:szCs w:val="28"/>
        </w:rPr>
        <w:fldChar w:fldCharType="end"/>
      </w:r>
      <w:r>
        <w:rPr>
          <w:rFonts w:ascii="黑体" w:hAnsi="黑体" w:eastAsia="黑体" w:cs="黑体"/>
          <w:spacing w:val="-45"/>
          <w:sz w:val="28"/>
          <w:szCs w:val="28"/>
        </w:rPr>
        <w:t xml:space="preserve"> </w:t>
      </w:r>
      <w:r>
        <w:rPr>
          <w:rFonts w:ascii="黑体" w:hAnsi="黑体" w:eastAsia="黑体" w:cs="黑体"/>
          <w:spacing w:val="-3"/>
          <w:sz w:val="28"/>
          <w:szCs w:val="28"/>
        </w:rPr>
        <w:t>多水源联通供水工程</w:t>
      </w:r>
    </w:p>
    <w:p>
      <w:pPr>
        <w:pStyle w:val="2"/>
        <w:spacing w:line="444" w:lineRule="auto"/>
      </w:pPr>
    </w:p>
    <w:p>
      <w:pPr>
        <w:spacing w:before="78" w:line="360" w:lineRule="auto"/>
        <w:ind w:left="26" w:right="14" w:firstLine="477"/>
        <w:rPr>
          <w:rFonts w:ascii="宋体" w:hAnsi="宋体" w:eastAsia="宋体" w:cs="宋体"/>
          <w:sz w:val="24"/>
          <w:szCs w:val="24"/>
        </w:rPr>
      </w:pPr>
      <w:r>
        <w:rPr>
          <w:rFonts w:ascii="宋体" w:hAnsi="宋体" w:eastAsia="宋体" w:cs="宋体"/>
          <w:spacing w:val="-10"/>
          <w:sz w:val="24"/>
          <w:szCs w:val="24"/>
        </w:rPr>
        <w:t>榆树市“引松入五”工程为榆树市五棵树镇生产及生活用水水源；  “引松济</w:t>
      </w:r>
      <w:r>
        <w:rPr>
          <w:rFonts w:ascii="宋体" w:hAnsi="宋体" w:eastAsia="宋体" w:cs="宋体"/>
          <w:spacing w:val="3"/>
          <w:sz w:val="24"/>
          <w:szCs w:val="24"/>
        </w:rPr>
        <w:t xml:space="preserve"> </w:t>
      </w:r>
      <w:r>
        <w:rPr>
          <w:rFonts w:ascii="宋体" w:hAnsi="宋体" w:eastAsia="宋体" w:cs="宋体"/>
          <w:spacing w:val="-3"/>
          <w:sz w:val="24"/>
          <w:szCs w:val="24"/>
        </w:rPr>
        <w:t>卡”工程为榆树市农田灌溉及城镇生产及生活供水水源。以上供水工</w:t>
      </w:r>
      <w:r>
        <w:rPr>
          <w:rFonts w:ascii="宋体" w:hAnsi="宋体" w:eastAsia="宋体" w:cs="宋体"/>
          <w:spacing w:val="-4"/>
          <w:sz w:val="24"/>
          <w:szCs w:val="24"/>
        </w:rPr>
        <w:t>程为榆树市</w:t>
      </w:r>
      <w:r>
        <w:rPr>
          <w:rFonts w:ascii="宋体" w:hAnsi="宋体" w:eastAsia="宋体" w:cs="宋体"/>
          <w:sz w:val="24"/>
          <w:szCs w:val="24"/>
        </w:rPr>
        <w:t xml:space="preserve"> </w:t>
      </w:r>
      <w:r>
        <w:rPr>
          <w:rFonts w:ascii="宋体" w:hAnsi="宋体" w:eastAsia="宋体" w:cs="宋体"/>
          <w:spacing w:val="-8"/>
          <w:sz w:val="24"/>
          <w:szCs w:val="24"/>
        </w:rPr>
        <w:t>多水源联通供水提供了有利条件。根据《吉林省</w:t>
      </w:r>
      <w:r>
        <w:rPr>
          <w:rFonts w:ascii="宋体" w:hAnsi="宋体" w:eastAsia="宋体" w:cs="宋体"/>
          <w:spacing w:val="-9"/>
          <w:sz w:val="24"/>
          <w:szCs w:val="24"/>
        </w:rPr>
        <w:t>水中长期供求规划》，</w:t>
      </w:r>
      <w:r>
        <w:rPr>
          <w:rFonts w:ascii="宋体" w:hAnsi="宋体" w:eastAsia="宋体" w:cs="宋体"/>
          <w:spacing w:val="65"/>
          <w:sz w:val="24"/>
          <w:szCs w:val="24"/>
        </w:rPr>
        <w:t xml:space="preserve"> </w:t>
      </w:r>
      <w:r>
        <w:rPr>
          <w:rFonts w:ascii="宋体" w:hAnsi="宋体" w:eastAsia="宋体" w:cs="宋体"/>
          <w:spacing w:val="-9"/>
          <w:sz w:val="24"/>
          <w:szCs w:val="24"/>
        </w:rPr>
        <w:t>“引松济</w:t>
      </w:r>
      <w:r>
        <w:rPr>
          <w:rFonts w:ascii="宋体" w:hAnsi="宋体" w:eastAsia="宋体" w:cs="宋体"/>
          <w:sz w:val="24"/>
          <w:szCs w:val="24"/>
        </w:rPr>
        <w:t xml:space="preserve"> </w:t>
      </w:r>
      <w:r>
        <w:rPr>
          <w:rFonts w:ascii="宋体" w:hAnsi="宋体" w:eastAsia="宋体" w:cs="宋体"/>
          <w:spacing w:val="-2"/>
          <w:sz w:val="24"/>
          <w:szCs w:val="24"/>
        </w:rPr>
        <w:t>卡”供水工程为榆树市供水量为 30000 万 m</w:t>
      </w:r>
      <w:r>
        <w:rPr>
          <w:rFonts w:ascii="宋体" w:hAnsi="宋体" w:eastAsia="宋体" w:cs="宋体"/>
          <w:spacing w:val="-2"/>
          <w:position w:val="11"/>
          <w:sz w:val="12"/>
          <w:szCs w:val="12"/>
        </w:rPr>
        <w:t>3</w:t>
      </w:r>
      <w:r>
        <w:rPr>
          <w:rFonts w:ascii="宋体" w:hAnsi="宋体" w:eastAsia="宋体" w:cs="宋体"/>
          <w:spacing w:val="-22"/>
          <w:position w:val="11"/>
          <w:sz w:val="12"/>
          <w:szCs w:val="12"/>
        </w:rPr>
        <w:t xml:space="preserve"> </w:t>
      </w:r>
      <w:r>
        <w:rPr>
          <w:rFonts w:ascii="宋体" w:hAnsi="宋体" w:eastAsia="宋体" w:cs="宋体"/>
          <w:spacing w:val="-2"/>
          <w:sz w:val="24"/>
          <w:szCs w:val="24"/>
        </w:rPr>
        <w:t>，其中为农业灌溉供水量为 22144</w:t>
      </w:r>
      <w:r>
        <w:rPr>
          <w:rFonts w:ascii="宋体" w:hAnsi="宋体" w:eastAsia="宋体" w:cs="宋体"/>
          <w:sz w:val="24"/>
          <w:szCs w:val="24"/>
        </w:rPr>
        <w:t xml:space="preserve"> </w:t>
      </w:r>
      <w:r>
        <w:rPr>
          <w:rFonts w:ascii="宋体" w:hAnsi="宋体" w:eastAsia="宋体" w:cs="宋体"/>
          <w:spacing w:val="-4"/>
          <w:sz w:val="24"/>
          <w:szCs w:val="24"/>
        </w:rPr>
        <w:t>万</w:t>
      </w:r>
      <w:r>
        <w:rPr>
          <w:rFonts w:ascii="宋体" w:hAnsi="宋体" w:eastAsia="宋体" w:cs="宋体"/>
          <w:spacing w:val="-50"/>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，为城镇生产及生活供水量为</w:t>
      </w:r>
      <w:r>
        <w:rPr>
          <w:rFonts w:ascii="宋体" w:hAnsi="宋体" w:eastAsia="宋体" w:cs="宋体"/>
          <w:spacing w:val="-25"/>
          <w:sz w:val="24"/>
          <w:szCs w:val="24"/>
        </w:rPr>
        <w:t xml:space="preserve"> </w:t>
      </w:r>
      <w:r>
        <w:rPr>
          <w:rFonts w:ascii="宋体" w:hAnsi="宋体" w:eastAsia="宋体" w:cs="宋体"/>
          <w:spacing w:val="-4"/>
          <w:sz w:val="24"/>
          <w:szCs w:val="24"/>
        </w:rPr>
        <w:t>7856</w:t>
      </w:r>
      <w:r>
        <w:rPr>
          <w:rFonts w:ascii="宋体" w:hAnsi="宋体" w:eastAsia="宋体" w:cs="宋体"/>
          <w:spacing w:val="-37"/>
          <w:sz w:val="24"/>
          <w:szCs w:val="24"/>
        </w:rPr>
        <w:t xml:space="preserve"> </w:t>
      </w:r>
      <w:r>
        <w:rPr>
          <w:rFonts w:ascii="宋体" w:hAnsi="宋体" w:eastAsia="宋体" w:cs="宋体"/>
          <w:spacing w:val="-4"/>
          <w:sz w:val="24"/>
          <w:szCs w:val="24"/>
        </w:rPr>
        <w:t>万</w:t>
      </w:r>
      <w:r>
        <w:rPr>
          <w:rFonts w:ascii="宋体" w:hAnsi="宋体" w:eastAsia="宋体" w:cs="宋体"/>
          <w:spacing w:val="-50"/>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3"/>
          <w:position w:val="11"/>
          <w:sz w:val="12"/>
          <w:szCs w:val="12"/>
        </w:rPr>
        <w:t xml:space="preserve"> </w:t>
      </w:r>
      <w:r>
        <w:rPr>
          <w:rFonts w:ascii="宋体" w:hAnsi="宋体" w:eastAsia="宋体" w:cs="宋体"/>
          <w:spacing w:val="-4"/>
          <w:sz w:val="24"/>
          <w:szCs w:val="24"/>
        </w:rPr>
        <w:t>，可利用玉皇庙水库、石塘</w:t>
      </w:r>
      <w:r>
        <w:rPr>
          <w:rFonts w:ascii="宋体" w:hAnsi="宋体" w:eastAsia="宋体" w:cs="宋体"/>
          <w:spacing w:val="-5"/>
          <w:sz w:val="24"/>
          <w:szCs w:val="24"/>
        </w:rPr>
        <w:t>水库、</w:t>
      </w:r>
      <w:r>
        <w:rPr>
          <w:rFonts w:ascii="宋体" w:hAnsi="宋体" w:eastAsia="宋体" w:cs="宋体"/>
          <w:sz w:val="24"/>
          <w:szCs w:val="24"/>
        </w:rPr>
        <w:t xml:space="preserve"> </w:t>
      </w:r>
      <w:r>
        <w:rPr>
          <w:rFonts w:ascii="宋体" w:hAnsi="宋体" w:eastAsia="宋体" w:cs="宋体"/>
          <w:spacing w:val="-8"/>
          <w:sz w:val="24"/>
          <w:szCs w:val="24"/>
        </w:rPr>
        <w:t>苏家岗水库、于家水库、向阳水库作为反调节水库，</w:t>
      </w:r>
      <w:r>
        <w:rPr>
          <w:rFonts w:ascii="宋体" w:hAnsi="宋体" w:eastAsia="宋体" w:cs="宋体"/>
          <w:spacing w:val="50"/>
          <w:sz w:val="24"/>
          <w:szCs w:val="24"/>
        </w:rPr>
        <w:t xml:space="preserve"> </w:t>
      </w:r>
      <w:r>
        <w:rPr>
          <w:rFonts w:ascii="宋体" w:hAnsi="宋体" w:eastAsia="宋体" w:cs="宋体"/>
          <w:spacing w:val="-8"/>
          <w:sz w:val="24"/>
          <w:szCs w:val="24"/>
        </w:rPr>
        <w:t>为附近乡镇供水。“引松入</w:t>
      </w:r>
    </w:p>
    <w:p>
      <w:pPr>
        <w:spacing w:before="1" w:line="218" w:lineRule="auto"/>
        <w:ind w:left="27"/>
        <w:rPr>
          <w:rFonts w:ascii="宋体" w:hAnsi="宋体" w:eastAsia="宋体" w:cs="宋体"/>
          <w:sz w:val="24"/>
          <w:szCs w:val="24"/>
        </w:rPr>
      </w:pPr>
      <w:r>
        <w:rPr>
          <w:rFonts w:ascii="宋体" w:hAnsi="宋体" w:eastAsia="宋体" w:cs="宋体"/>
          <w:spacing w:val="-2"/>
          <w:sz w:val="24"/>
          <w:szCs w:val="24"/>
        </w:rPr>
        <w:t>五”工程除了为榆树市镇区供水以外，剩余水量可为附近乡镇供水。</w:t>
      </w:r>
    </w:p>
    <w:p>
      <w:pPr>
        <w:pStyle w:val="2"/>
        <w:spacing w:line="391" w:lineRule="auto"/>
      </w:pPr>
    </w:p>
    <w:p>
      <w:pPr>
        <w:spacing w:before="98" w:line="219" w:lineRule="auto"/>
        <w:ind w:left="41"/>
        <w:rPr>
          <w:rFonts w:ascii="黑体" w:hAnsi="黑体" w:eastAsia="黑体" w:cs="黑体"/>
          <w:sz w:val="30"/>
          <w:szCs w:val="30"/>
        </w:rPr>
      </w:pPr>
      <w:r>
        <w:rPr>
          <w:rFonts w:ascii="黑体" w:hAnsi="黑体" w:eastAsia="黑体" w:cs="黑体"/>
          <w:spacing w:val="-4"/>
          <w:sz w:val="30"/>
          <w:szCs w:val="30"/>
        </w:rPr>
        <w:t>1.8.3</w:t>
      </w:r>
      <w:r>
        <w:rPr>
          <w:rFonts w:ascii="黑体" w:hAnsi="黑体" w:eastAsia="黑体" w:cs="黑体"/>
          <w:spacing w:val="-57"/>
          <w:sz w:val="30"/>
          <w:szCs w:val="30"/>
        </w:rPr>
        <w:t xml:space="preserve"> </w:t>
      </w:r>
      <w:r>
        <w:rPr>
          <w:rFonts w:ascii="黑体" w:hAnsi="黑体" w:eastAsia="黑体" w:cs="黑体"/>
          <w:spacing w:val="-4"/>
          <w:sz w:val="30"/>
          <w:szCs w:val="30"/>
        </w:rPr>
        <w:t>可供水量预测</w:t>
      </w:r>
    </w:p>
    <w:p>
      <w:pPr>
        <w:pStyle w:val="2"/>
        <w:spacing w:line="323" w:lineRule="auto"/>
      </w:pPr>
    </w:p>
    <w:p>
      <w:pPr>
        <w:spacing w:before="78" w:line="359" w:lineRule="auto"/>
        <w:ind w:left="23" w:right="11" w:firstLine="475"/>
        <w:jc w:val="both"/>
        <w:rPr>
          <w:rFonts w:ascii="宋体" w:hAnsi="宋体" w:eastAsia="宋体" w:cs="宋体"/>
          <w:sz w:val="24"/>
          <w:szCs w:val="24"/>
        </w:rPr>
      </w:pPr>
      <w:r>
        <w:rPr>
          <w:rFonts w:ascii="宋体" w:hAnsi="宋体" w:eastAsia="宋体" w:cs="宋体"/>
          <w:spacing w:val="-8"/>
          <w:sz w:val="24"/>
          <w:szCs w:val="24"/>
        </w:rPr>
        <w:t>根据《榆树市水中长期供求规划》成果，</w:t>
      </w:r>
      <w:r>
        <w:rPr>
          <w:rFonts w:ascii="宋体" w:hAnsi="宋体" w:eastAsia="宋体" w:cs="宋体"/>
          <w:spacing w:val="47"/>
          <w:sz w:val="24"/>
          <w:szCs w:val="24"/>
        </w:rPr>
        <w:t xml:space="preserve"> </w:t>
      </w:r>
      <w:r>
        <w:rPr>
          <w:rFonts w:ascii="宋体" w:hAnsi="宋体" w:eastAsia="宋体" w:cs="宋体"/>
          <w:spacing w:val="-8"/>
          <w:sz w:val="24"/>
          <w:szCs w:val="24"/>
        </w:rPr>
        <w:t>基于现状年榆树市地表水、地下水</w:t>
      </w:r>
      <w:r>
        <w:rPr>
          <w:rFonts w:ascii="宋体" w:hAnsi="宋体" w:eastAsia="宋体" w:cs="宋体"/>
          <w:sz w:val="24"/>
          <w:szCs w:val="24"/>
        </w:rPr>
        <w:t xml:space="preserve"> </w:t>
      </w:r>
      <w:r>
        <w:rPr>
          <w:rFonts w:ascii="宋体" w:hAnsi="宋体" w:eastAsia="宋体" w:cs="宋体"/>
          <w:spacing w:val="-3"/>
          <w:sz w:val="24"/>
          <w:szCs w:val="24"/>
        </w:rPr>
        <w:t>供水能力分析计算、未来引松入五工程、引松济卡工程及引松入榆二期工程</w:t>
      </w:r>
      <w:r>
        <w:rPr>
          <w:rFonts w:ascii="宋体" w:hAnsi="宋体" w:eastAsia="宋体" w:cs="宋体"/>
          <w:spacing w:val="-4"/>
          <w:sz w:val="24"/>
          <w:szCs w:val="24"/>
        </w:rPr>
        <w:t>的建</w:t>
      </w:r>
      <w:r>
        <w:rPr>
          <w:rFonts w:ascii="宋体" w:hAnsi="宋体" w:eastAsia="宋体" w:cs="宋体"/>
          <w:sz w:val="24"/>
          <w:szCs w:val="24"/>
        </w:rPr>
        <w:t xml:space="preserve"> </w:t>
      </w:r>
      <w:r>
        <w:rPr>
          <w:rFonts w:ascii="宋体" w:hAnsi="宋体" w:eastAsia="宋体" w:cs="宋体"/>
          <w:spacing w:val="-3"/>
          <w:sz w:val="24"/>
          <w:szCs w:val="24"/>
        </w:rPr>
        <w:t>成通水，依据不同水平年各个区域用水量增加情况及增加供水量的可行性确定不</w:t>
      </w:r>
    </w:p>
    <w:p>
      <w:pPr>
        <w:spacing w:before="1" w:line="218" w:lineRule="auto"/>
        <w:ind w:left="47"/>
        <w:rPr>
          <w:rFonts w:ascii="宋体" w:hAnsi="宋体" w:eastAsia="宋体" w:cs="宋体"/>
          <w:sz w:val="24"/>
          <w:szCs w:val="24"/>
        </w:rPr>
      </w:pPr>
      <w:r>
        <w:rPr>
          <w:rFonts w:ascii="宋体" w:hAnsi="宋体" w:eastAsia="宋体" w:cs="宋体"/>
          <w:spacing w:val="-4"/>
          <w:sz w:val="24"/>
          <w:szCs w:val="24"/>
        </w:rPr>
        <w:t>同水平年可供水量如表</w:t>
      </w:r>
      <w:r>
        <w:rPr>
          <w:rFonts w:ascii="宋体" w:hAnsi="宋体" w:eastAsia="宋体" w:cs="宋体"/>
          <w:spacing w:val="-30"/>
          <w:sz w:val="24"/>
          <w:szCs w:val="24"/>
        </w:rPr>
        <w:t xml:space="preserve"> </w:t>
      </w:r>
      <w:r>
        <w:rPr>
          <w:rFonts w:ascii="宋体" w:hAnsi="宋体" w:eastAsia="宋体" w:cs="宋体"/>
          <w:spacing w:val="-4"/>
          <w:sz w:val="24"/>
          <w:szCs w:val="24"/>
        </w:rPr>
        <w:t>1.8-2。</w:t>
      </w:r>
    </w:p>
    <w:p>
      <w:pPr>
        <w:spacing w:line="218" w:lineRule="auto"/>
        <w:rPr>
          <w:rFonts w:ascii="宋体" w:hAnsi="宋体" w:eastAsia="宋体" w:cs="宋体"/>
          <w:sz w:val="24"/>
          <w:szCs w:val="24"/>
        </w:rPr>
        <w:sectPr>
          <w:footerReference r:id="rId26" w:type="default"/>
          <w:pgSz w:w="11907" w:h="16839"/>
          <w:pgMar w:top="1431" w:right="1785" w:bottom="938" w:left="1785" w:header="0" w:footer="716" w:gutter="0"/>
          <w:cols w:space="720" w:num="1"/>
        </w:sectPr>
      </w:pPr>
    </w:p>
    <w:p>
      <w:pPr>
        <w:spacing w:before="48" w:line="212" w:lineRule="auto"/>
        <w:ind w:left="125"/>
        <w:rPr>
          <w:rFonts w:ascii="黑体" w:hAnsi="黑体" w:eastAsia="黑体" w:cs="黑体"/>
          <w:sz w:val="12"/>
          <w:szCs w:val="12"/>
        </w:rPr>
      </w:pPr>
      <w:r>
        <w:rPr>
          <w:rFonts w:ascii="黑体" w:hAnsi="黑体" w:eastAsia="黑体" w:cs="黑体"/>
          <w:spacing w:val="-1"/>
          <w:sz w:val="24"/>
          <w:szCs w:val="24"/>
        </w:rPr>
        <w:t>表</w:t>
      </w:r>
      <w:r>
        <w:rPr>
          <w:rFonts w:ascii="黑体" w:hAnsi="黑体" w:eastAsia="黑体" w:cs="黑体"/>
          <w:spacing w:val="-30"/>
          <w:sz w:val="24"/>
          <w:szCs w:val="24"/>
        </w:rPr>
        <w:t xml:space="preserve"> </w:t>
      </w:r>
      <w:r>
        <w:rPr>
          <w:rFonts w:ascii="黑体" w:hAnsi="黑体" w:eastAsia="黑体" w:cs="黑体"/>
          <w:spacing w:val="-1"/>
          <w:sz w:val="24"/>
          <w:szCs w:val="24"/>
        </w:rPr>
        <w:t>1.8-2             榆树市规划水平年可供水量表         单位：万</w:t>
      </w:r>
      <w:r>
        <w:rPr>
          <w:rFonts w:ascii="黑体" w:hAnsi="黑体" w:eastAsia="黑体" w:cs="黑体"/>
          <w:spacing w:val="-56"/>
          <w:sz w:val="24"/>
          <w:szCs w:val="24"/>
        </w:rPr>
        <w:t xml:space="preserve"> </w:t>
      </w:r>
      <w:r>
        <w:rPr>
          <w:rFonts w:ascii="黑体" w:hAnsi="黑体" w:eastAsia="黑体" w:cs="黑体"/>
          <w:spacing w:val="-1"/>
          <w:sz w:val="24"/>
          <w:szCs w:val="24"/>
        </w:rPr>
        <w:t>m</w:t>
      </w:r>
      <w:r>
        <w:rPr>
          <w:rFonts w:ascii="黑体" w:hAnsi="黑体" w:eastAsia="黑体" w:cs="黑体"/>
          <w:spacing w:val="-1"/>
          <w:position w:val="11"/>
          <w:sz w:val="12"/>
          <w:szCs w:val="12"/>
        </w:rPr>
        <w:t>3</w:t>
      </w:r>
    </w:p>
    <w:tbl>
      <w:tblPr>
        <w:tblStyle w:val="5"/>
        <w:tblW w:w="8646" w:type="dxa"/>
        <w:tblInd w:w="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7"/>
        <w:gridCol w:w="1217"/>
        <w:gridCol w:w="1079"/>
        <w:gridCol w:w="1080"/>
        <w:gridCol w:w="1079"/>
        <w:gridCol w:w="1080"/>
        <w:gridCol w:w="1080"/>
        <w:gridCol w:w="10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47" w:type="dxa"/>
            <w:vAlign w:val="top"/>
          </w:tcPr>
          <w:p>
            <w:pPr>
              <w:pStyle w:val="6"/>
              <w:spacing w:before="165" w:line="228" w:lineRule="auto"/>
              <w:ind w:left="180"/>
              <w:rPr>
                <w:sz w:val="19"/>
                <w:szCs w:val="19"/>
              </w:rPr>
            </w:pPr>
            <w:r>
              <w:rPr>
                <w:spacing w:val="5"/>
                <w:sz w:val="19"/>
                <w:szCs w:val="19"/>
              </w:rPr>
              <w:t>水平年</w:t>
            </w:r>
          </w:p>
        </w:tc>
        <w:tc>
          <w:tcPr>
            <w:tcW w:w="1217" w:type="dxa"/>
            <w:vAlign w:val="top"/>
          </w:tcPr>
          <w:p>
            <w:pPr>
              <w:pStyle w:val="6"/>
              <w:spacing w:before="164" w:line="231" w:lineRule="auto"/>
              <w:ind w:left="314"/>
              <w:rPr>
                <w:sz w:val="19"/>
                <w:szCs w:val="19"/>
              </w:rPr>
            </w:pPr>
            <w:r>
              <w:rPr>
                <w:spacing w:val="5"/>
                <w:sz w:val="19"/>
                <w:szCs w:val="19"/>
              </w:rPr>
              <w:t>五级区</w:t>
            </w:r>
          </w:p>
        </w:tc>
        <w:tc>
          <w:tcPr>
            <w:tcW w:w="1079" w:type="dxa"/>
            <w:vAlign w:val="top"/>
          </w:tcPr>
          <w:p>
            <w:pPr>
              <w:pStyle w:val="6"/>
              <w:spacing w:before="35" w:line="234" w:lineRule="auto"/>
              <w:ind w:left="445" w:right="141" w:hanging="301"/>
              <w:rPr>
                <w:sz w:val="19"/>
                <w:szCs w:val="19"/>
              </w:rPr>
            </w:pPr>
            <w:r>
              <w:rPr>
                <w:spacing w:val="7"/>
                <w:sz w:val="19"/>
                <w:szCs w:val="19"/>
              </w:rPr>
              <w:t>本地地表</w:t>
            </w:r>
            <w:r>
              <w:rPr>
                <w:sz w:val="19"/>
                <w:szCs w:val="19"/>
              </w:rPr>
              <w:t xml:space="preserve"> 水</w:t>
            </w:r>
          </w:p>
        </w:tc>
        <w:tc>
          <w:tcPr>
            <w:tcW w:w="1080" w:type="dxa"/>
            <w:vAlign w:val="top"/>
          </w:tcPr>
          <w:p>
            <w:pPr>
              <w:pStyle w:val="6"/>
              <w:spacing w:before="165" w:line="228" w:lineRule="auto"/>
              <w:ind w:left="245"/>
              <w:rPr>
                <w:sz w:val="19"/>
                <w:szCs w:val="19"/>
              </w:rPr>
            </w:pPr>
            <w:r>
              <w:rPr>
                <w:spacing w:val="6"/>
                <w:sz w:val="19"/>
                <w:szCs w:val="19"/>
              </w:rPr>
              <w:t>地下水</w:t>
            </w:r>
          </w:p>
        </w:tc>
        <w:tc>
          <w:tcPr>
            <w:tcW w:w="1079" w:type="dxa"/>
            <w:vAlign w:val="top"/>
          </w:tcPr>
          <w:p>
            <w:pPr>
              <w:pStyle w:val="6"/>
              <w:spacing w:before="35" w:line="234" w:lineRule="auto"/>
              <w:ind w:left="446" w:right="140" w:hanging="299"/>
              <w:rPr>
                <w:sz w:val="19"/>
                <w:szCs w:val="19"/>
              </w:rPr>
            </w:pPr>
            <w:r>
              <w:rPr>
                <w:spacing w:val="6"/>
                <w:sz w:val="19"/>
                <w:szCs w:val="19"/>
              </w:rPr>
              <w:t>二松过境</w:t>
            </w:r>
            <w:r>
              <w:rPr>
                <w:sz w:val="19"/>
                <w:szCs w:val="19"/>
              </w:rPr>
              <w:t xml:space="preserve"> 水</w:t>
            </w:r>
          </w:p>
        </w:tc>
        <w:tc>
          <w:tcPr>
            <w:tcW w:w="1080" w:type="dxa"/>
            <w:vAlign w:val="top"/>
          </w:tcPr>
          <w:p>
            <w:pPr>
              <w:pStyle w:val="6"/>
              <w:spacing w:before="165" w:line="228" w:lineRule="auto"/>
              <w:ind w:left="160"/>
              <w:rPr>
                <w:sz w:val="19"/>
                <w:szCs w:val="19"/>
              </w:rPr>
            </w:pPr>
            <w:r>
              <w:rPr>
                <w:spacing w:val="3"/>
                <w:sz w:val="19"/>
                <w:szCs w:val="19"/>
              </w:rPr>
              <w:t>引松工程</w:t>
            </w:r>
          </w:p>
        </w:tc>
        <w:tc>
          <w:tcPr>
            <w:tcW w:w="1080" w:type="dxa"/>
            <w:vAlign w:val="top"/>
          </w:tcPr>
          <w:p>
            <w:pPr>
              <w:pStyle w:val="6"/>
              <w:spacing w:before="165" w:line="228" w:lineRule="auto"/>
              <w:ind w:left="248"/>
              <w:rPr>
                <w:sz w:val="19"/>
                <w:szCs w:val="19"/>
              </w:rPr>
            </w:pPr>
            <w:r>
              <w:rPr>
                <w:spacing w:val="6"/>
                <w:sz w:val="19"/>
                <w:szCs w:val="19"/>
              </w:rPr>
              <w:t>再生水</w:t>
            </w:r>
          </w:p>
        </w:tc>
        <w:tc>
          <w:tcPr>
            <w:tcW w:w="1084" w:type="dxa"/>
            <w:vAlign w:val="top"/>
          </w:tcPr>
          <w:p>
            <w:pPr>
              <w:pStyle w:val="6"/>
              <w:spacing w:before="164" w:line="230" w:lineRule="auto"/>
              <w:ind w:left="346"/>
              <w:rPr>
                <w:sz w:val="19"/>
                <w:szCs w:val="19"/>
              </w:rPr>
            </w:pPr>
            <w:r>
              <w:rPr>
                <w:spacing w:val="4"/>
                <w:sz w:val="19"/>
                <w:szCs w:val="19"/>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restart"/>
            <w:tcBorders>
              <w:bottom w:val="nil"/>
            </w:tcBorders>
            <w:vAlign w:val="top"/>
          </w:tcPr>
          <w:p>
            <w:pPr>
              <w:spacing w:line="423" w:lineRule="auto"/>
              <w:rPr>
                <w:rFonts w:ascii="Arial"/>
                <w:sz w:val="21"/>
              </w:rPr>
            </w:pPr>
          </w:p>
          <w:p>
            <w:pPr>
              <w:pStyle w:val="6"/>
              <w:spacing w:before="61" w:line="228" w:lineRule="auto"/>
              <w:ind w:left="179"/>
              <w:rPr>
                <w:sz w:val="19"/>
                <w:szCs w:val="19"/>
              </w:rPr>
            </w:pPr>
            <w:r>
              <w:rPr>
                <w:spacing w:val="7"/>
                <w:sz w:val="19"/>
                <w:szCs w:val="19"/>
                <w14:textOutline w14:w="3614" w14:cap="flat" w14:cmpd="sng">
                  <w14:solidFill>
                    <w14:srgbClr w14:val="000000"/>
                  </w14:solidFill>
                  <w14:prstDash w14:val="solid"/>
                  <w14:miter w14:val="0"/>
                </w14:textOutline>
              </w:rPr>
              <w:t>现状年</w:t>
            </w:r>
          </w:p>
        </w:tc>
        <w:tc>
          <w:tcPr>
            <w:tcW w:w="1217" w:type="dxa"/>
            <w:vAlign w:val="top"/>
          </w:tcPr>
          <w:p>
            <w:pPr>
              <w:pStyle w:val="6"/>
              <w:spacing w:before="54" w:line="221" w:lineRule="auto"/>
              <w:ind w:left="343"/>
              <w:rPr>
                <w:sz w:val="18"/>
                <w:szCs w:val="18"/>
              </w:rPr>
            </w:pPr>
            <w:r>
              <w:rPr>
                <w:spacing w:val="-3"/>
                <w:sz w:val="18"/>
                <w:szCs w:val="18"/>
              </w:rPr>
              <w:t>卡岔河</w:t>
            </w:r>
          </w:p>
        </w:tc>
        <w:tc>
          <w:tcPr>
            <w:tcW w:w="1079" w:type="dxa"/>
            <w:vAlign w:val="top"/>
          </w:tcPr>
          <w:p>
            <w:pPr>
              <w:pStyle w:val="6"/>
              <w:spacing w:before="85" w:line="181" w:lineRule="auto"/>
              <w:ind w:left="364"/>
              <w:rPr>
                <w:sz w:val="18"/>
                <w:szCs w:val="18"/>
              </w:rPr>
            </w:pPr>
            <w:r>
              <w:rPr>
                <w:spacing w:val="-2"/>
                <w:sz w:val="18"/>
                <w:szCs w:val="18"/>
              </w:rPr>
              <w:t>6407</w:t>
            </w:r>
          </w:p>
        </w:tc>
        <w:tc>
          <w:tcPr>
            <w:tcW w:w="1080" w:type="dxa"/>
            <w:vAlign w:val="top"/>
          </w:tcPr>
          <w:p>
            <w:pPr>
              <w:pStyle w:val="6"/>
              <w:spacing w:before="84" w:line="182" w:lineRule="auto"/>
              <w:ind w:left="332"/>
              <w:rPr>
                <w:sz w:val="18"/>
                <w:szCs w:val="18"/>
              </w:rPr>
            </w:pPr>
            <w:r>
              <w:rPr>
                <w:spacing w:val="-4"/>
                <w:sz w:val="18"/>
                <w:szCs w:val="18"/>
              </w:rPr>
              <w:t>10269</w:t>
            </w:r>
          </w:p>
        </w:tc>
        <w:tc>
          <w:tcPr>
            <w:tcW w:w="1079" w:type="dxa"/>
            <w:vAlign w:val="top"/>
          </w:tcPr>
          <w:p>
            <w:pPr>
              <w:pStyle w:val="6"/>
              <w:spacing w:before="84" w:line="182" w:lineRule="auto"/>
              <w:ind w:left="274"/>
              <w:rPr>
                <w:sz w:val="18"/>
                <w:szCs w:val="18"/>
              </w:rPr>
            </w:pPr>
            <w:r>
              <w:rPr>
                <w:spacing w:val="-1"/>
                <w:sz w:val="18"/>
                <w:szCs w:val="18"/>
              </w:rPr>
              <w:t>9176.9</w:t>
            </w:r>
          </w:p>
        </w:tc>
        <w:tc>
          <w:tcPr>
            <w:tcW w:w="1080" w:type="dxa"/>
            <w:vAlign w:val="top"/>
          </w:tcPr>
          <w:p>
            <w:pPr>
              <w:pStyle w:val="6"/>
              <w:spacing w:before="85" w:line="181" w:lineRule="auto"/>
              <w:ind w:left="409"/>
              <w:rPr>
                <w:sz w:val="18"/>
                <w:szCs w:val="18"/>
              </w:rPr>
            </w:pPr>
            <w:r>
              <w:rPr>
                <w:spacing w:val="-2"/>
                <w:sz w:val="18"/>
                <w:szCs w:val="18"/>
              </w:rPr>
              <w:t>900</w:t>
            </w:r>
          </w:p>
        </w:tc>
        <w:tc>
          <w:tcPr>
            <w:tcW w:w="1080" w:type="dxa"/>
            <w:vAlign w:val="top"/>
          </w:tcPr>
          <w:p>
            <w:pPr>
              <w:pStyle w:val="6"/>
              <w:spacing w:before="84" w:line="182" w:lineRule="auto"/>
              <w:ind w:left="413"/>
              <w:rPr>
                <w:sz w:val="18"/>
                <w:szCs w:val="18"/>
              </w:rPr>
            </w:pPr>
            <w:r>
              <w:rPr>
                <w:spacing w:val="-2"/>
                <w:sz w:val="18"/>
                <w:szCs w:val="18"/>
              </w:rPr>
              <w:t>312</w:t>
            </w:r>
          </w:p>
        </w:tc>
        <w:tc>
          <w:tcPr>
            <w:tcW w:w="1084" w:type="dxa"/>
            <w:vAlign w:val="top"/>
          </w:tcPr>
          <w:p>
            <w:pPr>
              <w:pStyle w:val="6"/>
              <w:spacing w:before="85" w:line="181" w:lineRule="auto"/>
              <w:ind w:left="322"/>
              <w:rPr>
                <w:sz w:val="18"/>
                <w:szCs w:val="18"/>
              </w:rPr>
            </w:pPr>
            <w:r>
              <w:rPr>
                <w:spacing w:val="-2"/>
                <w:sz w:val="18"/>
                <w:szCs w:val="18"/>
              </w:rPr>
              <w:t>27065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continue"/>
            <w:tcBorders>
              <w:top w:val="nil"/>
              <w:bottom w:val="nil"/>
            </w:tcBorders>
            <w:vAlign w:val="top"/>
          </w:tcPr>
          <w:p>
            <w:pPr>
              <w:rPr>
                <w:rFonts w:ascii="Arial"/>
                <w:sz w:val="21"/>
              </w:rPr>
            </w:pPr>
          </w:p>
        </w:tc>
        <w:tc>
          <w:tcPr>
            <w:tcW w:w="1217" w:type="dxa"/>
            <w:vAlign w:val="top"/>
          </w:tcPr>
          <w:p>
            <w:pPr>
              <w:pStyle w:val="6"/>
              <w:spacing w:before="54" w:line="219" w:lineRule="auto"/>
              <w:ind w:left="162"/>
              <w:rPr>
                <w:sz w:val="18"/>
                <w:szCs w:val="18"/>
              </w:rPr>
            </w:pPr>
            <w:r>
              <w:rPr>
                <w:spacing w:val="-2"/>
                <w:sz w:val="18"/>
                <w:szCs w:val="18"/>
              </w:rPr>
              <w:t>拉林河干流</w:t>
            </w:r>
          </w:p>
        </w:tc>
        <w:tc>
          <w:tcPr>
            <w:tcW w:w="1079" w:type="dxa"/>
            <w:vAlign w:val="top"/>
          </w:tcPr>
          <w:p>
            <w:pPr>
              <w:pStyle w:val="6"/>
              <w:spacing w:before="85" w:line="181" w:lineRule="auto"/>
              <w:ind w:left="407"/>
              <w:rPr>
                <w:sz w:val="18"/>
                <w:szCs w:val="18"/>
              </w:rPr>
            </w:pPr>
            <w:r>
              <w:rPr>
                <w:spacing w:val="-2"/>
                <w:sz w:val="18"/>
                <w:szCs w:val="18"/>
              </w:rPr>
              <w:t>866</w:t>
            </w:r>
          </w:p>
        </w:tc>
        <w:tc>
          <w:tcPr>
            <w:tcW w:w="1080" w:type="dxa"/>
            <w:vAlign w:val="top"/>
          </w:tcPr>
          <w:p>
            <w:pPr>
              <w:pStyle w:val="6"/>
              <w:spacing w:before="85" w:line="181" w:lineRule="auto"/>
              <w:ind w:left="368"/>
              <w:rPr>
                <w:sz w:val="18"/>
                <w:szCs w:val="18"/>
              </w:rPr>
            </w:pPr>
            <w:r>
              <w:rPr>
                <w:spacing w:val="-3"/>
                <w:sz w:val="18"/>
                <w:szCs w:val="18"/>
              </w:rPr>
              <w:t>7235</w:t>
            </w:r>
          </w:p>
        </w:tc>
        <w:tc>
          <w:tcPr>
            <w:tcW w:w="1079" w:type="dxa"/>
            <w:vAlign w:val="top"/>
          </w:tcPr>
          <w:p>
            <w:pPr>
              <w:pStyle w:val="6"/>
              <w:spacing w:before="84" w:line="182" w:lineRule="auto"/>
              <w:ind w:left="368"/>
              <w:rPr>
                <w:sz w:val="18"/>
                <w:szCs w:val="18"/>
              </w:rPr>
            </w:pPr>
            <w:r>
              <w:rPr>
                <w:spacing w:val="-3"/>
                <w:sz w:val="18"/>
                <w:szCs w:val="18"/>
              </w:rPr>
              <w:t>3104</w:t>
            </w:r>
          </w:p>
        </w:tc>
        <w:tc>
          <w:tcPr>
            <w:tcW w:w="1080" w:type="dxa"/>
            <w:vAlign w:val="top"/>
          </w:tcPr>
          <w:p>
            <w:pPr>
              <w:pStyle w:val="6"/>
              <w:spacing w:before="85" w:line="181" w:lineRule="auto"/>
              <w:ind w:left="501"/>
              <w:rPr>
                <w:sz w:val="18"/>
                <w:szCs w:val="18"/>
              </w:rPr>
            </w:pPr>
            <w:r>
              <w:rPr>
                <w:sz w:val="18"/>
                <w:szCs w:val="18"/>
              </w:rPr>
              <w:t>0</w:t>
            </w:r>
          </w:p>
        </w:tc>
        <w:tc>
          <w:tcPr>
            <w:tcW w:w="1080" w:type="dxa"/>
            <w:vAlign w:val="top"/>
          </w:tcPr>
          <w:p>
            <w:pPr>
              <w:rPr>
                <w:rFonts w:ascii="Arial"/>
                <w:sz w:val="21"/>
              </w:rPr>
            </w:pPr>
          </w:p>
        </w:tc>
        <w:tc>
          <w:tcPr>
            <w:tcW w:w="1084" w:type="dxa"/>
            <w:vAlign w:val="top"/>
          </w:tcPr>
          <w:p>
            <w:pPr>
              <w:pStyle w:val="6"/>
              <w:spacing w:before="84" w:line="182" w:lineRule="auto"/>
              <w:ind w:left="334"/>
              <w:rPr>
                <w:sz w:val="18"/>
                <w:szCs w:val="18"/>
              </w:rPr>
            </w:pPr>
            <w:r>
              <w:rPr>
                <w:spacing w:val="-4"/>
                <w:sz w:val="18"/>
                <w:szCs w:val="18"/>
              </w:rPr>
              <w:t>11205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continue"/>
            <w:tcBorders>
              <w:top w:val="nil"/>
              <w:bottom w:val="nil"/>
            </w:tcBorders>
            <w:vAlign w:val="top"/>
          </w:tcPr>
          <w:p>
            <w:pPr>
              <w:rPr>
                <w:rFonts w:ascii="Arial"/>
                <w:sz w:val="21"/>
              </w:rPr>
            </w:pPr>
          </w:p>
        </w:tc>
        <w:tc>
          <w:tcPr>
            <w:tcW w:w="1217" w:type="dxa"/>
            <w:vAlign w:val="top"/>
          </w:tcPr>
          <w:p>
            <w:pPr>
              <w:pStyle w:val="6"/>
              <w:spacing w:before="54" w:line="219" w:lineRule="auto"/>
              <w:ind w:left="162"/>
              <w:rPr>
                <w:sz w:val="18"/>
                <w:szCs w:val="18"/>
              </w:rPr>
            </w:pPr>
            <w:r>
              <w:rPr>
                <w:spacing w:val="-2"/>
                <w:sz w:val="18"/>
                <w:szCs w:val="18"/>
              </w:rPr>
              <w:t>松花江干流</w:t>
            </w:r>
          </w:p>
        </w:tc>
        <w:tc>
          <w:tcPr>
            <w:tcW w:w="1079" w:type="dxa"/>
            <w:vAlign w:val="top"/>
          </w:tcPr>
          <w:p>
            <w:pPr>
              <w:pStyle w:val="6"/>
              <w:spacing w:before="85" w:line="181" w:lineRule="auto"/>
              <w:ind w:left="410"/>
              <w:rPr>
                <w:sz w:val="18"/>
                <w:szCs w:val="18"/>
              </w:rPr>
            </w:pPr>
            <w:r>
              <w:rPr>
                <w:spacing w:val="-2"/>
                <w:sz w:val="18"/>
                <w:szCs w:val="18"/>
              </w:rPr>
              <w:t>344</w:t>
            </w:r>
          </w:p>
        </w:tc>
        <w:tc>
          <w:tcPr>
            <w:tcW w:w="1080" w:type="dxa"/>
            <w:vAlign w:val="top"/>
          </w:tcPr>
          <w:p>
            <w:pPr>
              <w:pStyle w:val="6"/>
              <w:spacing w:before="85" w:line="181" w:lineRule="auto"/>
              <w:ind w:left="366"/>
              <w:rPr>
                <w:sz w:val="18"/>
                <w:szCs w:val="18"/>
              </w:rPr>
            </w:pPr>
            <w:r>
              <w:rPr>
                <w:spacing w:val="-2"/>
                <w:sz w:val="18"/>
                <w:szCs w:val="18"/>
              </w:rPr>
              <w:t>2564</w:t>
            </w:r>
          </w:p>
        </w:tc>
        <w:tc>
          <w:tcPr>
            <w:tcW w:w="1079" w:type="dxa"/>
            <w:vAlign w:val="top"/>
          </w:tcPr>
          <w:p>
            <w:pPr>
              <w:pStyle w:val="6"/>
              <w:spacing w:before="85" w:line="181" w:lineRule="auto"/>
              <w:ind w:left="365"/>
              <w:rPr>
                <w:sz w:val="18"/>
                <w:szCs w:val="18"/>
              </w:rPr>
            </w:pPr>
            <w:r>
              <w:rPr>
                <w:spacing w:val="-2"/>
                <w:sz w:val="18"/>
                <w:szCs w:val="18"/>
              </w:rPr>
              <w:t>9550</w:t>
            </w:r>
          </w:p>
        </w:tc>
        <w:tc>
          <w:tcPr>
            <w:tcW w:w="1080" w:type="dxa"/>
            <w:vAlign w:val="top"/>
          </w:tcPr>
          <w:p>
            <w:pPr>
              <w:pStyle w:val="6"/>
              <w:spacing w:before="85" w:line="181" w:lineRule="auto"/>
              <w:ind w:left="501"/>
              <w:rPr>
                <w:sz w:val="18"/>
                <w:szCs w:val="18"/>
              </w:rPr>
            </w:pPr>
            <w:r>
              <w:rPr>
                <w:sz w:val="18"/>
                <w:szCs w:val="18"/>
              </w:rPr>
              <w:t>0</w:t>
            </w:r>
          </w:p>
        </w:tc>
        <w:tc>
          <w:tcPr>
            <w:tcW w:w="1080" w:type="dxa"/>
            <w:vAlign w:val="top"/>
          </w:tcPr>
          <w:p>
            <w:pPr>
              <w:rPr>
                <w:rFonts w:ascii="Arial"/>
                <w:sz w:val="21"/>
              </w:rPr>
            </w:pPr>
          </w:p>
        </w:tc>
        <w:tc>
          <w:tcPr>
            <w:tcW w:w="1084" w:type="dxa"/>
            <w:vAlign w:val="top"/>
          </w:tcPr>
          <w:p>
            <w:pPr>
              <w:pStyle w:val="6"/>
              <w:spacing w:before="84" w:line="182" w:lineRule="auto"/>
              <w:ind w:left="334"/>
              <w:rPr>
                <w:sz w:val="18"/>
                <w:szCs w:val="18"/>
              </w:rPr>
            </w:pPr>
            <w:r>
              <w:rPr>
                <w:spacing w:val="-4"/>
                <w:sz w:val="18"/>
                <w:szCs w:val="18"/>
              </w:rPr>
              <w:t>12458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continue"/>
            <w:tcBorders>
              <w:top w:val="nil"/>
            </w:tcBorders>
            <w:vAlign w:val="top"/>
          </w:tcPr>
          <w:p>
            <w:pPr>
              <w:rPr>
                <w:rFonts w:ascii="Arial"/>
                <w:sz w:val="21"/>
              </w:rPr>
            </w:pPr>
          </w:p>
        </w:tc>
        <w:tc>
          <w:tcPr>
            <w:tcW w:w="1217" w:type="dxa"/>
            <w:vAlign w:val="top"/>
          </w:tcPr>
          <w:p>
            <w:pPr>
              <w:pStyle w:val="6"/>
              <w:spacing w:before="55" w:line="221" w:lineRule="auto"/>
              <w:ind w:left="342"/>
              <w:rPr>
                <w:sz w:val="18"/>
                <w:szCs w:val="18"/>
              </w:rPr>
            </w:pPr>
            <w:r>
              <w:rPr>
                <w:spacing w:val="-4"/>
                <w:sz w:val="18"/>
                <w:szCs w:val="18"/>
              </w:rPr>
              <w:t>合</w:t>
            </w:r>
            <w:r>
              <w:rPr>
                <w:spacing w:val="4"/>
                <w:sz w:val="18"/>
                <w:szCs w:val="18"/>
              </w:rPr>
              <w:t xml:space="preserve">  </w:t>
            </w:r>
            <w:r>
              <w:rPr>
                <w:spacing w:val="-4"/>
                <w:sz w:val="18"/>
                <w:szCs w:val="18"/>
              </w:rPr>
              <w:t>计</w:t>
            </w:r>
          </w:p>
        </w:tc>
        <w:tc>
          <w:tcPr>
            <w:tcW w:w="1079" w:type="dxa"/>
            <w:vAlign w:val="top"/>
          </w:tcPr>
          <w:p>
            <w:pPr>
              <w:pStyle w:val="6"/>
              <w:spacing w:before="84" w:line="182" w:lineRule="auto"/>
              <w:ind w:left="367"/>
              <w:rPr>
                <w:sz w:val="18"/>
                <w:szCs w:val="18"/>
              </w:rPr>
            </w:pPr>
            <w:r>
              <w:rPr>
                <w:spacing w:val="-3"/>
                <w:sz w:val="18"/>
                <w:szCs w:val="18"/>
              </w:rPr>
              <w:t>7617</w:t>
            </w:r>
          </w:p>
        </w:tc>
        <w:tc>
          <w:tcPr>
            <w:tcW w:w="1080" w:type="dxa"/>
            <w:vAlign w:val="top"/>
          </w:tcPr>
          <w:p>
            <w:pPr>
              <w:pStyle w:val="6"/>
              <w:spacing w:before="85" w:line="181" w:lineRule="auto"/>
              <w:ind w:left="320"/>
              <w:rPr>
                <w:sz w:val="18"/>
                <w:szCs w:val="18"/>
              </w:rPr>
            </w:pPr>
            <w:r>
              <w:rPr>
                <w:spacing w:val="-2"/>
                <w:sz w:val="18"/>
                <w:szCs w:val="18"/>
              </w:rPr>
              <w:t>20068</w:t>
            </w:r>
          </w:p>
        </w:tc>
        <w:tc>
          <w:tcPr>
            <w:tcW w:w="1079" w:type="dxa"/>
            <w:vAlign w:val="top"/>
          </w:tcPr>
          <w:p>
            <w:pPr>
              <w:pStyle w:val="6"/>
              <w:spacing w:before="84" w:line="182" w:lineRule="auto"/>
              <w:ind w:left="230"/>
              <w:rPr>
                <w:sz w:val="18"/>
                <w:szCs w:val="18"/>
              </w:rPr>
            </w:pPr>
            <w:r>
              <w:rPr>
                <w:spacing w:val="-2"/>
                <w:sz w:val="18"/>
                <w:szCs w:val="18"/>
              </w:rPr>
              <w:t>21830.9</w:t>
            </w:r>
          </w:p>
        </w:tc>
        <w:tc>
          <w:tcPr>
            <w:tcW w:w="1080" w:type="dxa"/>
            <w:vAlign w:val="top"/>
          </w:tcPr>
          <w:p>
            <w:pPr>
              <w:pStyle w:val="6"/>
              <w:spacing w:before="85" w:line="181" w:lineRule="auto"/>
              <w:ind w:left="409"/>
              <w:rPr>
                <w:sz w:val="18"/>
                <w:szCs w:val="18"/>
              </w:rPr>
            </w:pPr>
            <w:r>
              <w:rPr>
                <w:spacing w:val="-2"/>
                <w:sz w:val="18"/>
                <w:szCs w:val="18"/>
              </w:rPr>
              <w:t>900</w:t>
            </w:r>
          </w:p>
        </w:tc>
        <w:tc>
          <w:tcPr>
            <w:tcW w:w="1080" w:type="dxa"/>
            <w:vAlign w:val="top"/>
          </w:tcPr>
          <w:p>
            <w:pPr>
              <w:pStyle w:val="6"/>
              <w:spacing w:before="84" w:line="182" w:lineRule="auto"/>
              <w:ind w:left="413"/>
              <w:rPr>
                <w:sz w:val="18"/>
                <w:szCs w:val="18"/>
              </w:rPr>
            </w:pPr>
            <w:r>
              <w:rPr>
                <w:spacing w:val="-2"/>
                <w:sz w:val="18"/>
                <w:szCs w:val="18"/>
              </w:rPr>
              <w:t>312</w:t>
            </w:r>
          </w:p>
        </w:tc>
        <w:tc>
          <w:tcPr>
            <w:tcW w:w="1084" w:type="dxa"/>
            <w:vAlign w:val="top"/>
          </w:tcPr>
          <w:p>
            <w:pPr>
              <w:pStyle w:val="6"/>
              <w:spacing w:before="85" w:line="181" w:lineRule="auto"/>
              <w:ind w:left="324"/>
              <w:rPr>
                <w:sz w:val="18"/>
                <w:szCs w:val="18"/>
              </w:rPr>
            </w:pPr>
            <w:r>
              <w:rPr>
                <w:spacing w:val="-2"/>
                <w:sz w:val="18"/>
                <w:szCs w:val="18"/>
              </w:rPr>
              <w:t>50728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restart"/>
            <w:tcBorders>
              <w:bottom w:val="nil"/>
            </w:tcBorders>
            <w:vAlign w:val="top"/>
          </w:tcPr>
          <w:p>
            <w:pPr>
              <w:spacing w:line="457" w:lineRule="auto"/>
              <w:rPr>
                <w:rFonts w:ascii="Arial"/>
                <w:sz w:val="21"/>
              </w:rPr>
            </w:pPr>
          </w:p>
          <w:p>
            <w:pPr>
              <w:pStyle w:val="6"/>
              <w:spacing w:before="61" w:line="187" w:lineRule="auto"/>
              <w:ind w:left="278"/>
              <w:rPr>
                <w:sz w:val="19"/>
                <w:szCs w:val="19"/>
              </w:rPr>
            </w:pPr>
            <w:r>
              <w:rPr>
                <w:spacing w:val="2"/>
                <w:sz w:val="19"/>
                <w:szCs w:val="19"/>
                <w14:textOutline w14:w="3614" w14:cap="flat" w14:cmpd="sng">
                  <w14:solidFill>
                    <w14:srgbClr w14:val="000000"/>
                  </w14:solidFill>
                  <w14:prstDash w14:val="solid"/>
                  <w14:miter w14:val="0"/>
                </w14:textOutline>
              </w:rPr>
              <w:t>2025</w:t>
            </w:r>
          </w:p>
        </w:tc>
        <w:tc>
          <w:tcPr>
            <w:tcW w:w="1217" w:type="dxa"/>
            <w:vAlign w:val="top"/>
          </w:tcPr>
          <w:p>
            <w:pPr>
              <w:pStyle w:val="6"/>
              <w:spacing w:before="55" w:line="221" w:lineRule="auto"/>
              <w:ind w:left="343"/>
              <w:rPr>
                <w:sz w:val="18"/>
                <w:szCs w:val="18"/>
              </w:rPr>
            </w:pPr>
            <w:r>
              <w:rPr>
                <w:spacing w:val="-3"/>
                <w:sz w:val="18"/>
                <w:szCs w:val="18"/>
              </w:rPr>
              <w:t>卡岔河</w:t>
            </w:r>
          </w:p>
        </w:tc>
        <w:tc>
          <w:tcPr>
            <w:tcW w:w="1079" w:type="dxa"/>
            <w:vAlign w:val="top"/>
          </w:tcPr>
          <w:p>
            <w:pPr>
              <w:pStyle w:val="6"/>
              <w:spacing w:before="86" w:line="181" w:lineRule="auto"/>
              <w:ind w:left="364"/>
              <w:rPr>
                <w:sz w:val="18"/>
                <w:szCs w:val="18"/>
              </w:rPr>
            </w:pPr>
            <w:r>
              <w:rPr>
                <w:spacing w:val="-2"/>
                <w:sz w:val="18"/>
                <w:szCs w:val="18"/>
              </w:rPr>
              <w:t>6407</w:t>
            </w:r>
          </w:p>
        </w:tc>
        <w:tc>
          <w:tcPr>
            <w:tcW w:w="1080" w:type="dxa"/>
            <w:vAlign w:val="top"/>
          </w:tcPr>
          <w:p>
            <w:pPr>
              <w:pStyle w:val="6"/>
              <w:spacing w:before="86" w:line="181" w:lineRule="auto"/>
              <w:ind w:left="365"/>
              <w:rPr>
                <w:sz w:val="18"/>
                <w:szCs w:val="18"/>
              </w:rPr>
            </w:pPr>
            <w:r>
              <w:rPr>
                <w:spacing w:val="-2"/>
                <w:sz w:val="18"/>
                <w:szCs w:val="18"/>
              </w:rPr>
              <w:t>8467</w:t>
            </w:r>
          </w:p>
        </w:tc>
        <w:tc>
          <w:tcPr>
            <w:tcW w:w="1079" w:type="dxa"/>
            <w:vAlign w:val="top"/>
          </w:tcPr>
          <w:p>
            <w:pPr>
              <w:pStyle w:val="6"/>
              <w:spacing w:before="85" w:line="182" w:lineRule="auto"/>
              <w:ind w:left="332"/>
              <w:rPr>
                <w:sz w:val="18"/>
                <w:szCs w:val="18"/>
              </w:rPr>
            </w:pPr>
            <w:r>
              <w:rPr>
                <w:spacing w:val="-4"/>
                <w:sz w:val="18"/>
                <w:szCs w:val="18"/>
              </w:rPr>
              <w:t>10257</w:t>
            </w:r>
          </w:p>
        </w:tc>
        <w:tc>
          <w:tcPr>
            <w:tcW w:w="1080" w:type="dxa"/>
            <w:vAlign w:val="top"/>
          </w:tcPr>
          <w:p>
            <w:pPr>
              <w:pStyle w:val="6"/>
              <w:spacing w:before="86" w:line="181" w:lineRule="auto"/>
              <w:ind w:left="369"/>
              <w:rPr>
                <w:sz w:val="18"/>
                <w:szCs w:val="18"/>
              </w:rPr>
            </w:pPr>
            <w:r>
              <w:rPr>
                <w:spacing w:val="-3"/>
                <w:sz w:val="18"/>
                <w:szCs w:val="18"/>
              </w:rPr>
              <w:t>3000</w:t>
            </w:r>
          </w:p>
        </w:tc>
        <w:tc>
          <w:tcPr>
            <w:tcW w:w="1080" w:type="dxa"/>
            <w:vAlign w:val="top"/>
          </w:tcPr>
          <w:p>
            <w:pPr>
              <w:pStyle w:val="6"/>
              <w:spacing w:before="86" w:line="181" w:lineRule="auto"/>
              <w:ind w:left="413"/>
              <w:rPr>
                <w:sz w:val="18"/>
                <w:szCs w:val="18"/>
              </w:rPr>
            </w:pPr>
            <w:r>
              <w:rPr>
                <w:spacing w:val="-2"/>
                <w:sz w:val="18"/>
                <w:szCs w:val="18"/>
              </w:rPr>
              <w:t>548</w:t>
            </w:r>
          </w:p>
        </w:tc>
        <w:tc>
          <w:tcPr>
            <w:tcW w:w="1084" w:type="dxa"/>
            <w:vAlign w:val="top"/>
          </w:tcPr>
          <w:p>
            <w:pPr>
              <w:pStyle w:val="6"/>
              <w:spacing w:before="86" w:line="181" w:lineRule="auto"/>
              <w:ind w:left="322"/>
              <w:rPr>
                <w:sz w:val="18"/>
                <w:szCs w:val="18"/>
              </w:rPr>
            </w:pPr>
            <w:r>
              <w:rPr>
                <w:spacing w:val="-2"/>
                <w:sz w:val="18"/>
                <w:szCs w:val="18"/>
              </w:rPr>
              <w:t>28679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continue"/>
            <w:tcBorders>
              <w:top w:val="nil"/>
              <w:bottom w:val="nil"/>
            </w:tcBorders>
            <w:vAlign w:val="top"/>
          </w:tcPr>
          <w:p>
            <w:pPr>
              <w:rPr>
                <w:rFonts w:ascii="Arial"/>
                <w:sz w:val="21"/>
              </w:rPr>
            </w:pPr>
          </w:p>
        </w:tc>
        <w:tc>
          <w:tcPr>
            <w:tcW w:w="1217" w:type="dxa"/>
            <w:vAlign w:val="top"/>
          </w:tcPr>
          <w:p>
            <w:pPr>
              <w:pStyle w:val="6"/>
              <w:spacing w:before="53" w:line="219" w:lineRule="auto"/>
              <w:ind w:left="162"/>
              <w:rPr>
                <w:sz w:val="18"/>
                <w:szCs w:val="18"/>
              </w:rPr>
            </w:pPr>
            <w:r>
              <w:rPr>
                <w:spacing w:val="-2"/>
                <w:sz w:val="18"/>
                <w:szCs w:val="18"/>
              </w:rPr>
              <w:t>拉林河干流</w:t>
            </w:r>
          </w:p>
        </w:tc>
        <w:tc>
          <w:tcPr>
            <w:tcW w:w="1079" w:type="dxa"/>
            <w:vAlign w:val="top"/>
          </w:tcPr>
          <w:p>
            <w:pPr>
              <w:pStyle w:val="6"/>
              <w:spacing w:before="82" w:line="182" w:lineRule="auto"/>
              <w:ind w:left="376"/>
              <w:rPr>
                <w:sz w:val="18"/>
                <w:szCs w:val="18"/>
              </w:rPr>
            </w:pPr>
            <w:r>
              <w:rPr>
                <w:spacing w:val="-5"/>
                <w:sz w:val="18"/>
                <w:szCs w:val="18"/>
              </w:rPr>
              <w:t>1037</w:t>
            </w:r>
          </w:p>
        </w:tc>
        <w:tc>
          <w:tcPr>
            <w:tcW w:w="1080" w:type="dxa"/>
            <w:vAlign w:val="top"/>
          </w:tcPr>
          <w:p>
            <w:pPr>
              <w:pStyle w:val="6"/>
              <w:spacing w:before="83" w:line="181" w:lineRule="auto"/>
              <w:ind w:left="365"/>
              <w:rPr>
                <w:sz w:val="18"/>
                <w:szCs w:val="18"/>
              </w:rPr>
            </w:pPr>
            <w:r>
              <w:rPr>
                <w:spacing w:val="-2"/>
                <w:sz w:val="18"/>
                <w:szCs w:val="18"/>
              </w:rPr>
              <w:t>8084</w:t>
            </w:r>
          </w:p>
        </w:tc>
        <w:tc>
          <w:tcPr>
            <w:tcW w:w="1079" w:type="dxa"/>
            <w:vAlign w:val="top"/>
          </w:tcPr>
          <w:p>
            <w:pPr>
              <w:pStyle w:val="6"/>
              <w:spacing w:before="83" w:line="181" w:lineRule="auto"/>
              <w:ind w:left="366"/>
              <w:rPr>
                <w:sz w:val="18"/>
                <w:szCs w:val="18"/>
              </w:rPr>
            </w:pPr>
            <w:r>
              <w:rPr>
                <w:spacing w:val="-2"/>
                <w:sz w:val="18"/>
                <w:szCs w:val="18"/>
              </w:rPr>
              <w:t>6236</w:t>
            </w:r>
          </w:p>
        </w:tc>
        <w:tc>
          <w:tcPr>
            <w:tcW w:w="1080" w:type="dxa"/>
            <w:vAlign w:val="top"/>
          </w:tcPr>
          <w:p>
            <w:pPr>
              <w:pStyle w:val="6"/>
              <w:spacing w:before="83" w:line="181" w:lineRule="auto"/>
              <w:ind w:left="501"/>
              <w:rPr>
                <w:sz w:val="18"/>
                <w:szCs w:val="18"/>
              </w:rPr>
            </w:pPr>
            <w:r>
              <w:rPr>
                <w:sz w:val="18"/>
                <w:szCs w:val="18"/>
              </w:rPr>
              <w:t>0</w:t>
            </w:r>
          </w:p>
        </w:tc>
        <w:tc>
          <w:tcPr>
            <w:tcW w:w="1080" w:type="dxa"/>
            <w:vAlign w:val="top"/>
          </w:tcPr>
          <w:p>
            <w:pPr>
              <w:pStyle w:val="6"/>
              <w:spacing w:before="83" w:line="181" w:lineRule="auto"/>
              <w:ind w:left="502"/>
              <w:rPr>
                <w:sz w:val="18"/>
                <w:szCs w:val="18"/>
              </w:rPr>
            </w:pPr>
            <w:r>
              <w:rPr>
                <w:sz w:val="18"/>
                <w:szCs w:val="18"/>
              </w:rPr>
              <w:t>0</w:t>
            </w:r>
          </w:p>
        </w:tc>
        <w:tc>
          <w:tcPr>
            <w:tcW w:w="1084" w:type="dxa"/>
            <w:vAlign w:val="top"/>
          </w:tcPr>
          <w:p>
            <w:pPr>
              <w:pStyle w:val="6"/>
              <w:spacing w:before="82" w:line="182" w:lineRule="auto"/>
              <w:ind w:left="334"/>
              <w:rPr>
                <w:sz w:val="18"/>
                <w:szCs w:val="18"/>
              </w:rPr>
            </w:pPr>
            <w:r>
              <w:rPr>
                <w:spacing w:val="-4"/>
                <w:sz w:val="18"/>
                <w:szCs w:val="18"/>
              </w:rPr>
              <w:t>15357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947" w:type="dxa"/>
            <w:vMerge w:val="continue"/>
            <w:tcBorders>
              <w:top w:val="nil"/>
              <w:bottom w:val="nil"/>
            </w:tcBorders>
            <w:vAlign w:val="top"/>
          </w:tcPr>
          <w:p>
            <w:pPr>
              <w:rPr>
                <w:rFonts w:ascii="Arial"/>
                <w:sz w:val="21"/>
              </w:rPr>
            </w:pPr>
          </w:p>
        </w:tc>
        <w:tc>
          <w:tcPr>
            <w:tcW w:w="1217" w:type="dxa"/>
            <w:vAlign w:val="top"/>
          </w:tcPr>
          <w:p>
            <w:pPr>
              <w:pStyle w:val="6"/>
              <w:spacing w:before="53" w:line="219" w:lineRule="auto"/>
              <w:ind w:left="162"/>
              <w:rPr>
                <w:sz w:val="18"/>
                <w:szCs w:val="18"/>
              </w:rPr>
            </w:pPr>
            <w:r>
              <w:rPr>
                <w:spacing w:val="-2"/>
                <w:sz w:val="18"/>
                <w:szCs w:val="18"/>
              </w:rPr>
              <w:t>松花江干流</w:t>
            </w:r>
          </w:p>
        </w:tc>
        <w:tc>
          <w:tcPr>
            <w:tcW w:w="1079" w:type="dxa"/>
            <w:vAlign w:val="top"/>
          </w:tcPr>
          <w:p>
            <w:pPr>
              <w:pStyle w:val="6"/>
              <w:spacing w:before="84" w:line="181" w:lineRule="auto"/>
              <w:ind w:left="410"/>
              <w:rPr>
                <w:sz w:val="18"/>
                <w:szCs w:val="18"/>
              </w:rPr>
            </w:pPr>
            <w:r>
              <w:rPr>
                <w:spacing w:val="-2"/>
                <w:sz w:val="18"/>
                <w:szCs w:val="18"/>
              </w:rPr>
              <w:t>344</w:t>
            </w:r>
          </w:p>
        </w:tc>
        <w:tc>
          <w:tcPr>
            <w:tcW w:w="1080" w:type="dxa"/>
            <w:vAlign w:val="top"/>
          </w:tcPr>
          <w:p>
            <w:pPr>
              <w:pStyle w:val="6"/>
              <w:spacing w:before="84" w:line="181" w:lineRule="auto"/>
              <w:ind w:left="367"/>
              <w:rPr>
                <w:sz w:val="18"/>
                <w:szCs w:val="18"/>
              </w:rPr>
            </w:pPr>
            <w:r>
              <w:rPr>
                <w:spacing w:val="-3"/>
                <w:sz w:val="18"/>
                <w:szCs w:val="18"/>
              </w:rPr>
              <w:t>3549</w:t>
            </w:r>
          </w:p>
        </w:tc>
        <w:tc>
          <w:tcPr>
            <w:tcW w:w="1079" w:type="dxa"/>
            <w:vAlign w:val="top"/>
          </w:tcPr>
          <w:p>
            <w:pPr>
              <w:pStyle w:val="6"/>
              <w:spacing w:before="84" w:line="181" w:lineRule="auto"/>
              <w:ind w:left="365"/>
              <w:rPr>
                <w:sz w:val="18"/>
                <w:szCs w:val="18"/>
              </w:rPr>
            </w:pPr>
            <w:r>
              <w:rPr>
                <w:spacing w:val="-2"/>
                <w:sz w:val="18"/>
                <w:szCs w:val="18"/>
              </w:rPr>
              <w:t>9579</w:t>
            </w:r>
          </w:p>
        </w:tc>
        <w:tc>
          <w:tcPr>
            <w:tcW w:w="1080" w:type="dxa"/>
            <w:vAlign w:val="top"/>
          </w:tcPr>
          <w:p>
            <w:pPr>
              <w:pStyle w:val="6"/>
              <w:spacing w:before="84" w:line="181" w:lineRule="auto"/>
              <w:ind w:left="369"/>
              <w:rPr>
                <w:sz w:val="18"/>
                <w:szCs w:val="18"/>
              </w:rPr>
            </w:pPr>
            <w:r>
              <w:rPr>
                <w:spacing w:val="-3"/>
                <w:sz w:val="18"/>
                <w:szCs w:val="18"/>
              </w:rPr>
              <w:t>3090</w:t>
            </w:r>
          </w:p>
        </w:tc>
        <w:tc>
          <w:tcPr>
            <w:tcW w:w="1080" w:type="dxa"/>
            <w:vAlign w:val="top"/>
          </w:tcPr>
          <w:p>
            <w:pPr>
              <w:pStyle w:val="6"/>
              <w:spacing w:before="84" w:line="181" w:lineRule="auto"/>
              <w:ind w:left="413"/>
              <w:rPr>
                <w:sz w:val="18"/>
                <w:szCs w:val="18"/>
              </w:rPr>
            </w:pPr>
            <w:r>
              <w:rPr>
                <w:spacing w:val="-2"/>
                <w:sz w:val="18"/>
                <w:szCs w:val="18"/>
              </w:rPr>
              <w:t>365</w:t>
            </w:r>
          </w:p>
        </w:tc>
        <w:tc>
          <w:tcPr>
            <w:tcW w:w="1084" w:type="dxa"/>
            <w:vAlign w:val="top"/>
          </w:tcPr>
          <w:p>
            <w:pPr>
              <w:pStyle w:val="6"/>
              <w:spacing w:before="83" w:line="182" w:lineRule="auto"/>
              <w:ind w:left="334"/>
              <w:rPr>
                <w:sz w:val="18"/>
                <w:szCs w:val="18"/>
              </w:rPr>
            </w:pPr>
            <w:r>
              <w:rPr>
                <w:spacing w:val="-4"/>
                <w:sz w:val="18"/>
                <w:szCs w:val="18"/>
              </w:rPr>
              <w:t>16927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continue"/>
            <w:tcBorders>
              <w:top w:val="nil"/>
            </w:tcBorders>
            <w:vAlign w:val="top"/>
          </w:tcPr>
          <w:p>
            <w:pPr>
              <w:rPr>
                <w:rFonts w:ascii="Arial"/>
                <w:sz w:val="21"/>
              </w:rPr>
            </w:pPr>
          </w:p>
        </w:tc>
        <w:tc>
          <w:tcPr>
            <w:tcW w:w="1217" w:type="dxa"/>
            <w:vAlign w:val="top"/>
          </w:tcPr>
          <w:p>
            <w:pPr>
              <w:pStyle w:val="6"/>
              <w:spacing w:before="56" w:line="221" w:lineRule="auto"/>
              <w:ind w:left="342"/>
              <w:rPr>
                <w:sz w:val="18"/>
                <w:szCs w:val="18"/>
              </w:rPr>
            </w:pPr>
            <w:r>
              <w:rPr>
                <w:spacing w:val="-4"/>
                <w:sz w:val="18"/>
                <w:szCs w:val="18"/>
              </w:rPr>
              <w:t>合</w:t>
            </w:r>
            <w:r>
              <w:rPr>
                <w:spacing w:val="4"/>
                <w:sz w:val="18"/>
                <w:szCs w:val="18"/>
              </w:rPr>
              <w:t xml:space="preserve">  </w:t>
            </w:r>
            <w:r>
              <w:rPr>
                <w:spacing w:val="-4"/>
                <w:sz w:val="18"/>
                <w:szCs w:val="18"/>
              </w:rPr>
              <w:t>计</w:t>
            </w:r>
          </w:p>
        </w:tc>
        <w:tc>
          <w:tcPr>
            <w:tcW w:w="1079" w:type="dxa"/>
            <w:vAlign w:val="top"/>
          </w:tcPr>
          <w:p>
            <w:pPr>
              <w:pStyle w:val="6"/>
              <w:spacing w:before="87" w:line="181" w:lineRule="auto"/>
              <w:ind w:left="367"/>
              <w:rPr>
                <w:sz w:val="18"/>
                <w:szCs w:val="18"/>
              </w:rPr>
            </w:pPr>
            <w:r>
              <w:rPr>
                <w:spacing w:val="-3"/>
                <w:sz w:val="18"/>
                <w:szCs w:val="18"/>
              </w:rPr>
              <w:t>7788</w:t>
            </w:r>
          </w:p>
        </w:tc>
        <w:tc>
          <w:tcPr>
            <w:tcW w:w="1080" w:type="dxa"/>
            <w:vAlign w:val="top"/>
          </w:tcPr>
          <w:p>
            <w:pPr>
              <w:pStyle w:val="6"/>
              <w:spacing w:before="86" w:line="182" w:lineRule="auto"/>
              <w:ind w:left="320"/>
              <w:rPr>
                <w:sz w:val="18"/>
                <w:szCs w:val="18"/>
              </w:rPr>
            </w:pPr>
            <w:r>
              <w:rPr>
                <w:spacing w:val="-2"/>
                <w:sz w:val="18"/>
                <w:szCs w:val="18"/>
              </w:rPr>
              <w:t>20100</w:t>
            </w:r>
          </w:p>
        </w:tc>
        <w:tc>
          <w:tcPr>
            <w:tcW w:w="1079" w:type="dxa"/>
            <w:vAlign w:val="top"/>
          </w:tcPr>
          <w:p>
            <w:pPr>
              <w:pStyle w:val="6"/>
              <w:spacing w:before="87" w:line="181" w:lineRule="auto"/>
              <w:ind w:left="321"/>
              <w:rPr>
                <w:sz w:val="18"/>
                <w:szCs w:val="18"/>
              </w:rPr>
            </w:pPr>
            <w:r>
              <w:rPr>
                <w:spacing w:val="-2"/>
                <w:sz w:val="18"/>
                <w:szCs w:val="18"/>
              </w:rPr>
              <w:t>26072</w:t>
            </w:r>
          </w:p>
        </w:tc>
        <w:tc>
          <w:tcPr>
            <w:tcW w:w="1080" w:type="dxa"/>
            <w:vAlign w:val="top"/>
          </w:tcPr>
          <w:p>
            <w:pPr>
              <w:pStyle w:val="6"/>
              <w:spacing w:before="87" w:line="181" w:lineRule="auto"/>
              <w:ind w:left="367"/>
              <w:rPr>
                <w:sz w:val="18"/>
                <w:szCs w:val="18"/>
              </w:rPr>
            </w:pPr>
            <w:r>
              <w:rPr>
                <w:spacing w:val="-2"/>
                <w:sz w:val="18"/>
                <w:szCs w:val="18"/>
              </w:rPr>
              <w:t>6090</w:t>
            </w:r>
          </w:p>
        </w:tc>
        <w:tc>
          <w:tcPr>
            <w:tcW w:w="1080" w:type="dxa"/>
            <w:vAlign w:val="top"/>
          </w:tcPr>
          <w:p>
            <w:pPr>
              <w:pStyle w:val="6"/>
              <w:spacing w:before="86" w:line="182" w:lineRule="auto"/>
              <w:ind w:left="410"/>
              <w:rPr>
                <w:sz w:val="18"/>
                <w:szCs w:val="18"/>
              </w:rPr>
            </w:pPr>
            <w:r>
              <w:rPr>
                <w:spacing w:val="-2"/>
                <w:sz w:val="18"/>
                <w:szCs w:val="18"/>
              </w:rPr>
              <w:t>913</w:t>
            </w:r>
          </w:p>
        </w:tc>
        <w:tc>
          <w:tcPr>
            <w:tcW w:w="1084" w:type="dxa"/>
            <w:vAlign w:val="top"/>
          </w:tcPr>
          <w:p>
            <w:pPr>
              <w:pStyle w:val="6"/>
              <w:spacing w:before="87" w:line="181" w:lineRule="auto"/>
              <w:ind w:left="322"/>
              <w:rPr>
                <w:sz w:val="18"/>
                <w:szCs w:val="18"/>
              </w:rPr>
            </w:pPr>
            <w:r>
              <w:rPr>
                <w:spacing w:val="-2"/>
                <w:sz w:val="18"/>
                <w:szCs w:val="18"/>
              </w:rPr>
              <w:t>60963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restart"/>
            <w:tcBorders>
              <w:bottom w:val="nil"/>
            </w:tcBorders>
            <w:vAlign w:val="top"/>
          </w:tcPr>
          <w:p>
            <w:pPr>
              <w:spacing w:line="459" w:lineRule="auto"/>
              <w:rPr>
                <w:rFonts w:ascii="Arial"/>
                <w:sz w:val="21"/>
              </w:rPr>
            </w:pPr>
          </w:p>
          <w:p>
            <w:pPr>
              <w:pStyle w:val="6"/>
              <w:spacing w:before="61" w:line="187" w:lineRule="auto"/>
              <w:ind w:left="278"/>
              <w:rPr>
                <w:sz w:val="19"/>
                <w:szCs w:val="19"/>
              </w:rPr>
            </w:pPr>
            <w:r>
              <w:rPr>
                <w:spacing w:val="2"/>
                <w:sz w:val="19"/>
                <w:szCs w:val="19"/>
                <w14:textOutline w14:w="3614" w14:cap="flat" w14:cmpd="sng">
                  <w14:solidFill>
                    <w14:srgbClr w14:val="000000"/>
                  </w14:solidFill>
                  <w14:prstDash w14:val="solid"/>
                  <w14:miter w14:val="0"/>
                </w14:textOutline>
              </w:rPr>
              <w:t>2030</w:t>
            </w:r>
          </w:p>
        </w:tc>
        <w:tc>
          <w:tcPr>
            <w:tcW w:w="1217" w:type="dxa"/>
            <w:vAlign w:val="top"/>
          </w:tcPr>
          <w:p>
            <w:pPr>
              <w:pStyle w:val="6"/>
              <w:spacing w:before="56" w:line="221" w:lineRule="auto"/>
              <w:ind w:left="343"/>
              <w:rPr>
                <w:sz w:val="18"/>
                <w:szCs w:val="18"/>
              </w:rPr>
            </w:pPr>
            <w:r>
              <w:rPr>
                <w:spacing w:val="-3"/>
                <w:sz w:val="18"/>
                <w:szCs w:val="18"/>
              </w:rPr>
              <w:t>卡岔河</w:t>
            </w:r>
          </w:p>
        </w:tc>
        <w:tc>
          <w:tcPr>
            <w:tcW w:w="1079" w:type="dxa"/>
            <w:vAlign w:val="top"/>
          </w:tcPr>
          <w:p>
            <w:pPr>
              <w:pStyle w:val="6"/>
              <w:spacing w:before="87" w:line="181" w:lineRule="auto"/>
              <w:ind w:left="364"/>
              <w:rPr>
                <w:sz w:val="18"/>
                <w:szCs w:val="18"/>
              </w:rPr>
            </w:pPr>
            <w:r>
              <w:rPr>
                <w:spacing w:val="-2"/>
                <w:sz w:val="18"/>
                <w:szCs w:val="18"/>
              </w:rPr>
              <w:t>6480</w:t>
            </w:r>
          </w:p>
        </w:tc>
        <w:tc>
          <w:tcPr>
            <w:tcW w:w="1080" w:type="dxa"/>
            <w:vAlign w:val="top"/>
          </w:tcPr>
          <w:p>
            <w:pPr>
              <w:pStyle w:val="6"/>
              <w:spacing w:before="87" w:line="181" w:lineRule="auto"/>
              <w:ind w:left="365"/>
              <w:rPr>
                <w:sz w:val="18"/>
                <w:szCs w:val="18"/>
              </w:rPr>
            </w:pPr>
            <w:r>
              <w:rPr>
                <w:spacing w:val="-2"/>
                <w:sz w:val="18"/>
                <w:szCs w:val="18"/>
              </w:rPr>
              <w:t>8467</w:t>
            </w:r>
          </w:p>
        </w:tc>
        <w:tc>
          <w:tcPr>
            <w:tcW w:w="1079" w:type="dxa"/>
            <w:vAlign w:val="top"/>
          </w:tcPr>
          <w:p>
            <w:pPr>
              <w:pStyle w:val="6"/>
              <w:spacing w:before="86" w:line="182" w:lineRule="auto"/>
              <w:ind w:left="332"/>
              <w:rPr>
                <w:sz w:val="18"/>
                <w:szCs w:val="18"/>
              </w:rPr>
            </w:pPr>
            <w:r>
              <w:rPr>
                <w:spacing w:val="-4"/>
                <w:sz w:val="18"/>
                <w:szCs w:val="18"/>
              </w:rPr>
              <w:t>10147</w:t>
            </w:r>
          </w:p>
        </w:tc>
        <w:tc>
          <w:tcPr>
            <w:tcW w:w="1080" w:type="dxa"/>
            <w:vAlign w:val="top"/>
          </w:tcPr>
          <w:p>
            <w:pPr>
              <w:pStyle w:val="6"/>
              <w:spacing w:before="87" w:line="181" w:lineRule="auto"/>
              <w:ind w:left="369"/>
              <w:rPr>
                <w:sz w:val="18"/>
                <w:szCs w:val="18"/>
              </w:rPr>
            </w:pPr>
            <w:r>
              <w:rPr>
                <w:spacing w:val="-3"/>
                <w:sz w:val="18"/>
                <w:szCs w:val="18"/>
              </w:rPr>
              <w:t>3202</w:t>
            </w:r>
          </w:p>
        </w:tc>
        <w:tc>
          <w:tcPr>
            <w:tcW w:w="1080" w:type="dxa"/>
            <w:vAlign w:val="top"/>
          </w:tcPr>
          <w:p>
            <w:pPr>
              <w:pStyle w:val="6"/>
              <w:spacing w:before="87" w:line="181" w:lineRule="auto"/>
              <w:ind w:left="413"/>
              <w:rPr>
                <w:sz w:val="18"/>
                <w:szCs w:val="18"/>
              </w:rPr>
            </w:pPr>
            <w:r>
              <w:rPr>
                <w:spacing w:val="-2"/>
                <w:sz w:val="18"/>
                <w:szCs w:val="18"/>
              </w:rPr>
              <w:t>730</w:t>
            </w:r>
          </w:p>
        </w:tc>
        <w:tc>
          <w:tcPr>
            <w:tcW w:w="1084" w:type="dxa"/>
            <w:vAlign w:val="top"/>
          </w:tcPr>
          <w:p>
            <w:pPr>
              <w:pStyle w:val="6"/>
              <w:spacing w:before="87" w:line="181" w:lineRule="auto"/>
              <w:ind w:left="322"/>
              <w:rPr>
                <w:sz w:val="18"/>
                <w:szCs w:val="18"/>
              </w:rPr>
            </w:pPr>
            <w:r>
              <w:rPr>
                <w:spacing w:val="-2"/>
                <w:sz w:val="18"/>
                <w:szCs w:val="18"/>
              </w:rPr>
              <w:t>29026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continue"/>
            <w:tcBorders>
              <w:top w:val="nil"/>
              <w:bottom w:val="nil"/>
            </w:tcBorders>
            <w:vAlign w:val="top"/>
          </w:tcPr>
          <w:p>
            <w:pPr>
              <w:rPr>
                <w:rFonts w:ascii="Arial"/>
                <w:sz w:val="21"/>
              </w:rPr>
            </w:pPr>
          </w:p>
        </w:tc>
        <w:tc>
          <w:tcPr>
            <w:tcW w:w="1217" w:type="dxa"/>
            <w:vAlign w:val="top"/>
          </w:tcPr>
          <w:p>
            <w:pPr>
              <w:pStyle w:val="6"/>
              <w:spacing w:before="57" w:line="219" w:lineRule="auto"/>
              <w:ind w:left="162"/>
              <w:rPr>
                <w:sz w:val="18"/>
                <w:szCs w:val="18"/>
              </w:rPr>
            </w:pPr>
            <w:r>
              <w:rPr>
                <w:spacing w:val="-2"/>
                <w:sz w:val="18"/>
                <w:szCs w:val="18"/>
              </w:rPr>
              <w:t>拉林河干流</w:t>
            </w:r>
          </w:p>
        </w:tc>
        <w:tc>
          <w:tcPr>
            <w:tcW w:w="1079" w:type="dxa"/>
            <w:vAlign w:val="top"/>
          </w:tcPr>
          <w:p>
            <w:pPr>
              <w:pStyle w:val="6"/>
              <w:spacing w:before="88" w:line="181" w:lineRule="auto"/>
              <w:ind w:left="407"/>
              <w:rPr>
                <w:sz w:val="18"/>
                <w:szCs w:val="18"/>
              </w:rPr>
            </w:pPr>
            <w:r>
              <w:rPr>
                <w:spacing w:val="-2"/>
                <w:sz w:val="18"/>
                <w:szCs w:val="18"/>
              </w:rPr>
              <w:t>932</w:t>
            </w:r>
          </w:p>
        </w:tc>
        <w:tc>
          <w:tcPr>
            <w:tcW w:w="1080" w:type="dxa"/>
            <w:vAlign w:val="top"/>
          </w:tcPr>
          <w:p>
            <w:pPr>
              <w:pStyle w:val="6"/>
              <w:spacing w:before="88" w:line="181" w:lineRule="auto"/>
              <w:ind w:left="365"/>
              <w:rPr>
                <w:sz w:val="18"/>
                <w:szCs w:val="18"/>
              </w:rPr>
            </w:pPr>
            <w:r>
              <w:rPr>
                <w:spacing w:val="-2"/>
                <w:sz w:val="18"/>
                <w:szCs w:val="18"/>
              </w:rPr>
              <w:t>8084</w:t>
            </w:r>
          </w:p>
        </w:tc>
        <w:tc>
          <w:tcPr>
            <w:tcW w:w="1079" w:type="dxa"/>
            <w:vAlign w:val="top"/>
          </w:tcPr>
          <w:p>
            <w:pPr>
              <w:pStyle w:val="6"/>
              <w:spacing w:before="87" w:line="182" w:lineRule="auto"/>
              <w:ind w:left="366"/>
              <w:rPr>
                <w:sz w:val="18"/>
                <w:szCs w:val="18"/>
              </w:rPr>
            </w:pPr>
            <w:r>
              <w:rPr>
                <w:spacing w:val="-2"/>
                <w:sz w:val="18"/>
                <w:szCs w:val="18"/>
              </w:rPr>
              <w:t>6171</w:t>
            </w:r>
          </w:p>
        </w:tc>
        <w:tc>
          <w:tcPr>
            <w:tcW w:w="1080" w:type="dxa"/>
            <w:vAlign w:val="top"/>
          </w:tcPr>
          <w:p>
            <w:pPr>
              <w:pStyle w:val="6"/>
              <w:spacing w:before="88" w:line="181" w:lineRule="auto"/>
              <w:ind w:left="501"/>
              <w:rPr>
                <w:sz w:val="18"/>
                <w:szCs w:val="18"/>
              </w:rPr>
            </w:pPr>
            <w:r>
              <w:rPr>
                <w:sz w:val="18"/>
                <w:szCs w:val="18"/>
              </w:rPr>
              <w:t>0</w:t>
            </w:r>
          </w:p>
        </w:tc>
        <w:tc>
          <w:tcPr>
            <w:tcW w:w="1080" w:type="dxa"/>
            <w:vAlign w:val="top"/>
          </w:tcPr>
          <w:p>
            <w:pPr>
              <w:pStyle w:val="6"/>
              <w:spacing w:before="88" w:line="181" w:lineRule="auto"/>
              <w:ind w:left="502"/>
              <w:rPr>
                <w:sz w:val="18"/>
                <w:szCs w:val="18"/>
              </w:rPr>
            </w:pPr>
            <w:r>
              <w:rPr>
                <w:sz w:val="18"/>
                <w:szCs w:val="18"/>
              </w:rPr>
              <w:t>0</w:t>
            </w:r>
          </w:p>
        </w:tc>
        <w:tc>
          <w:tcPr>
            <w:tcW w:w="1084" w:type="dxa"/>
            <w:vAlign w:val="top"/>
          </w:tcPr>
          <w:p>
            <w:pPr>
              <w:pStyle w:val="6"/>
              <w:spacing w:before="87" w:line="182" w:lineRule="auto"/>
              <w:ind w:left="334"/>
              <w:rPr>
                <w:sz w:val="18"/>
                <w:szCs w:val="18"/>
              </w:rPr>
            </w:pPr>
            <w:r>
              <w:rPr>
                <w:spacing w:val="-4"/>
                <w:sz w:val="18"/>
                <w:szCs w:val="18"/>
              </w:rPr>
              <w:t>15187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47" w:type="dxa"/>
            <w:vMerge w:val="continue"/>
            <w:tcBorders>
              <w:top w:val="nil"/>
              <w:bottom w:val="nil"/>
            </w:tcBorders>
            <w:vAlign w:val="top"/>
          </w:tcPr>
          <w:p>
            <w:pPr>
              <w:rPr>
                <w:rFonts w:ascii="Arial"/>
                <w:sz w:val="21"/>
              </w:rPr>
            </w:pPr>
          </w:p>
        </w:tc>
        <w:tc>
          <w:tcPr>
            <w:tcW w:w="1217" w:type="dxa"/>
            <w:vAlign w:val="top"/>
          </w:tcPr>
          <w:p>
            <w:pPr>
              <w:pStyle w:val="6"/>
              <w:spacing w:before="57" w:line="219" w:lineRule="auto"/>
              <w:ind w:left="162"/>
              <w:rPr>
                <w:sz w:val="18"/>
                <w:szCs w:val="18"/>
              </w:rPr>
            </w:pPr>
            <w:r>
              <w:rPr>
                <w:spacing w:val="-2"/>
                <w:sz w:val="18"/>
                <w:szCs w:val="18"/>
              </w:rPr>
              <w:t>松花江干流</w:t>
            </w:r>
          </w:p>
        </w:tc>
        <w:tc>
          <w:tcPr>
            <w:tcW w:w="1079" w:type="dxa"/>
            <w:vAlign w:val="top"/>
          </w:tcPr>
          <w:p>
            <w:pPr>
              <w:pStyle w:val="6"/>
              <w:spacing w:before="88" w:line="181" w:lineRule="auto"/>
              <w:ind w:left="410"/>
              <w:rPr>
                <w:sz w:val="18"/>
                <w:szCs w:val="18"/>
              </w:rPr>
            </w:pPr>
            <w:r>
              <w:rPr>
                <w:spacing w:val="-2"/>
                <w:sz w:val="18"/>
                <w:szCs w:val="18"/>
              </w:rPr>
              <w:t>355</w:t>
            </w:r>
          </w:p>
        </w:tc>
        <w:tc>
          <w:tcPr>
            <w:tcW w:w="1080" w:type="dxa"/>
            <w:vAlign w:val="top"/>
          </w:tcPr>
          <w:p>
            <w:pPr>
              <w:pStyle w:val="6"/>
              <w:spacing w:before="88" w:line="181" w:lineRule="auto"/>
              <w:ind w:left="367"/>
              <w:rPr>
                <w:sz w:val="18"/>
                <w:szCs w:val="18"/>
              </w:rPr>
            </w:pPr>
            <w:r>
              <w:rPr>
                <w:spacing w:val="-3"/>
                <w:sz w:val="18"/>
                <w:szCs w:val="18"/>
              </w:rPr>
              <w:t>3549</w:t>
            </w:r>
          </w:p>
        </w:tc>
        <w:tc>
          <w:tcPr>
            <w:tcW w:w="1079" w:type="dxa"/>
            <w:vAlign w:val="top"/>
          </w:tcPr>
          <w:p>
            <w:pPr>
              <w:pStyle w:val="6"/>
              <w:spacing w:before="88" w:line="181" w:lineRule="auto"/>
              <w:ind w:left="365"/>
              <w:rPr>
                <w:sz w:val="18"/>
                <w:szCs w:val="18"/>
              </w:rPr>
            </w:pPr>
            <w:r>
              <w:rPr>
                <w:spacing w:val="-2"/>
                <w:sz w:val="18"/>
                <w:szCs w:val="18"/>
              </w:rPr>
              <w:t>8543</w:t>
            </w:r>
          </w:p>
        </w:tc>
        <w:tc>
          <w:tcPr>
            <w:tcW w:w="1080" w:type="dxa"/>
            <w:vAlign w:val="top"/>
          </w:tcPr>
          <w:p>
            <w:pPr>
              <w:pStyle w:val="6"/>
              <w:spacing w:before="88" w:line="181" w:lineRule="auto"/>
              <w:ind w:left="369"/>
              <w:rPr>
                <w:sz w:val="18"/>
                <w:szCs w:val="18"/>
              </w:rPr>
            </w:pPr>
            <w:r>
              <w:rPr>
                <w:spacing w:val="-3"/>
                <w:sz w:val="18"/>
                <w:szCs w:val="18"/>
              </w:rPr>
              <w:t>5200</w:t>
            </w:r>
          </w:p>
        </w:tc>
        <w:tc>
          <w:tcPr>
            <w:tcW w:w="1080" w:type="dxa"/>
            <w:vAlign w:val="top"/>
          </w:tcPr>
          <w:p>
            <w:pPr>
              <w:pStyle w:val="6"/>
              <w:spacing w:before="88" w:line="181" w:lineRule="auto"/>
              <w:ind w:left="413"/>
              <w:rPr>
                <w:sz w:val="18"/>
                <w:szCs w:val="18"/>
              </w:rPr>
            </w:pPr>
            <w:r>
              <w:rPr>
                <w:spacing w:val="-2"/>
                <w:sz w:val="18"/>
                <w:szCs w:val="18"/>
              </w:rPr>
              <w:t>548</w:t>
            </w:r>
          </w:p>
        </w:tc>
        <w:tc>
          <w:tcPr>
            <w:tcW w:w="1084" w:type="dxa"/>
            <w:vAlign w:val="top"/>
          </w:tcPr>
          <w:p>
            <w:pPr>
              <w:pStyle w:val="6"/>
              <w:spacing w:before="87" w:line="182" w:lineRule="auto"/>
              <w:ind w:left="334"/>
              <w:rPr>
                <w:sz w:val="18"/>
                <w:szCs w:val="18"/>
              </w:rPr>
            </w:pPr>
            <w:r>
              <w:rPr>
                <w:spacing w:val="-4"/>
                <w:sz w:val="18"/>
                <w:szCs w:val="18"/>
              </w:rPr>
              <w:t>18195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47" w:type="dxa"/>
            <w:vMerge w:val="continue"/>
            <w:tcBorders>
              <w:top w:val="nil"/>
            </w:tcBorders>
            <w:vAlign w:val="top"/>
          </w:tcPr>
          <w:p>
            <w:pPr>
              <w:rPr>
                <w:rFonts w:ascii="Arial"/>
                <w:sz w:val="21"/>
              </w:rPr>
            </w:pPr>
          </w:p>
        </w:tc>
        <w:tc>
          <w:tcPr>
            <w:tcW w:w="1217" w:type="dxa"/>
            <w:vAlign w:val="top"/>
          </w:tcPr>
          <w:p>
            <w:pPr>
              <w:pStyle w:val="6"/>
              <w:spacing w:before="58" w:line="221" w:lineRule="auto"/>
              <w:ind w:left="342"/>
              <w:rPr>
                <w:sz w:val="18"/>
                <w:szCs w:val="18"/>
              </w:rPr>
            </w:pPr>
            <w:r>
              <w:rPr>
                <w:spacing w:val="-4"/>
                <w:sz w:val="18"/>
                <w:szCs w:val="18"/>
              </w:rPr>
              <w:t>合</w:t>
            </w:r>
            <w:r>
              <w:rPr>
                <w:spacing w:val="4"/>
                <w:sz w:val="18"/>
                <w:szCs w:val="18"/>
              </w:rPr>
              <w:t xml:space="preserve">  </w:t>
            </w:r>
            <w:r>
              <w:rPr>
                <w:spacing w:val="-4"/>
                <w:sz w:val="18"/>
                <w:szCs w:val="18"/>
              </w:rPr>
              <w:t>计</w:t>
            </w:r>
          </w:p>
        </w:tc>
        <w:tc>
          <w:tcPr>
            <w:tcW w:w="1079" w:type="dxa"/>
            <w:vAlign w:val="top"/>
          </w:tcPr>
          <w:p>
            <w:pPr>
              <w:pStyle w:val="6"/>
              <w:spacing w:before="88" w:line="181" w:lineRule="auto"/>
              <w:ind w:left="367"/>
              <w:rPr>
                <w:sz w:val="18"/>
                <w:szCs w:val="18"/>
              </w:rPr>
            </w:pPr>
            <w:r>
              <w:rPr>
                <w:spacing w:val="-3"/>
                <w:sz w:val="18"/>
                <w:szCs w:val="18"/>
              </w:rPr>
              <w:t>7767</w:t>
            </w:r>
          </w:p>
        </w:tc>
        <w:tc>
          <w:tcPr>
            <w:tcW w:w="1080" w:type="dxa"/>
            <w:vAlign w:val="top"/>
          </w:tcPr>
          <w:p>
            <w:pPr>
              <w:pStyle w:val="6"/>
              <w:spacing w:before="87" w:line="182" w:lineRule="auto"/>
              <w:ind w:left="320"/>
              <w:rPr>
                <w:sz w:val="18"/>
                <w:szCs w:val="18"/>
              </w:rPr>
            </w:pPr>
            <w:r>
              <w:rPr>
                <w:spacing w:val="-2"/>
                <w:sz w:val="18"/>
                <w:szCs w:val="18"/>
              </w:rPr>
              <w:t>20100</w:t>
            </w:r>
          </w:p>
        </w:tc>
        <w:tc>
          <w:tcPr>
            <w:tcW w:w="1079" w:type="dxa"/>
            <w:vAlign w:val="top"/>
          </w:tcPr>
          <w:p>
            <w:pPr>
              <w:pStyle w:val="6"/>
              <w:spacing w:before="87" w:line="182" w:lineRule="auto"/>
              <w:ind w:left="321"/>
              <w:rPr>
                <w:sz w:val="18"/>
                <w:szCs w:val="18"/>
              </w:rPr>
            </w:pPr>
            <w:r>
              <w:rPr>
                <w:spacing w:val="-2"/>
                <w:sz w:val="18"/>
                <w:szCs w:val="18"/>
              </w:rPr>
              <w:t>24861</w:t>
            </w:r>
          </w:p>
        </w:tc>
        <w:tc>
          <w:tcPr>
            <w:tcW w:w="1080" w:type="dxa"/>
            <w:vAlign w:val="top"/>
          </w:tcPr>
          <w:p>
            <w:pPr>
              <w:pStyle w:val="6"/>
              <w:spacing w:before="88" w:line="181" w:lineRule="auto"/>
              <w:ind w:left="366"/>
              <w:rPr>
                <w:sz w:val="18"/>
                <w:szCs w:val="18"/>
              </w:rPr>
            </w:pPr>
            <w:r>
              <w:rPr>
                <w:spacing w:val="-2"/>
                <w:sz w:val="18"/>
                <w:szCs w:val="18"/>
              </w:rPr>
              <w:t>8402</w:t>
            </w:r>
          </w:p>
        </w:tc>
        <w:tc>
          <w:tcPr>
            <w:tcW w:w="1080" w:type="dxa"/>
            <w:vAlign w:val="top"/>
          </w:tcPr>
          <w:p>
            <w:pPr>
              <w:pStyle w:val="6"/>
              <w:spacing w:before="87" w:line="182" w:lineRule="auto"/>
              <w:ind w:left="379"/>
              <w:rPr>
                <w:sz w:val="18"/>
                <w:szCs w:val="18"/>
              </w:rPr>
            </w:pPr>
            <w:r>
              <w:rPr>
                <w:spacing w:val="-5"/>
                <w:sz w:val="18"/>
                <w:szCs w:val="18"/>
              </w:rPr>
              <w:t>1278</w:t>
            </w:r>
          </w:p>
        </w:tc>
        <w:tc>
          <w:tcPr>
            <w:tcW w:w="1084" w:type="dxa"/>
            <w:vAlign w:val="top"/>
          </w:tcPr>
          <w:p>
            <w:pPr>
              <w:pStyle w:val="6"/>
              <w:spacing w:before="88" w:line="181" w:lineRule="auto"/>
              <w:ind w:left="322"/>
              <w:rPr>
                <w:sz w:val="18"/>
                <w:szCs w:val="18"/>
              </w:rPr>
            </w:pPr>
            <w:r>
              <w:rPr>
                <w:spacing w:val="-2"/>
                <w:sz w:val="18"/>
                <w:szCs w:val="18"/>
              </w:rPr>
              <w:t>62408</w:t>
            </w:r>
          </w:p>
        </w:tc>
      </w:tr>
    </w:tbl>
    <w:p>
      <w:pPr>
        <w:pStyle w:val="2"/>
        <w:spacing w:line="263" w:lineRule="auto"/>
      </w:pPr>
    </w:p>
    <w:p>
      <w:pPr>
        <w:pStyle w:val="2"/>
        <w:spacing w:line="263" w:lineRule="auto"/>
      </w:pPr>
    </w:p>
    <w:p>
      <w:pPr>
        <w:spacing w:before="97" w:line="220" w:lineRule="auto"/>
        <w:ind w:left="139"/>
        <w:outlineLvl w:val="0"/>
        <w:rPr>
          <w:rFonts w:ascii="黑体" w:hAnsi="黑体" w:eastAsia="黑体" w:cs="黑体"/>
          <w:sz w:val="30"/>
          <w:szCs w:val="30"/>
        </w:rPr>
      </w:pPr>
      <w:r>
        <w:rPr>
          <w:rFonts w:ascii="黑体" w:hAnsi="黑体" w:eastAsia="黑体" w:cs="黑体"/>
          <w:spacing w:val="-3"/>
          <w:sz w:val="30"/>
          <w:szCs w:val="30"/>
          <w14:textOutline w14:w="5442" w14:cap="flat" w14:cmpd="sng">
            <w14:solidFill>
              <w14:srgbClr w14:val="000000"/>
            </w14:solidFill>
            <w14:prstDash w14:val="solid"/>
            <w14:miter w14:val="0"/>
          </w14:textOutline>
        </w:rPr>
        <w:t>1.8.4</w:t>
      </w:r>
      <w:r>
        <w:rPr>
          <w:rFonts w:ascii="黑体" w:hAnsi="黑体" w:eastAsia="黑体" w:cs="黑体"/>
          <w:spacing w:val="-57"/>
          <w:sz w:val="30"/>
          <w:szCs w:val="30"/>
        </w:rPr>
        <w:t xml:space="preserve"> </w:t>
      </w:r>
      <w:r>
        <w:rPr>
          <w:rFonts w:ascii="黑体" w:hAnsi="黑体" w:eastAsia="黑体" w:cs="黑体"/>
          <w:spacing w:val="-3"/>
          <w:sz w:val="30"/>
          <w:szCs w:val="30"/>
          <w14:textOutline w14:w="5442" w14:cap="flat" w14:cmpd="sng">
            <w14:solidFill>
              <w14:srgbClr w14:val="000000"/>
            </w14:solidFill>
            <w14:prstDash w14:val="solid"/>
            <w14:miter w14:val="0"/>
          </w14:textOutline>
        </w:rPr>
        <w:t>供需平衡分析</w:t>
      </w:r>
    </w:p>
    <w:p>
      <w:pPr>
        <w:spacing w:before="297" w:line="360" w:lineRule="auto"/>
        <w:ind w:left="121" w:right="324" w:firstLine="481"/>
        <w:jc w:val="both"/>
        <w:rPr>
          <w:rFonts w:ascii="宋体" w:hAnsi="宋体" w:eastAsia="宋体" w:cs="宋体"/>
          <w:sz w:val="24"/>
          <w:szCs w:val="24"/>
        </w:rPr>
      </w:pPr>
      <w:r>
        <w:rPr>
          <w:rFonts w:ascii="宋体" w:hAnsi="宋体" w:eastAsia="宋体" w:cs="宋体"/>
          <w:spacing w:val="-6"/>
          <w:sz w:val="24"/>
          <w:szCs w:val="24"/>
        </w:rPr>
        <w:t>规划年榆树市各个行业需水量为在充分节水条件下预测，</w:t>
      </w:r>
      <w:r>
        <w:rPr>
          <w:rFonts w:ascii="宋体" w:hAnsi="宋体" w:eastAsia="宋体" w:cs="宋体"/>
          <w:spacing w:val="-28"/>
          <w:sz w:val="24"/>
          <w:szCs w:val="24"/>
        </w:rPr>
        <w:t xml:space="preserve"> </w:t>
      </w:r>
      <w:r>
        <w:rPr>
          <w:rFonts w:ascii="宋体" w:hAnsi="宋体" w:eastAsia="宋体" w:cs="宋体"/>
          <w:spacing w:val="-6"/>
          <w:sz w:val="24"/>
          <w:szCs w:val="24"/>
        </w:rPr>
        <w:t>节水潜力有限。根</w:t>
      </w:r>
      <w:r>
        <w:rPr>
          <w:rFonts w:ascii="宋体" w:hAnsi="宋体" w:eastAsia="宋体" w:cs="宋体"/>
          <w:sz w:val="24"/>
          <w:szCs w:val="24"/>
        </w:rPr>
        <w:t xml:space="preserve"> </w:t>
      </w:r>
      <w:r>
        <w:rPr>
          <w:rFonts w:ascii="宋体" w:hAnsi="宋体" w:eastAsia="宋体" w:cs="宋体"/>
          <w:spacing w:val="-3"/>
          <w:sz w:val="24"/>
          <w:szCs w:val="24"/>
        </w:rPr>
        <w:t>据榆树市规划水平年需水量与可供水量对比分析结果，卡岔河与拉林河干流在远</w:t>
      </w:r>
      <w:r>
        <w:rPr>
          <w:rFonts w:ascii="宋体" w:hAnsi="宋体" w:eastAsia="宋体" w:cs="宋体"/>
          <w:spacing w:val="3"/>
          <w:sz w:val="24"/>
          <w:szCs w:val="24"/>
        </w:rPr>
        <w:t xml:space="preserve"> </w:t>
      </w:r>
      <w:r>
        <w:rPr>
          <w:rFonts w:ascii="宋体" w:hAnsi="宋体" w:eastAsia="宋体" w:cs="宋体"/>
          <w:spacing w:val="-8"/>
          <w:sz w:val="24"/>
          <w:szCs w:val="24"/>
        </w:rPr>
        <w:t>期规划年存在供水不足问题，因此在水资源配置过程中，</w:t>
      </w:r>
      <w:r>
        <w:rPr>
          <w:rFonts w:ascii="宋体" w:hAnsi="宋体" w:eastAsia="宋体" w:cs="宋体"/>
          <w:spacing w:val="-37"/>
          <w:sz w:val="24"/>
          <w:szCs w:val="24"/>
        </w:rPr>
        <w:t xml:space="preserve"> </w:t>
      </w:r>
      <w:r>
        <w:rPr>
          <w:rFonts w:ascii="宋体" w:hAnsi="宋体" w:eastAsia="宋体" w:cs="宋体"/>
          <w:spacing w:val="-8"/>
          <w:sz w:val="24"/>
          <w:szCs w:val="24"/>
        </w:rPr>
        <w:t>根据以供定需原则，</w:t>
      </w:r>
      <w:r>
        <w:rPr>
          <w:rFonts w:ascii="宋体" w:hAnsi="宋体" w:eastAsia="宋体" w:cs="宋体"/>
          <w:spacing w:val="-25"/>
          <w:sz w:val="24"/>
          <w:szCs w:val="24"/>
        </w:rPr>
        <w:t xml:space="preserve"> </w:t>
      </w:r>
      <w:r>
        <w:rPr>
          <w:rFonts w:ascii="宋体" w:hAnsi="宋体" w:eastAsia="宋体" w:cs="宋体"/>
          <w:spacing w:val="-8"/>
          <w:sz w:val="24"/>
          <w:szCs w:val="24"/>
        </w:rPr>
        <w:t>合</w:t>
      </w:r>
    </w:p>
    <w:p>
      <w:pPr>
        <w:spacing w:line="219" w:lineRule="auto"/>
        <w:ind w:left="125"/>
        <w:rPr>
          <w:rFonts w:ascii="宋体" w:hAnsi="宋体" w:eastAsia="宋体" w:cs="宋体"/>
          <w:sz w:val="24"/>
          <w:szCs w:val="24"/>
        </w:rPr>
      </w:pPr>
      <w:r>
        <w:rPr>
          <w:rFonts w:ascii="宋体" w:hAnsi="宋体" w:eastAsia="宋体" w:cs="宋体"/>
          <w:spacing w:val="-3"/>
          <w:sz w:val="24"/>
          <w:szCs w:val="24"/>
        </w:rPr>
        <w:t>理调整各个区域水资源配置量。</w:t>
      </w:r>
    </w:p>
    <w:p>
      <w:pPr>
        <w:spacing w:before="103" w:line="212" w:lineRule="auto"/>
        <w:ind w:left="125"/>
        <w:rPr>
          <w:rFonts w:ascii="黑体" w:hAnsi="黑体" w:eastAsia="黑体" w:cs="黑体"/>
          <w:sz w:val="12"/>
          <w:szCs w:val="12"/>
        </w:rPr>
      </w:pPr>
      <w:r>
        <w:rPr>
          <w:rFonts w:ascii="黑体" w:hAnsi="黑体" w:eastAsia="黑体" w:cs="黑体"/>
          <w:spacing w:val="-1"/>
          <w:sz w:val="24"/>
          <w:szCs w:val="24"/>
        </w:rPr>
        <w:t>表</w:t>
      </w:r>
      <w:r>
        <w:rPr>
          <w:rFonts w:ascii="黑体" w:hAnsi="黑体" w:eastAsia="黑体" w:cs="黑体"/>
          <w:spacing w:val="-34"/>
          <w:sz w:val="24"/>
          <w:szCs w:val="24"/>
        </w:rPr>
        <w:t xml:space="preserve"> </w:t>
      </w:r>
      <w:r>
        <w:rPr>
          <w:rFonts w:ascii="黑体" w:hAnsi="黑体" w:eastAsia="黑体" w:cs="黑体"/>
          <w:spacing w:val="-1"/>
          <w:sz w:val="24"/>
          <w:szCs w:val="24"/>
        </w:rPr>
        <w:t>1.8-3        榆树市规划水平年水资源量供需平衡分析表    单位：万</w:t>
      </w:r>
      <w:r>
        <w:rPr>
          <w:rFonts w:ascii="黑体" w:hAnsi="黑体" w:eastAsia="黑体" w:cs="黑体"/>
          <w:spacing w:val="-56"/>
          <w:sz w:val="24"/>
          <w:szCs w:val="24"/>
        </w:rPr>
        <w:t xml:space="preserve"> </w:t>
      </w:r>
      <w:r>
        <w:rPr>
          <w:rFonts w:ascii="黑体" w:hAnsi="黑体" w:eastAsia="黑体" w:cs="黑体"/>
          <w:spacing w:val="-1"/>
          <w:sz w:val="24"/>
          <w:szCs w:val="24"/>
        </w:rPr>
        <w:t>m</w:t>
      </w:r>
      <w:r>
        <w:rPr>
          <w:rFonts w:ascii="黑体" w:hAnsi="黑体" w:eastAsia="黑体" w:cs="黑体"/>
          <w:spacing w:val="-1"/>
          <w:position w:val="11"/>
          <w:sz w:val="12"/>
          <w:szCs w:val="12"/>
        </w:rPr>
        <w:t>3</w:t>
      </w:r>
    </w:p>
    <w:tbl>
      <w:tblPr>
        <w:tblStyle w:val="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95"/>
        <w:gridCol w:w="1242"/>
        <w:gridCol w:w="1243"/>
        <w:gridCol w:w="1243"/>
        <w:gridCol w:w="1243"/>
        <w:gridCol w:w="16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95" w:type="dxa"/>
            <w:vAlign w:val="top"/>
          </w:tcPr>
          <w:p>
            <w:pPr>
              <w:pStyle w:val="6"/>
              <w:spacing w:before="55" w:line="223" w:lineRule="auto"/>
              <w:ind w:left="640"/>
            </w:pPr>
            <w:r>
              <w:rPr>
                <w:spacing w:val="-2"/>
              </w:rPr>
              <w:t>五级区</w:t>
            </w:r>
          </w:p>
        </w:tc>
        <w:tc>
          <w:tcPr>
            <w:tcW w:w="1242" w:type="dxa"/>
            <w:vAlign w:val="top"/>
          </w:tcPr>
          <w:p>
            <w:pPr>
              <w:pStyle w:val="6"/>
              <w:spacing w:before="55" w:line="221" w:lineRule="auto"/>
              <w:ind w:left="312"/>
            </w:pPr>
            <w:r>
              <w:rPr>
                <w:spacing w:val="-3"/>
              </w:rPr>
              <w:t>水平年</w:t>
            </w:r>
          </w:p>
        </w:tc>
        <w:tc>
          <w:tcPr>
            <w:tcW w:w="1243" w:type="dxa"/>
            <w:vAlign w:val="top"/>
          </w:tcPr>
          <w:p>
            <w:pPr>
              <w:pStyle w:val="6"/>
              <w:spacing w:before="55" w:line="221" w:lineRule="auto"/>
              <w:ind w:left="322"/>
            </w:pPr>
            <w:r>
              <w:rPr>
                <w:spacing w:val="-4"/>
              </w:rPr>
              <w:t>需水量</w:t>
            </w:r>
          </w:p>
        </w:tc>
        <w:tc>
          <w:tcPr>
            <w:tcW w:w="1243" w:type="dxa"/>
            <w:vAlign w:val="top"/>
          </w:tcPr>
          <w:p>
            <w:pPr>
              <w:pStyle w:val="6"/>
              <w:spacing w:before="55" w:line="220" w:lineRule="auto"/>
              <w:ind w:left="116"/>
            </w:pPr>
            <w:r>
              <w:rPr>
                <w:spacing w:val="-2"/>
              </w:rPr>
              <w:t>可供水量</w:t>
            </w:r>
          </w:p>
        </w:tc>
        <w:tc>
          <w:tcPr>
            <w:tcW w:w="1243" w:type="dxa"/>
            <w:vAlign w:val="top"/>
          </w:tcPr>
          <w:p>
            <w:pPr>
              <w:pStyle w:val="6"/>
              <w:spacing w:before="55" w:line="221" w:lineRule="auto"/>
              <w:ind w:left="114"/>
            </w:pPr>
            <w:r>
              <w:rPr>
                <w:spacing w:val="-2"/>
              </w:rPr>
              <w:t>缺水量</w:t>
            </w:r>
          </w:p>
        </w:tc>
        <w:tc>
          <w:tcPr>
            <w:tcW w:w="1662" w:type="dxa"/>
            <w:vAlign w:val="top"/>
          </w:tcPr>
          <w:p>
            <w:pPr>
              <w:pStyle w:val="6"/>
              <w:spacing w:before="55" w:line="221" w:lineRule="auto"/>
              <w:ind w:left="115"/>
            </w:pPr>
            <w:r>
              <w:rPr>
                <w:spacing w:val="-1"/>
              </w:rPr>
              <w:t>缺水率（%）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95" w:type="dxa"/>
            <w:vMerge w:val="restart"/>
            <w:tcBorders>
              <w:bottom w:val="nil"/>
            </w:tcBorders>
            <w:vAlign w:val="top"/>
          </w:tcPr>
          <w:p>
            <w:pPr>
              <w:spacing w:line="305" w:lineRule="auto"/>
              <w:rPr>
                <w:rFonts w:ascii="Arial"/>
                <w:sz w:val="21"/>
              </w:rPr>
            </w:pPr>
          </w:p>
          <w:p>
            <w:pPr>
              <w:pStyle w:val="6"/>
              <w:spacing w:before="68" w:line="222" w:lineRule="auto"/>
              <w:ind w:left="639"/>
            </w:pPr>
            <w:r>
              <w:rPr>
                <w:spacing w:val="-2"/>
              </w:rPr>
              <w:t>卡岔河</w:t>
            </w:r>
          </w:p>
        </w:tc>
        <w:tc>
          <w:tcPr>
            <w:tcW w:w="1242" w:type="dxa"/>
            <w:vAlign w:val="top"/>
          </w:tcPr>
          <w:p>
            <w:pPr>
              <w:pStyle w:val="6"/>
              <w:spacing w:before="53" w:line="221" w:lineRule="auto"/>
              <w:ind w:left="311"/>
            </w:pPr>
            <w:r>
              <w:rPr>
                <w:spacing w:val="-2"/>
              </w:rPr>
              <w:t>现状年</w:t>
            </w:r>
          </w:p>
        </w:tc>
        <w:tc>
          <w:tcPr>
            <w:tcW w:w="1243" w:type="dxa"/>
            <w:vAlign w:val="top"/>
          </w:tcPr>
          <w:p>
            <w:pPr>
              <w:pStyle w:val="6"/>
              <w:spacing w:before="89" w:line="182" w:lineRule="auto"/>
              <w:ind w:left="262"/>
            </w:pPr>
            <w:r>
              <w:rPr>
                <w:spacing w:val="-2"/>
              </w:rPr>
              <w:t>26383.7</w:t>
            </w:r>
          </w:p>
        </w:tc>
        <w:tc>
          <w:tcPr>
            <w:tcW w:w="1243" w:type="dxa"/>
            <w:vAlign w:val="top"/>
          </w:tcPr>
          <w:p>
            <w:pPr>
              <w:pStyle w:val="6"/>
              <w:spacing w:before="89" w:line="182" w:lineRule="auto"/>
              <w:ind w:left="366"/>
            </w:pPr>
            <w:r>
              <w:rPr>
                <w:spacing w:val="-2"/>
              </w:rPr>
              <w:t>27065</w:t>
            </w:r>
          </w:p>
        </w:tc>
        <w:tc>
          <w:tcPr>
            <w:tcW w:w="1243" w:type="dxa"/>
            <w:vAlign w:val="top"/>
          </w:tcPr>
          <w:p>
            <w:pPr>
              <w:rPr>
                <w:rFonts w:ascii="Arial"/>
                <w:sz w:val="21"/>
              </w:rPr>
            </w:pPr>
          </w:p>
        </w:tc>
        <w:tc>
          <w:tcPr>
            <w:tcW w:w="1662" w:type="dxa"/>
            <w:vAlign w:val="top"/>
          </w:tcPr>
          <w:p>
            <w:pPr>
              <w:pStyle w:val="6"/>
              <w:spacing w:before="89" w:line="182" w:lineRule="auto"/>
              <w:ind w:left="626"/>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5" w:type="dxa"/>
            <w:vMerge w:val="continue"/>
            <w:tcBorders>
              <w:top w:val="nil"/>
              <w:bottom w:val="nil"/>
            </w:tcBorders>
            <w:vAlign w:val="top"/>
          </w:tcPr>
          <w:p>
            <w:pPr>
              <w:rPr>
                <w:rFonts w:ascii="Arial"/>
                <w:sz w:val="21"/>
              </w:rPr>
            </w:pPr>
          </w:p>
        </w:tc>
        <w:tc>
          <w:tcPr>
            <w:tcW w:w="1242" w:type="dxa"/>
            <w:vAlign w:val="top"/>
          </w:tcPr>
          <w:p>
            <w:pPr>
              <w:pStyle w:val="6"/>
              <w:spacing w:before="51" w:line="221" w:lineRule="auto"/>
              <w:ind w:left="288"/>
            </w:pPr>
            <w:r>
              <w:rPr>
                <w:spacing w:val="-2"/>
              </w:rPr>
              <w:t>2025</w:t>
            </w:r>
            <w:r>
              <w:rPr>
                <w:spacing w:val="-45"/>
              </w:rPr>
              <w:t xml:space="preserve"> </w:t>
            </w:r>
            <w:r>
              <w:rPr>
                <w:spacing w:val="-2"/>
              </w:rPr>
              <w:t>年</w:t>
            </w:r>
          </w:p>
        </w:tc>
        <w:tc>
          <w:tcPr>
            <w:tcW w:w="1243" w:type="dxa"/>
            <w:vAlign w:val="top"/>
          </w:tcPr>
          <w:p>
            <w:pPr>
              <w:pStyle w:val="6"/>
              <w:spacing w:before="86" w:line="182" w:lineRule="auto"/>
              <w:ind w:left="366"/>
            </w:pPr>
            <w:r>
              <w:rPr>
                <w:spacing w:val="-2"/>
              </w:rPr>
              <w:t>27982</w:t>
            </w:r>
          </w:p>
        </w:tc>
        <w:tc>
          <w:tcPr>
            <w:tcW w:w="1243" w:type="dxa"/>
            <w:vAlign w:val="top"/>
          </w:tcPr>
          <w:p>
            <w:pPr>
              <w:pStyle w:val="6"/>
              <w:spacing w:before="86" w:line="182" w:lineRule="auto"/>
              <w:ind w:left="366"/>
            </w:pPr>
            <w:r>
              <w:rPr>
                <w:spacing w:val="-2"/>
              </w:rPr>
              <w:t>28679</w:t>
            </w:r>
          </w:p>
        </w:tc>
        <w:tc>
          <w:tcPr>
            <w:tcW w:w="1243" w:type="dxa"/>
            <w:vAlign w:val="top"/>
          </w:tcPr>
          <w:p>
            <w:pPr>
              <w:rPr>
                <w:rFonts w:ascii="Arial"/>
                <w:sz w:val="21"/>
              </w:rPr>
            </w:pPr>
          </w:p>
        </w:tc>
        <w:tc>
          <w:tcPr>
            <w:tcW w:w="1662" w:type="dxa"/>
            <w:vAlign w:val="top"/>
          </w:tcPr>
          <w:p>
            <w:pPr>
              <w:pStyle w:val="6"/>
              <w:spacing w:before="86" w:line="182" w:lineRule="auto"/>
              <w:ind w:left="626"/>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5" w:type="dxa"/>
            <w:vMerge w:val="continue"/>
            <w:tcBorders>
              <w:top w:val="nil"/>
            </w:tcBorders>
            <w:vAlign w:val="top"/>
          </w:tcPr>
          <w:p>
            <w:pPr>
              <w:rPr>
                <w:rFonts w:ascii="Arial"/>
                <w:sz w:val="21"/>
              </w:rPr>
            </w:pPr>
          </w:p>
        </w:tc>
        <w:tc>
          <w:tcPr>
            <w:tcW w:w="1242" w:type="dxa"/>
            <w:vAlign w:val="top"/>
          </w:tcPr>
          <w:p>
            <w:pPr>
              <w:pStyle w:val="6"/>
              <w:spacing w:before="51" w:line="221" w:lineRule="auto"/>
              <w:ind w:left="288"/>
            </w:pPr>
            <w:r>
              <w:rPr>
                <w:spacing w:val="-2"/>
              </w:rPr>
              <w:t>2030</w:t>
            </w:r>
            <w:r>
              <w:rPr>
                <w:spacing w:val="-45"/>
              </w:rPr>
              <w:t xml:space="preserve"> </w:t>
            </w:r>
            <w:r>
              <w:rPr>
                <w:spacing w:val="-2"/>
              </w:rPr>
              <w:t>年</w:t>
            </w:r>
          </w:p>
        </w:tc>
        <w:tc>
          <w:tcPr>
            <w:tcW w:w="1243" w:type="dxa"/>
            <w:vAlign w:val="top"/>
          </w:tcPr>
          <w:p>
            <w:pPr>
              <w:pStyle w:val="6"/>
              <w:spacing w:before="87" w:line="182" w:lineRule="auto"/>
              <w:ind w:left="262"/>
            </w:pPr>
            <w:r>
              <w:rPr>
                <w:spacing w:val="-2"/>
              </w:rPr>
              <w:t>29442.9</w:t>
            </w:r>
          </w:p>
        </w:tc>
        <w:tc>
          <w:tcPr>
            <w:tcW w:w="1243" w:type="dxa"/>
            <w:vAlign w:val="top"/>
          </w:tcPr>
          <w:p>
            <w:pPr>
              <w:pStyle w:val="6"/>
              <w:spacing w:before="87" w:line="182" w:lineRule="auto"/>
              <w:ind w:left="366"/>
            </w:pPr>
            <w:r>
              <w:rPr>
                <w:spacing w:val="-2"/>
              </w:rPr>
              <w:t>29026</w:t>
            </w:r>
          </w:p>
        </w:tc>
        <w:tc>
          <w:tcPr>
            <w:tcW w:w="1243" w:type="dxa"/>
            <w:vAlign w:val="top"/>
          </w:tcPr>
          <w:p>
            <w:pPr>
              <w:pStyle w:val="6"/>
              <w:spacing w:before="86" w:line="183" w:lineRule="auto"/>
              <w:ind w:left="615"/>
            </w:pPr>
            <w:r>
              <w:rPr>
                <w:spacing w:val="-1"/>
              </w:rPr>
              <w:t>416.9</w:t>
            </w:r>
          </w:p>
        </w:tc>
        <w:tc>
          <w:tcPr>
            <w:tcW w:w="1662" w:type="dxa"/>
            <w:vAlign w:val="top"/>
          </w:tcPr>
          <w:p>
            <w:pPr>
              <w:pStyle w:val="6"/>
              <w:spacing w:before="86" w:line="183" w:lineRule="auto"/>
              <w:ind w:left="639"/>
            </w:pPr>
            <w:r>
              <w:rPr>
                <w:spacing w:val="-5"/>
              </w:rPr>
              <w:t>1.42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5" w:type="dxa"/>
            <w:vMerge w:val="restart"/>
            <w:tcBorders>
              <w:bottom w:val="nil"/>
            </w:tcBorders>
            <w:vAlign w:val="top"/>
          </w:tcPr>
          <w:p>
            <w:pPr>
              <w:spacing w:line="304" w:lineRule="auto"/>
              <w:rPr>
                <w:rFonts w:ascii="Arial"/>
                <w:sz w:val="21"/>
              </w:rPr>
            </w:pPr>
          </w:p>
          <w:p>
            <w:pPr>
              <w:pStyle w:val="6"/>
              <w:spacing w:before="68" w:line="220" w:lineRule="auto"/>
              <w:ind w:left="429"/>
            </w:pPr>
            <w:r>
              <w:rPr>
                <w:spacing w:val="-2"/>
              </w:rPr>
              <w:t>拉林河干流</w:t>
            </w:r>
          </w:p>
        </w:tc>
        <w:tc>
          <w:tcPr>
            <w:tcW w:w="1242" w:type="dxa"/>
            <w:vAlign w:val="top"/>
          </w:tcPr>
          <w:p>
            <w:pPr>
              <w:pStyle w:val="6"/>
              <w:spacing w:before="52" w:line="221" w:lineRule="auto"/>
              <w:ind w:left="311"/>
            </w:pPr>
            <w:r>
              <w:rPr>
                <w:spacing w:val="-2"/>
              </w:rPr>
              <w:t>现状年</w:t>
            </w:r>
          </w:p>
        </w:tc>
        <w:tc>
          <w:tcPr>
            <w:tcW w:w="1243" w:type="dxa"/>
            <w:vAlign w:val="top"/>
          </w:tcPr>
          <w:p>
            <w:pPr>
              <w:pStyle w:val="6"/>
              <w:spacing w:before="87" w:line="183" w:lineRule="auto"/>
              <w:ind w:left="275"/>
            </w:pPr>
            <w:r>
              <w:rPr>
                <w:spacing w:val="-3"/>
              </w:rPr>
              <w:t>11742.1</w:t>
            </w:r>
          </w:p>
        </w:tc>
        <w:tc>
          <w:tcPr>
            <w:tcW w:w="1243" w:type="dxa"/>
            <w:vAlign w:val="top"/>
          </w:tcPr>
          <w:p>
            <w:pPr>
              <w:pStyle w:val="6"/>
              <w:spacing w:before="87" w:line="183" w:lineRule="auto"/>
              <w:ind w:left="379"/>
            </w:pPr>
            <w:r>
              <w:rPr>
                <w:spacing w:val="-4"/>
              </w:rPr>
              <w:t>11205</w:t>
            </w:r>
          </w:p>
        </w:tc>
        <w:tc>
          <w:tcPr>
            <w:tcW w:w="1243" w:type="dxa"/>
            <w:vAlign w:val="top"/>
          </w:tcPr>
          <w:p>
            <w:pPr>
              <w:pStyle w:val="6"/>
              <w:spacing w:before="87" w:line="183" w:lineRule="auto"/>
              <w:ind w:left="620"/>
            </w:pPr>
            <w:r>
              <w:rPr>
                <w:spacing w:val="-2"/>
              </w:rPr>
              <w:t>537.1</w:t>
            </w:r>
          </w:p>
        </w:tc>
        <w:tc>
          <w:tcPr>
            <w:tcW w:w="1662" w:type="dxa"/>
            <w:vAlign w:val="top"/>
          </w:tcPr>
          <w:p>
            <w:pPr>
              <w:pStyle w:val="6"/>
              <w:spacing w:before="88" w:line="182" w:lineRule="auto"/>
              <w:ind w:left="623"/>
            </w:pPr>
            <w:r>
              <w:rPr>
                <w:spacing w:val="-1"/>
              </w:rPr>
              <w:t>4.57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5" w:type="dxa"/>
            <w:vMerge w:val="continue"/>
            <w:tcBorders>
              <w:top w:val="nil"/>
              <w:bottom w:val="nil"/>
            </w:tcBorders>
            <w:vAlign w:val="top"/>
          </w:tcPr>
          <w:p>
            <w:pPr>
              <w:rPr>
                <w:rFonts w:ascii="Arial"/>
                <w:sz w:val="21"/>
              </w:rPr>
            </w:pPr>
          </w:p>
        </w:tc>
        <w:tc>
          <w:tcPr>
            <w:tcW w:w="1242" w:type="dxa"/>
            <w:vAlign w:val="top"/>
          </w:tcPr>
          <w:p>
            <w:pPr>
              <w:pStyle w:val="6"/>
              <w:spacing w:before="52" w:line="221" w:lineRule="auto"/>
              <w:ind w:left="288"/>
            </w:pPr>
            <w:r>
              <w:rPr>
                <w:spacing w:val="-2"/>
              </w:rPr>
              <w:t>2025</w:t>
            </w:r>
            <w:r>
              <w:rPr>
                <w:spacing w:val="-45"/>
              </w:rPr>
              <w:t xml:space="preserve"> </w:t>
            </w:r>
            <w:r>
              <w:rPr>
                <w:spacing w:val="-2"/>
              </w:rPr>
              <w:t>年</w:t>
            </w:r>
          </w:p>
        </w:tc>
        <w:tc>
          <w:tcPr>
            <w:tcW w:w="1243" w:type="dxa"/>
            <w:vAlign w:val="top"/>
          </w:tcPr>
          <w:p>
            <w:pPr>
              <w:pStyle w:val="6"/>
              <w:spacing w:before="87" w:line="183" w:lineRule="auto"/>
              <w:ind w:left="275"/>
            </w:pPr>
            <w:r>
              <w:rPr>
                <w:spacing w:val="-3"/>
              </w:rPr>
              <w:t>14868.6</w:t>
            </w:r>
          </w:p>
        </w:tc>
        <w:tc>
          <w:tcPr>
            <w:tcW w:w="1243" w:type="dxa"/>
            <w:vAlign w:val="top"/>
          </w:tcPr>
          <w:p>
            <w:pPr>
              <w:pStyle w:val="6"/>
              <w:spacing w:before="87" w:line="183" w:lineRule="auto"/>
              <w:ind w:left="379"/>
            </w:pPr>
            <w:r>
              <w:rPr>
                <w:spacing w:val="-4"/>
              </w:rPr>
              <w:t>15357</w:t>
            </w:r>
          </w:p>
        </w:tc>
        <w:tc>
          <w:tcPr>
            <w:tcW w:w="1243" w:type="dxa"/>
            <w:vAlign w:val="top"/>
          </w:tcPr>
          <w:p>
            <w:pPr>
              <w:rPr>
                <w:rFonts w:ascii="Arial"/>
                <w:sz w:val="21"/>
              </w:rPr>
            </w:pPr>
          </w:p>
        </w:tc>
        <w:tc>
          <w:tcPr>
            <w:tcW w:w="1662" w:type="dxa"/>
            <w:vAlign w:val="top"/>
          </w:tcPr>
          <w:p>
            <w:pPr>
              <w:pStyle w:val="6"/>
              <w:spacing w:before="88" w:line="182" w:lineRule="auto"/>
              <w:ind w:left="626"/>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5" w:type="dxa"/>
            <w:vMerge w:val="continue"/>
            <w:tcBorders>
              <w:top w:val="nil"/>
            </w:tcBorders>
            <w:vAlign w:val="top"/>
          </w:tcPr>
          <w:p>
            <w:pPr>
              <w:rPr>
                <w:rFonts w:ascii="Arial"/>
                <w:sz w:val="21"/>
              </w:rPr>
            </w:pPr>
          </w:p>
        </w:tc>
        <w:tc>
          <w:tcPr>
            <w:tcW w:w="1242" w:type="dxa"/>
            <w:vAlign w:val="top"/>
          </w:tcPr>
          <w:p>
            <w:pPr>
              <w:pStyle w:val="6"/>
              <w:spacing w:before="53" w:line="221" w:lineRule="auto"/>
              <w:ind w:left="288"/>
            </w:pPr>
            <w:r>
              <w:rPr>
                <w:spacing w:val="-2"/>
              </w:rPr>
              <w:t>2030</w:t>
            </w:r>
            <w:r>
              <w:rPr>
                <w:spacing w:val="-45"/>
              </w:rPr>
              <w:t xml:space="preserve"> </w:t>
            </w:r>
            <w:r>
              <w:rPr>
                <w:spacing w:val="-2"/>
              </w:rPr>
              <w:t>年</w:t>
            </w:r>
          </w:p>
        </w:tc>
        <w:tc>
          <w:tcPr>
            <w:tcW w:w="1243" w:type="dxa"/>
            <w:vAlign w:val="top"/>
          </w:tcPr>
          <w:p>
            <w:pPr>
              <w:pStyle w:val="6"/>
              <w:spacing w:before="88" w:line="183" w:lineRule="auto"/>
              <w:ind w:left="275"/>
            </w:pPr>
            <w:r>
              <w:rPr>
                <w:spacing w:val="-3"/>
              </w:rPr>
              <w:t>16163.9</w:t>
            </w:r>
          </w:p>
        </w:tc>
        <w:tc>
          <w:tcPr>
            <w:tcW w:w="1243" w:type="dxa"/>
            <w:vAlign w:val="top"/>
          </w:tcPr>
          <w:p>
            <w:pPr>
              <w:pStyle w:val="6"/>
              <w:spacing w:before="88" w:line="183" w:lineRule="auto"/>
              <w:ind w:left="379"/>
            </w:pPr>
            <w:r>
              <w:rPr>
                <w:spacing w:val="-4"/>
              </w:rPr>
              <w:t>15187</w:t>
            </w:r>
          </w:p>
        </w:tc>
        <w:tc>
          <w:tcPr>
            <w:tcW w:w="1243" w:type="dxa"/>
            <w:vAlign w:val="top"/>
          </w:tcPr>
          <w:p>
            <w:pPr>
              <w:pStyle w:val="6"/>
              <w:spacing w:before="89" w:line="182" w:lineRule="auto"/>
              <w:ind w:left="617"/>
            </w:pPr>
            <w:r>
              <w:rPr>
                <w:spacing w:val="-1"/>
              </w:rPr>
              <w:t>976.9</w:t>
            </w:r>
          </w:p>
        </w:tc>
        <w:tc>
          <w:tcPr>
            <w:tcW w:w="1662" w:type="dxa"/>
            <w:vAlign w:val="top"/>
          </w:tcPr>
          <w:p>
            <w:pPr>
              <w:pStyle w:val="6"/>
              <w:spacing w:before="89" w:line="182" w:lineRule="auto"/>
              <w:ind w:left="626"/>
            </w:pPr>
            <w:r>
              <w:rPr>
                <w:spacing w:val="-2"/>
              </w:rPr>
              <w:t>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5" w:type="dxa"/>
            <w:vMerge w:val="restart"/>
            <w:tcBorders>
              <w:bottom w:val="nil"/>
            </w:tcBorders>
            <w:vAlign w:val="top"/>
          </w:tcPr>
          <w:p>
            <w:pPr>
              <w:spacing w:line="308" w:lineRule="auto"/>
              <w:rPr>
                <w:rFonts w:ascii="Arial"/>
                <w:sz w:val="21"/>
              </w:rPr>
            </w:pPr>
          </w:p>
          <w:p>
            <w:pPr>
              <w:pStyle w:val="6"/>
              <w:spacing w:before="69" w:line="220" w:lineRule="auto"/>
              <w:ind w:left="428"/>
            </w:pPr>
            <w:r>
              <w:rPr>
                <w:spacing w:val="-2"/>
              </w:rPr>
              <w:t>松花江干流</w:t>
            </w:r>
          </w:p>
        </w:tc>
        <w:tc>
          <w:tcPr>
            <w:tcW w:w="1242" w:type="dxa"/>
            <w:vAlign w:val="top"/>
          </w:tcPr>
          <w:p>
            <w:pPr>
              <w:pStyle w:val="6"/>
              <w:spacing w:before="54" w:line="221" w:lineRule="auto"/>
              <w:ind w:left="311"/>
            </w:pPr>
            <w:r>
              <w:rPr>
                <w:spacing w:val="-2"/>
              </w:rPr>
              <w:t>现状年</w:t>
            </w:r>
          </w:p>
        </w:tc>
        <w:tc>
          <w:tcPr>
            <w:tcW w:w="1243" w:type="dxa"/>
            <w:vAlign w:val="top"/>
          </w:tcPr>
          <w:p>
            <w:pPr>
              <w:pStyle w:val="6"/>
              <w:spacing w:before="88" w:line="183" w:lineRule="auto"/>
              <w:ind w:left="275"/>
            </w:pPr>
            <w:r>
              <w:rPr>
                <w:spacing w:val="-3"/>
              </w:rPr>
              <w:t>12602.1</w:t>
            </w:r>
          </w:p>
        </w:tc>
        <w:tc>
          <w:tcPr>
            <w:tcW w:w="1243" w:type="dxa"/>
            <w:vAlign w:val="top"/>
          </w:tcPr>
          <w:p>
            <w:pPr>
              <w:pStyle w:val="6"/>
              <w:spacing w:before="88" w:line="183" w:lineRule="auto"/>
              <w:ind w:left="379"/>
            </w:pPr>
            <w:r>
              <w:rPr>
                <w:spacing w:val="-4"/>
              </w:rPr>
              <w:t>12458</w:t>
            </w:r>
          </w:p>
        </w:tc>
        <w:tc>
          <w:tcPr>
            <w:tcW w:w="1243" w:type="dxa"/>
            <w:vAlign w:val="top"/>
          </w:tcPr>
          <w:p>
            <w:pPr>
              <w:pStyle w:val="6"/>
              <w:spacing w:before="88" w:line="183" w:lineRule="auto"/>
              <w:ind w:left="631"/>
            </w:pPr>
            <w:r>
              <w:rPr>
                <w:spacing w:val="-4"/>
              </w:rPr>
              <w:t>144.1</w:t>
            </w:r>
          </w:p>
        </w:tc>
        <w:tc>
          <w:tcPr>
            <w:tcW w:w="1662" w:type="dxa"/>
            <w:vAlign w:val="top"/>
          </w:tcPr>
          <w:p>
            <w:pPr>
              <w:pStyle w:val="6"/>
              <w:spacing w:before="88" w:line="183" w:lineRule="auto"/>
              <w:ind w:left="639"/>
            </w:pPr>
            <w:r>
              <w:rPr>
                <w:spacing w:val="-5"/>
              </w:rPr>
              <w:t>1.14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895" w:type="dxa"/>
            <w:vMerge w:val="continue"/>
            <w:tcBorders>
              <w:top w:val="nil"/>
              <w:bottom w:val="nil"/>
            </w:tcBorders>
            <w:vAlign w:val="top"/>
          </w:tcPr>
          <w:p>
            <w:pPr>
              <w:rPr>
                <w:rFonts w:ascii="Arial"/>
                <w:sz w:val="21"/>
              </w:rPr>
            </w:pPr>
          </w:p>
        </w:tc>
        <w:tc>
          <w:tcPr>
            <w:tcW w:w="1242" w:type="dxa"/>
            <w:vAlign w:val="top"/>
          </w:tcPr>
          <w:p>
            <w:pPr>
              <w:pStyle w:val="6"/>
              <w:spacing w:before="57" w:line="221" w:lineRule="auto"/>
              <w:ind w:left="288"/>
            </w:pPr>
            <w:r>
              <w:rPr>
                <w:spacing w:val="-2"/>
              </w:rPr>
              <w:t>2025</w:t>
            </w:r>
            <w:r>
              <w:rPr>
                <w:spacing w:val="-45"/>
              </w:rPr>
              <w:t xml:space="preserve"> </w:t>
            </w:r>
            <w:r>
              <w:rPr>
                <w:spacing w:val="-2"/>
              </w:rPr>
              <w:t>年</w:t>
            </w:r>
          </w:p>
        </w:tc>
        <w:tc>
          <w:tcPr>
            <w:tcW w:w="1243" w:type="dxa"/>
            <w:vAlign w:val="top"/>
          </w:tcPr>
          <w:p>
            <w:pPr>
              <w:pStyle w:val="6"/>
              <w:spacing w:before="92" w:line="183" w:lineRule="auto"/>
              <w:ind w:left="275"/>
            </w:pPr>
            <w:r>
              <w:rPr>
                <w:spacing w:val="-3"/>
              </w:rPr>
              <w:t>13837.8</w:t>
            </w:r>
          </w:p>
        </w:tc>
        <w:tc>
          <w:tcPr>
            <w:tcW w:w="1243" w:type="dxa"/>
            <w:vAlign w:val="top"/>
          </w:tcPr>
          <w:p>
            <w:pPr>
              <w:pStyle w:val="6"/>
              <w:spacing w:before="92" w:line="183" w:lineRule="auto"/>
              <w:ind w:left="379"/>
            </w:pPr>
            <w:r>
              <w:rPr>
                <w:spacing w:val="-4"/>
              </w:rPr>
              <w:t>16927</w:t>
            </w:r>
          </w:p>
        </w:tc>
        <w:tc>
          <w:tcPr>
            <w:tcW w:w="1243" w:type="dxa"/>
            <w:vAlign w:val="top"/>
          </w:tcPr>
          <w:p>
            <w:pPr>
              <w:rPr>
                <w:rFonts w:ascii="Arial"/>
                <w:sz w:val="21"/>
              </w:rPr>
            </w:pPr>
          </w:p>
        </w:tc>
        <w:tc>
          <w:tcPr>
            <w:tcW w:w="1662" w:type="dxa"/>
            <w:vAlign w:val="top"/>
          </w:tcPr>
          <w:p>
            <w:pPr>
              <w:pStyle w:val="6"/>
              <w:spacing w:before="93" w:line="182" w:lineRule="auto"/>
              <w:ind w:left="626"/>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5" w:type="dxa"/>
            <w:vMerge w:val="continue"/>
            <w:tcBorders>
              <w:top w:val="nil"/>
            </w:tcBorders>
            <w:vAlign w:val="top"/>
          </w:tcPr>
          <w:p>
            <w:pPr>
              <w:rPr>
                <w:rFonts w:ascii="Arial"/>
                <w:sz w:val="21"/>
              </w:rPr>
            </w:pPr>
          </w:p>
        </w:tc>
        <w:tc>
          <w:tcPr>
            <w:tcW w:w="1242" w:type="dxa"/>
            <w:vAlign w:val="top"/>
          </w:tcPr>
          <w:p>
            <w:pPr>
              <w:pStyle w:val="6"/>
              <w:spacing w:before="55" w:line="220" w:lineRule="auto"/>
              <w:ind w:left="288"/>
            </w:pPr>
            <w:r>
              <w:rPr>
                <w:spacing w:val="-2"/>
              </w:rPr>
              <w:t>2030</w:t>
            </w:r>
            <w:r>
              <w:rPr>
                <w:spacing w:val="-45"/>
              </w:rPr>
              <w:t xml:space="preserve"> </w:t>
            </w:r>
            <w:r>
              <w:rPr>
                <w:spacing w:val="-2"/>
              </w:rPr>
              <w:t>年</w:t>
            </w:r>
          </w:p>
        </w:tc>
        <w:tc>
          <w:tcPr>
            <w:tcW w:w="1243" w:type="dxa"/>
            <w:vAlign w:val="top"/>
          </w:tcPr>
          <w:p>
            <w:pPr>
              <w:pStyle w:val="6"/>
              <w:spacing w:before="90" w:line="183" w:lineRule="auto"/>
              <w:ind w:left="275"/>
            </w:pPr>
            <w:r>
              <w:rPr>
                <w:spacing w:val="-3"/>
              </w:rPr>
              <w:t>15402.2</w:t>
            </w:r>
          </w:p>
        </w:tc>
        <w:tc>
          <w:tcPr>
            <w:tcW w:w="1243" w:type="dxa"/>
            <w:vAlign w:val="top"/>
          </w:tcPr>
          <w:p>
            <w:pPr>
              <w:pStyle w:val="6"/>
              <w:spacing w:before="90" w:line="183" w:lineRule="auto"/>
              <w:ind w:left="379"/>
            </w:pPr>
            <w:r>
              <w:rPr>
                <w:spacing w:val="-4"/>
              </w:rPr>
              <w:t>18195</w:t>
            </w:r>
          </w:p>
        </w:tc>
        <w:tc>
          <w:tcPr>
            <w:tcW w:w="1243" w:type="dxa"/>
            <w:vAlign w:val="top"/>
          </w:tcPr>
          <w:p>
            <w:pPr>
              <w:rPr>
                <w:rFonts w:ascii="Arial"/>
                <w:sz w:val="21"/>
              </w:rPr>
            </w:pPr>
          </w:p>
        </w:tc>
        <w:tc>
          <w:tcPr>
            <w:tcW w:w="1662" w:type="dxa"/>
            <w:vAlign w:val="top"/>
          </w:tcPr>
          <w:p>
            <w:pPr>
              <w:pStyle w:val="6"/>
              <w:spacing w:before="91" w:line="182" w:lineRule="auto"/>
              <w:ind w:left="626"/>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895" w:type="dxa"/>
            <w:vMerge w:val="restart"/>
            <w:tcBorders>
              <w:bottom w:val="nil"/>
            </w:tcBorders>
            <w:vAlign w:val="top"/>
          </w:tcPr>
          <w:p>
            <w:pPr>
              <w:spacing w:line="307" w:lineRule="auto"/>
              <w:rPr>
                <w:rFonts w:ascii="Arial"/>
                <w:sz w:val="21"/>
              </w:rPr>
            </w:pPr>
          </w:p>
          <w:p>
            <w:pPr>
              <w:pStyle w:val="6"/>
              <w:spacing w:before="69" w:line="222" w:lineRule="auto"/>
              <w:ind w:left="743"/>
            </w:pPr>
            <w:r>
              <w:rPr>
                <w:spacing w:val="-2"/>
              </w:rPr>
              <w:t>合计</w:t>
            </w:r>
          </w:p>
        </w:tc>
        <w:tc>
          <w:tcPr>
            <w:tcW w:w="1242" w:type="dxa"/>
            <w:vAlign w:val="top"/>
          </w:tcPr>
          <w:p>
            <w:pPr>
              <w:pStyle w:val="6"/>
              <w:spacing w:before="56" w:line="220" w:lineRule="auto"/>
              <w:ind w:left="311"/>
            </w:pPr>
            <w:r>
              <w:rPr>
                <w:spacing w:val="-2"/>
              </w:rPr>
              <w:t>现状年</w:t>
            </w:r>
          </w:p>
        </w:tc>
        <w:tc>
          <w:tcPr>
            <w:tcW w:w="1243" w:type="dxa"/>
            <w:vAlign w:val="top"/>
          </w:tcPr>
          <w:p>
            <w:pPr>
              <w:pStyle w:val="6"/>
              <w:spacing w:before="91" w:line="182" w:lineRule="auto"/>
              <w:ind w:left="264"/>
            </w:pPr>
            <w:r>
              <w:rPr>
                <w:spacing w:val="-2"/>
              </w:rPr>
              <w:t>50727.9</w:t>
            </w:r>
          </w:p>
        </w:tc>
        <w:tc>
          <w:tcPr>
            <w:tcW w:w="1243" w:type="dxa"/>
            <w:vAlign w:val="top"/>
          </w:tcPr>
          <w:p>
            <w:pPr>
              <w:pStyle w:val="6"/>
              <w:spacing w:before="91" w:line="182" w:lineRule="auto"/>
              <w:ind w:left="368"/>
            </w:pPr>
            <w:r>
              <w:rPr>
                <w:spacing w:val="-2"/>
              </w:rPr>
              <w:t>50728</w:t>
            </w:r>
          </w:p>
        </w:tc>
        <w:tc>
          <w:tcPr>
            <w:tcW w:w="1243" w:type="dxa"/>
            <w:vAlign w:val="top"/>
          </w:tcPr>
          <w:p>
            <w:pPr>
              <w:pStyle w:val="6"/>
              <w:spacing w:before="90" w:line="183" w:lineRule="auto"/>
              <w:ind w:left="618"/>
            </w:pPr>
            <w:r>
              <w:rPr>
                <w:spacing w:val="-2"/>
              </w:rPr>
              <w:t>681.2</w:t>
            </w:r>
          </w:p>
        </w:tc>
        <w:tc>
          <w:tcPr>
            <w:tcW w:w="1662" w:type="dxa"/>
            <w:vAlign w:val="top"/>
          </w:tcPr>
          <w:p>
            <w:pPr>
              <w:pStyle w:val="6"/>
              <w:spacing w:before="90" w:line="183" w:lineRule="auto"/>
              <w:ind w:left="639"/>
            </w:pPr>
            <w:r>
              <w:rPr>
                <w:spacing w:val="-5"/>
              </w:rPr>
              <w:t>1.34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895" w:type="dxa"/>
            <w:vMerge w:val="continue"/>
            <w:tcBorders>
              <w:top w:val="nil"/>
              <w:bottom w:val="nil"/>
            </w:tcBorders>
            <w:vAlign w:val="top"/>
          </w:tcPr>
          <w:p>
            <w:pPr>
              <w:rPr>
                <w:rFonts w:ascii="Arial"/>
                <w:sz w:val="21"/>
              </w:rPr>
            </w:pPr>
          </w:p>
        </w:tc>
        <w:tc>
          <w:tcPr>
            <w:tcW w:w="1242" w:type="dxa"/>
            <w:vAlign w:val="top"/>
          </w:tcPr>
          <w:p>
            <w:pPr>
              <w:pStyle w:val="6"/>
              <w:spacing w:before="55" w:line="220" w:lineRule="auto"/>
              <w:ind w:left="288"/>
            </w:pPr>
            <w:r>
              <w:rPr>
                <w:spacing w:val="-2"/>
              </w:rPr>
              <w:t>2025</w:t>
            </w:r>
            <w:r>
              <w:rPr>
                <w:spacing w:val="-45"/>
              </w:rPr>
              <w:t xml:space="preserve"> </w:t>
            </w:r>
            <w:r>
              <w:rPr>
                <w:spacing w:val="-2"/>
              </w:rPr>
              <w:t>年</w:t>
            </w:r>
          </w:p>
        </w:tc>
        <w:tc>
          <w:tcPr>
            <w:tcW w:w="1243" w:type="dxa"/>
            <w:vAlign w:val="top"/>
          </w:tcPr>
          <w:p>
            <w:pPr>
              <w:pStyle w:val="6"/>
              <w:spacing w:before="91" w:line="182" w:lineRule="auto"/>
              <w:ind w:left="264"/>
            </w:pPr>
            <w:r>
              <w:rPr>
                <w:spacing w:val="-2"/>
              </w:rPr>
              <w:t>56688.4</w:t>
            </w:r>
          </w:p>
        </w:tc>
        <w:tc>
          <w:tcPr>
            <w:tcW w:w="1243" w:type="dxa"/>
            <w:vAlign w:val="top"/>
          </w:tcPr>
          <w:p>
            <w:pPr>
              <w:pStyle w:val="6"/>
              <w:spacing w:before="91" w:line="182" w:lineRule="auto"/>
              <w:ind w:left="365"/>
            </w:pPr>
            <w:r>
              <w:rPr>
                <w:spacing w:val="-2"/>
              </w:rPr>
              <w:t>60963</w:t>
            </w:r>
          </w:p>
        </w:tc>
        <w:tc>
          <w:tcPr>
            <w:tcW w:w="1243" w:type="dxa"/>
            <w:vAlign w:val="top"/>
          </w:tcPr>
          <w:p>
            <w:pPr>
              <w:pStyle w:val="6"/>
              <w:spacing w:before="91" w:line="182" w:lineRule="auto"/>
              <w:ind w:left="1038"/>
            </w:pPr>
            <w:r>
              <w:t>0</w:t>
            </w:r>
          </w:p>
        </w:tc>
        <w:tc>
          <w:tcPr>
            <w:tcW w:w="1662" w:type="dxa"/>
            <w:vAlign w:val="top"/>
          </w:tcPr>
          <w:p>
            <w:pPr>
              <w:pStyle w:val="6"/>
              <w:spacing w:before="91" w:line="182" w:lineRule="auto"/>
              <w:ind w:left="626"/>
            </w:pPr>
            <w:r>
              <w:rPr>
                <w:spacing w:val="-2"/>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895" w:type="dxa"/>
            <w:vMerge w:val="continue"/>
            <w:tcBorders>
              <w:top w:val="nil"/>
            </w:tcBorders>
            <w:vAlign w:val="top"/>
          </w:tcPr>
          <w:p>
            <w:pPr>
              <w:rPr>
                <w:rFonts w:ascii="Arial"/>
                <w:sz w:val="21"/>
              </w:rPr>
            </w:pPr>
          </w:p>
        </w:tc>
        <w:tc>
          <w:tcPr>
            <w:tcW w:w="1242" w:type="dxa"/>
            <w:vAlign w:val="top"/>
          </w:tcPr>
          <w:p>
            <w:pPr>
              <w:pStyle w:val="6"/>
              <w:spacing w:before="56" w:line="221" w:lineRule="auto"/>
              <w:ind w:left="288"/>
            </w:pPr>
            <w:r>
              <w:rPr>
                <w:spacing w:val="-2"/>
              </w:rPr>
              <w:t>2030</w:t>
            </w:r>
            <w:r>
              <w:rPr>
                <w:spacing w:val="-45"/>
              </w:rPr>
              <w:t xml:space="preserve"> </w:t>
            </w:r>
            <w:r>
              <w:rPr>
                <w:spacing w:val="-2"/>
              </w:rPr>
              <w:t>年</w:t>
            </w:r>
          </w:p>
        </w:tc>
        <w:tc>
          <w:tcPr>
            <w:tcW w:w="1243" w:type="dxa"/>
            <w:vAlign w:val="top"/>
          </w:tcPr>
          <w:p>
            <w:pPr>
              <w:pStyle w:val="6"/>
              <w:spacing w:before="90" w:line="183" w:lineRule="auto"/>
              <w:ind w:left="365"/>
            </w:pPr>
            <w:r>
              <w:rPr>
                <w:spacing w:val="-2"/>
              </w:rPr>
              <w:t>61009</w:t>
            </w:r>
          </w:p>
        </w:tc>
        <w:tc>
          <w:tcPr>
            <w:tcW w:w="1243" w:type="dxa"/>
            <w:vAlign w:val="top"/>
          </w:tcPr>
          <w:p>
            <w:pPr>
              <w:pStyle w:val="6"/>
              <w:spacing w:before="91" w:line="182" w:lineRule="auto"/>
              <w:ind w:left="365"/>
            </w:pPr>
            <w:r>
              <w:rPr>
                <w:spacing w:val="-2"/>
              </w:rPr>
              <w:t>62408</w:t>
            </w:r>
          </w:p>
        </w:tc>
        <w:tc>
          <w:tcPr>
            <w:tcW w:w="1243" w:type="dxa"/>
            <w:vAlign w:val="top"/>
          </w:tcPr>
          <w:p>
            <w:pPr>
              <w:pStyle w:val="6"/>
              <w:spacing w:before="90" w:line="183" w:lineRule="auto"/>
              <w:ind w:left="526"/>
            </w:pPr>
            <w:r>
              <w:rPr>
                <w:spacing w:val="-3"/>
              </w:rPr>
              <w:t>1393.8</w:t>
            </w:r>
          </w:p>
        </w:tc>
        <w:tc>
          <w:tcPr>
            <w:tcW w:w="1662" w:type="dxa"/>
            <w:vAlign w:val="top"/>
          </w:tcPr>
          <w:p>
            <w:pPr>
              <w:pStyle w:val="6"/>
              <w:spacing w:before="91" w:line="182" w:lineRule="auto"/>
              <w:ind w:left="626"/>
            </w:pPr>
            <w:r>
              <w:rPr>
                <w:spacing w:val="-2"/>
              </w:rPr>
              <w:t>2.28</w:t>
            </w:r>
          </w:p>
        </w:tc>
      </w:tr>
    </w:tbl>
    <w:p>
      <w:pPr>
        <w:pStyle w:val="2"/>
      </w:pPr>
    </w:p>
    <w:p>
      <w:pPr>
        <w:sectPr>
          <w:footerReference r:id="rId27" w:type="default"/>
          <w:pgSz w:w="11907" w:h="16839"/>
          <w:pgMar w:top="1428" w:right="1474" w:bottom="937" w:left="1687" w:header="0" w:footer="716" w:gutter="0"/>
          <w:cols w:space="720" w:num="1"/>
        </w:sectPr>
      </w:pPr>
    </w:p>
    <w:p>
      <w:pPr>
        <w:spacing w:before="173" w:line="218" w:lineRule="auto"/>
        <w:ind w:left="139"/>
        <w:rPr>
          <w:rFonts w:ascii="黑体" w:hAnsi="黑体" w:eastAsia="黑体" w:cs="黑体"/>
          <w:sz w:val="30"/>
          <w:szCs w:val="30"/>
        </w:rPr>
      </w:pPr>
      <w:r>
        <w:rPr>
          <w:rFonts w:ascii="黑体" w:hAnsi="黑体" w:eastAsia="黑体" w:cs="黑体"/>
          <w:spacing w:val="-3"/>
          <w:sz w:val="30"/>
          <w:szCs w:val="30"/>
        </w:rPr>
        <w:t>1.8.5</w:t>
      </w:r>
      <w:r>
        <w:rPr>
          <w:rFonts w:ascii="黑体" w:hAnsi="黑体" w:eastAsia="黑体" w:cs="黑体"/>
          <w:spacing w:val="-60"/>
          <w:sz w:val="30"/>
          <w:szCs w:val="30"/>
        </w:rPr>
        <w:t xml:space="preserve"> </w:t>
      </w:r>
      <w:r>
        <w:rPr>
          <w:rFonts w:ascii="黑体" w:hAnsi="黑体" w:eastAsia="黑体" w:cs="黑体"/>
          <w:spacing w:val="-3"/>
          <w:sz w:val="30"/>
          <w:szCs w:val="30"/>
        </w:rPr>
        <w:t>水资源配置方案设置</w:t>
      </w:r>
    </w:p>
    <w:p>
      <w:pPr>
        <w:pStyle w:val="2"/>
        <w:spacing w:line="320" w:lineRule="auto"/>
      </w:pPr>
    </w:p>
    <w:p>
      <w:pPr>
        <w:spacing w:before="78" w:line="468" w:lineRule="exact"/>
        <w:ind w:left="602"/>
        <w:rPr>
          <w:rFonts w:ascii="宋体" w:hAnsi="宋体" w:eastAsia="宋体" w:cs="宋体"/>
          <w:sz w:val="24"/>
          <w:szCs w:val="24"/>
        </w:rPr>
      </w:pPr>
      <w:r>
        <w:rPr>
          <w:rFonts w:ascii="宋体" w:hAnsi="宋体" w:eastAsia="宋体" w:cs="宋体"/>
          <w:spacing w:val="-6"/>
          <w:position w:val="17"/>
          <w:sz w:val="24"/>
          <w:szCs w:val="24"/>
        </w:rPr>
        <w:t>根据榆树市现状年实际用水情况及用水总量控制指标，</w:t>
      </w:r>
      <w:r>
        <w:rPr>
          <w:rFonts w:ascii="宋体" w:hAnsi="宋体" w:eastAsia="宋体" w:cs="宋体"/>
          <w:spacing w:val="33"/>
          <w:position w:val="17"/>
          <w:sz w:val="24"/>
          <w:szCs w:val="24"/>
        </w:rPr>
        <w:t xml:space="preserve"> </w:t>
      </w:r>
      <w:r>
        <w:rPr>
          <w:rFonts w:ascii="宋体" w:hAnsi="宋体" w:eastAsia="宋体" w:cs="宋体"/>
          <w:spacing w:val="-6"/>
          <w:position w:val="17"/>
          <w:sz w:val="24"/>
          <w:szCs w:val="24"/>
        </w:rPr>
        <w:t>2025</w:t>
      </w:r>
      <w:r>
        <w:rPr>
          <w:rFonts w:ascii="宋体" w:hAnsi="宋体" w:eastAsia="宋体" w:cs="宋体"/>
          <w:spacing w:val="-49"/>
          <w:position w:val="17"/>
          <w:sz w:val="24"/>
          <w:szCs w:val="24"/>
        </w:rPr>
        <w:t xml:space="preserve"> </w:t>
      </w:r>
      <w:r>
        <w:rPr>
          <w:rFonts w:ascii="宋体" w:hAnsi="宋体" w:eastAsia="宋体" w:cs="宋体"/>
          <w:spacing w:val="-7"/>
          <w:position w:val="17"/>
          <w:sz w:val="24"/>
          <w:szCs w:val="24"/>
        </w:rPr>
        <w:t>年及</w:t>
      </w:r>
      <w:r>
        <w:rPr>
          <w:rFonts w:ascii="宋体" w:hAnsi="宋体" w:eastAsia="宋体" w:cs="宋体"/>
          <w:spacing w:val="-48"/>
          <w:position w:val="17"/>
          <w:sz w:val="24"/>
          <w:szCs w:val="24"/>
        </w:rPr>
        <w:t xml:space="preserve"> </w:t>
      </w:r>
      <w:r>
        <w:rPr>
          <w:rFonts w:ascii="宋体" w:hAnsi="宋体" w:eastAsia="宋体" w:cs="宋体"/>
          <w:spacing w:val="-7"/>
          <w:position w:val="17"/>
          <w:sz w:val="24"/>
          <w:szCs w:val="24"/>
        </w:rPr>
        <w:t>2030</w:t>
      </w:r>
      <w:r>
        <w:rPr>
          <w:rFonts w:ascii="宋体" w:hAnsi="宋体" w:eastAsia="宋体" w:cs="宋体"/>
          <w:spacing w:val="-50"/>
          <w:position w:val="17"/>
          <w:sz w:val="24"/>
          <w:szCs w:val="24"/>
        </w:rPr>
        <w:t xml:space="preserve"> </w:t>
      </w:r>
      <w:r>
        <w:rPr>
          <w:rFonts w:ascii="宋体" w:hAnsi="宋体" w:eastAsia="宋体" w:cs="宋体"/>
          <w:spacing w:val="-7"/>
          <w:position w:val="17"/>
          <w:sz w:val="24"/>
          <w:szCs w:val="24"/>
        </w:rPr>
        <w:t>年榆</w:t>
      </w:r>
    </w:p>
    <w:p>
      <w:pPr>
        <w:spacing w:line="219" w:lineRule="auto"/>
        <w:ind w:left="122"/>
        <w:rPr>
          <w:rFonts w:ascii="宋体" w:hAnsi="宋体" w:eastAsia="宋体" w:cs="宋体"/>
          <w:sz w:val="24"/>
          <w:szCs w:val="24"/>
        </w:rPr>
      </w:pPr>
      <w:r>
        <w:rPr>
          <w:rFonts w:ascii="宋体" w:hAnsi="宋体" w:eastAsia="宋体" w:cs="宋体"/>
          <w:spacing w:val="-5"/>
          <w:sz w:val="24"/>
          <w:szCs w:val="24"/>
        </w:rPr>
        <w:t>树市水资源总量配置方案如下：</w:t>
      </w:r>
    </w:p>
    <w:p>
      <w:pPr>
        <w:spacing w:before="180" w:line="468" w:lineRule="exact"/>
        <w:ind w:left="601"/>
        <w:rPr>
          <w:rFonts w:ascii="宋体" w:hAnsi="宋体" w:eastAsia="宋体" w:cs="宋体"/>
          <w:sz w:val="24"/>
          <w:szCs w:val="24"/>
        </w:rPr>
      </w:pPr>
      <w:r>
        <w:rPr>
          <w:rFonts w:ascii="宋体" w:hAnsi="宋体" w:eastAsia="宋体" w:cs="宋体"/>
          <w:spacing w:val="-4"/>
          <w:position w:val="17"/>
          <w:sz w:val="24"/>
          <w:szCs w:val="24"/>
        </w:rPr>
        <w:t>在规划水平年</w:t>
      </w:r>
      <w:r>
        <w:rPr>
          <w:rFonts w:ascii="宋体" w:hAnsi="宋体" w:eastAsia="宋体" w:cs="宋体"/>
          <w:spacing w:val="-47"/>
          <w:position w:val="17"/>
          <w:sz w:val="24"/>
          <w:szCs w:val="24"/>
        </w:rPr>
        <w:t xml:space="preserve"> </w:t>
      </w:r>
      <w:r>
        <w:rPr>
          <w:rFonts w:ascii="宋体" w:hAnsi="宋体" w:eastAsia="宋体" w:cs="宋体"/>
          <w:spacing w:val="-4"/>
          <w:position w:val="17"/>
          <w:sz w:val="24"/>
          <w:szCs w:val="24"/>
        </w:rPr>
        <w:t>2025</w:t>
      </w:r>
      <w:r>
        <w:rPr>
          <w:rFonts w:ascii="宋体" w:hAnsi="宋体" w:eastAsia="宋体" w:cs="宋体"/>
          <w:spacing w:val="-50"/>
          <w:position w:val="17"/>
          <w:sz w:val="24"/>
          <w:szCs w:val="24"/>
        </w:rPr>
        <w:t xml:space="preserve"> </w:t>
      </w:r>
      <w:r>
        <w:rPr>
          <w:rFonts w:ascii="宋体" w:hAnsi="宋体" w:eastAsia="宋体" w:cs="宋体"/>
          <w:spacing w:val="-4"/>
          <w:position w:val="17"/>
          <w:sz w:val="24"/>
          <w:szCs w:val="24"/>
        </w:rPr>
        <w:t>年,配置榆树市水资源总水量为</w:t>
      </w:r>
      <w:r>
        <w:rPr>
          <w:rFonts w:ascii="宋体" w:hAnsi="宋体" w:eastAsia="宋体" w:cs="宋体"/>
          <w:spacing w:val="-49"/>
          <w:position w:val="17"/>
          <w:sz w:val="24"/>
          <w:szCs w:val="24"/>
        </w:rPr>
        <w:t xml:space="preserve"> </w:t>
      </w:r>
      <w:r>
        <w:rPr>
          <w:rFonts w:ascii="宋体" w:hAnsi="宋体" w:eastAsia="宋体" w:cs="宋体"/>
          <w:spacing w:val="-4"/>
          <w:position w:val="17"/>
          <w:sz w:val="24"/>
          <w:szCs w:val="24"/>
        </w:rPr>
        <w:t>60963</w:t>
      </w:r>
      <w:r>
        <w:rPr>
          <w:rFonts w:ascii="宋体" w:hAnsi="宋体" w:eastAsia="宋体" w:cs="宋体"/>
          <w:spacing w:val="-44"/>
          <w:position w:val="17"/>
          <w:sz w:val="24"/>
          <w:szCs w:val="24"/>
        </w:rPr>
        <w:t xml:space="preserve"> </w:t>
      </w:r>
      <w:r>
        <w:rPr>
          <w:rFonts w:ascii="宋体" w:hAnsi="宋体" w:eastAsia="宋体" w:cs="宋体"/>
          <w:spacing w:val="-4"/>
          <w:position w:val="17"/>
          <w:sz w:val="24"/>
          <w:szCs w:val="24"/>
        </w:rPr>
        <w:t>万</w:t>
      </w:r>
      <w:r>
        <w:rPr>
          <w:rFonts w:ascii="宋体" w:hAnsi="宋体" w:eastAsia="宋体" w:cs="宋体"/>
          <w:spacing w:val="-57"/>
          <w:position w:val="17"/>
          <w:sz w:val="24"/>
          <w:szCs w:val="24"/>
        </w:rPr>
        <w:t xml:space="preserve"> </w:t>
      </w:r>
      <w:r>
        <w:rPr>
          <w:rFonts w:ascii="宋体" w:hAnsi="宋体" w:eastAsia="宋体" w:cs="宋体"/>
          <w:spacing w:val="-4"/>
          <w:position w:val="17"/>
          <w:sz w:val="24"/>
          <w:szCs w:val="24"/>
        </w:rPr>
        <w:t>m</w:t>
      </w:r>
      <w:r>
        <w:rPr>
          <w:rFonts w:ascii="宋体" w:hAnsi="宋体" w:eastAsia="宋体" w:cs="宋体"/>
          <w:spacing w:val="-4"/>
          <w:position w:val="28"/>
          <w:sz w:val="12"/>
          <w:szCs w:val="12"/>
        </w:rPr>
        <w:t>3</w:t>
      </w:r>
      <w:r>
        <w:rPr>
          <w:rFonts w:ascii="宋体" w:hAnsi="宋体" w:eastAsia="宋体" w:cs="宋体"/>
          <w:spacing w:val="-4"/>
          <w:position w:val="17"/>
          <w:sz w:val="24"/>
          <w:szCs w:val="24"/>
        </w:rPr>
        <w:t>，其中</w:t>
      </w:r>
      <w:r>
        <w:rPr>
          <w:rFonts w:ascii="宋体" w:hAnsi="宋体" w:eastAsia="宋体" w:cs="宋体"/>
          <w:spacing w:val="-5"/>
          <w:position w:val="17"/>
          <w:sz w:val="24"/>
          <w:szCs w:val="24"/>
        </w:rPr>
        <w:t>地表水</w:t>
      </w:r>
    </w:p>
    <w:p>
      <w:pPr>
        <w:spacing w:line="219" w:lineRule="auto"/>
        <w:ind w:left="132"/>
        <w:rPr>
          <w:rFonts w:ascii="宋体" w:hAnsi="宋体" w:eastAsia="宋体" w:cs="宋体"/>
          <w:sz w:val="24"/>
          <w:szCs w:val="24"/>
        </w:rPr>
      </w:pPr>
      <w:r>
        <w:rPr>
          <w:rFonts w:ascii="宋体" w:hAnsi="宋体" w:eastAsia="宋体" w:cs="宋体"/>
          <w:spacing w:val="-5"/>
          <w:sz w:val="24"/>
          <w:szCs w:val="24"/>
        </w:rPr>
        <w:t>资源</w:t>
      </w:r>
      <w:r>
        <w:rPr>
          <w:rFonts w:ascii="宋体" w:hAnsi="宋体" w:eastAsia="宋体" w:cs="宋体"/>
          <w:spacing w:val="-51"/>
          <w:sz w:val="24"/>
          <w:szCs w:val="24"/>
        </w:rPr>
        <w:t xml:space="preserve"> </w:t>
      </w:r>
      <w:r>
        <w:rPr>
          <w:rFonts w:ascii="宋体" w:hAnsi="宋体" w:eastAsia="宋体" w:cs="宋体"/>
          <w:spacing w:val="-5"/>
          <w:sz w:val="24"/>
          <w:szCs w:val="24"/>
        </w:rPr>
        <w:t>40050</w:t>
      </w:r>
      <w:r>
        <w:rPr>
          <w:rFonts w:ascii="宋体" w:hAnsi="宋体" w:eastAsia="宋体" w:cs="宋体"/>
          <w:spacing w:val="-44"/>
          <w:sz w:val="24"/>
          <w:szCs w:val="24"/>
        </w:rPr>
        <w:t xml:space="preserve"> </w:t>
      </w:r>
      <w:r>
        <w:rPr>
          <w:rFonts w:ascii="宋体" w:hAnsi="宋体" w:eastAsia="宋体" w:cs="宋体"/>
          <w:spacing w:val="-5"/>
          <w:sz w:val="24"/>
          <w:szCs w:val="24"/>
        </w:rPr>
        <w:t>万</w:t>
      </w:r>
      <w:r>
        <w:rPr>
          <w:rFonts w:ascii="宋体" w:hAnsi="宋体" w:eastAsia="宋体" w:cs="宋体"/>
          <w:spacing w:val="-58"/>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5"/>
          <w:sz w:val="24"/>
          <w:szCs w:val="24"/>
        </w:rPr>
        <w:t>，地下水资源</w:t>
      </w:r>
      <w:r>
        <w:rPr>
          <w:rFonts w:ascii="宋体" w:hAnsi="宋体" w:eastAsia="宋体" w:cs="宋体"/>
          <w:spacing w:val="-36"/>
          <w:sz w:val="24"/>
          <w:szCs w:val="24"/>
        </w:rPr>
        <w:t xml:space="preserve"> </w:t>
      </w:r>
      <w:r>
        <w:rPr>
          <w:rFonts w:ascii="宋体" w:hAnsi="宋体" w:eastAsia="宋体" w:cs="宋体"/>
          <w:spacing w:val="-5"/>
          <w:sz w:val="24"/>
          <w:szCs w:val="24"/>
        </w:rPr>
        <w:t>20100</w:t>
      </w:r>
      <w:r>
        <w:rPr>
          <w:rFonts w:ascii="宋体" w:hAnsi="宋体" w:eastAsia="宋体" w:cs="宋体"/>
          <w:spacing w:val="-45"/>
          <w:sz w:val="24"/>
          <w:szCs w:val="24"/>
        </w:rPr>
        <w:t xml:space="preserve"> </w:t>
      </w:r>
      <w:r>
        <w:rPr>
          <w:rFonts w:ascii="宋体" w:hAnsi="宋体" w:eastAsia="宋体" w:cs="宋体"/>
          <w:spacing w:val="-5"/>
          <w:sz w:val="24"/>
          <w:szCs w:val="24"/>
        </w:rPr>
        <w:t>万</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5"/>
          <w:sz w:val="24"/>
          <w:szCs w:val="24"/>
        </w:rPr>
        <w:t>，再生水资源</w:t>
      </w:r>
      <w:r>
        <w:rPr>
          <w:rFonts w:ascii="宋体" w:hAnsi="宋体" w:eastAsia="宋体" w:cs="宋体"/>
          <w:spacing w:val="-40"/>
          <w:sz w:val="24"/>
          <w:szCs w:val="24"/>
        </w:rPr>
        <w:t xml:space="preserve"> </w:t>
      </w:r>
      <w:r>
        <w:rPr>
          <w:rFonts w:ascii="宋体" w:hAnsi="宋体" w:eastAsia="宋体" w:cs="宋体"/>
          <w:spacing w:val="-5"/>
          <w:sz w:val="24"/>
          <w:szCs w:val="24"/>
        </w:rPr>
        <w:t>913</w:t>
      </w:r>
      <w:r>
        <w:rPr>
          <w:rFonts w:ascii="宋体" w:hAnsi="宋体" w:eastAsia="宋体" w:cs="宋体"/>
          <w:spacing w:val="-45"/>
          <w:sz w:val="24"/>
          <w:szCs w:val="24"/>
        </w:rPr>
        <w:t xml:space="preserve"> </w:t>
      </w:r>
      <w:r>
        <w:rPr>
          <w:rFonts w:ascii="宋体" w:hAnsi="宋体" w:eastAsia="宋体" w:cs="宋体"/>
          <w:spacing w:val="-5"/>
          <w:sz w:val="24"/>
          <w:szCs w:val="24"/>
        </w:rPr>
        <w:t>万</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5"/>
          <w:sz w:val="24"/>
          <w:szCs w:val="24"/>
        </w:rPr>
        <w:t>。</w:t>
      </w:r>
    </w:p>
    <w:p>
      <w:pPr>
        <w:spacing w:before="181" w:line="468" w:lineRule="exact"/>
        <w:ind w:left="601"/>
        <w:rPr>
          <w:rFonts w:ascii="宋体" w:hAnsi="宋体" w:eastAsia="宋体" w:cs="宋体"/>
          <w:sz w:val="24"/>
          <w:szCs w:val="24"/>
        </w:rPr>
      </w:pPr>
      <w:r>
        <w:rPr>
          <w:rFonts w:ascii="宋体" w:hAnsi="宋体" w:eastAsia="宋体" w:cs="宋体"/>
          <w:spacing w:val="-4"/>
          <w:position w:val="17"/>
          <w:sz w:val="24"/>
          <w:szCs w:val="24"/>
        </w:rPr>
        <w:t>在规划水平年</w:t>
      </w:r>
      <w:r>
        <w:rPr>
          <w:rFonts w:ascii="宋体" w:hAnsi="宋体" w:eastAsia="宋体" w:cs="宋体"/>
          <w:spacing w:val="-47"/>
          <w:position w:val="17"/>
          <w:sz w:val="24"/>
          <w:szCs w:val="24"/>
        </w:rPr>
        <w:t xml:space="preserve"> </w:t>
      </w:r>
      <w:r>
        <w:rPr>
          <w:rFonts w:ascii="宋体" w:hAnsi="宋体" w:eastAsia="宋体" w:cs="宋体"/>
          <w:spacing w:val="-4"/>
          <w:position w:val="17"/>
          <w:sz w:val="24"/>
          <w:szCs w:val="24"/>
        </w:rPr>
        <w:t>2030</w:t>
      </w:r>
      <w:r>
        <w:rPr>
          <w:rFonts w:ascii="宋体" w:hAnsi="宋体" w:eastAsia="宋体" w:cs="宋体"/>
          <w:spacing w:val="-50"/>
          <w:position w:val="17"/>
          <w:sz w:val="24"/>
          <w:szCs w:val="24"/>
        </w:rPr>
        <w:t xml:space="preserve"> </w:t>
      </w:r>
      <w:r>
        <w:rPr>
          <w:rFonts w:ascii="宋体" w:hAnsi="宋体" w:eastAsia="宋体" w:cs="宋体"/>
          <w:spacing w:val="-4"/>
          <w:position w:val="17"/>
          <w:sz w:val="24"/>
          <w:szCs w:val="24"/>
        </w:rPr>
        <w:t>年,配置榆树市水资源总水量为</w:t>
      </w:r>
      <w:r>
        <w:rPr>
          <w:rFonts w:ascii="宋体" w:hAnsi="宋体" w:eastAsia="宋体" w:cs="宋体"/>
          <w:spacing w:val="-48"/>
          <w:position w:val="17"/>
          <w:sz w:val="24"/>
          <w:szCs w:val="24"/>
        </w:rPr>
        <w:t xml:space="preserve"> </w:t>
      </w:r>
      <w:r>
        <w:rPr>
          <w:rFonts w:ascii="宋体" w:hAnsi="宋体" w:eastAsia="宋体" w:cs="宋体"/>
          <w:spacing w:val="-4"/>
          <w:position w:val="17"/>
          <w:sz w:val="24"/>
          <w:szCs w:val="24"/>
        </w:rPr>
        <w:t>6240</w:t>
      </w:r>
      <w:r>
        <w:rPr>
          <w:rFonts w:ascii="宋体" w:hAnsi="宋体" w:eastAsia="宋体" w:cs="宋体"/>
          <w:spacing w:val="-5"/>
          <w:position w:val="17"/>
          <w:sz w:val="24"/>
          <w:szCs w:val="24"/>
        </w:rPr>
        <w:t>8</w:t>
      </w:r>
      <w:r>
        <w:rPr>
          <w:rFonts w:ascii="宋体" w:hAnsi="宋体" w:eastAsia="宋体" w:cs="宋体"/>
          <w:spacing w:val="-45"/>
          <w:position w:val="17"/>
          <w:sz w:val="24"/>
          <w:szCs w:val="24"/>
        </w:rPr>
        <w:t xml:space="preserve"> </w:t>
      </w:r>
      <w:r>
        <w:rPr>
          <w:rFonts w:ascii="宋体" w:hAnsi="宋体" w:eastAsia="宋体" w:cs="宋体"/>
          <w:spacing w:val="-5"/>
          <w:position w:val="17"/>
          <w:sz w:val="24"/>
          <w:szCs w:val="24"/>
        </w:rPr>
        <w:t>万</w:t>
      </w:r>
      <w:r>
        <w:rPr>
          <w:rFonts w:ascii="宋体" w:hAnsi="宋体" w:eastAsia="宋体" w:cs="宋体"/>
          <w:spacing w:val="-57"/>
          <w:position w:val="17"/>
          <w:sz w:val="24"/>
          <w:szCs w:val="24"/>
        </w:rPr>
        <w:t xml:space="preserve"> </w:t>
      </w:r>
      <w:r>
        <w:rPr>
          <w:rFonts w:ascii="宋体" w:hAnsi="宋体" w:eastAsia="宋体" w:cs="宋体"/>
          <w:spacing w:val="-5"/>
          <w:position w:val="17"/>
          <w:sz w:val="24"/>
          <w:szCs w:val="24"/>
        </w:rPr>
        <w:t>m</w:t>
      </w:r>
      <w:r>
        <w:rPr>
          <w:rFonts w:ascii="宋体" w:hAnsi="宋体" w:eastAsia="宋体" w:cs="宋体"/>
          <w:spacing w:val="-5"/>
          <w:position w:val="28"/>
          <w:sz w:val="12"/>
          <w:szCs w:val="12"/>
        </w:rPr>
        <w:t>3</w:t>
      </w:r>
      <w:r>
        <w:rPr>
          <w:rFonts w:ascii="宋体" w:hAnsi="宋体" w:eastAsia="宋体" w:cs="宋体"/>
          <w:spacing w:val="-5"/>
          <w:position w:val="17"/>
          <w:sz w:val="24"/>
          <w:szCs w:val="24"/>
        </w:rPr>
        <w:t>，其中地表水</w:t>
      </w:r>
    </w:p>
    <w:p>
      <w:pPr>
        <w:spacing w:line="219" w:lineRule="auto"/>
        <w:ind w:left="132"/>
        <w:rPr>
          <w:rFonts w:ascii="宋体" w:hAnsi="宋体" w:eastAsia="宋体" w:cs="宋体"/>
          <w:sz w:val="24"/>
          <w:szCs w:val="24"/>
        </w:rPr>
      </w:pPr>
      <w:r>
        <w:rPr>
          <w:rFonts w:ascii="宋体" w:hAnsi="宋体" w:eastAsia="宋体" w:cs="宋体"/>
          <w:spacing w:val="-6"/>
          <w:sz w:val="24"/>
          <w:szCs w:val="24"/>
        </w:rPr>
        <w:t>资源</w:t>
      </w:r>
      <w:r>
        <w:rPr>
          <w:rFonts w:ascii="宋体" w:hAnsi="宋体" w:eastAsia="宋体" w:cs="宋体"/>
          <w:spacing w:val="-42"/>
          <w:sz w:val="24"/>
          <w:szCs w:val="24"/>
        </w:rPr>
        <w:t xml:space="preserve"> </w:t>
      </w:r>
      <w:r>
        <w:rPr>
          <w:rFonts w:ascii="宋体" w:hAnsi="宋体" w:eastAsia="宋体" w:cs="宋体"/>
          <w:spacing w:val="-6"/>
          <w:sz w:val="24"/>
          <w:szCs w:val="24"/>
        </w:rPr>
        <w:t>41000</w:t>
      </w:r>
      <w:r>
        <w:rPr>
          <w:rFonts w:ascii="宋体" w:hAnsi="宋体" w:eastAsia="宋体" w:cs="宋体"/>
          <w:spacing w:val="-44"/>
          <w:sz w:val="24"/>
          <w:szCs w:val="24"/>
        </w:rPr>
        <w:t xml:space="preserve"> </w:t>
      </w:r>
      <w:r>
        <w:rPr>
          <w:rFonts w:ascii="宋体" w:hAnsi="宋体" w:eastAsia="宋体" w:cs="宋体"/>
          <w:spacing w:val="-6"/>
          <w:sz w:val="24"/>
          <w:szCs w:val="24"/>
        </w:rPr>
        <w:t>万</w:t>
      </w:r>
      <w:r>
        <w:rPr>
          <w:rFonts w:ascii="宋体" w:hAnsi="宋体" w:eastAsia="宋体" w:cs="宋体"/>
          <w:spacing w:val="-58"/>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30"/>
          <w:position w:val="11"/>
          <w:sz w:val="12"/>
          <w:szCs w:val="12"/>
        </w:rPr>
        <w:t xml:space="preserve"> </w:t>
      </w:r>
      <w:r>
        <w:rPr>
          <w:rFonts w:ascii="宋体" w:hAnsi="宋体" w:eastAsia="宋体" w:cs="宋体"/>
          <w:spacing w:val="-6"/>
          <w:sz w:val="24"/>
          <w:szCs w:val="24"/>
        </w:rPr>
        <w:t>，地下水资源</w:t>
      </w:r>
      <w:r>
        <w:rPr>
          <w:rFonts w:ascii="宋体" w:hAnsi="宋体" w:eastAsia="宋体" w:cs="宋体"/>
          <w:spacing w:val="-37"/>
          <w:sz w:val="24"/>
          <w:szCs w:val="24"/>
        </w:rPr>
        <w:t xml:space="preserve"> </w:t>
      </w:r>
      <w:r>
        <w:rPr>
          <w:rFonts w:ascii="宋体" w:hAnsi="宋体" w:eastAsia="宋体" w:cs="宋体"/>
          <w:spacing w:val="-6"/>
          <w:sz w:val="24"/>
          <w:szCs w:val="24"/>
        </w:rPr>
        <w:t>20100</w:t>
      </w:r>
      <w:r>
        <w:rPr>
          <w:rFonts w:ascii="宋体" w:hAnsi="宋体" w:eastAsia="宋体" w:cs="宋体"/>
          <w:spacing w:val="-45"/>
          <w:sz w:val="24"/>
          <w:szCs w:val="24"/>
        </w:rPr>
        <w:t xml:space="preserve"> </w:t>
      </w:r>
      <w:r>
        <w:rPr>
          <w:rFonts w:ascii="宋体" w:hAnsi="宋体" w:eastAsia="宋体" w:cs="宋体"/>
          <w:spacing w:val="-6"/>
          <w:sz w:val="24"/>
          <w:szCs w:val="24"/>
        </w:rPr>
        <w:t>万</w:t>
      </w:r>
      <w:r>
        <w:rPr>
          <w:rFonts w:ascii="宋体" w:hAnsi="宋体" w:eastAsia="宋体" w:cs="宋体"/>
          <w:spacing w:val="-57"/>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6"/>
          <w:sz w:val="24"/>
          <w:szCs w:val="24"/>
        </w:rPr>
        <w:t>，再生水资源 1278</w:t>
      </w:r>
      <w:r>
        <w:rPr>
          <w:rFonts w:ascii="宋体" w:hAnsi="宋体" w:eastAsia="宋体" w:cs="宋体"/>
          <w:spacing w:val="-45"/>
          <w:sz w:val="24"/>
          <w:szCs w:val="24"/>
        </w:rPr>
        <w:t xml:space="preserve"> </w:t>
      </w:r>
      <w:r>
        <w:rPr>
          <w:rFonts w:ascii="宋体" w:hAnsi="宋体" w:eastAsia="宋体" w:cs="宋体"/>
          <w:spacing w:val="-6"/>
          <w:sz w:val="24"/>
          <w:szCs w:val="24"/>
        </w:rPr>
        <w:t>万</w:t>
      </w:r>
      <w:r>
        <w:rPr>
          <w:rFonts w:ascii="宋体" w:hAnsi="宋体" w:eastAsia="宋体" w:cs="宋体"/>
          <w:spacing w:val="-57"/>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6"/>
          <w:sz w:val="24"/>
          <w:szCs w:val="24"/>
        </w:rPr>
        <w:t>。</w:t>
      </w:r>
    </w:p>
    <w:p>
      <w:pPr>
        <w:pStyle w:val="2"/>
        <w:spacing w:line="257" w:lineRule="auto"/>
      </w:pPr>
    </w:p>
    <w:p>
      <w:pPr>
        <w:spacing w:before="79" w:line="212" w:lineRule="auto"/>
        <w:ind w:left="277"/>
        <w:rPr>
          <w:rFonts w:ascii="黑体" w:hAnsi="黑体" w:eastAsia="黑体" w:cs="黑体"/>
          <w:sz w:val="12"/>
          <w:szCs w:val="12"/>
        </w:rPr>
      </w:pPr>
      <w:r>
        <w:rPr>
          <w:rFonts w:ascii="黑体" w:hAnsi="黑体" w:eastAsia="黑体" w:cs="黑体"/>
          <w:spacing w:val="-1"/>
          <w:sz w:val="24"/>
          <w:szCs w:val="24"/>
        </w:rPr>
        <w:t>表</w:t>
      </w:r>
      <w:r>
        <w:rPr>
          <w:rFonts w:ascii="黑体" w:hAnsi="黑体" w:eastAsia="黑体" w:cs="黑体"/>
          <w:spacing w:val="-27"/>
          <w:sz w:val="24"/>
          <w:szCs w:val="24"/>
        </w:rPr>
        <w:t xml:space="preserve"> </w:t>
      </w:r>
      <w:r>
        <w:rPr>
          <w:rFonts w:ascii="黑体" w:hAnsi="黑体" w:eastAsia="黑体" w:cs="黑体"/>
          <w:spacing w:val="-1"/>
          <w:sz w:val="24"/>
          <w:szCs w:val="24"/>
        </w:rPr>
        <w:t>1.8-4                榆树市水资源量配置方案           单位：万</w:t>
      </w:r>
      <w:r>
        <w:rPr>
          <w:rFonts w:ascii="黑体" w:hAnsi="黑体" w:eastAsia="黑体" w:cs="黑体"/>
          <w:spacing w:val="-56"/>
          <w:sz w:val="24"/>
          <w:szCs w:val="24"/>
        </w:rPr>
        <w:t xml:space="preserve"> </w:t>
      </w:r>
      <w:r>
        <w:rPr>
          <w:rFonts w:ascii="黑体" w:hAnsi="黑体" w:eastAsia="黑体" w:cs="黑体"/>
          <w:spacing w:val="-1"/>
          <w:sz w:val="24"/>
          <w:szCs w:val="24"/>
        </w:rPr>
        <w:t>m</w:t>
      </w:r>
      <w:r>
        <w:rPr>
          <w:rFonts w:ascii="黑体" w:hAnsi="黑体" w:eastAsia="黑体" w:cs="黑体"/>
          <w:spacing w:val="-1"/>
          <w:position w:val="11"/>
          <w:sz w:val="12"/>
          <w:szCs w:val="12"/>
        </w:rPr>
        <w:t>3</w:t>
      </w: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1"/>
        <w:gridCol w:w="1238"/>
        <w:gridCol w:w="1046"/>
        <w:gridCol w:w="900"/>
        <w:gridCol w:w="1125"/>
        <w:gridCol w:w="1070"/>
        <w:gridCol w:w="1001"/>
        <w:gridCol w:w="12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911" w:type="dxa"/>
            <w:vAlign w:val="top"/>
          </w:tcPr>
          <w:p>
            <w:pPr>
              <w:pStyle w:val="6"/>
              <w:spacing w:before="165" w:line="228" w:lineRule="auto"/>
              <w:ind w:left="163"/>
              <w:rPr>
                <w:sz w:val="19"/>
                <w:szCs w:val="19"/>
              </w:rPr>
            </w:pPr>
            <w:r>
              <w:rPr>
                <w:spacing w:val="5"/>
                <w:sz w:val="19"/>
                <w:szCs w:val="19"/>
              </w:rPr>
              <w:t>水平年</w:t>
            </w:r>
          </w:p>
        </w:tc>
        <w:tc>
          <w:tcPr>
            <w:tcW w:w="1238" w:type="dxa"/>
            <w:vAlign w:val="top"/>
          </w:tcPr>
          <w:p>
            <w:pPr>
              <w:pStyle w:val="6"/>
              <w:spacing w:before="164" w:line="231" w:lineRule="auto"/>
              <w:ind w:left="323"/>
              <w:rPr>
                <w:sz w:val="19"/>
                <w:szCs w:val="19"/>
              </w:rPr>
            </w:pPr>
            <w:r>
              <w:rPr>
                <w:spacing w:val="5"/>
                <w:sz w:val="19"/>
                <w:szCs w:val="19"/>
              </w:rPr>
              <w:t>五级区</w:t>
            </w:r>
          </w:p>
        </w:tc>
        <w:tc>
          <w:tcPr>
            <w:tcW w:w="1046" w:type="dxa"/>
            <w:vAlign w:val="top"/>
          </w:tcPr>
          <w:p>
            <w:pPr>
              <w:pStyle w:val="6"/>
              <w:spacing w:before="35" w:line="235" w:lineRule="auto"/>
              <w:ind w:left="428" w:right="124" w:hanging="301"/>
              <w:rPr>
                <w:sz w:val="19"/>
                <w:szCs w:val="19"/>
              </w:rPr>
            </w:pPr>
            <w:r>
              <w:rPr>
                <w:spacing w:val="7"/>
                <w:sz w:val="19"/>
                <w:szCs w:val="19"/>
              </w:rPr>
              <w:t>本地地表</w:t>
            </w:r>
            <w:r>
              <w:rPr>
                <w:sz w:val="19"/>
                <w:szCs w:val="19"/>
              </w:rPr>
              <w:t xml:space="preserve"> 水</w:t>
            </w:r>
          </w:p>
        </w:tc>
        <w:tc>
          <w:tcPr>
            <w:tcW w:w="900" w:type="dxa"/>
            <w:vAlign w:val="top"/>
          </w:tcPr>
          <w:p>
            <w:pPr>
              <w:pStyle w:val="6"/>
              <w:spacing w:before="165" w:line="228" w:lineRule="auto"/>
              <w:ind w:left="153"/>
              <w:rPr>
                <w:sz w:val="19"/>
                <w:szCs w:val="19"/>
              </w:rPr>
            </w:pPr>
            <w:r>
              <w:rPr>
                <w:spacing w:val="6"/>
                <w:sz w:val="19"/>
                <w:szCs w:val="19"/>
              </w:rPr>
              <w:t>地下水</w:t>
            </w:r>
          </w:p>
        </w:tc>
        <w:tc>
          <w:tcPr>
            <w:tcW w:w="1125" w:type="dxa"/>
            <w:vAlign w:val="top"/>
          </w:tcPr>
          <w:p>
            <w:pPr>
              <w:pStyle w:val="6"/>
              <w:spacing w:before="35" w:line="235" w:lineRule="auto"/>
              <w:ind w:left="470" w:right="162" w:hanging="299"/>
              <w:rPr>
                <w:sz w:val="19"/>
                <w:szCs w:val="19"/>
              </w:rPr>
            </w:pPr>
            <w:r>
              <w:rPr>
                <w:spacing w:val="6"/>
                <w:sz w:val="19"/>
                <w:szCs w:val="19"/>
              </w:rPr>
              <w:t>二松过境</w:t>
            </w:r>
            <w:r>
              <w:rPr>
                <w:sz w:val="19"/>
                <w:szCs w:val="19"/>
              </w:rPr>
              <w:t xml:space="preserve"> 水</w:t>
            </w:r>
          </w:p>
        </w:tc>
        <w:tc>
          <w:tcPr>
            <w:tcW w:w="1070" w:type="dxa"/>
            <w:vAlign w:val="top"/>
          </w:tcPr>
          <w:p>
            <w:pPr>
              <w:pStyle w:val="6"/>
              <w:spacing w:before="165" w:line="228" w:lineRule="auto"/>
              <w:ind w:left="155"/>
              <w:rPr>
                <w:sz w:val="19"/>
                <w:szCs w:val="19"/>
              </w:rPr>
            </w:pPr>
            <w:r>
              <w:rPr>
                <w:spacing w:val="3"/>
                <w:sz w:val="19"/>
                <w:szCs w:val="19"/>
              </w:rPr>
              <w:t>引松工程</w:t>
            </w:r>
          </w:p>
        </w:tc>
        <w:tc>
          <w:tcPr>
            <w:tcW w:w="1001" w:type="dxa"/>
            <w:vAlign w:val="top"/>
          </w:tcPr>
          <w:p>
            <w:pPr>
              <w:pStyle w:val="6"/>
              <w:spacing w:before="165" w:line="228" w:lineRule="auto"/>
              <w:ind w:left="209"/>
              <w:rPr>
                <w:sz w:val="19"/>
                <w:szCs w:val="19"/>
              </w:rPr>
            </w:pPr>
            <w:r>
              <w:rPr>
                <w:spacing w:val="6"/>
                <w:sz w:val="19"/>
                <w:szCs w:val="19"/>
              </w:rPr>
              <w:t>再生水</w:t>
            </w:r>
          </w:p>
        </w:tc>
        <w:tc>
          <w:tcPr>
            <w:tcW w:w="1235" w:type="dxa"/>
            <w:vAlign w:val="top"/>
          </w:tcPr>
          <w:p>
            <w:pPr>
              <w:pStyle w:val="6"/>
              <w:spacing w:before="164" w:line="230" w:lineRule="auto"/>
              <w:ind w:left="420"/>
              <w:rPr>
                <w:sz w:val="19"/>
                <w:szCs w:val="19"/>
              </w:rPr>
            </w:pPr>
            <w:r>
              <w:rPr>
                <w:spacing w:val="4"/>
                <w:sz w:val="19"/>
                <w:szCs w:val="19"/>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911" w:type="dxa"/>
            <w:vMerge w:val="restart"/>
            <w:tcBorders>
              <w:bottom w:val="nil"/>
            </w:tcBorders>
            <w:vAlign w:val="top"/>
          </w:tcPr>
          <w:p>
            <w:pPr>
              <w:spacing w:line="421" w:lineRule="auto"/>
              <w:rPr>
                <w:rFonts w:ascii="Arial"/>
                <w:sz w:val="21"/>
              </w:rPr>
            </w:pPr>
          </w:p>
          <w:p>
            <w:pPr>
              <w:pStyle w:val="6"/>
              <w:spacing w:before="61" w:line="228" w:lineRule="auto"/>
              <w:ind w:left="160"/>
              <w:rPr>
                <w:sz w:val="19"/>
                <w:szCs w:val="19"/>
              </w:rPr>
            </w:pPr>
            <w:r>
              <w:rPr>
                <w:spacing w:val="7"/>
                <w:sz w:val="19"/>
                <w:szCs w:val="19"/>
                <w14:textOutline w14:w="3614" w14:cap="flat" w14:cmpd="sng">
                  <w14:solidFill>
                    <w14:srgbClr w14:val="000000"/>
                  </w14:solidFill>
                  <w14:prstDash w14:val="solid"/>
                  <w14:miter w14:val="0"/>
                </w14:textOutline>
              </w:rPr>
              <w:t>现状年</w:t>
            </w:r>
          </w:p>
        </w:tc>
        <w:tc>
          <w:tcPr>
            <w:tcW w:w="1238" w:type="dxa"/>
            <w:vAlign w:val="top"/>
          </w:tcPr>
          <w:p>
            <w:pPr>
              <w:pStyle w:val="6"/>
              <w:spacing w:before="52" w:line="221" w:lineRule="auto"/>
              <w:ind w:left="350"/>
              <w:rPr>
                <w:sz w:val="18"/>
                <w:szCs w:val="18"/>
              </w:rPr>
            </w:pPr>
            <w:r>
              <w:rPr>
                <w:spacing w:val="-3"/>
                <w:sz w:val="18"/>
                <w:szCs w:val="18"/>
              </w:rPr>
              <w:t>卡岔河</w:t>
            </w:r>
          </w:p>
        </w:tc>
        <w:tc>
          <w:tcPr>
            <w:tcW w:w="1046" w:type="dxa"/>
            <w:vAlign w:val="top"/>
          </w:tcPr>
          <w:p>
            <w:pPr>
              <w:pStyle w:val="6"/>
              <w:spacing w:before="83" w:line="181" w:lineRule="auto"/>
              <w:ind w:left="348"/>
              <w:rPr>
                <w:sz w:val="18"/>
                <w:szCs w:val="18"/>
              </w:rPr>
            </w:pPr>
            <w:r>
              <w:rPr>
                <w:spacing w:val="-2"/>
                <w:sz w:val="18"/>
                <w:szCs w:val="18"/>
              </w:rPr>
              <w:t>6407</w:t>
            </w:r>
          </w:p>
        </w:tc>
        <w:tc>
          <w:tcPr>
            <w:tcW w:w="900" w:type="dxa"/>
            <w:vAlign w:val="top"/>
          </w:tcPr>
          <w:p>
            <w:pPr>
              <w:pStyle w:val="6"/>
              <w:spacing w:before="82" w:line="182" w:lineRule="auto"/>
              <w:ind w:left="240"/>
              <w:rPr>
                <w:sz w:val="18"/>
                <w:szCs w:val="18"/>
              </w:rPr>
            </w:pPr>
            <w:r>
              <w:rPr>
                <w:spacing w:val="-4"/>
                <w:sz w:val="18"/>
                <w:szCs w:val="18"/>
              </w:rPr>
              <w:t>10269</w:t>
            </w:r>
          </w:p>
        </w:tc>
        <w:tc>
          <w:tcPr>
            <w:tcW w:w="1125" w:type="dxa"/>
            <w:vAlign w:val="top"/>
          </w:tcPr>
          <w:p>
            <w:pPr>
              <w:pStyle w:val="6"/>
              <w:spacing w:before="82" w:line="182" w:lineRule="auto"/>
              <w:ind w:left="298"/>
              <w:rPr>
                <w:sz w:val="18"/>
                <w:szCs w:val="18"/>
              </w:rPr>
            </w:pPr>
            <w:r>
              <w:rPr>
                <w:spacing w:val="-1"/>
                <w:sz w:val="18"/>
                <w:szCs w:val="18"/>
              </w:rPr>
              <w:t>9176.9</w:t>
            </w:r>
          </w:p>
        </w:tc>
        <w:tc>
          <w:tcPr>
            <w:tcW w:w="1070" w:type="dxa"/>
            <w:vAlign w:val="top"/>
          </w:tcPr>
          <w:p>
            <w:pPr>
              <w:pStyle w:val="6"/>
              <w:spacing w:before="83" w:line="181" w:lineRule="auto"/>
              <w:ind w:left="404"/>
              <w:rPr>
                <w:sz w:val="18"/>
                <w:szCs w:val="18"/>
              </w:rPr>
            </w:pPr>
            <w:r>
              <w:rPr>
                <w:spacing w:val="-2"/>
                <w:sz w:val="18"/>
                <w:szCs w:val="18"/>
              </w:rPr>
              <w:t>900</w:t>
            </w:r>
          </w:p>
        </w:tc>
        <w:tc>
          <w:tcPr>
            <w:tcW w:w="1001" w:type="dxa"/>
            <w:vAlign w:val="top"/>
          </w:tcPr>
          <w:p>
            <w:pPr>
              <w:pStyle w:val="6"/>
              <w:spacing w:before="82" w:line="182" w:lineRule="auto"/>
              <w:ind w:left="374"/>
              <w:rPr>
                <w:sz w:val="18"/>
                <w:szCs w:val="18"/>
              </w:rPr>
            </w:pPr>
            <w:r>
              <w:rPr>
                <w:spacing w:val="-2"/>
                <w:sz w:val="18"/>
                <w:szCs w:val="18"/>
              </w:rPr>
              <w:t>312</w:t>
            </w:r>
          </w:p>
        </w:tc>
        <w:tc>
          <w:tcPr>
            <w:tcW w:w="1235" w:type="dxa"/>
            <w:vAlign w:val="top"/>
          </w:tcPr>
          <w:p>
            <w:pPr>
              <w:pStyle w:val="6"/>
              <w:spacing w:before="83" w:line="181" w:lineRule="auto"/>
              <w:ind w:left="397"/>
              <w:rPr>
                <w:sz w:val="18"/>
                <w:szCs w:val="18"/>
              </w:rPr>
            </w:pPr>
            <w:r>
              <w:rPr>
                <w:spacing w:val="-2"/>
                <w:sz w:val="18"/>
                <w:szCs w:val="18"/>
              </w:rPr>
              <w:t>27065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continue"/>
            <w:tcBorders>
              <w:top w:val="nil"/>
              <w:bottom w:val="nil"/>
            </w:tcBorders>
            <w:vAlign w:val="top"/>
          </w:tcPr>
          <w:p>
            <w:pPr>
              <w:rPr>
                <w:rFonts w:ascii="Arial"/>
                <w:sz w:val="21"/>
              </w:rPr>
            </w:pPr>
          </w:p>
        </w:tc>
        <w:tc>
          <w:tcPr>
            <w:tcW w:w="1238" w:type="dxa"/>
            <w:vAlign w:val="top"/>
          </w:tcPr>
          <w:p>
            <w:pPr>
              <w:pStyle w:val="6"/>
              <w:spacing w:before="55" w:line="219" w:lineRule="auto"/>
              <w:ind w:left="169"/>
              <w:rPr>
                <w:sz w:val="18"/>
                <w:szCs w:val="18"/>
              </w:rPr>
            </w:pPr>
            <w:r>
              <w:rPr>
                <w:spacing w:val="-2"/>
                <w:sz w:val="18"/>
                <w:szCs w:val="18"/>
              </w:rPr>
              <w:t>拉林河干流</w:t>
            </w:r>
          </w:p>
        </w:tc>
        <w:tc>
          <w:tcPr>
            <w:tcW w:w="1046" w:type="dxa"/>
            <w:vAlign w:val="top"/>
          </w:tcPr>
          <w:p>
            <w:pPr>
              <w:pStyle w:val="6"/>
              <w:spacing w:before="86" w:line="181" w:lineRule="auto"/>
              <w:ind w:left="391"/>
              <w:rPr>
                <w:sz w:val="18"/>
                <w:szCs w:val="18"/>
              </w:rPr>
            </w:pPr>
            <w:r>
              <w:rPr>
                <w:spacing w:val="-2"/>
                <w:sz w:val="18"/>
                <w:szCs w:val="18"/>
              </w:rPr>
              <w:t>866</w:t>
            </w:r>
          </w:p>
        </w:tc>
        <w:tc>
          <w:tcPr>
            <w:tcW w:w="900" w:type="dxa"/>
            <w:vAlign w:val="top"/>
          </w:tcPr>
          <w:p>
            <w:pPr>
              <w:pStyle w:val="6"/>
              <w:spacing w:before="86" w:line="181" w:lineRule="auto"/>
              <w:ind w:left="277"/>
              <w:rPr>
                <w:sz w:val="18"/>
                <w:szCs w:val="18"/>
              </w:rPr>
            </w:pPr>
            <w:r>
              <w:rPr>
                <w:spacing w:val="-3"/>
                <w:sz w:val="18"/>
                <w:szCs w:val="18"/>
              </w:rPr>
              <w:t>7235</w:t>
            </w:r>
          </w:p>
        </w:tc>
        <w:tc>
          <w:tcPr>
            <w:tcW w:w="1125" w:type="dxa"/>
            <w:vAlign w:val="top"/>
          </w:tcPr>
          <w:p>
            <w:pPr>
              <w:pStyle w:val="6"/>
              <w:spacing w:before="85" w:line="182" w:lineRule="auto"/>
              <w:ind w:left="389"/>
              <w:rPr>
                <w:sz w:val="18"/>
                <w:szCs w:val="18"/>
              </w:rPr>
            </w:pPr>
            <w:r>
              <w:rPr>
                <w:spacing w:val="-3"/>
                <w:sz w:val="18"/>
                <w:szCs w:val="18"/>
              </w:rPr>
              <w:t>3104</w:t>
            </w:r>
          </w:p>
        </w:tc>
        <w:tc>
          <w:tcPr>
            <w:tcW w:w="1070" w:type="dxa"/>
            <w:vAlign w:val="top"/>
          </w:tcPr>
          <w:p>
            <w:pPr>
              <w:pStyle w:val="6"/>
              <w:spacing w:before="86" w:line="181" w:lineRule="auto"/>
              <w:ind w:left="496"/>
              <w:rPr>
                <w:sz w:val="18"/>
                <w:szCs w:val="18"/>
              </w:rPr>
            </w:pPr>
            <w:r>
              <w:rPr>
                <w:sz w:val="18"/>
                <w:szCs w:val="18"/>
              </w:rPr>
              <w:t>0</w:t>
            </w:r>
          </w:p>
        </w:tc>
        <w:tc>
          <w:tcPr>
            <w:tcW w:w="1001" w:type="dxa"/>
            <w:vAlign w:val="top"/>
          </w:tcPr>
          <w:p>
            <w:pPr>
              <w:rPr>
                <w:rFonts w:ascii="Arial"/>
                <w:sz w:val="21"/>
              </w:rPr>
            </w:pPr>
          </w:p>
        </w:tc>
        <w:tc>
          <w:tcPr>
            <w:tcW w:w="1235" w:type="dxa"/>
            <w:vAlign w:val="top"/>
          </w:tcPr>
          <w:p>
            <w:pPr>
              <w:pStyle w:val="6"/>
              <w:spacing w:before="85" w:line="182" w:lineRule="auto"/>
              <w:ind w:left="408"/>
              <w:rPr>
                <w:sz w:val="18"/>
                <w:szCs w:val="18"/>
              </w:rPr>
            </w:pPr>
            <w:r>
              <w:rPr>
                <w:spacing w:val="-4"/>
                <w:sz w:val="18"/>
                <w:szCs w:val="18"/>
              </w:rPr>
              <w:t>11205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continue"/>
            <w:tcBorders>
              <w:top w:val="nil"/>
              <w:bottom w:val="nil"/>
            </w:tcBorders>
            <w:vAlign w:val="top"/>
          </w:tcPr>
          <w:p>
            <w:pPr>
              <w:rPr>
                <w:rFonts w:ascii="Arial"/>
                <w:sz w:val="21"/>
              </w:rPr>
            </w:pPr>
          </w:p>
        </w:tc>
        <w:tc>
          <w:tcPr>
            <w:tcW w:w="1238" w:type="dxa"/>
            <w:vAlign w:val="top"/>
          </w:tcPr>
          <w:p>
            <w:pPr>
              <w:pStyle w:val="6"/>
              <w:spacing w:before="55" w:line="219" w:lineRule="auto"/>
              <w:ind w:left="169"/>
              <w:rPr>
                <w:sz w:val="18"/>
                <w:szCs w:val="18"/>
              </w:rPr>
            </w:pPr>
            <w:r>
              <w:rPr>
                <w:spacing w:val="-2"/>
                <w:sz w:val="18"/>
                <w:szCs w:val="18"/>
              </w:rPr>
              <w:t>松花江干流</w:t>
            </w:r>
          </w:p>
        </w:tc>
        <w:tc>
          <w:tcPr>
            <w:tcW w:w="1046" w:type="dxa"/>
            <w:vAlign w:val="top"/>
          </w:tcPr>
          <w:p>
            <w:pPr>
              <w:pStyle w:val="6"/>
              <w:spacing w:before="86" w:line="181" w:lineRule="auto"/>
              <w:ind w:left="393"/>
              <w:rPr>
                <w:sz w:val="18"/>
                <w:szCs w:val="18"/>
              </w:rPr>
            </w:pPr>
            <w:r>
              <w:rPr>
                <w:spacing w:val="-2"/>
                <w:sz w:val="18"/>
                <w:szCs w:val="18"/>
              </w:rPr>
              <w:t>344</w:t>
            </w:r>
          </w:p>
        </w:tc>
        <w:tc>
          <w:tcPr>
            <w:tcW w:w="900" w:type="dxa"/>
            <w:vAlign w:val="top"/>
          </w:tcPr>
          <w:p>
            <w:pPr>
              <w:pStyle w:val="6"/>
              <w:spacing w:before="86" w:line="181" w:lineRule="auto"/>
              <w:ind w:left="275"/>
              <w:rPr>
                <w:sz w:val="18"/>
                <w:szCs w:val="18"/>
              </w:rPr>
            </w:pPr>
            <w:r>
              <w:rPr>
                <w:spacing w:val="-2"/>
                <w:sz w:val="18"/>
                <w:szCs w:val="18"/>
              </w:rPr>
              <w:t>2564</w:t>
            </w:r>
          </w:p>
        </w:tc>
        <w:tc>
          <w:tcPr>
            <w:tcW w:w="1125" w:type="dxa"/>
            <w:vAlign w:val="top"/>
          </w:tcPr>
          <w:p>
            <w:pPr>
              <w:pStyle w:val="6"/>
              <w:spacing w:before="86" w:line="181" w:lineRule="auto"/>
              <w:ind w:left="387"/>
              <w:rPr>
                <w:sz w:val="18"/>
                <w:szCs w:val="18"/>
              </w:rPr>
            </w:pPr>
            <w:r>
              <w:rPr>
                <w:spacing w:val="-2"/>
                <w:sz w:val="18"/>
                <w:szCs w:val="18"/>
              </w:rPr>
              <w:t>9550</w:t>
            </w:r>
          </w:p>
        </w:tc>
        <w:tc>
          <w:tcPr>
            <w:tcW w:w="1070" w:type="dxa"/>
            <w:vAlign w:val="top"/>
          </w:tcPr>
          <w:p>
            <w:pPr>
              <w:pStyle w:val="6"/>
              <w:spacing w:before="86" w:line="181" w:lineRule="auto"/>
              <w:ind w:left="496"/>
              <w:rPr>
                <w:sz w:val="18"/>
                <w:szCs w:val="18"/>
              </w:rPr>
            </w:pPr>
            <w:r>
              <w:rPr>
                <w:sz w:val="18"/>
                <w:szCs w:val="18"/>
              </w:rPr>
              <w:t>0</w:t>
            </w:r>
          </w:p>
        </w:tc>
        <w:tc>
          <w:tcPr>
            <w:tcW w:w="1001" w:type="dxa"/>
            <w:vAlign w:val="top"/>
          </w:tcPr>
          <w:p>
            <w:pPr>
              <w:rPr>
                <w:rFonts w:ascii="Arial"/>
                <w:sz w:val="21"/>
              </w:rPr>
            </w:pPr>
          </w:p>
        </w:tc>
        <w:tc>
          <w:tcPr>
            <w:tcW w:w="1235" w:type="dxa"/>
            <w:vAlign w:val="top"/>
          </w:tcPr>
          <w:p>
            <w:pPr>
              <w:pStyle w:val="6"/>
              <w:spacing w:before="85" w:line="182" w:lineRule="auto"/>
              <w:ind w:left="408"/>
              <w:rPr>
                <w:sz w:val="18"/>
                <w:szCs w:val="18"/>
              </w:rPr>
            </w:pPr>
            <w:r>
              <w:rPr>
                <w:spacing w:val="-4"/>
                <w:sz w:val="18"/>
                <w:szCs w:val="18"/>
              </w:rPr>
              <w:t>12458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continue"/>
            <w:tcBorders>
              <w:top w:val="nil"/>
            </w:tcBorders>
            <w:vAlign w:val="top"/>
          </w:tcPr>
          <w:p>
            <w:pPr>
              <w:rPr>
                <w:rFonts w:ascii="Arial"/>
                <w:sz w:val="21"/>
              </w:rPr>
            </w:pPr>
          </w:p>
        </w:tc>
        <w:tc>
          <w:tcPr>
            <w:tcW w:w="1238" w:type="dxa"/>
            <w:vAlign w:val="top"/>
          </w:tcPr>
          <w:p>
            <w:pPr>
              <w:pStyle w:val="6"/>
              <w:spacing w:before="56" w:line="221" w:lineRule="auto"/>
              <w:ind w:left="349"/>
              <w:rPr>
                <w:sz w:val="18"/>
                <w:szCs w:val="18"/>
              </w:rPr>
            </w:pPr>
            <w:r>
              <w:rPr>
                <w:spacing w:val="-4"/>
                <w:sz w:val="18"/>
                <w:szCs w:val="18"/>
              </w:rPr>
              <w:t>合</w:t>
            </w:r>
            <w:r>
              <w:rPr>
                <w:spacing w:val="4"/>
                <w:sz w:val="18"/>
                <w:szCs w:val="18"/>
              </w:rPr>
              <w:t xml:space="preserve">  </w:t>
            </w:r>
            <w:r>
              <w:rPr>
                <w:spacing w:val="-4"/>
                <w:sz w:val="18"/>
                <w:szCs w:val="18"/>
              </w:rPr>
              <w:t>计</w:t>
            </w:r>
          </w:p>
        </w:tc>
        <w:tc>
          <w:tcPr>
            <w:tcW w:w="1046" w:type="dxa"/>
            <w:vAlign w:val="top"/>
          </w:tcPr>
          <w:p>
            <w:pPr>
              <w:pStyle w:val="6"/>
              <w:spacing w:before="85" w:line="182" w:lineRule="auto"/>
              <w:ind w:left="351"/>
              <w:rPr>
                <w:sz w:val="18"/>
                <w:szCs w:val="18"/>
              </w:rPr>
            </w:pPr>
            <w:r>
              <w:rPr>
                <w:spacing w:val="-3"/>
                <w:sz w:val="18"/>
                <w:szCs w:val="18"/>
              </w:rPr>
              <w:t>7617</w:t>
            </w:r>
          </w:p>
        </w:tc>
        <w:tc>
          <w:tcPr>
            <w:tcW w:w="900" w:type="dxa"/>
            <w:vAlign w:val="top"/>
          </w:tcPr>
          <w:p>
            <w:pPr>
              <w:pStyle w:val="6"/>
              <w:spacing w:before="86" w:line="181" w:lineRule="auto"/>
              <w:ind w:left="229"/>
              <w:rPr>
                <w:sz w:val="18"/>
                <w:szCs w:val="18"/>
              </w:rPr>
            </w:pPr>
            <w:r>
              <w:rPr>
                <w:spacing w:val="-2"/>
                <w:sz w:val="18"/>
                <w:szCs w:val="18"/>
              </w:rPr>
              <w:t>20068</w:t>
            </w:r>
          </w:p>
        </w:tc>
        <w:tc>
          <w:tcPr>
            <w:tcW w:w="1125" w:type="dxa"/>
            <w:vAlign w:val="top"/>
          </w:tcPr>
          <w:p>
            <w:pPr>
              <w:pStyle w:val="6"/>
              <w:spacing w:before="85" w:line="182" w:lineRule="auto"/>
              <w:ind w:left="254"/>
              <w:rPr>
                <w:sz w:val="18"/>
                <w:szCs w:val="18"/>
              </w:rPr>
            </w:pPr>
            <w:r>
              <w:rPr>
                <w:spacing w:val="-2"/>
                <w:sz w:val="18"/>
                <w:szCs w:val="18"/>
              </w:rPr>
              <w:t>21830.9</w:t>
            </w:r>
          </w:p>
        </w:tc>
        <w:tc>
          <w:tcPr>
            <w:tcW w:w="1070" w:type="dxa"/>
            <w:vAlign w:val="top"/>
          </w:tcPr>
          <w:p>
            <w:pPr>
              <w:pStyle w:val="6"/>
              <w:spacing w:before="86" w:line="181" w:lineRule="auto"/>
              <w:ind w:left="404"/>
              <w:rPr>
                <w:sz w:val="18"/>
                <w:szCs w:val="18"/>
              </w:rPr>
            </w:pPr>
            <w:r>
              <w:rPr>
                <w:spacing w:val="-2"/>
                <w:sz w:val="18"/>
                <w:szCs w:val="18"/>
              </w:rPr>
              <w:t>900</w:t>
            </w:r>
          </w:p>
        </w:tc>
        <w:tc>
          <w:tcPr>
            <w:tcW w:w="1001" w:type="dxa"/>
            <w:vAlign w:val="top"/>
          </w:tcPr>
          <w:p>
            <w:pPr>
              <w:pStyle w:val="6"/>
              <w:spacing w:before="85" w:line="182" w:lineRule="auto"/>
              <w:ind w:left="374"/>
              <w:rPr>
                <w:sz w:val="18"/>
                <w:szCs w:val="18"/>
              </w:rPr>
            </w:pPr>
            <w:r>
              <w:rPr>
                <w:spacing w:val="-2"/>
                <w:sz w:val="18"/>
                <w:szCs w:val="18"/>
              </w:rPr>
              <w:t>312</w:t>
            </w:r>
          </w:p>
        </w:tc>
        <w:tc>
          <w:tcPr>
            <w:tcW w:w="1235" w:type="dxa"/>
            <w:vAlign w:val="top"/>
          </w:tcPr>
          <w:p>
            <w:pPr>
              <w:pStyle w:val="6"/>
              <w:spacing w:before="86" w:line="181" w:lineRule="auto"/>
              <w:ind w:left="398"/>
              <w:rPr>
                <w:sz w:val="18"/>
                <w:szCs w:val="18"/>
              </w:rPr>
            </w:pPr>
            <w:r>
              <w:rPr>
                <w:spacing w:val="-2"/>
                <w:sz w:val="18"/>
                <w:szCs w:val="18"/>
              </w:rPr>
              <w:t>50728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restart"/>
            <w:tcBorders>
              <w:bottom w:val="nil"/>
            </w:tcBorders>
            <w:vAlign w:val="top"/>
          </w:tcPr>
          <w:p>
            <w:pPr>
              <w:spacing w:line="458" w:lineRule="auto"/>
              <w:rPr>
                <w:rFonts w:ascii="Arial"/>
                <w:sz w:val="21"/>
              </w:rPr>
            </w:pPr>
          </w:p>
          <w:p>
            <w:pPr>
              <w:pStyle w:val="6"/>
              <w:spacing w:before="61" w:line="187" w:lineRule="auto"/>
              <w:ind w:left="261"/>
              <w:rPr>
                <w:sz w:val="19"/>
                <w:szCs w:val="19"/>
              </w:rPr>
            </w:pPr>
            <w:r>
              <w:rPr>
                <w:spacing w:val="2"/>
                <w:sz w:val="19"/>
                <w:szCs w:val="19"/>
                <w14:textOutline w14:w="3614" w14:cap="flat" w14:cmpd="sng">
                  <w14:solidFill>
                    <w14:srgbClr w14:val="000000"/>
                  </w14:solidFill>
                  <w14:prstDash w14:val="solid"/>
                  <w14:miter w14:val="0"/>
                </w14:textOutline>
              </w:rPr>
              <w:t>2025</w:t>
            </w:r>
          </w:p>
        </w:tc>
        <w:tc>
          <w:tcPr>
            <w:tcW w:w="1238" w:type="dxa"/>
            <w:vAlign w:val="top"/>
          </w:tcPr>
          <w:p>
            <w:pPr>
              <w:pStyle w:val="6"/>
              <w:spacing w:before="56" w:line="221" w:lineRule="auto"/>
              <w:ind w:left="350"/>
              <w:rPr>
                <w:sz w:val="18"/>
                <w:szCs w:val="18"/>
              </w:rPr>
            </w:pPr>
            <w:r>
              <w:rPr>
                <w:spacing w:val="-3"/>
                <w:sz w:val="18"/>
                <w:szCs w:val="18"/>
              </w:rPr>
              <w:t>卡岔河</w:t>
            </w:r>
          </w:p>
        </w:tc>
        <w:tc>
          <w:tcPr>
            <w:tcW w:w="1046" w:type="dxa"/>
            <w:vAlign w:val="top"/>
          </w:tcPr>
          <w:p>
            <w:pPr>
              <w:pStyle w:val="6"/>
              <w:spacing w:before="87" w:line="181" w:lineRule="auto"/>
              <w:ind w:left="348"/>
              <w:rPr>
                <w:sz w:val="18"/>
                <w:szCs w:val="18"/>
              </w:rPr>
            </w:pPr>
            <w:r>
              <w:rPr>
                <w:spacing w:val="-2"/>
                <w:sz w:val="18"/>
                <w:szCs w:val="18"/>
              </w:rPr>
              <w:t>6407</w:t>
            </w:r>
          </w:p>
        </w:tc>
        <w:tc>
          <w:tcPr>
            <w:tcW w:w="900" w:type="dxa"/>
            <w:vAlign w:val="top"/>
          </w:tcPr>
          <w:p>
            <w:pPr>
              <w:pStyle w:val="6"/>
              <w:spacing w:before="87" w:line="181" w:lineRule="auto"/>
              <w:ind w:left="273"/>
              <w:rPr>
                <w:sz w:val="18"/>
                <w:szCs w:val="18"/>
              </w:rPr>
            </w:pPr>
            <w:r>
              <w:rPr>
                <w:spacing w:val="-2"/>
                <w:sz w:val="18"/>
                <w:szCs w:val="18"/>
              </w:rPr>
              <w:t>8467</w:t>
            </w:r>
          </w:p>
        </w:tc>
        <w:tc>
          <w:tcPr>
            <w:tcW w:w="1125" w:type="dxa"/>
            <w:vAlign w:val="top"/>
          </w:tcPr>
          <w:p>
            <w:pPr>
              <w:pStyle w:val="6"/>
              <w:spacing w:before="86" w:line="182" w:lineRule="auto"/>
              <w:ind w:left="354"/>
              <w:rPr>
                <w:sz w:val="18"/>
                <w:szCs w:val="18"/>
              </w:rPr>
            </w:pPr>
            <w:r>
              <w:rPr>
                <w:spacing w:val="-4"/>
                <w:sz w:val="18"/>
                <w:szCs w:val="18"/>
              </w:rPr>
              <w:t>10257</w:t>
            </w:r>
          </w:p>
        </w:tc>
        <w:tc>
          <w:tcPr>
            <w:tcW w:w="1070" w:type="dxa"/>
            <w:vAlign w:val="top"/>
          </w:tcPr>
          <w:p>
            <w:pPr>
              <w:pStyle w:val="6"/>
              <w:spacing w:before="87" w:line="181" w:lineRule="auto"/>
              <w:ind w:left="364"/>
              <w:rPr>
                <w:sz w:val="18"/>
                <w:szCs w:val="18"/>
              </w:rPr>
            </w:pPr>
            <w:r>
              <w:rPr>
                <w:spacing w:val="-3"/>
                <w:sz w:val="18"/>
                <w:szCs w:val="18"/>
              </w:rPr>
              <w:t>3000</w:t>
            </w:r>
          </w:p>
        </w:tc>
        <w:tc>
          <w:tcPr>
            <w:tcW w:w="1001" w:type="dxa"/>
            <w:vAlign w:val="top"/>
          </w:tcPr>
          <w:p>
            <w:pPr>
              <w:pStyle w:val="6"/>
              <w:spacing w:before="87" w:line="181" w:lineRule="auto"/>
              <w:ind w:left="374"/>
              <w:rPr>
                <w:sz w:val="18"/>
                <w:szCs w:val="18"/>
              </w:rPr>
            </w:pPr>
            <w:r>
              <w:rPr>
                <w:spacing w:val="-2"/>
                <w:sz w:val="18"/>
                <w:szCs w:val="18"/>
              </w:rPr>
              <w:t>548</w:t>
            </w:r>
          </w:p>
        </w:tc>
        <w:tc>
          <w:tcPr>
            <w:tcW w:w="1235" w:type="dxa"/>
            <w:vAlign w:val="top"/>
          </w:tcPr>
          <w:p>
            <w:pPr>
              <w:pStyle w:val="6"/>
              <w:spacing w:before="87" w:line="181" w:lineRule="auto"/>
              <w:ind w:left="397"/>
              <w:rPr>
                <w:sz w:val="18"/>
                <w:szCs w:val="18"/>
              </w:rPr>
            </w:pPr>
            <w:r>
              <w:rPr>
                <w:spacing w:val="-2"/>
                <w:sz w:val="18"/>
                <w:szCs w:val="18"/>
              </w:rPr>
              <w:t>28679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continue"/>
            <w:tcBorders>
              <w:top w:val="nil"/>
              <w:bottom w:val="nil"/>
            </w:tcBorders>
            <w:vAlign w:val="top"/>
          </w:tcPr>
          <w:p>
            <w:pPr>
              <w:rPr>
                <w:rFonts w:ascii="Arial"/>
                <w:sz w:val="21"/>
              </w:rPr>
            </w:pPr>
          </w:p>
        </w:tc>
        <w:tc>
          <w:tcPr>
            <w:tcW w:w="1238" w:type="dxa"/>
            <w:vAlign w:val="top"/>
          </w:tcPr>
          <w:p>
            <w:pPr>
              <w:pStyle w:val="6"/>
              <w:spacing w:before="56" w:line="219" w:lineRule="auto"/>
              <w:ind w:left="169"/>
              <w:rPr>
                <w:sz w:val="18"/>
                <w:szCs w:val="18"/>
              </w:rPr>
            </w:pPr>
            <w:r>
              <w:rPr>
                <w:spacing w:val="-2"/>
                <w:sz w:val="18"/>
                <w:szCs w:val="18"/>
              </w:rPr>
              <w:t>拉林河干流</w:t>
            </w:r>
          </w:p>
        </w:tc>
        <w:tc>
          <w:tcPr>
            <w:tcW w:w="1046" w:type="dxa"/>
            <w:vAlign w:val="top"/>
          </w:tcPr>
          <w:p>
            <w:pPr>
              <w:pStyle w:val="6"/>
              <w:spacing w:before="86" w:line="182" w:lineRule="auto"/>
              <w:ind w:left="360"/>
              <w:rPr>
                <w:sz w:val="18"/>
                <w:szCs w:val="18"/>
              </w:rPr>
            </w:pPr>
            <w:r>
              <w:rPr>
                <w:spacing w:val="-5"/>
                <w:sz w:val="18"/>
                <w:szCs w:val="18"/>
              </w:rPr>
              <w:t>1037</w:t>
            </w:r>
          </w:p>
        </w:tc>
        <w:tc>
          <w:tcPr>
            <w:tcW w:w="900" w:type="dxa"/>
            <w:vAlign w:val="top"/>
          </w:tcPr>
          <w:p>
            <w:pPr>
              <w:pStyle w:val="6"/>
              <w:spacing w:before="87" w:line="181" w:lineRule="auto"/>
              <w:ind w:left="273"/>
              <w:rPr>
                <w:sz w:val="18"/>
                <w:szCs w:val="18"/>
              </w:rPr>
            </w:pPr>
            <w:r>
              <w:rPr>
                <w:spacing w:val="-2"/>
                <w:sz w:val="18"/>
                <w:szCs w:val="18"/>
              </w:rPr>
              <w:t>8084</w:t>
            </w:r>
          </w:p>
        </w:tc>
        <w:tc>
          <w:tcPr>
            <w:tcW w:w="1125" w:type="dxa"/>
            <w:vAlign w:val="top"/>
          </w:tcPr>
          <w:p>
            <w:pPr>
              <w:pStyle w:val="6"/>
              <w:spacing w:before="87" w:line="181" w:lineRule="auto"/>
              <w:ind w:left="387"/>
              <w:rPr>
                <w:sz w:val="18"/>
                <w:szCs w:val="18"/>
              </w:rPr>
            </w:pPr>
            <w:r>
              <w:rPr>
                <w:spacing w:val="-2"/>
                <w:sz w:val="18"/>
                <w:szCs w:val="18"/>
              </w:rPr>
              <w:t>6236</w:t>
            </w:r>
          </w:p>
        </w:tc>
        <w:tc>
          <w:tcPr>
            <w:tcW w:w="1070" w:type="dxa"/>
            <w:vAlign w:val="top"/>
          </w:tcPr>
          <w:p>
            <w:pPr>
              <w:pStyle w:val="6"/>
              <w:spacing w:before="87" w:line="181" w:lineRule="auto"/>
              <w:ind w:left="496"/>
              <w:rPr>
                <w:sz w:val="18"/>
                <w:szCs w:val="18"/>
              </w:rPr>
            </w:pPr>
            <w:r>
              <w:rPr>
                <w:sz w:val="18"/>
                <w:szCs w:val="18"/>
              </w:rPr>
              <w:t>0</w:t>
            </w:r>
          </w:p>
        </w:tc>
        <w:tc>
          <w:tcPr>
            <w:tcW w:w="1001" w:type="dxa"/>
            <w:vAlign w:val="top"/>
          </w:tcPr>
          <w:p>
            <w:pPr>
              <w:pStyle w:val="6"/>
              <w:spacing w:before="87" w:line="181" w:lineRule="auto"/>
              <w:ind w:left="463"/>
              <w:rPr>
                <w:sz w:val="18"/>
                <w:szCs w:val="18"/>
              </w:rPr>
            </w:pPr>
            <w:r>
              <w:rPr>
                <w:sz w:val="18"/>
                <w:szCs w:val="18"/>
              </w:rPr>
              <w:t>0</w:t>
            </w:r>
          </w:p>
        </w:tc>
        <w:tc>
          <w:tcPr>
            <w:tcW w:w="1235" w:type="dxa"/>
            <w:vAlign w:val="top"/>
          </w:tcPr>
          <w:p>
            <w:pPr>
              <w:pStyle w:val="6"/>
              <w:spacing w:before="86" w:line="182" w:lineRule="auto"/>
              <w:ind w:left="408"/>
              <w:rPr>
                <w:sz w:val="18"/>
                <w:szCs w:val="18"/>
              </w:rPr>
            </w:pPr>
            <w:r>
              <w:rPr>
                <w:spacing w:val="-4"/>
                <w:sz w:val="18"/>
                <w:szCs w:val="18"/>
              </w:rPr>
              <w:t>15357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continue"/>
            <w:tcBorders>
              <w:top w:val="nil"/>
              <w:bottom w:val="nil"/>
            </w:tcBorders>
            <w:vAlign w:val="top"/>
          </w:tcPr>
          <w:p>
            <w:pPr>
              <w:rPr>
                <w:rFonts w:ascii="Arial"/>
                <w:sz w:val="21"/>
              </w:rPr>
            </w:pPr>
          </w:p>
        </w:tc>
        <w:tc>
          <w:tcPr>
            <w:tcW w:w="1238" w:type="dxa"/>
            <w:vAlign w:val="top"/>
          </w:tcPr>
          <w:p>
            <w:pPr>
              <w:pStyle w:val="6"/>
              <w:spacing w:before="56" w:line="219" w:lineRule="auto"/>
              <w:ind w:left="169"/>
              <w:rPr>
                <w:sz w:val="18"/>
                <w:szCs w:val="18"/>
              </w:rPr>
            </w:pPr>
            <w:r>
              <w:rPr>
                <w:spacing w:val="-2"/>
                <w:sz w:val="18"/>
                <w:szCs w:val="18"/>
              </w:rPr>
              <w:t>松花江干流</w:t>
            </w:r>
          </w:p>
        </w:tc>
        <w:tc>
          <w:tcPr>
            <w:tcW w:w="1046" w:type="dxa"/>
            <w:vAlign w:val="top"/>
          </w:tcPr>
          <w:p>
            <w:pPr>
              <w:pStyle w:val="6"/>
              <w:spacing w:before="87" w:line="181" w:lineRule="auto"/>
              <w:ind w:left="393"/>
              <w:rPr>
                <w:sz w:val="18"/>
                <w:szCs w:val="18"/>
              </w:rPr>
            </w:pPr>
            <w:r>
              <w:rPr>
                <w:spacing w:val="-2"/>
                <w:sz w:val="18"/>
                <w:szCs w:val="18"/>
              </w:rPr>
              <w:t>344</w:t>
            </w:r>
          </w:p>
        </w:tc>
        <w:tc>
          <w:tcPr>
            <w:tcW w:w="900" w:type="dxa"/>
            <w:vAlign w:val="top"/>
          </w:tcPr>
          <w:p>
            <w:pPr>
              <w:pStyle w:val="6"/>
              <w:spacing w:before="87" w:line="181" w:lineRule="auto"/>
              <w:ind w:left="276"/>
              <w:rPr>
                <w:sz w:val="18"/>
                <w:szCs w:val="18"/>
              </w:rPr>
            </w:pPr>
            <w:r>
              <w:rPr>
                <w:spacing w:val="-3"/>
                <w:sz w:val="18"/>
                <w:szCs w:val="18"/>
              </w:rPr>
              <w:t>3549</w:t>
            </w:r>
          </w:p>
        </w:tc>
        <w:tc>
          <w:tcPr>
            <w:tcW w:w="1125" w:type="dxa"/>
            <w:vAlign w:val="top"/>
          </w:tcPr>
          <w:p>
            <w:pPr>
              <w:pStyle w:val="6"/>
              <w:spacing w:before="87" w:line="181" w:lineRule="auto"/>
              <w:ind w:left="387"/>
              <w:rPr>
                <w:sz w:val="18"/>
                <w:szCs w:val="18"/>
              </w:rPr>
            </w:pPr>
            <w:r>
              <w:rPr>
                <w:spacing w:val="-2"/>
                <w:sz w:val="18"/>
                <w:szCs w:val="18"/>
              </w:rPr>
              <w:t>9579</w:t>
            </w:r>
          </w:p>
        </w:tc>
        <w:tc>
          <w:tcPr>
            <w:tcW w:w="1070" w:type="dxa"/>
            <w:vAlign w:val="top"/>
          </w:tcPr>
          <w:p>
            <w:pPr>
              <w:pStyle w:val="6"/>
              <w:spacing w:before="87" w:line="181" w:lineRule="auto"/>
              <w:ind w:left="364"/>
              <w:rPr>
                <w:sz w:val="18"/>
                <w:szCs w:val="18"/>
              </w:rPr>
            </w:pPr>
            <w:r>
              <w:rPr>
                <w:spacing w:val="-3"/>
                <w:sz w:val="18"/>
                <w:szCs w:val="18"/>
              </w:rPr>
              <w:t>3090</w:t>
            </w:r>
          </w:p>
        </w:tc>
        <w:tc>
          <w:tcPr>
            <w:tcW w:w="1001" w:type="dxa"/>
            <w:vAlign w:val="top"/>
          </w:tcPr>
          <w:p>
            <w:pPr>
              <w:pStyle w:val="6"/>
              <w:spacing w:before="87" w:line="181" w:lineRule="auto"/>
              <w:ind w:left="374"/>
              <w:rPr>
                <w:sz w:val="18"/>
                <w:szCs w:val="18"/>
              </w:rPr>
            </w:pPr>
            <w:r>
              <w:rPr>
                <w:spacing w:val="-2"/>
                <w:sz w:val="18"/>
                <w:szCs w:val="18"/>
              </w:rPr>
              <w:t>365</w:t>
            </w:r>
          </w:p>
        </w:tc>
        <w:tc>
          <w:tcPr>
            <w:tcW w:w="1235" w:type="dxa"/>
            <w:vAlign w:val="top"/>
          </w:tcPr>
          <w:p>
            <w:pPr>
              <w:pStyle w:val="6"/>
              <w:spacing w:before="86" w:line="182" w:lineRule="auto"/>
              <w:ind w:left="408"/>
              <w:rPr>
                <w:sz w:val="18"/>
                <w:szCs w:val="18"/>
              </w:rPr>
            </w:pPr>
            <w:r>
              <w:rPr>
                <w:spacing w:val="-4"/>
                <w:sz w:val="18"/>
                <w:szCs w:val="18"/>
              </w:rPr>
              <w:t>16927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continue"/>
            <w:tcBorders>
              <w:top w:val="nil"/>
            </w:tcBorders>
            <w:vAlign w:val="top"/>
          </w:tcPr>
          <w:p>
            <w:pPr>
              <w:rPr>
                <w:rFonts w:ascii="Arial"/>
                <w:sz w:val="21"/>
              </w:rPr>
            </w:pPr>
          </w:p>
        </w:tc>
        <w:tc>
          <w:tcPr>
            <w:tcW w:w="1238" w:type="dxa"/>
            <w:vAlign w:val="top"/>
          </w:tcPr>
          <w:p>
            <w:pPr>
              <w:pStyle w:val="6"/>
              <w:spacing w:before="57" w:line="221" w:lineRule="auto"/>
              <w:ind w:left="349"/>
              <w:rPr>
                <w:sz w:val="18"/>
                <w:szCs w:val="18"/>
              </w:rPr>
            </w:pPr>
            <w:r>
              <w:rPr>
                <w:spacing w:val="-4"/>
                <w:sz w:val="18"/>
                <w:szCs w:val="18"/>
              </w:rPr>
              <w:t>合</w:t>
            </w:r>
            <w:r>
              <w:rPr>
                <w:spacing w:val="4"/>
                <w:sz w:val="18"/>
                <w:szCs w:val="18"/>
              </w:rPr>
              <w:t xml:space="preserve">  </w:t>
            </w:r>
            <w:r>
              <w:rPr>
                <w:spacing w:val="-4"/>
                <w:sz w:val="18"/>
                <w:szCs w:val="18"/>
              </w:rPr>
              <w:t>计</w:t>
            </w:r>
          </w:p>
        </w:tc>
        <w:tc>
          <w:tcPr>
            <w:tcW w:w="1046" w:type="dxa"/>
            <w:vAlign w:val="top"/>
          </w:tcPr>
          <w:p>
            <w:pPr>
              <w:pStyle w:val="6"/>
              <w:spacing w:before="87" w:line="181" w:lineRule="auto"/>
              <w:ind w:left="351"/>
              <w:rPr>
                <w:sz w:val="18"/>
                <w:szCs w:val="18"/>
              </w:rPr>
            </w:pPr>
            <w:r>
              <w:rPr>
                <w:spacing w:val="-3"/>
                <w:sz w:val="18"/>
                <w:szCs w:val="18"/>
              </w:rPr>
              <w:t>7788</w:t>
            </w:r>
          </w:p>
        </w:tc>
        <w:tc>
          <w:tcPr>
            <w:tcW w:w="900" w:type="dxa"/>
            <w:vAlign w:val="top"/>
          </w:tcPr>
          <w:p>
            <w:pPr>
              <w:pStyle w:val="6"/>
              <w:spacing w:before="86" w:line="182" w:lineRule="auto"/>
              <w:ind w:left="229"/>
              <w:rPr>
                <w:sz w:val="18"/>
                <w:szCs w:val="18"/>
              </w:rPr>
            </w:pPr>
            <w:r>
              <w:rPr>
                <w:spacing w:val="-2"/>
                <w:sz w:val="18"/>
                <w:szCs w:val="18"/>
              </w:rPr>
              <w:t>20100</w:t>
            </w:r>
          </w:p>
        </w:tc>
        <w:tc>
          <w:tcPr>
            <w:tcW w:w="1125" w:type="dxa"/>
            <w:vAlign w:val="top"/>
          </w:tcPr>
          <w:p>
            <w:pPr>
              <w:pStyle w:val="6"/>
              <w:spacing w:before="87" w:line="181" w:lineRule="auto"/>
              <w:ind w:left="342"/>
              <w:rPr>
                <w:sz w:val="18"/>
                <w:szCs w:val="18"/>
              </w:rPr>
            </w:pPr>
            <w:r>
              <w:rPr>
                <w:spacing w:val="-2"/>
                <w:sz w:val="18"/>
                <w:szCs w:val="18"/>
              </w:rPr>
              <w:t>26072</w:t>
            </w:r>
          </w:p>
        </w:tc>
        <w:tc>
          <w:tcPr>
            <w:tcW w:w="1070" w:type="dxa"/>
            <w:vAlign w:val="top"/>
          </w:tcPr>
          <w:p>
            <w:pPr>
              <w:pStyle w:val="6"/>
              <w:spacing w:before="87" w:line="181" w:lineRule="auto"/>
              <w:ind w:left="361"/>
              <w:rPr>
                <w:sz w:val="18"/>
                <w:szCs w:val="18"/>
              </w:rPr>
            </w:pPr>
            <w:r>
              <w:rPr>
                <w:spacing w:val="-2"/>
                <w:sz w:val="18"/>
                <w:szCs w:val="18"/>
              </w:rPr>
              <w:t>6090</w:t>
            </w:r>
          </w:p>
        </w:tc>
        <w:tc>
          <w:tcPr>
            <w:tcW w:w="1001" w:type="dxa"/>
            <w:vAlign w:val="top"/>
          </w:tcPr>
          <w:p>
            <w:pPr>
              <w:pStyle w:val="6"/>
              <w:spacing w:before="86" w:line="182" w:lineRule="auto"/>
              <w:ind w:left="371"/>
              <w:rPr>
                <w:sz w:val="18"/>
                <w:szCs w:val="18"/>
              </w:rPr>
            </w:pPr>
            <w:r>
              <w:rPr>
                <w:spacing w:val="-2"/>
                <w:sz w:val="18"/>
                <w:szCs w:val="18"/>
              </w:rPr>
              <w:t>913</w:t>
            </w:r>
          </w:p>
        </w:tc>
        <w:tc>
          <w:tcPr>
            <w:tcW w:w="1235" w:type="dxa"/>
            <w:vAlign w:val="top"/>
          </w:tcPr>
          <w:p>
            <w:pPr>
              <w:pStyle w:val="6"/>
              <w:spacing w:before="87" w:line="181" w:lineRule="auto"/>
              <w:ind w:left="396"/>
              <w:rPr>
                <w:sz w:val="18"/>
                <w:szCs w:val="18"/>
              </w:rPr>
            </w:pPr>
            <w:r>
              <w:rPr>
                <w:spacing w:val="-2"/>
                <w:sz w:val="18"/>
                <w:szCs w:val="18"/>
              </w:rPr>
              <w:t>60963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restart"/>
            <w:tcBorders>
              <w:bottom w:val="nil"/>
            </w:tcBorders>
            <w:vAlign w:val="top"/>
          </w:tcPr>
          <w:p>
            <w:pPr>
              <w:spacing w:line="459" w:lineRule="auto"/>
              <w:rPr>
                <w:rFonts w:ascii="Arial"/>
                <w:sz w:val="21"/>
              </w:rPr>
            </w:pPr>
          </w:p>
          <w:p>
            <w:pPr>
              <w:pStyle w:val="6"/>
              <w:spacing w:before="62" w:line="187" w:lineRule="auto"/>
              <w:ind w:left="261"/>
              <w:rPr>
                <w:sz w:val="19"/>
                <w:szCs w:val="19"/>
              </w:rPr>
            </w:pPr>
            <w:r>
              <w:rPr>
                <w:spacing w:val="2"/>
                <w:sz w:val="19"/>
                <w:szCs w:val="19"/>
                <w14:textOutline w14:w="3614" w14:cap="flat" w14:cmpd="sng">
                  <w14:solidFill>
                    <w14:srgbClr w14:val="000000"/>
                  </w14:solidFill>
                  <w14:prstDash w14:val="solid"/>
                  <w14:miter w14:val="0"/>
                </w14:textOutline>
              </w:rPr>
              <w:t>2030</w:t>
            </w:r>
          </w:p>
        </w:tc>
        <w:tc>
          <w:tcPr>
            <w:tcW w:w="1238" w:type="dxa"/>
            <w:vAlign w:val="top"/>
          </w:tcPr>
          <w:p>
            <w:pPr>
              <w:pStyle w:val="6"/>
              <w:spacing w:before="57" w:line="221" w:lineRule="auto"/>
              <w:ind w:left="350"/>
              <w:rPr>
                <w:sz w:val="18"/>
                <w:szCs w:val="18"/>
              </w:rPr>
            </w:pPr>
            <w:r>
              <w:rPr>
                <w:spacing w:val="-3"/>
                <w:sz w:val="18"/>
                <w:szCs w:val="18"/>
              </w:rPr>
              <w:t>卡岔河</w:t>
            </w:r>
          </w:p>
        </w:tc>
        <w:tc>
          <w:tcPr>
            <w:tcW w:w="1046" w:type="dxa"/>
            <w:vAlign w:val="top"/>
          </w:tcPr>
          <w:p>
            <w:pPr>
              <w:pStyle w:val="6"/>
              <w:spacing w:before="88" w:line="181" w:lineRule="auto"/>
              <w:ind w:left="348"/>
              <w:rPr>
                <w:sz w:val="18"/>
                <w:szCs w:val="18"/>
              </w:rPr>
            </w:pPr>
            <w:r>
              <w:rPr>
                <w:spacing w:val="-2"/>
                <w:sz w:val="18"/>
                <w:szCs w:val="18"/>
              </w:rPr>
              <w:t>6480</w:t>
            </w:r>
          </w:p>
        </w:tc>
        <w:tc>
          <w:tcPr>
            <w:tcW w:w="900" w:type="dxa"/>
            <w:vAlign w:val="top"/>
          </w:tcPr>
          <w:p>
            <w:pPr>
              <w:pStyle w:val="6"/>
              <w:spacing w:before="88" w:line="181" w:lineRule="auto"/>
              <w:ind w:left="273"/>
              <w:rPr>
                <w:sz w:val="18"/>
                <w:szCs w:val="18"/>
              </w:rPr>
            </w:pPr>
            <w:r>
              <w:rPr>
                <w:spacing w:val="-2"/>
                <w:sz w:val="18"/>
                <w:szCs w:val="18"/>
              </w:rPr>
              <w:t>8467</w:t>
            </w:r>
          </w:p>
        </w:tc>
        <w:tc>
          <w:tcPr>
            <w:tcW w:w="1125" w:type="dxa"/>
            <w:vAlign w:val="top"/>
          </w:tcPr>
          <w:p>
            <w:pPr>
              <w:pStyle w:val="6"/>
              <w:spacing w:before="87" w:line="182" w:lineRule="auto"/>
              <w:ind w:left="354"/>
              <w:rPr>
                <w:sz w:val="18"/>
                <w:szCs w:val="18"/>
              </w:rPr>
            </w:pPr>
            <w:r>
              <w:rPr>
                <w:spacing w:val="-4"/>
                <w:sz w:val="18"/>
                <w:szCs w:val="18"/>
              </w:rPr>
              <w:t>10147</w:t>
            </w:r>
          </w:p>
        </w:tc>
        <w:tc>
          <w:tcPr>
            <w:tcW w:w="1070" w:type="dxa"/>
            <w:vAlign w:val="top"/>
          </w:tcPr>
          <w:p>
            <w:pPr>
              <w:pStyle w:val="6"/>
              <w:spacing w:before="88" w:line="181" w:lineRule="auto"/>
              <w:ind w:left="364"/>
              <w:rPr>
                <w:sz w:val="18"/>
                <w:szCs w:val="18"/>
              </w:rPr>
            </w:pPr>
            <w:r>
              <w:rPr>
                <w:spacing w:val="-3"/>
                <w:sz w:val="18"/>
                <w:szCs w:val="18"/>
              </w:rPr>
              <w:t>3202</w:t>
            </w:r>
          </w:p>
        </w:tc>
        <w:tc>
          <w:tcPr>
            <w:tcW w:w="1001" w:type="dxa"/>
            <w:vAlign w:val="top"/>
          </w:tcPr>
          <w:p>
            <w:pPr>
              <w:pStyle w:val="6"/>
              <w:spacing w:before="88" w:line="181" w:lineRule="auto"/>
              <w:ind w:left="374"/>
              <w:rPr>
                <w:sz w:val="18"/>
                <w:szCs w:val="18"/>
              </w:rPr>
            </w:pPr>
            <w:r>
              <w:rPr>
                <w:spacing w:val="-2"/>
                <w:sz w:val="18"/>
                <w:szCs w:val="18"/>
              </w:rPr>
              <w:t>730</w:t>
            </w:r>
          </w:p>
        </w:tc>
        <w:tc>
          <w:tcPr>
            <w:tcW w:w="1235" w:type="dxa"/>
            <w:vAlign w:val="top"/>
          </w:tcPr>
          <w:p>
            <w:pPr>
              <w:pStyle w:val="6"/>
              <w:spacing w:before="88" w:line="181" w:lineRule="auto"/>
              <w:ind w:left="397"/>
              <w:rPr>
                <w:sz w:val="18"/>
                <w:szCs w:val="18"/>
              </w:rPr>
            </w:pPr>
            <w:r>
              <w:rPr>
                <w:spacing w:val="-2"/>
                <w:sz w:val="18"/>
                <w:szCs w:val="18"/>
              </w:rPr>
              <w:t>29026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continue"/>
            <w:tcBorders>
              <w:top w:val="nil"/>
              <w:bottom w:val="nil"/>
            </w:tcBorders>
            <w:vAlign w:val="top"/>
          </w:tcPr>
          <w:p>
            <w:pPr>
              <w:rPr>
                <w:rFonts w:ascii="Arial"/>
                <w:sz w:val="21"/>
              </w:rPr>
            </w:pPr>
          </w:p>
        </w:tc>
        <w:tc>
          <w:tcPr>
            <w:tcW w:w="1238" w:type="dxa"/>
            <w:vAlign w:val="top"/>
          </w:tcPr>
          <w:p>
            <w:pPr>
              <w:pStyle w:val="6"/>
              <w:spacing w:before="57" w:line="219" w:lineRule="auto"/>
              <w:ind w:left="169"/>
              <w:rPr>
                <w:sz w:val="18"/>
                <w:szCs w:val="18"/>
              </w:rPr>
            </w:pPr>
            <w:r>
              <w:rPr>
                <w:spacing w:val="-2"/>
                <w:sz w:val="18"/>
                <w:szCs w:val="18"/>
              </w:rPr>
              <w:t>拉林河干流</w:t>
            </w:r>
          </w:p>
        </w:tc>
        <w:tc>
          <w:tcPr>
            <w:tcW w:w="1046" w:type="dxa"/>
            <w:vAlign w:val="top"/>
          </w:tcPr>
          <w:p>
            <w:pPr>
              <w:pStyle w:val="6"/>
              <w:spacing w:before="88" w:line="181" w:lineRule="auto"/>
              <w:ind w:left="391"/>
              <w:rPr>
                <w:sz w:val="18"/>
                <w:szCs w:val="18"/>
              </w:rPr>
            </w:pPr>
            <w:r>
              <w:rPr>
                <w:spacing w:val="-2"/>
                <w:sz w:val="18"/>
                <w:szCs w:val="18"/>
              </w:rPr>
              <w:t>932</w:t>
            </w:r>
          </w:p>
        </w:tc>
        <w:tc>
          <w:tcPr>
            <w:tcW w:w="900" w:type="dxa"/>
            <w:vAlign w:val="top"/>
          </w:tcPr>
          <w:p>
            <w:pPr>
              <w:pStyle w:val="6"/>
              <w:spacing w:before="88" w:line="181" w:lineRule="auto"/>
              <w:ind w:left="273"/>
              <w:rPr>
                <w:sz w:val="18"/>
                <w:szCs w:val="18"/>
              </w:rPr>
            </w:pPr>
            <w:r>
              <w:rPr>
                <w:spacing w:val="-2"/>
                <w:sz w:val="18"/>
                <w:szCs w:val="18"/>
              </w:rPr>
              <w:t>8084</w:t>
            </w:r>
          </w:p>
        </w:tc>
        <w:tc>
          <w:tcPr>
            <w:tcW w:w="1125" w:type="dxa"/>
            <w:vAlign w:val="top"/>
          </w:tcPr>
          <w:p>
            <w:pPr>
              <w:pStyle w:val="6"/>
              <w:spacing w:before="87" w:line="182" w:lineRule="auto"/>
              <w:ind w:left="387"/>
              <w:rPr>
                <w:sz w:val="18"/>
                <w:szCs w:val="18"/>
              </w:rPr>
            </w:pPr>
            <w:r>
              <w:rPr>
                <w:spacing w:val="-2"/>
                <w:sz w:val="18"/>
                <w:szCs w:val="18"/>
              </w:rPr>
              <w:t>6171</w:t>
            </w:r>
          </w:p>
        </w:tc>
        <w:tc>
          <w:tcPr>
            <w:tcW w:w="1070" w:type="dxa"/>
            <w:vAlign w:val="top"/>
          </w:tcPr>
          <w:p>
            <w:pPr>
              <w:pStyle w:val="6"/>
              <w:spacing w:before="88" w:line="181" w:lineRule="auto"/>
              <w:ind w:left="496"/>
              <w:rPr>
                <w:sz w:val="18"/>
                <w:szCs w:val="18"/>
              </w:rPr>
            </w:pPr>
            <w:r>
              <w:rPr>
                <w:sz w:val="18"/>
                <w:szCs w:val="18"/>
              </w:rPr>
              <w:t>0</w:t>
            </w:r>
          </w:p>
        </w:tc>
        <w:tc>
          <w:tcPr>
            <w:tcW w:w="1001" w:type="dxa"/>
            <w:vAlign w:val="top"/>
          </w:tcPr>
          <w:p>
            <w:pPr>
              <w:pStyle w:val="6"/>
              <w:spacing w:before="88" w:line="181" w:lineRule="auto"/>
              <w:ind w:left="463"/>
              <w:rPr>
                <w:sz w:val="18"/>
                <w:szCs w:val="18"/>
              </w:rPr>
            </w:pPr>
            <w:r>
              <w:rPr>
                <w:sz w:val="18"/>
                <w:szCs w:val="18"/>
              </w:rPr>
              <w:t>0</w:t>
            </w:r>
          </w:p>
        </w:tc>
        <w:tc>
          <w:tcPr>
            <w:tcW w:w="1235" w:type="dxa"/>
            <w:vAlign w:val="top"/>
          </w:tcPr>
          <w:p>
            <w:pPr>
              <w:pStyle w:val="6"/>
              <w:spacing w:before="87" w:line="182" w:lineRule="auto"/>
              <w:ind w:left="408"/>
              <w:rPr>
                <w:sz w:val="18"/>
                <w:szCs w:val="18"/>
              </w:rPr>
            </w:pPr>
            <w:r>
              <w:rPr>
                <w:spacing w:val="-4"/>
                <w:sz w:val="18"/>
                <w:szCs w:val="18"/>
              </w:rPr>
              <w:t>15187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11" w:type="dxa"/>
            <w:vMerge w:val="continue"/>
            <w:tcBorders>
              <w:top w:val="nil"/>
              <w:bottom w:val="nil"/>
            </w:tcBorders>
            <w:vAlign w:val="top"/>
          </w:tcPr>
          <w:p>
            <w:pPr>
              <w:rPr>
                <w:rFonts w:ascii="Arial"/>
                <w:sz w:val="21"/>
              </w:rPr>
            </w:pPr>
          </w:p>
        </w:tc>
        <w:tc>
          <w:tcPr>
            <w:tcW w:w="1238" w:type="dxa"/>
            <w:vAlign w:val="top"/>
          </w:tcPr>
          <w:p>
            <w:pPr>
              <w:pStyle w:val="6"/>
              <w:spacing w:before="57" w:line="219" w:lineRule="auto"/>
              <w:ind w:left="169"/>
              <w:rPr>
                <w:sz w:val="18"/>
                <w:szCs w:val="18"/>
              </w:rPr>
            </w:pPr>
            <w:r>
              <w:rPr>
                <w:spacing w:val="-2"/>
                <w:sz w:val="18"/>
                <w:szCs w:val="18"/>
              </w:rPr>
              <w:t>松花江干流</w:t>
            </w:r>
          </w:p>
        </w:tc>
        <w:tc>
          <w:tcPr>
            <w:tcW w:w="1046" w:type="dxa"/>
            <w:vAlign w:val="top"/>
          </w:tcPr>
          <w:p>
            <w:pPr>
              <w:pStyle w:val="6"/>
              <w:spacing w:before="88" w:line="181" w:lineRule="auto"/>
              <w:ind w:left="393"/>
              <w:rPr>
                <w:sz w:val="18"/>
                <w:szCs w:val="18"/>
              </w:rPr>
            </w:pPr>
            <w:r>
              <w:rPr>
                <w:spacing w:val="-2"/>
                <w:sz w:val="18"/>
                <w:szCs w:val="18"/>
              </w:rPr>
              <w:t>355</w:t>
            </w:r>
          </w:p>
        </w:tc>
        <w:tc>
          <w:tcPr>
            <w:tcW w:w="900" w:type="dxa"/>
            <w:vAlign w:val="top"/>
          </w:tcPr>
          <w:p>
            <w:pPr>
              <w:pStyle w:val="6"/>
              <w:spacing w:before="88" w:line="181" w:lineRule="auto"/>
              <w:ind w:left="276"/>
              <w:rPr>
                <w:sz w:val="18"/>
                <w:szCs w:val="18"/>
              </w:rPr>
            </w:pPr>
            <w:r>
              <w:rPr>
                <w:spacing w:val="-3"/>
                <w:sz w:val="18"/>
                <w:szCs w:val="18"/>
              </w:rPr>
              <w:t>3549</w:t>
            </w:r>
          </w:p>
        </w:tc>
        <w:tc>
          <w:tcPr>
            <w:tcW w:w="1125" w:type="dxa"/>
            <w:vAlign w:val="top"/>
          </w:tcPr>
          <w:p>
            <w:pPr>
              <w:pStyle w:val="6"/>
              <w:spacing w:before="88" w:line="181" w:lineRule="auto"/>
              <w:ind w:left="387"/>
              <w:rPr>
                <w:sz w:val="18"/>
                <w:szCs w:val="18"/>
              </w:rPr>
            </w:pPr>
            <w:r>
              <w:rPr>
                <w:spacing w:val="-2"/>
                <w:sz w:val="18"/>
                <w:szCs w:val="18"/>
              </w:rPr>
              <w:t>8543</w:t>
            </w:r>
          </w:p>
        </w:tc>
        <w:tc>
          <w:tcPr>
            <w:tcW w:w="1070" w:type="dxa"/>
            <w:vAlign w:val="top"/>
          </w:tcPr>
          <w:p>
            <w:pPr>
              <w:pStyle w:val="6"/>
              <w:spacing w:before="88" w:line="181" w:lineRule="auto"/>
              <w:ind w:left="364"/>
              <w:rPr>
                <w:sz w:val="18"/>
                <w:szCs w:val="18"/>
              </w:rPr>
            </w:pPr>
            <w:r>
              <w:rPr>
                <w:spacing w:val="-3"/>
                <w:sz w:val="18"/>
                <w:szCs w:val="18"/>
              </w:rPr>
              <w:t>5200</w:t>
            </w:r>
          </w:p>
        </w:tc>
        <w:tc>
          <w:tcPr>
            <w:tcW w:w="1001" w:type="dxa"/>
            <w:vAlign w:val="top"/>
          </w:tcPr>
          <w:p>
            <w:pPr>
              <w:pStyle w:val="6"/>
              <w:spacing w:before="88" w:line="181" w:lineRule="auto"/>
              <w:ind w:left="374"/>
              <w:rPr>
                <w:sz w:val="18"/>
                <w:szCs w:val="18"/>
              </w:rPr>
            </w:pPr>
            <w:r>
              <w:rPr>
                <w:spacing w:val="-2"/>
                <w:sz w:val="18"/>
                <w:szCs w:val="18"/>
              </w:rPr>
              <w:t>548</w:t>
            </w:r>
          </w:p>
        </w:tc>
        <w:tc>
          <w:tcPr>
            <w:tcW w:w="1235" w:type="dxa"/>
            <w:vAlign w:val="top"/>
          </w:tcPr>
          <w:p>
            <w:pPr>
              <w:pStyle w:val="6"/>
              <w:spacing w:before="87" w:line="182" w:lineRule="auto"/>
              <w:ind w:left="408"/>
              <w:rPr>
                <w:sz w:val="18"/>
                <w:szCs w:val="18"/>
              </w:rPr>
            </w:pPr>
            <w:r>
              <w:rPr>
                <w:spacing w:val="-4"/>
                <w:sz w:val="18"/>
                <w:szCs w:val="18"/>
              </w:rPr>
              <w:t>18195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911" w:type="dxa"/>
            <w:vMerge w:val="continue"/>
            <w:tcBorders>
              <w:top w:val="nil"/>
            </w:tcBorders>
            <w:vAlign w:val="top"/>
          </w:tcPr>
          <w:p>
            <w:pPr>
              <w:rPr>
                <w:rFonts w:ascii="Arial"/>
                <w:sz w:val="21"/>
              </w:rPr>
            </w:pPr>
          </w:p>
        </w:tc>
        <w:tc>
          <w:tcPr>
            <w:tcW w:w="1238" w:type="dxa"/>
            <w:vAlign w:val="top"/>
          </w:tcPr>
          <w:p>
            <w:pPr>
              <w:pStyle w:val="6"/>
              <w:spacing w:before="58" w:line="221" w:lineRule="auto"/>
              <w:ind w:left="349"/>
              <w:rPr>
                <w:sz w:val="18"/>
                <w:szCs w:val="18"/>
              </w:rPr>
            </w:pPr>
            <w:r>
              <w:rPr>
                <w:spacing w:val="-4"/>
                <w:sz w:val="18"/>
                <w:szCs w:val="18"/>
              </w:rPr>
              <w:t>合</w:t>
            </w:r>
            <w:r>
              <w:rPr>
                <w:spacing w:val="4"/>
                <w:sz w:val="18"/>
                <w:szCs w:val="18"/>
              </w:rPr>
              <w:t xml:space="preserve">  </w:t>
            </w:r>
            <w:r>
              <w:rPr>
                <w:spacing w:val="-4"/>
                <w:sz w:val="18"/>
                <w:szCs w:val="18"/>
              </w:rPr>
              <w:t>计</w:t>
            </w:r>
          </w:p>
        </w:tc>
        <w:tc>
          <w:tcPr>
            <w:tcW w:w="1046" w:type="dxa"/>
            <w:vAlign w:val="top"/>
          </w:tcPr>
          <w:p>
            <w:pPr>
              <w:pStyle w:val="6"/>
              <w:spacing w:before="88" w:line="181" w:lineRule="auto"/>
              <w:ind w:left="351"/>
              <w:rPr>
                <w:sz w:val="18"/>
                <w:szCs w:val="18"/>
              </w:rPr>
            </w:pPr>
            <w:r>
              <w:rPr>
                <w:spacing w:val="-3"/>
                <w:sz w:val="18"/>
                <w:szCs w:val="18"/>
              </w:rPr>
              <w:t>7767</w:t>
            </w:r>
          </w:p>
        </w:tc>
        <w:tc>
          <w:tcPr>
            <w:tcW w:w="900" w:type="dxa"/>
            <w:vAlign w:val="top"/>
          </w:tcPr>
          <w:p>
            <w:pPr>
              <w:pStyle w:val="6"/>
              <w:spacing w:before="87" w:line="182" w:lineRule="auto"/>
              <w:ind w:left="229"/>
              <w:rPr>
                <w:sz w:val="18"/>
                <w:szCs w:val="18"/>
              </w:rPr>
            </w:pPr>
            <w:r>
              <w:rPr>
                <w:spacing w:val="-2"/>
                <w:sz w:val="18"/>
                <w:szCs w:val="18"/>
              </w:rPr>
              <w:t>20100</w:t>
            </w:r>
          </w:p>
        </w:tc>
        <w:tc>
          <w:tcPr>
            <w:tcW w:w="1125" w:type="dxa"/>
            <w:vAlign w:val="top"/>
          </w:tcPr>
          <w:p>
            <w:pPr>
              <w:pStyle w:val="6"/>
              <w:spacing w:before="87" w:line="182" w:lineRule="auto"/>
              <w:ind w:left="342"/>
              <w:rPr>
                <w:sz w:val="18"/>
                <w:szCs w:val="18"/>
              </w:rPr>
            </w:pPr>
            <w:r>
              <w:rPr>
                <w:spacing w:val="-2"/>
                <w:sz w:val="18"/>
                <w:szCs w:val="18"/>
              </w:rPr>
              <w:t>24861</w:t>
            </w:r>
          </w:p>
        </w:tc>
        <w:tc>
          <w:tcPr>
            <w:tcW w:w="1070" w:type="dxa"/>
            <w:vAlign w:val="top"/>
          </w:tcPr>
          <w:p>
            <w:pPr>
              <w:pStyle w:val="6"/>
              <w:spacing w:before="88" w:line="181" w:lineRule="auto"/>
              <w:ind w:left="361"/>
              <w:rPr>
                <w:sz w:val="18"/>
                <w:szCs w:val="18"/>
              </w:rPr>
            </w:pPr>
            <w:r>
              <w:rPr>
                <w:spacing w:val="-2"/>
                <w:sz w:val="18"/>
                <w:szCs w:val="18"/>
              </w:rPr>
              <w:t>8402</w:t>
            </w:r>
          </w:p>
        </w:tc>
        <w:tc>
          <w:tcPr>
            <w:tcW w:w="1001" w:type="dxa"/>
            <w:vAlign w:val="top"/>
          </w:tcPr>
          <w:p>
            <w:pPr>
              <w:pStyle w:val="6"/>
              <w:spacing w:before="87" w:line="182" w:lineRule="auto"/>
              <w:ind w:left="340"/>
              <w:rPr>
                <w:sz w:val="18"/>
                <w:szCs w:val="18"/>
              </w:rPr>
            </w:pPr>
            <w:r>
              <w:rPr>
                <w:spacing w:val="-5"/>
                <w:sz w:val="18"/>
                <w:szCs w:val="18"/>
              </w:rPr>
              <w:t>1278</w:t>
            </w:r>
          </w:p>
        </w:tc>
        <w:tc>
          <w:tcPr>
            <w:tcW w:w="1235" w:type="dxa"/>
            <w:vAlign w:val="top"/>
          </w:tcPr>
          <w:p>
            <w:pPr>
              <w:pStyle w:val="6"/>
              <w:spacing w:before="88" w:line="181" w:lineRule="auto"/>
              <w:ind w:left="396"/>
              <w:rPr>
                <w:sz w:val="18"/>
                <w:szCs w:val="18"/>
              </w:rPr>
            </w:pPr>
            <w:r>
              <w:rPr>
                <w:spacing w:val="-2"/>
                <w:sz w:val="18"/>
                <w:szCs w:val="18"/>
              </w:rPr>
              <w:t>62408</w:t>
            </w:r>
          </w:p>
        </w:tc>
      </w:tr>
    </w:tbl>
    <w:p>
      <w:pPr>
        <w:pStyle w:val="2"/>
      </w:pPr>
    </w:p>
    <w:p>
      <w:pPr>
        <w:sectPr>
          <w:footerReference r:id="rId28" w:type="default"/>
          <w:pgSz w:w="11907" w:h="16839"/>
          <w:pgMar w:top="1431" w:right="1687" w:bottom="938" w:left="1687" w:header="0" w:footer="716" w:gutter="0"/>
          <w:cols w:space="720" w:num="1"/>
        </w:sectPr>
      </w:pPr>
    </w:p>
    <w:p>
      <w:pPr>
        <w:pStyle w:val="2"/>
        <w:spacing w:line="250" w:lineRule="auto"/>
      </w:pPr>
    </w:p>
    <w:p>
      <w:pPr>
        <w:pStyle w:val="2"/>
        <w:spacing w:line="250" w:lineRule="auto"/>
      </w:pPr>
    </w:p>
    <w:p>
      <w:pPr>
        <w:spacing w:before="140" w:line="223" w:lineRule="auto"/>
        <w:ind w:left="28"/>
        <w:rPr>
          <w:rFonts w:ascii="黑体" w:hAnsi="黑体" w:eastAsia="黑体" w:cs="黑体"/>
          <w:sz w:val="43"/>
          <w:szCs w:val="43"/>
        </w:rPr>
      </w:pPr>
      <w:bookmarkStart w:id="9" w:name="bookmark11"/>
      <w:bookmarkEnd w:id="9"/>
      <w:bookmarkStart w:id="10" w:name="bookmark10"/>
      <w:bookmarkEnd w:id="10"/>
      <w:r>
        <w:rPr>
          <w:rFonts w:ascii="黑体" w:hAnsi="黑体" w:eastAsia="黑体" w:cs="黑体"/>
          <w:sz w:val="43"/>
          <w:szCs w:val="43"/>
        </w:rPr>
        <w:t>2</w:t>
      </w:r>
      <w:r>
        <w:rPr>
          <w:rFonts w:ascii="黑体" w:hAnsi="黑体" w:eastAsia="黑体" w:cs="黑体"/>
          <w:spacing w:val="33"/>
          <w:sz w:val="43"/>
          <w:szCs w:val="43"/>
        </w:rPr>
        <w:t xml:space="preserve"> </w:t>
      </w:r>
      <w:r>
        <w:rPr>
          <w:rFonts w:ascii="黑体" w:hAnsi="黑体" w:eastAsia="黑体" w:cs="黑体"/>
          <w:sz w:val="43"/>
          <w:szCs w:val="43"/>
        </w:rPr>
        <w:t>总体要求</w:t>
      </w:r>
    </w:p>
    <w:p>
      <w:pPr>
        <w:pStyle w:val="2"/>
        <w:spacing w:line="319" w:lineRule="auto"/>
      </w:pPr>
    </w:p>
    <w:p>
      <w:pPr>
        <w:pStyle w:val="2"/>
        <w:spacing w:line="320" w:lineRule="auto"/>
      </w:pPr>
    </w:p>
    <w:p>
      <w:pPr>
        <w:spacing w:before="101" w:line="224" w:lineRule="auto"/>
        <w:ind w:left="24"/>
        <w:rPr>
          <w:rFonts w:ascii="黑体" w:hAnsi="黑体" w:eastAsia="黑体" w:cs="黑体"/>
          <w:sz w:val="31"/>
          <w:szCs w:val="31"/>
        </w:rPr>
      </w:pPr>
      <w:r>
        <w:rPr>
          <w:rFonts w:ascii="黑体" w:hAnsi="黑体" w:eastAsia="黑体" w:cs="黑体"/>
          <w:spacing w:val="6"/>
          <w:sz w:val="31"/>
          <w:szCs w:val="31"/>
        </w:rPr>
        <w:t>2.1</w:t>
      </w:r>
      <w:r>
        <w:rPr>
          <w:rFonts w:ascii="黑体" w:hAnsi="黑体" w:eastAsia="黑体" w:cs="黑体"/>
          <w:spacing w:val="-57"/>
          <w:sz w:val="31"/>
          <w:szCs w:val="31"/>
        </w:rPr>
        <w:t xml:space="preserve"> </w:t>
      </w:r>
      <w:r>
        <w:rPr>
          <w:rFonts w:ascii="黑体" w:hAnsi="黑体" w:eastAsia="黑体" w:cs="黑体"/>
          <w:spacing w:val="6"/>
          <w:sz w:val="31"/>
          <w:szCs w:val="31"/>
        </w:rPr>
        <w:t>指导思想与基本原则</w:t>
      </w:r>
    </w:p>
    <w:p>
      <w:pPr>
        <w:pStyle w:val="2"/>
        <w:spacing w:line="262" w:lineRule="auto"/>
      </w:pPr>
    </w:p>
    <w:p>
      <w:pPr>
        <w:pStyle w:val="2"/>
        <w:spacing w:line="262" w:lineRule="auto"/>
      </w:pPr>
    </w:p>
    <w:p>
      <w:pPr>
        <w:spacing w:before="98" w:line="220" w:lineRule="auto"/>
        <w:ind w:left="23"/>
        <w:rPr>
          <w:rFonts w:ascii="黑体" w:hAnsi="黑体" w:eastAsia="黑体" w:cs="黑体"/>
          <w:sz w:val="30"/>
          <w:szCs w:val="30"/>
        </w:rPr>
      </w:pPr>
      <w:r>
        <w:rPr>
          <w:rFonts w:ascii="黑体" w:hAnsi="黑体" w:eastAsia="黑体" w:cs="黑体"/>
          <w:spacing w:val="-2"/>
          <w:sz w:val="30"/>
          <w:szCs w:val="30"/>
        </w:rPr>
        <w:t>2.1.1</w:t>
      </w:r>
      <w:r>
        <w:rPr>
          <w:rFonts w:ascii="黑体" w:hAnsi="黑体" w:eastAsia="黑体" w:cs="黑体"/>
          <w:spacing w:val="-62"/>
          <w:sz w:val="30"/>
          <w:szCs w:val="30"/>
        </w:rPr>
        <w:t xml:space="preserve"> </w:t>
      </w:r>
      <w:r>
        <w:rPr>
          <w:rFonts w:ascii="黑体" w:hAnsi="黑体" w:eastAsia="黑体" w:cs="黑体"/>
          <w:spacing w:val="-2"/>
          <w:sz w:val="30"/>
          <w:szCs w:val="30"/>
        </w:rPr>
        <w:t>指导思想</w:t>
      </w:r>
    </w:p>
    <w:p>
      <w:pPr>
        <w:pStyle w:val="2"/>
        <w:spacing w:line="376" w:lineRule="auto"/>
      </w:pPr>
    </w:p>
    <w:p>
      <w:pPr>
        <w:spacing w:before="78" w:line="359" w:lineRule="auto"/>
        <w:ind w:left="24" w:right="58" w:firstLine="506"/>
        <w:jc w:val="both"/>
        <w:rPr>
          <w:rFonts w:ascii="宋体" w:hAnsi="宋体" w:eastAsia="宋体" w:cs="宋体"/>
          <w:sz w:val="24"/>
          <w:szCs w:val="24"/>
        </w:rPr>
      </w:pPr>
      <w:r>
        <w:rPr>
          <w:rFonts w:ascii="宋体" w:hAnsi="宋体" w:eastAsia="宋体" w:cs="宋体"/>
          <w:spacing w:val="-14"/>
          <w:sz w:val="24"/>
          <w:szCs w:val="24"/>
        </w:rPr>
        <w:t>以新时代中国特色社会主义思想为指导，</w:t>
      </w:r>
      <w:r>
        <w:rPr>
          <w:rFonts w:ascii="宋体" w:hAnsi="宋体" w:eastAsia="宋体" w:cs="宋体"/>
          <w:spacing w:val="47"/>
          <w:sz w:val="24"/>
          <w:szCs w:val="24"/>
        </w:rPr>
        <w:t xml:space="preserve"> </w:t>
      </w:r>
      <w:r>
        <w:rPr>
          <w:rFonts w:ascii="宋体" w:hAnsi="宋体" w:eastAsia="宋体" w:cs="宋体"/>
          <w:spacing w:val="-14"/>
          <w:sz w:val="24"/>
          <w:szCs w:val="24"/>
        </w:rPr>
        <w:t>立足新发展阶段，</w:t>
      </w:r>
      <w:r>
        <w:rPr>
          <w:rFonts w:ascii="宋体" w:hAnsi="宋体" w:eastAsia="宋体" w:cs="宋体"/>
          <w:spacing w:val="41"/>
          <w:sz w:val="24"/>
          <w:szCs w:val="24"/>
        </w:rPr>
        <w:t xml:space="preserve"> </w:t>
      </w:r>
      <w:r>
        <w:rPr>
          <w:rFonts w:ascii="宋体" w:hAnsi="宋体" w:eastAsia="宋体" w:cs="宋体"/>
          <w:spacing w:val="-14"/>
          <w:sz w:val="24"/>
          <w:szCs w:val="24"/>
        </w:rPr>
        <w:t>完整、准确、全</w:t>
      </w:r>
      <w:r>
        <w:rPr>
          <w:rFonts w:ascii="宋体" w:hAnsi="宋体" w:eastAsia="宋体" w:cs="宋体"/>
          <w:sz w:val="24"/>
          <w:szCs w:val="24"/>
        </w:rPr>
        <w:t xml:space="preserve"> </w:t>
      </w:r>
      <w:r>
        <w:rPr>
          <w:rFonts w:ascii="宋体" w:hAnsi="宋体" w:eastAsia="宋体" w:cs="宋体"/>
          <w:spacing w:val="-13"/>
          <w:sz w:val="24"/>
          <w:szCs w:val="24"/>
        </w:rPr>
        <w:t>面贯彻新发展理念，</w:t>
      </w:r>
      <w:r>
        <w:rPr>
          <w:rFonts w:ascii="宋体" w:hAnsi="宋体" w:eastAsia="宋体" w:cs="宋体"/>
          <w:spacing w:val="63"/>
          <w:sz w:val="24"/>
          <w:szCs w:val="24"/>
        </w:rPr>
        <w:t xml:space="preserve"> </w:t>
      </w:r>
      <w:r>
        <w:rPr>
          <w:rFonts w:ascii="宋体" w:hAnsi="宋体" w:eastAsia="宋体" w:cs="宋体"/>
          <w:spacing w:val="-13"/>
          <w:sz w:val="24"/>
          <w:szCs w:val="24"/>
        </w:rPr>
        <w:t>融入新发展格局，</w:t>
      </w:r>
      <w:r>
        <w:rPr>
          <w:rFonts w:ascii="宋体" w:hAnsi="宋体" w:eastAsia="宋体" w:cs="宋体"/>
          <w:spacing w:val="44"/>
          <w:sz w:val="24"/>
          <w:szCs w:val="24"/>
        </w:rPr>
        <w:t xml:space="preserve"> </w:t>
      </w:r>
      <w:r>
        <w:rPr>
          <w:rFonts w:ascii="宋体" w:hAnsi="宋体" w:eastAsia="宋体" w:cs="宋体"/>
          <w:spacing w:val="-13"/>
          <w:sz w:val="24"/>
          <w:szCs w:val="24"/>
        </w:rPr>
        <w:t>贯彻落实总书记提出的“节水优先、空间</w:t>
      </w:r>
      <w:r>
        <w:rPr>
          <w:rFonts w:ascii="宋体" w:hAnsi="宋体" w:eastAsia="宋体" w:cs="宋体"/>
          <w:sz w:val="24"/>
          <w:szCs w:val="24"/>
        </w:rPr>
        <w:t xml:space="preserve"> </w:t>
      </w:r>
      <w:r>
        <w:rPr>
          <w:rFonts w:ascii="宋体" w:hAnsi="宋体" w:eastAsia="宋体" w:cs="宋体"/>
          <w:spacing w:val="-8"/>
          <w:sz w:val="24"/>
          <w:szCs w:val="24"/>
        </w:rPr>
        <w:t>均衡、系统治理、两手发力”新时期治水思路，</w:t>
      </w:r>
      <w:r>
        <w:rPr>
          <w:rFonts w:ascii="宋体" w:hAnsi="宋体" w:eastAsia="宋体" w:cs="宋体"/>
          <w:spacing w:val="66"/>
          <w:sz w:val="24"/>
          <w:szCs w:val="24"/>
        </w:rPr>
        <w:t xml:space="preserve"> </w:t>
      </w:r>
      <w:r>
        <w:rPr>
          <w:rFonts w:ascii="宋体" w:hAnsi="宋体" w:eastAsia="宋体" w:cs="宋体"/>
          <w:spacing w:val="-8"/>
          <w:sz w:val="24"/>
          <w:szCs w:val="24"/>
        </w:rPr>
        <w:t>以</w:t>
      </w:r>
      <w:r>
        <w:rPr>
          <w:rFonts w:ascii="宋体" w:hAnsi="宋体" w:eastAsia="宋体" w:cs="宋体"/>
          <w:spacing w:val="-9"/>
          <w:sz w:val="24"/>
          <w:szCs w:val="24"/>
        </w:rPr>
        <w:t>实现水资源节约集约安全利用</w:t>
      </w:r>
      <w:r>
        <w:rPr>
          <w:rFonts w:ascii="宋体" w:hAnsi="宋体" w:eastAsia="宋体" w:cs="宋体"/>
          <w:sz w:val="24"/>
          <w:szCs w:val="24"/>
        </w:rPr>
        <w:t xml:space="preserve"> </w:t>
      </w:r>
      <w:r>
        <w:rPr>
          <w:rFonts w:ascii="宋体" w:hAnsi="宋体" w:eastAsia="宋体" w:cs="宋体"/>
          <w:spacing w:val="-11"/>
          <w:sz w:val="24"/>
          <w:szCs w:val="24"/>
        </w:rPr>
        <w:t>为目标， 以农业、工业和城镇生活节水以及非常规水源利用为</w:t>
      </w:r>
      <w:r>
        <w:rPr>
          <w:rFonts w:ascii="宋体" w:hAnsi="宋体" w:eastAsia="宋体" w:cs="宋体"/>
          <w:spacing w:val="-12"/>
          <w:sz w:val="24"/>
          <w:szCs w:val="24"/>
        </w:rPr>
        <w:t>重点，</w:t>
      </w:r>
      <w:r>
        <w:rPr>
          <w:rFonts w:ascii="宋体" w:hAnsi="宋体" w:eastAsia="宋体" w:cs="宋体"/>
          <w:spacing w:val="59"/>
          <w:sz w:val="24"/>
          <w:szCs w:val="24"/>
        </w:rPr>
        <w:t xml:space="preserve"> </w:t>
      </w:r>
      <w:r>
        <w:rPr>
          <w:rFonts w:ascii="宋体" w:hAnsi="宋体" w:eastAsia="宋体" w:cs="宋体"/>
          <w:spacing w:val="-12"/>
          <w:sz w:val="24"/>
          <w:szCs w:val="24"/>
        </w:rPr>
        <w:t>以节水基础</w:t>
      </w:r>
      <w:r>
        <w:rPr>
          <w:rFonts w:ascii="宋体" w:hAnsi="宋体" w:eastAsia="宋体" w:cs="宋体"/>
          <w:sz w:val="24"/>
          <w:szCs w:val="24"/>
        </w:rPr>
        <w:t xml:space="preserve"> </w:t>
      </w:r>
      <w:r>
        <w:rPr>
          <w:rFonts w:ascii="宋体" w:hAnsi="宋体" w:eastAsia="宋体" w:cs="宋体"/>
          <w:spacing w:val="-11"/>
          <w:sz w:val="24"/>
          <w:szCs w:val="24"/>
        </w:rPr>
        <w:t>设施建设为抓手，</w:t>
      </w:r>
      <w:r>
        <w:rPr>
          <w:rFonts w:ascii="宋体" w:hAnsi="宋体" w:eastAsia="宋体" w:cs="宋体"/>
          <w:spacing w:val="48"/>
          <w:sz w:val="24"/>
          <w:szCs w:val="24"/>
        </w:rPr>
        <w:t xml:space="preserve"> </w:t>
      </w:r>
      <w:r>
        <w:rPr>
          <w:rFonts w:ascii="宋体" w:hAnsi="宋体" w:eastAsia="宋体" w:cs="宋体"/>
          <w:spacing w:val="-11"/>
          <w:sz w:val="24"/>
          <w:szCs w:val="24"/>
        </w:rPr>
        <w:t>以节水科技创新和市场机制改革为动力， 深入实施国家节水行</w:t>
      </w:r>
      <w:r>
        <w:rPr>
          <w:rFonts w:ascii="宋体" w:hAnsi="宋体" w:eastAsia="宋体" w:cs="宋体"/>
          <w:sz w:val="24"/>
          <w:szCs w:val="24"/>
        </w:rPr>
        <w:t xml:space="preserve"> </w:t>
      </w:r>
      <w:r>
        <w:rPr>
          <w:rFonts w:ascii="宋体" w:hAnsi="宋体" w:eastAsia="宋体" w:cs="宋体"/>
          <w:spacing w:val="-14"/>
          <w:sz w:val="24"/>
          <w:szCs w:val="24"/>
        </w:rPr>
        <w:t>动，</w:t>
      </w:r>
      <w:r>
        <w:rPr>
          <w:rFonts w:ascii="宋体" w:hAnsi="宋体" w:eastAsia="宋体" w:cs="宋体"/>
          <w:spacing w:val="-47"/>
          <w:sz w:val="24"/>
          <w:szCs w:val="24"/>
        </w:rPr>
        <w:t xml:space="preserve"> </w:t>
      </w:r>
      <w:r>
        <w:rPr>
          <w:rFonts w:ascii="宋体" w:hAnsi="宋体" w:eastAsia="宋体" w:cs="宋体"/>
          <w:spacing w:val="-14"/>
          <w:sz w:val="24"/>
          <w:szCs w:val="24"/>
        </w:rPr>
        <w:t>强化水资源刚性约束，</w:t>
      </w:r>
      <w:r>
        <w:rPr>
          <w:rFonts w:ascii="宋体" w:hAnsi="宋体" w:eastAsia="宋体" w:cs="宋体"/>
          <w:spacing w:val="39"/>
          <w:sz w:val="24"/>
          <w:szCs w:val="24"/>
        </w:rPr>
        <w:t xml:space="preserve"> </w:t>
      </w:r>
      <w:r>
        <w:rPr>
          <w:rFonts w:ascii="宋体" w:hAnsi="宋体" w:eastAsia="宋体" w:cs="宋体"/>
          <w:spacing w:val="-14"/>
          <w:sz w:val="24"/>
          <w:szCs w:val="24"/>
        </w:rPr>
        <w:t>提高水资源利用效率，全面建设节水型社</w:t>
      </w:r>
      <w:r>
        <w:rPr>
          <w:rFonts w:ascii="宋体" w:hAnsi="宋体" w:eastAsia="宋体" w:cs="宋体"/>
          <w:spacing w:val="-15"/>
          <w:sz w:val="24"/>
          <w:szCs w:val="24"/>
        </w:rPr>
        <w:t>会，</w:t>
      </w:r>
      <w:r>
        <w:rPr>
          <w:rFonts w:ascii="宋体" w:hAnsi="宋体" w:eastAsia="宋体" w:cs="宋体"/>
          <w:spacing w:val="39"/>
          <w:sz w:val="24"/>
          <w:szCs w:val="24"/>
        </w:rPr>
        <w:t xml:space="preserve"> </w:t>
      </w:r>
      <w:r>
        <w:rPr>
          <w:rFonts w:ascii="宋体" w:hAnsi="宋体" w:eastAsia="宋体" w:cs="宋体"/>
          <w:spacing w:val="-15"/>
          <w:sz w:val="24"/>
          <w:szCs w:val="24"/>
        </w:rPr>
        <w:t>推动经</w:t>
      </w:r>
    </w:p>
    <w:p>
      <w:pPr>
        <w:spacing w:before="1" w:line="218" w:lineRule="auto"/>
        <w:ind w:left="24"/>
        <w:rPr>
          <w:rFonts w:ascii="宋体" w:hAnsi="宋体" w:eastAsia="宋体" w:cs="宋体"/>
          <w:sz w:val="24"/>
          <w:szCs w:val="24"/>
        </w:rPr>
      </w:pPr>
      <w:r>
        <w:rPr>
          <w:rFonts w:ascii="宋体" w:hAnsi="宋体" w:eastAsia="宋体" w:cs="宋体"/>
          <w:spacing w:val="-5"/>
          <w:sz w:val="24"/>
          <w:szCs w:val="24"/>
        </w:rPr>
        <w:t>济社会高质量发展。</w:t>
      </w:r>
    </w:p>
    <w:p>
      <w:pPr>
        <w:pStyle w:val="2"/>
        <w:spacing w:line="261" w:lineRule="auto"/>
      </w:pPr>
    </w:p>
    <w:p>
      <w:pPr>
        <w:pStyle w:val="2"/>
        <w:spacing w:line="262" w:lineRule="auto"/>
      </w:pPr>
    </w:p>
    <w:p>
      <w:pPr>
        <w:spacing w:before="97" w:line="219" w:lineRule="auto"/>
        <w:ind w:left="23"/>
        <w:rPr>
          <w:rFonts w:ascii="黑体" w:hAnsi="黑体" w:eastAsia="黑体" w:cs="黑体"/>
          <w:sz w:val="30"/>
          <w:szCs w:val="30"/>
        </w:rPr>
      </w:pPr>
      <w:r>
        <w:rPr>
          <w:rFonts w:ascii="黑体" w:hAnsi="黑体" w:eastAsia="黑体" w:cs="黑体"/>
          <w:spacing w:val="-2"/>
          <w:sz w:val="30"/>
          <w:szCs w:val="30"/>
        </w:rPr>
        <w:t>2.1.2</w:t>
      </w:r>
      <w:r>
        <w:rPr>
          <w:rFonts w:ascii="黑体" w:hAnsi="黑体" w:eastAsia="黑体" w:cs="黑体"/>
          <w:spacing w:val="-61"/>
          <w:sz w:val="30"/>
          <w:szCs w:val="30"/>
        </w:rPr>
        <w:t xml:space="preserve"> </w:t>
      </w:r>
      <w:r>
        <w:rPr>
          <w:rFonts w:ascii="黑体" w:hAnsi="黑体" w:eastAsia="黑体" w:cs="黑体"/>
          <w:spacing w:val="-2"/>
          <w:sz w:val="30"/>
          <w:szCs w:val="30"/>
        </w:rPr>
        <w:t>工作原则</w:t>
      </w:r>
    </w:p>
    <w:p>
      <w:pPr>
        <w:pStyle w:val="2"/>
        <w:spacing w:line="376" w:lineRule="auto"/>
      </w:pPr>
    </w:p>
    <w:p>
      <w:pPr>
        <w:spacing w:before="79" w:line="468" w:lineRule="exact"/>
        <w:ind w:right="48"/>
        <w:jc w:val="right"/>
        <w:rPr>
          <w:rFonts w:ascii="宋体" w:hAnsi="宋体" w:eastAsia="宋体" w:cs="宋体"/>
          <w:sz w:val="24"/>
          <w:szCs w:val="24"/>
        </w:rPr>
      </w:pPr>
      <w:r>
        <w:rPr>
          <w:rFonts w:ascii="宋体" w:hAnsi="宋体" w:eastAsia="宋体" w:cs="宋体"/>
          <w:spacing w:val="-6"/>
          <w:position w:val="17"/>
          <w:sz w:val="24"/>
          <w:szCs w:val="24"/>
        </w:rPr>
        <w:t>以水定需、节水优先。坚持以水定城、以水定地、以水定人、以水</w:t>
      </w:r>
      <w:r>
        <w:rPr>
          <w:rFonts w:ascii="宋体" w:hAnsi="宋体" w:eastAsia="宋体" w:cs="宋体"/>
          <w:spacing w:val="-7"/>
          <w:position w:val="17"/>
          <w:sz w:val="24"/>
          <w:szCs w:val="24"/>
        </w:rPr>
        <w:t>定产，</w:t>
      </w:r>
      <w:r>
        <w:rPr>
          <w:rFonts w:ascii="宋体" w:hAnsi="宋体" w:eastAsia="宋体" w:cs="宋体"/>
          <w:spacing w:val="-39"/>
          <w:position w:val="17"/>
          <w:sz w:val="24"/>
          <w:szCs w:val="24"/>
        </w:rPr>
        <w:t xml:space="preserve"> </w:t>
      </w:r>
      <w:r>
        <w:rPr>
          <w:rFonts w:ascii="宋体" w:hAnsi="宋体" w:eastAsia="宋体" w:cs="宋体"/>
          <w:spacing w:val="-7"/>
          <w:position w:val="17"/>
          <w:sz w:val="24"/>
          <w:szCs w:val="24"/>
        </w:rPr>
        <w:t>合</w:t>
      </w:r>
    </w:p>
    <w:p>
      <w:pPr>
        <w:spacing w:line="219" w:lineRule="auto"/>
        <w:ind w:left="26"/>
        <w:rPr>
          <w:rFonts w:ascii="宋体" w:hAnsi="宋体" w:eastAsia="宋体" w:cs="宋体"/>
          <w:sz w:val="24"/>
          <w:szCs w:val="24"/>
        </w:rPr>
      </w:pPr>
      <w:r>
        <w:rPr>
          <w:rFonts w:ascii="宋体" w:hAnsi="宋体" w:eastAsia="宋体" w:cs="宋体"/>
          <w:spacing w:val="-4"/>
          <w:sz w:val="24"/>
          <w:szCs w:val="24"/>
        </w:rPr>
        <w:t>理规划人口、城市和产业发展。</w:t>
      </w:r>
    </w:p>
    <w:p>
      <w:pPr>
        <w:spacing w:before="181" w:line="468" w:lineRule="exact"/>
        <w:ind w:right="56"/>
        <w:jc w:val="right"/>
        <w:rPr>
          <w:rFonts w:ascii="宋体" w:hAnsi="宋体" w:eastAsia="宋体" w:cs="宋体"/>
          <w:sz w:val="24"/>
          <w:szCs w:val="24"/>
        </w:rPr>
      </w:pPr>
      <w:r>
        <w:rPr>
          <w:rFonts w:ascii="宋体" w:hAnsi="宋体" w:eastAsia="宋体" w:cs="宋体"/>
          <w:spacing w:val="4"/>
          <w:position w:val="17"/>
          <w:sz w:val="24"/>
          <w:szCs w:val="24"/>
        </w:rPr>
        <w:t>落实水资源消耗总量和强度双控，推动用水方式由粗放低效向节约集约转</w:t>
      </w:r>
    </w:p>
    <w:p>
      <w:pPr>
        <w:spacing w:line="220" w:lineRule="auto"/>
        <w:ind w:left="23"/>
        <w:rPr>
          <w:rFonts w:ascii="宋体" w:hAnsi="宋体" w:eastAsia="宋体" w:cs="宋体"/>
          <w:sz w:val="24"/>
          <w:szCs w:val="24"/>
        </w:rPr>
      </w:pPr>
      <w:r>
        <w:rPr>
          <w:rFonts w:ascii="宋体" w:hAnsi="宋体" w:eastAsia="宋体" w:cs="宋体"/>
          <w:spacing w:val="-4"/>
          <w:sz w:val="24"/>
          <w:szCs w:val="24"/>
        </w:rPr>
        <w:t>变。夯实基础、重点突破。</w:t>
      </w:r>
    </w:p>
    <w:p>
      <w:pPr>
        <w:spacing w:before="179" w:line="469" w:lineRule="exact"/>
        <w:ind w:right="55"/>
        <w:jc w:val="right"/>
        <w:rPr>
          <w:rFonts w:ascii="宋体" w:hAnsi="宋体" w:eastAsia="宋体" w:cs="宋体"/>
          <w:sz w:val="24"/>
          <w:szCs w:val="24"/>
        </w:rPr>
      </w:pPr>
      <w:r>
        <w:rPr>
          <w:rFonts w:ascii="宋体" w:hAnsi="宋体" w:eastAsia="宋体" w:cs="宋体"/>
          <w:spacing w:val="-17"/>
          <w:position w:val="17"/>
          <w:sz w:val="24"/>
          <w:szCs w:val="24"/>
        </w:rPr>
        <w:t>推进节水基础设施建设，</w:t>
      </w:r>
      <w:r>
        <w:rPr>
          <w:rFonts w:ascii="宋体" w:hAnsi="宋体" w:eastAsia="宋体" w:cs="宋体"/>
          <w:spacing w:val="33"/>
          <w:position w:val="17"/>
          <w:sz w:val="24"/>
          <w:szCs w:val="24"/>
        </w:rPr>
        <w:t xml:space="preserve"> </w:t>
      </w:r>
      <w:r>
        <w:rPr>
          <w:rFonts w:ascii="宋体" w:hAnsi="宋体" w:eastAsia="宋体" w:cs="宋体"/>
          <w:spacing w:val="-17"/>
          <w:position w:val="17"/>
          <w:sz w:val="24"/>
          <w:szCs w:val="24"/>
        </w:rPr>
        <w:t>提升节水监管能力，</w:t>
      </w:r>
      <w:r>
        <w:rPr>
          <w:rFonts w:ascii="宋体" w:hAnsi="宋体" w:eastAsia="宋体" w:cs="宋体"/>
          <w:spacing w:val="31"/>
          <w:position w:val="17"/>
          <w:sz w:val="24"/>
          <w:szCs w:val="24"/>
        </w:rPr>
        <w:t xml:space="preserve"> </w:t>
      </w:r>
      <w:r>
        <w:rPr>
          <w:rFonts w:ascii="宋体" w:hAnsi="宋体" w:eastAsia="宋体" w:cs="宋体"/>
          <w:spacing w:val="-17"/>
          <w:position w:val="17"/>
          <w:sz w:val="24"/>
          <w:szCs w:val="24"/>
        </w:rPr>
        <w:t>补齐短板弱项，</w:t>
      </w:r>
      <w:r>
        <w:rPr>
          <w:rFonts w:ascii="宋体" w:hAnsi="宋体" w:eastAsia="宋体" w:cs="宋体"/>
          <w:spacing w:val="38"/>
          <w:position w:val="17"/>
          <w:sz w:val="24"/>
          <w:szCs w:val="24"/>
        </w:rPr>
        <w:t xml:space="preserve"> </w:t>
      </w:r>
      <w:r>
        <w:rPr>
          <w:rFonts w:ascii="宋体" w:hAnsi="宋体" w:eastAsia="宋体" w:cs="宋体"/>
          <w:spacing w:val="-17"/>
          <w:position w:val="17"/>
          <w:sz w:val="24"/>
          <w:szCs w:val="24"/>
        </w:rPr>
        <w:t>实施重大</w:t>
      </w:r>
      <w:r>
        <w:rPr>
          <w:rFonts w:ascii="宋体" w:hAnsi="宋体" w:eastAsia="宋体" w:cs="宋体"/>
          <w:spacing w:val="-18"/>
          <w:position w:val="17"/>
          <w:sz w:val="24"/>
          <w:szCs w:val="24"/>
        </w:rPr>
        <w:t>节水</w:t>
      </w:r>
    </w:p>
    <w:p>
      <w:pPr>
        <w:spacing w:line="219" w:lineRule="auto"/>
        <w:ind w:left="22"/>
        <w:rPr>
          <w:rFonts w:ascii="宋体" w:hAnsi="宋体" w:eastAsia="宋体" w:cs="宋体"/>
          <w:sz w:val="24"/>
          <w:szCs w:val="24"/>
        </w:rPr>
      </w:pPr>
      <w:r>
        <w:rPr>
          <w:rFonts w:ascii="宋体" w:hAnsi="宋体" w:eastAsia="宋体" w:cs="宋体"/>
          <w:spacing w:val="-7"/>
          <w:sz w:val="24"/>
          <w:szCs w:val="24"/>
        </w:rPr>
        <w:t>控水工程。</w:t>
      </w:r>
    </w:p>
    <w:p>
      <w:pPr>
        <w:spacing w:before="181" w:line="359" w:lineRule="auto"/>
        <w:ind w:left="25" w:firstLine="487"/>
        <w:rPr>
          <w:rFonts w:ascii="宋体" w:hAnsi="宋体" w:eastAsia="宋体" w:cs="宋体"/>
          <w:sz w:val="24"/>
          <w:szCs w:val="24"/>
        </w:rPr>
      </w:pPr>
      <w:r>
        <w:rPr>
          <w:rFonts w:ascii="宋体" w:hAnsi="宋体" w:eastAsia="宋体" w:cs="宋体"/>
          <w:spacing w:val="-2"/>
          <w:sz w:val="24"/>
          <w:szCs w:val="24"/>
        </w:rPr>
        <w:t>聚焦重点领域，服务区域重大战略，以节约用水扩大发展空间。分类施策、</w:t>
      </w:r>
      <w:r>
        <w:rPr>
          <w:rFonts w:ascii="宋体" w:hAnsi="宋体" w:eastAsia="宋体" w:cs="宋体"/>
          <w:spacing w:val="11"/>
          <w:sz w:val="24"/>
          <w:szCs w:val="24"/>
        </w:rPr>
        <w:t xml:space="preserve"> </w:t>
      </w:r>
      <w:r>
        <w:rPr>
          <w:rFonts w:ascii="宋体" w:hAnsi="宋体" w:eastAsia="宋体" w:cs="宋体"/>
          <w:spacing w:val="-8"/>
          <w:sz w:val="24"/>
          <w:szCs w:val="24"/>
        </w:rPr>
        <w:t>落实责任。根据流域区域水资源开发利用状况，</w:t>
      </w:r>
      <w:r>
        <w:rPr>
          <w:rFonts w:ascii="宋体" w:hAnsi="宋体" w:eastAsia="宋体" w:cs="宋体"/>
          <w:spacing w:val="54"/>
          <w:sz w:val="24"/>
          <w:szCs w:val="24"/>
        </w:rPr>
        <w:t xml:space="preserve"> </w:t>
      </w:r>
      <w:r>
        <w:rPr>
          <w:rFonts w:ascii="宋体" w:hAnsi="宋体" w:eastAsia="宋体" w:cs="宋体"/>
          <w:spacing w:val="-8"/>
          <w:sz w:val="24"/>
          <w:szCs w:val="24"/>
        </w:rPr>
        <w:t>因地制宜确定节水任务措施。压</w:t>
      </w:r>
    </w:p>
    <w:p>
      <w:pPr>
        <w:spacing w:before="1" w:line="219" w:lineRule="auto"/>
        <w:ind w:left="29"/>
        <w:rPr>
          <w:rFonts w:ascii="宋体" w:hAnsi="宋体" w:eastAsia="宋体" w:cs="宋体"/>
          <w:sz w:val="24"/>
          <w:szCs w:val="24"/>
        </w:rPr>
      </w:pPr>
      <w:r>
        <w:rPr>
          <w:rFonts w:ascii="宋体" w:hAnsi="宋体" w:eastAsia="宋体" w:cs="宋体"/>
          <w:spacing w:val="-2"/>
          <w:sz w:val="24"/>
          <w:szCs w:val="24"/>
        </w:rPr>
        <w:t>实目标责任，严格考核管理，强化监督检查，确保各项任务落实落地。</w:t>
      </w:r>
    </w:p>
    <w:p>
      <w:pPr>
        <w:spacing w:line="219" w:lineRule="auto"/>
        <w:rPr>
          <w:rFonts w:ascii="宋体" w:hAnsi="宋体" w:eastAsia="宋体" w:cs="宋体"/>
          <w:sz w:val="24"/>
          <w:szCs w:val="24"/>
        </w:rPr>
        <w:sectPr>
          <w:footerReference r:id="rId29" w:type="default"/>
          <w:pgSz w:w="11907" w:h="16839"/>
          <w:pgMar w:top="1431" w:right="1740" w:bottom="1208" w:left="1785" w:header="0" w:footer="987" w:gutter="0"/>
          <w:cols w:space="720" w:num="1"/>
        </w:sectPr>
      </w:pPr>
    </w:p>
    <w:p>
      <w:pPr>
        <w:spacing w:before="215" w:line="224" w:lineRule="auto"/>
        <w:ind w:left="24"/>
        <w:rPr>
          <w:rFonts w:ascii="黑体" w:hAnsi="黑体" w:eastAsia="黑体" w:cs="黑体"/>
          <w:sz w:val="31"/>
          <w:szCs w:val="31"/>
        </w:rPr>
      </w:pPr>
      <w:bookmarkStart w:id="11" w:name="bookmark12"/>
      <w:bookmarkEnd w:id="11"/>
      <w:r>
        <w:rPr>
          <w:rFonts w:ascii="黑体" w:hAnsi="黑体" w:eastAsia="黑体" w:cs="黑体"/>
          <w:spacing w:val="6"/>
          <w:sz w:val="31"/>
          <w:szCs w:val="31"/>
        </w:rPr>
        <w:t>2.2</w:t>
      </w:r>
      <w:r>
        <w:rPr>
          <w:rFonts w:ascii="黑体" w:hAnsi="黑体" w:eastAsia="黑体" w:cs="黑体"/>
          <w:spacing w:val="-60"/>
          <w:sz w:val="31"/>
          <w:szCs w:val="31"/>
        </w:rPr>
        <w:t xml:space="preserve"> </w:t>
      </w:r>
      <w:r>
        <w:rPr>
          <w:rFonts w:ascii="黑体" w:hAnsi="黑体" w:eastAsia="黑体" w:cs="黑体"/>
          <w:spacing w:val="6"/>
          <w:sz w:val="31"/>
          <w:szCs w:val="31"/>
        </w:rPr>
        <w:t>规划范围及水平年</w:t>
      </w:r>
    </w:p>
    <w:p>
      <w:pPr>
        <w:pStyle w:val="2"/>
        <w:spacing w:line="362" w:lineRule="auto"/>
      </w:pPr>
    </w:p>
    <w:p>
      <w:pPr>
        <w:spacing w:before="78" w:line="219" w:lineRule="auto"/>
        <w:ind w:left="504"/>
        <w:rPr>
          <w:rFonts w:ascii="宋体" w:hAnsi="宋体" w:eastAsia="宋体" w:cs="宋体"/>
          <w:sz w:val="24"/>
          <w:szCs w:val="24"/>
        </w:rPr>
      </w:pPr>
      <w:r>
        <w:rPr>
          <w:rFonts w:ascii="宋体" w:hAnsi="宋体" w:eastAsia="宋体" w:cs="宋体"/>
          <w:spacing w:val="-1"/>
          <w:sz w:val="24"/>
          <w:szCs w:val="24"/>
        </w:rPr>
        <w:t>本次规划的范围为榆树市全境，国土总面积为</w:t>
      </w:r>
      <w:r>
        <w:rPr>
          <w:rFonts w:ascii="宋体" w:hAnsi="宋体" w:eastAsia="宋体" w:cs="宋体"/>
          <w:spacing w:val="-41"/>
          <w:sz w:val="24"/>
          <w:szCs w:val="24"/>
        </w:rPr>
        <w:t xml:space="preserve"> </w:t>
      </w:r>
      <w:r>
        <w:rPr>
          <w:rFonts w:ascii="宋体" w:hAnsi="宋体" w:eastAsia="宋体" w:cs="宋体"/>
          <w:spacing w:val="-1"/>
          <w:sz w:val="24"/>
          <w:szCs w:val="24"/>
        </w:rPr>
        <w:t>4712.5km</w:t>
      </w:r>
      <w:r>
        <w:rPr>
          <w:rFonts w:ascii="宋体" w:hAnsi="宋体" w:eastAsia="宋体" w:cs="宋体"/>
          <w:spacing w:val="-1"/>
          <w:position w:val="11"/>
          <w:sz w:val="12"/>
          <w:szCs w:val="12"/>
        </w:rPr>
        <w:t>2</w:t>
      </w:r>
      <w:r>
        <w:rPr>
          <w:rFonts w:ascii="宋体" w:hAnsi="宋体" w:eastAsia="宋体" w:cs="宋体"/>
          <w:spacing w:val="-1"/>
          <w:sz w:val="24"/>
          <w:szCs w:val="24"/>
        </w:rPr>
        <w:t>。</w:t>
      </w:r>
    </w:p>
    <w:p>
      <w:pPr>
        <w:spacing w:before="183" w:line="466" w:lineRule="exact"/>
        <w:ind w:left="504"/>
        <w:rPr>
          <w:rFonts w:ascii="宋体" w:hAnsi="宋体" w:eastAsia="宋体" w:cs="宋体"/>
          <w:sz w:val="24"/>
          <w:szCs w:val="24"/>
        </w:rPr>
      </w:pPr>
      <w:r>
        <w:rPr>
          <w:rFonts w:ascii="宋体" w:hAnsi="宋体" w:eastAsia="宋体" w:cs="宋体"/>
          <w:spacing w:val="-4"/>
          <w:position w:val="17"/>
          <w:sz w:val="24"/>
          <w:szCs w:val="24"/>
        </w:rPr>
        <w:t>本次规划基准年为</w:t>
      </w:r>
      <w:r>
        <w:rPr>
          <w:rFonts w:ascii="宋体" w:hAnsi="宋体" w:eastAsia="宋体" w:cs="宋体"/>
          <w:spacing w:val="-47"/>
          <w:position w:val="17"/>
          <w:sz w:val="24"/>
          <w:szCs w:val="24"/>
        </w:rPr>
        <w:t xml:space="preserve"> </w:t>
      </w:r>
      <w:r>
        <w:rPr>
          <w:rFonts w:ascii="宋体" w:hAnsi="宋体" w:eastAsia="宋体" w:cs="宋体"/>
          <w:spacing w:val="-4"/>
          <w:position w:val="17"/>
          <w:sz w:val="24"/>
          <w:szCs w:val="24"/>
        </w:rPr>
        <w:t>2022</w:t>
      </w:r>
      <w:r>
        <w:rPr>
          <w:rFonts w:ascii="宋体" w:hAnsi="宋体" w:eastAsia="宋体" w:cs="宋体"/>
          <w:spacing w:val="-50"/>
          <w:position w:val="17"/>
          <w:sz w:val="24"/>
          <w:szCs w:val="24"/>
        </w:rPr>
        <w:t xml:space="preserve"> </w:t>
      </w:r>
      <w:r>
        <w:rPr>
          <w:rFonts w:ascii="宋体" w:hAnsi="宋体" w:eastAsia="宋体" w:cs="宋体"/>
          <w:spacing w:val="-4"/>
          <w:position w:val="17"/>
          <w:sz w:val="24"/>
          <w:szCs w:val="24"/>
        </w:rPr>
        <w:t>年，近期规划水平年为</w:t>
      </w:r>
      <w:r>
        <w:rPr>
          <w:rFonts w:ascii="宋体" w:hAnsi="宋体" w:eastAsia="宋体" w:cs="宋体"/>
          <w:spacing w:val="-47"/>
          <w:position w:val="17"/>
          <w:sz w:val="24"/>
          <w:szCs w:val="24"/>
        </w:rPr>
        <w:t xml:space="preserve"> </w:t>
      </w:r>
      <w:r>
        <w:rPr>
          <w:rFonts w:ascii="宋体" w:hAnsi="宋体" w:eastAsia="宋体" w:cs="宋体"/>
          <w:spacing w:val="-4"/>
          <w:position w:val="17"/>
          <w:sz w:val="24"/>
          <w:szCs w:val="24"/>
        </w:rPr>
        <w:t>2025</w:t>
      </w:r>
      <w:r>
        <w:rPr>
          <w:rFonts w:ascii="宋体" w:hAnsi="宋体" w:eastAsia="宋体" w:cs="宋体"/>
          <w:spacing w:val="-50"/>
          <w:position w:val="17"/>
          <w:sz w:val="24"/>
          <w:szCs w:val="24"/>
        </w:rPr>
        <w:t xml:space="preserve"> </w:t>
      </w:r>
      <w:r>
        <w:rPr>
          <w:rFonts w:ascii="宋体" w:hAnsi="宋体" w:eastAsia="宋体" w:cs="宋体"/>
          <w:spacing w:val="-4"/>
          <w:position w:val="17"/>
          <w:sz w:val="24"/>
          <w:szCs w:val="24"/>
        </w:rPr>
        <w:t>年，</w:t>
      </w:r>
      <w:r>
        <w:rPr>
          <w:rFonts w:ascii="宋体" w:hAnsi="宋体" w:eastAsia="宋体" w:cs="宋体"/>
          <w:spacing w:val="-5"/>
          <w:position w:val="17"/>
          <w:sz w:val="24"/>
          <w:szCs w:val="24"/>
        </w:rPr>
        <w:t>远期规划水平年为</w:t>
      </w:r>
    </w:p>
    <w:p>
      <w:pPr>
        <w:spacing w:line="219" w:lineRule="auto"/>
        <w:ind w:left="26"/>
        <w:rPr>
          <w:rFonts w:ascii="宋体" w:hAnsi="宋体" w:eastAsia="宋体" w:cs="宋体"/>
          <w:sz w:val="24"/>
          <w:szCs w:val="24"/>
        </w:rPr>
      </w:pPr>
      <w:r>
        <w:rPr>
          <w:rFonts w:ascii="宋体" w:hAnsi="宋体" w:eastAsia="宋体" w:cs="宋体"/>
          <w:spacing w:val="-6"/>
          <w:sz w:val="24"/>
          <w:szCs w:val="24"/>
        </w:rPr>
        <w:t>2030</w:t>
      </w:r>
      <w:r>
        <w:rPr>
          <w:rFonts w:ascii="宋体" w:hAnsi="宋体" w:eastAsia="宋体" w:cs="宋体"/>
          <w:spacing w:val="-50"/>
          <w:sz w:val="24"/>
          <w:szCs w:val="24"/>
        </w:rPr>
        <w:t xml:space="preserve"> </w:t>
      </w:r>
      <w:r>
        <w:rPr>
          <w:rFonts w:ascii="宋体" w:hAnsi="宋体" w:eastAsia="宋体" w:cs="宋体"/>
          <w:spacing w:val="-6"/>
          <w:sz w:val="24"/>
          <w:szCs w:val="24"/>
        </w:rPr>
        <w:t>年。</w:t>
      </w:r>
    </w:p>
    <w:p>
      <w:pPr>
        <w:pStyle w:val="2"/>
        <w:spacing w:line="253" w:lineRule="auto"/>
      </w:pPr>
    </w:p>
    <w:p>
      <w:pPr>
        <w:pStyle w:val="2"/>
        <w:spacing w:line="254" w:lineRule="auto"/>
      </w:pPr>
    </w:p>
    <w:p>
      <w:pPr>
        <w:spacing w:before="101" w:line="224" w:lineRule="auto"/>
        <w:ind w:left="24"/>
        <w:rPr>
          <w:rFonts w:ascii="黑体" w:hAnsi="黑体" w:eastAsia="黑体" w:cs="黑体"/>
          <w:sz w:val="31"/>
          <w:szCs w:val="31"/>
        </w:rPr>
      </w:pPr>
      <w:bookmarkStart w:id="12" w:name="bookmark13"/>
      <w:bookmarkEnd w:id="12"/>
      <w:r>
        <w:rPr>
          <w:rFonts w:ascii="黑体" w:hAnsi="黑体" w:eastAsia="黑体" w:cs="黑体"/>
          <w:spacing w:val="4"/>
          <w:sz w:val="31"/>
          <w:szCs w:val="31"/>
        </w:rPr>
        <w:t>2.3</w:t>
      </w:r>
      <w:r>
        <w:rPr>
          <w:rFonts w:ascii="黑体" w:hAnsi="黑体" w:eastAsia="黑体" w:cs="黑体"/>
          <w:spacing w:val="-61"/>
          <w:sz w:val="31"/>
          <w:szCs w:val="31"/>
        </w:rPr>
        <w:t xml:space="preserve"> </w:t>
      </w:r>
      <w:r>
        <w:rPr>
          <w:rFonts w:ascii="黑体" w:hAnsi="黑体" w:eastAsia="黑体" w:cs="黑体"/>
          <w:spacing w:val="4"/>
          <w:sz w:val="31"/>
          <w:szCs w:val="31"/>
        </w:rPr>
        <w:t>规划依据</w:t>
      </w:r>
    </w:p>
    <w:p>
      <w:pPr>
        <w:pStyle w:val="2"/>
        <w:spacing w:line="264" w:lineRule="auto"/>
      </w:pPr>
    </w:p>
    <w:p>
      <w:pPr>
        <w:pStyle w:val="2"/>
        <w:spacing w:line="264" w:lineRule="auto"/>
      </w:pPr>
    </w:p>
    <w:p>
      <w:pPr>
        <w:spacing w:before="97" w:line="219" w:lineRule="auto"/>
        <w:ind w:left="23"/>
        <w:rPr>
          <w:rFonts w:ascii="黑体" w:hAnsi="黑体" w:eastAsia="黑体" w:cs="黑体"/>
          <w:sz w:val="30"/>
          <w:szCs w:val="30"/>
        </w:rPr>
      </w:pPr>
      <w:r>
        <w:rPr>
          <w:rFonts w:ascii="黑体" w:hAnsi="黑体" w:eastAsia="黑体" w:cs="黑体"/>
          <w:spacing w:val="-1"/>
          <w:sz w:val="30"/>
          <w:szCs w:val="30"/>
        </w:rPr>
        <w:t>2.3.1 法律法规及相关文件</w:t>
      </w:r>
    </w:p>
    <w:p>
      <w:pPr>
        <w:pStyle w:val="2"/>
        <w:spacing w:line="373" w:lineRule="auto"/>
      </w:pPr>
    </w:p>
    <w:p>
      <w:pPr>
        <w:spacing w:before="79" w:line="220" w:lineRule="auto"/>
        <w:ind w:left="510"/>
        <w:rPr>
          <w:rFonts w:ascii="宋体" w:hAnsi="宋体" w:eastAsia="宋体" w:cs="宋体"/>
          <w:sz w:val="24"/>
          <w:szCs w:val="24"/>
        </w:rPr>
      </w:pPr>
      <w:r>
        <w:rPr>
          <w:rFonts w:ascii="宋体" w:hAnsi="宋体" w:eastAsia="宋体" w:cs="宋体"/>
          <w:spacing w:val="-5"/>
          <w:sz w:val="24"/>
          <w:szCs w:val="24"/>
        </w:rPr>
        <w:t>（1）《中华人民共和国水法》；</w:t>
      </w:r>
    </w:p>
    <w:p>
      <w:pPr>
        <w:spacing w:before="183" w:line="359" w:lineRule="auto"/>
        <w:ind w:left="510" w:right="47"/>
        <w:rPr>
          <w:rFonts w:ascii="宋体" w:hAnsi="宋体" w:eastAsia="宋体" w:cs="宋体"/>
          <w:sz w:val="24"/>
          <w:szCs w:val="24"/>
        </w:rPr>
      </w:pPr>
      <w:r>
        <w:rPr>
          <w:rFonts w:ascii="宋体" w:hAnsi="宋体" w:eastAsia="宋体" w:cs="宋体"/>
          <w:spacing w:val="-9"/>
          <w:sz w:val="24"/>
          <w:szCs w:val="24"/>
        </w:rPr>
        <w:t>（2）《中共中央国务院关于加快水利改革发展的决定》（中发[2011]1</w:t>
      </w:r>
      <w:r>
        <w:rPr>
          <w:rFonts w:ascii="宋体" w:hAnsi="宋体" w:eastAsia="宋体" w:cs="宋体"/>
          <w:spacing w:val="-44"/>
          <w:sz w:val="24"/>
          <w:szCs w:val="24"/>
        </w:rPr>
        <w:t xml:space="preserve"> </w:t>
      </w:r>
      <w:r>
        <w:rPr>
          <w:rFonts w:ascii="宋体" w:hAnsi="宋体" w:eastAsia="宋体" w:cs="宋体"/>
          <w:spacing w:val="-9"/>
          <w:sz w:val="24"/>
          <w:szCs w:val="24"/>
        </w:rPr>
        <w:t>号</w:t>
      </w:r>
      <w:r>
        <w:rPr>
          <w:rFonts w:ascii="宋体" w:hAnsi="宋体" w:eastAsia="宋体" w:cs="宋体"/>
          <w:spacing w:val="-20"/>
          <w:sz w:val="24"/>
          <w:szCs w:val="24"/>
        </w:rPr>
        <w:t>）；</w:t>
      </w:r>
      <w:r>
        <w:rPr>
          <w:rFonts w:ascii="宋体" w:hAnsi="宋体" w:eastAsia="宋体" w:cs="宋体"/>
          <w:sz w:val="24"/>
          <w:szCs w:val="24"/>
        </w:rPr>
        <w:t xml:space="preserve"> </w:t>
      </w:r>
      <w:r>
        <w:rPr>
          <w:rFonts w:ascii="宋体" w:hAnsi="宋体" w:eastAsia="宋体" w:cs="宋体"/>
          <w:spacing w:val="-9"/>
          <w:sz w:val="24"/>
          <w:szCs w:val="24"/>
        </w:rPr>
        <w:t>（3）《国务院关于实行最严格水资源管理制度的意见》（国发[2012]3</w:t>
      </w:r>
      <w:r>
        <w:rPr>
          <w:rFonts w:ascii="宋体" w:hAnsi="宋体" w:eastAsia="宋体" w:cs="宋体"/>
          <w:spacing w:val="-44"/>
          <w:sz w:val="24"/>
          <w:szCs w:val="24"/>
        </w:rPr>
        <w:t xml:space="preserve"> </w:t>
      </w:r>
      <w:r>
        <w:rPr>
          <w:rFonts w:ascii="宋体" w:hAnsi="宋体" w:eastAsia="宋体" w:cs="宋体"/>
          <w:spacing w:val="-9"/>
          <w:sz w:val="24"/>
          <w:szCs w:val="24"/>
        </w:rPr>
        <w:t>号</w:t>
      </w:r>
      <w:r>
        <w:rPr>
          <w:rFonts w:ascii="宋体" w:hAnsi="宋体" w:eastAsia="宋体" w:cs="宋体"/>
          <w:spacing w:val="-20"/>
          <w:sz w:val="24"/>
          <w:szCs w:val="24"/>
        </w:rPr>
        <w:t>）；</w:t>
      </w:r>
    </w:p>
    <w:p>
      <w:pPr>
        <w:spacing w:line="219" w:lineRule="auto"/>
        <w:jc w:val="right"/>
        <w:rPr>
          <w:rFonts w:ascii="宋体" w:hAnsi="宋体" w:eastAsia="宋体" w:cs="宋体"/>
          <w:sz w:val="24"/>
          <w:szCs w:val="24"/>
        </w:rPr>
      </w:pPr>
      <w:r>
        <w:rPr>
          <w:rFonts w:ascii="宋体" w:hAnsi="宋体" w:eastAsia="宋体" w:cs="宋体"/>
          <w:spacing w:val="-4"/>
          <w:sz w:val="24"/>
          <w:szCs w:val="24"/>
        </w:rPr>
        <w:t>（4）《国务院办公厅关于印发实行最严格水资源管理制度考核办法的通知》</w:t>
      </w:r>
    </w:p>
    <w:p>
      <w:pPr>
        <w:spacing w:before="180" w:line="220" w:lineRule="auto"/>
        <w:ind w:left="30"/>
        <w:rPr>
          <w:rFonts w:ascii="宋体" w:hAnsi="宋体" w:eastAsia="宋体" w:cs="宋体"/>
          <w:sz w:val="24"/>
          <w:szCs w:val="24"/>
        </w:rPr>
      </w:pPr>
      <w:r>
        <w:rPr>
          <w:rFonts w:ascii="宋体" w:hAnsi="宋体" w:eastAsia="宋体" w:cs="宋体"/>
          <w:spacing w:val="-4"/>
          <w:sz w:val="24"/>
          <w:szCs w:val="24"/>
        </w:rPr>
        <w:t>（国办发[2013]2</w:t>
      </w:r>
      <w:r>
        <w:rPr>
          <w:rFonts w:ascii="宋体" w:hAnsi="宋体" w:eastAsia="宋体" w:cs="宋体"/>
          <w:spacing w:val="-43"/>
          <w:sz w:val="24"/>
          <w:szCs w:val="24"/>
        </w:rPr>
        <w:t xml:space="preserve"> </w:t>
      </w:r>
      <w:r>
        <w:rPr>
          <w:rFonts w:ascii="宋体" w:hAnsi="宋体" w:eastAsia="宋体" w:cs="宋体"/>
          <w:spacing w:val="-4"/>
          <w:sz w:val="24"/>
          <w:szCs w:val="24"/>
        </w:rPr>
        <w:t>号</w:t>
      </w:r>
      <w:r>
        <w:rPr>
          <w:rFonts w:ascii="宋体" w:hAnsi="宋体" w:eastAsia="宋体" w:cs="宋体"/>
          <w:spacing w:val="-9"/>
          <w:sz w:val="24"/>
          <w:szCs w:val="24"/>
        </w:rPr>
        <w:t>）；</w:t>
      </w:r>
    </w:p>
    <w:p>
      <w:pPr>
        <w:spacing w:before="183" w:line="466" w:lineRule="exact"/>
        <w:ind w:left="510"/>
        <w:rPr>
          <w:rFonts w:ascii="宋体" w:hAnsi="宋体" w:eastAsia="宋体" w:cs="宋体"/>
          <w:sz w:val="24"/>
          <w:szCs w:val="24"/>
        </w:rPr>
      </w:pPr>
      <w:r>
        <w:rPr>
          <w:rFonts w:ascii="宋体" w:hAnsi="宋体" w:eastAsia="宋体" w:cs="宋体"/>
          <w:spacing w:val="-1"/>
          <w:position w:val="17"/>
          <w:sz w:val="24"/>
          <w:szCs w:val="24"/>
        </w:rPr>
        <w:t>（5）《取水许可和水资源费征收管理条例》（2017</w:t>
      </w:r>
      <w:r>
        <w:rPr>
          <w:rFonts w:ascii="宋体" w:hAnsi="宋体" w:eastAsia="宋体" w:cs="宋体"/>
          <w:spacing w:val="-10"/>
          <w:position w:val="17"/>
          <w:sz w:val="24"/>
          <w:szCs w:val="24"/>
        </w:rPr>
        <w:t>）；</w:t>
      </w:r>
    </w:p>
    <w:p>
      <w:pPr>
        <w:spacing w:line="219" w:lineRule="auto"/>
        <w:ind w:left="510"/>
        <w:rPr>
          <w:rFonts w:ascii="宋体" w:hAnsi="宋体" w:eastAsia="宋体" w:cs="宋体"/>
          <w:sz w:val="24"/>
          <w:szCs w:val="24"/>
        </w:rPr>
      </w:pPr>
      <w:r>
        <w:rPr>
          <w:rFonts w:ascii="宋体" w:hAnsi="宋体" w:eastAsia="宋体" w:cs="宋体"/>
          <w:spacing w:val="-4"/>
          <w:sz w:val="24"/>
          <w:szCs w:val="24"/>
        </w:rPr>
        <w:t>（6）《节约用水管理条例》；</w:t>
      </w:r>
    </w:p>
    <w:p>
      <w:pPr>
        <w:spacing w:before="182" w:line="220" w:lineRule="auto"/>
        <w:ind w:left="510"/>
        <w:rPr>
          <w:rFonts w:ascii="宋体" w:hAnsi="宋体" w:eastAsia="宋体" w:cs="宋体"/>
          <w:sz w:val="24"/>
          <w:szCs w:val="24"/>
        </w:rPr>
      </w:pPr>
      <w:r>
        <w:rPr>
          <w:rFonts w:ascii="宋体" w:hAnsi="宋体" w:eastAsia="宋体" w:cs="宋体"/>
          <w:spacing w:val="-5"/>
          <w:sz w:val="24"/>
          <w:szCs w:val="24"/>
        </w:rPr>
        <w:t>（7）《国家节水行动方案》；</w:t>
      </w:r>
    </w:p>
    <w:p>
      <w:pPr>
        <w:spacing w:before="180" w:line="468" w:lineRule="exact"/>
        <w:ind w:left="510"/>
        <w:rPr>
          <w:rFonts w:ascii="宋体" w:hAnsi="宋体" w:eastAsia="宋体" w:cs="宋体"/>
          <w:sz w:val="24"/>
          <w:szCs w:val="24"/>
        </w:rPr>
      </w:pPr>
      <w:r>
        <w:rPr>
          <w:rFonts w:ascii="宋体" w:hAnsi="宋体" w:eastAsia="宋体" w:cs="宋体"/>
          <w:position w:val="17"/>
          <w:sz w:val="24"/>
          <w:szCs w:val="24"/>
        </w:rPr>
        <w:t>（8）《水利部办公厅关于加快完成水资源管理“三条红线”控制</w:t>
      </w:r>
      <w:r>
        <w:rPr>
          <w:rFonts w:ascii="宋体" w:hAnsi="宋体" w:eastAsia="宋体" w:cs="宋体"/>
          <w:spacing w:val="-1"/>
          <w:position w:val="17"/>
          <w:sz w:val="24"/>
          <w:szCs w:val="24"/>
        </w:rPr>
        <w:t>指标分解</w:t>
      </w:r>
    </w:p>
    <w:p>
      <w:pPr>
        <w:spacing w:before="1" w:line="219" w:lineRule="auto"/>
        <w:ind w:left="23"/>
        <w:rPr>
          <w:rFonts w:ascii="宋体" w:hAnsi="宋体" w:eastAsia="宋体" w:cs="宋体"/>
          <w:sz w:val="24"/>
          <w:szCs w:val="24"/>
        </w:rPr>
      </w:pPr>
      <w:r>
        <w:rPr>
          <w:rFonts w:ascii="宋体" w:hAnsi="宋体" w:eastAsia="宋体" w:cs="宋体"/>
          <w:spacing w:val="-2"/>
          <w:sz w:val="24"/>
          <w:szCs w:val="24"/>
        </w:rPr>
        <w:t>确定的通知》（办资源[2014]229</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9"/>
          <w:sz w:val="24"/>
          <w:szCs w:val="24"/>
        </w:rPr>
        <w:t>）；</w:t>
      </w:r>
    </w:p>
    <w:p>
      <w:pPr>
        <w:spacing w:before="180" w:line="360" w:lineRule="auto"/>
        <w:ind w:left="510" w:right="671"/>
        <w:jc w:val="both"/>
        <w:rPr>
          <w:rFonts w:ascii="宋体" w:hAnsi="宋体" w:eastAsia="宋体" w:cs="宋体"/>
          <w:sz w:val="24"/>
          <w:szCs w:val="24"/>
        </w:rPr>
      </w:pPr>
      <w:r>
        <w:rPr>
          <w:rFonts w:ascii="宋体" w:hAnsi="宋体" w:eastAsia="宋体" w:cs="宋体"/>
          <w:spacing w:val="-2"/>
          <w:sz w:val="24"/>
          <w:szCs w:val="24"/>
        </w:rPr>
        <w:t>（9）《水利部关于做好河湖生态流量确定和保</w:t>
      </w:r>
      <w:r>
        <w:rPr>
          <w:rFonts w:ascii="宋体" w:hAnsi="宋体" w:eastAsia="宋体" w:cs="宋体"/>
          <w:spacing w:val="-3"/>
          <w:sz w:val="24"/>
          <w:szCs w:val="24"/>
        </w:rPr>
        <w:t>障工作的指导意见》；</w:t>
      </w:r>
      <w:r>
        <w:rPr>
          <w:rFonts w:ascii="宋体" w:hAnsi="宋体" w:eastAsia="宋体" w:cs="宋体"/>
          <w:sz w:val="24"/>
          <w:szCs w:val="24"/>
        </w:rPr>
        <w:t xml:space="preserve"> </w:t>
      </w:r>
      <w:r>
        <w:rPr>
          <w:rFonts w:ascii="宋体" w:hAnsi="宋体" w:eastAsia="宋体" w:cs="宋体"/>
          <w:spacing w:val="-2"/>
          <w:sz w:val="24"/>
          <w:szCs w:val="24"/>
        </w:rPr>
        <w:t>（10）《水利部关于非常规水源纳入水资源统一配置的指</w:t>
      </w:r>
      <w:r>
        <w:rPr>
          <w:rFonts w:ascii="宋体" w:hAnsi="宋体" w:eastAsia="宋体" w:cs="宋体"/>
          <w:spacing w:val="-3"/>
          <w:sz w:val="24"/>
          <w:szCs w:val="24"/>
        </w:rPr>
        <w:t>导意见》；</w:t>
      </w:r>
    </w:p>
    <w:p>
      <w:pPr>
        <w:spacing w:before="1" w:line="219" w:lineRule="auto"/>
        <w:ind w:left="510"/>
        <w:rPr>
          <w:rFonts w:ascii="宋体" w:hAnsi="宋体" w:eastAsia="宋体" w:cs="宋体"/>
          <w:sz w:val="24"/>
          <w:szCs w:val="24"/>
        </w:rPr>
      </w:pPr>
      <w:r>
        <w:rPr>
          <w:rFonts w:ascii="宋体" w:hAnsi="宋体" w:eastAsia="宋体" w:cs="宋体"/>
          <w:spacing w:val="-2"/>
          <w:sz w:val="24"/>
          <w:szCs w:val="24"/>
        </w:rPr>
        <w:t>（11）《水利部办公厅关于开展地下水管控指标</w:t>
      </w:r>
      <w:r>
        <w:rPr>
          <w:rFonts w:ascii="宋体" w:hAnsi="宋体" w:eastAsia="宋体" w:cs="宋体"/>
          <w:spacing w:val="-3"/>
          <w:sz w:val="24"/>
          <w:szCs w:val="24"/>
        </w:rPr>
        <w:t>确定工作的通知》；</w:t>
      </w:r>
    </w:p>
    <w:p>
      <w:pPr>
        <w:spacing w:before="181" w:line="468" w:lineRule="exact"/>
        <w:ind w:left="510"/>
        <w:rPr>
          <w:rFonts w:ascii="宋体" w:hAnsi="宋体" w:eastAsia="宋体" w:cs="宋体"/>
          <w:sz w:val="24"/>
          <w:szCs w:val="24"/>
        </w:rPr>
      </w:pPr>
      <w:r>
        <w:rPr>
          <w:rFonts w:ascii="宋体" w:hAnsi="宋体" w:eastAsia="宋体" w:cs="宋体"/>
          <w:spacing w:val="-6"/>
          <w:position w:val="17"/>
          <w:sz w:val="24"/>
          <w:szCs w:val="24"/>
        </w:rPr>
        <w:t>（12）</w:t>
      </w:r>
      <w:r>
        <w:rPr>
          <w:rFonts w:ascii="宋体" w:hAnsi="宋体" w:eastAsia="宋体" w:cs="宋体"/>
          <w:spacing w:val="-38"/>
          <w:position w:val="17"/>
          <w:sz w:val="24"/>
          <w:szCs w:val="24"/>
        </w:rPr>
        <w:t xml:space="preserve"> </w:t>
      </w:r>
      <w:r>
        <w:rPr>
          <w:rFonts w:ascii="宋体" w:hAnsi="宋体" w:eastAsia="宋体" w:cs="宋体"/>
          <w:spacing w:val="-6"/>
          <w:position w:val="17"/>
          <w:sz w:val="24"/>
          <w:szCs w:val="24"/>
        </w:rPr>
        <w:t>《水利部水资源司关于加快推进地下水管控指标确</w:t>
      </w:r>
      <w:r>
        <w:rPr>
          <w:rFonts w:ascii="宋体" w:hAnsi="宋体" w:eastAsia="宋体" w:cs="宋体"/>
          <w:spacing w:val="-7"/>
          <w:position w:val="17"/>
          <w:sz w:val="24"/>
          <w:szCs w:val="24"/>
        </w:rPr>
        <w:t>定工作的函》（资</w:t>
      </w:r>
    </w:p>
    <w:p>
      <w:pPr>
        <w:spacing w:line="219" w:lineRule="auto"/>
        <w:ind w:left="29"/>
        <w:rPr>
          <w:rFonts w:ascii="宋体" w:hAnsi="宋体" w:eastAsia="宋体" w:cs="宋体"/>
          <w:sz w:val="24"/>
          <w:szCs w:val="24"/>
        </w:rPr>
      </w:pPr>
      <w:r>
        <w:rPr>
          <w:rFonts w:ascii="宋体" w:hAnsi="宋体" w:eastAsia="宋体" w:cs="宋体"/>
          <w:spacing w:val="-4"/>
          <w:sz w:val="24"/>
          <w:szCs w:val="24"/>
        </w:rPr>
        <w:t>管保函[2020]7</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10"/>
          <w:sz w:val="24"/>
          <w:szCs w:val="24"/>
        </w:rPr>
        <w:t>）；</w:t>
      </w:r>
    </w:p>
    <w:p>
      <w:pPr>
        <w:spacing w:before="181" w:line="468" w:lineRule="exact"/>
        <w:ind w:left="450"/>
        <w:rPr>
          <w:rFonts w:ascii="宋体" w:hAnsi="宋体" w:eastAsia="宋体" w:cs="宋体"/>
          <w:sz w:val="24"/>
          <w:szCs w:val="24"/>
        </w:rPr>
      </w:pPr>
      <w:r>
        <w:rPr>
          <w:rFonts w:ascii="宋体" w:hAnsi="宋体" w:eastAsia="宋体" w:cs="宋体"/>
          <w:spacing w:val="5"/>
          <w:position w:val="17"/>
          <w:sz w:val="24"/>
          <w:szCs w:val="24"/>
        </w:rPr>
        <w:t>（13）《水利部关于开展规划和建设项目节水评价</w:t>
      </w:r>
      <w:r>
        <w:rPr>
          <w:rFonts w:ascii="宋体" w:hAnsi="宋体" w:eastAsia="宋体" w:cs="宋体"/>
          <w:spacing w:val="4"/>
          <w:position w:val="17"/>
          <w:sz w:val="24"/>
          <w:szCs w:val="24"/>
        </w:rPr>
        <w:t>工作的指导意见》（水</w:t>
      </w:r>
    </w:p>
    <w:p>
      <w:pPr>
        <w:spacing w:line="220" w:lineRule="auto"/>
        <w:ind w:left="23"/>
        <w:rPr>
          <w:rFonts w:ascii="宋体" w:hAnsi="宋体" w:eastAsia="宋体" w:cs="宋体"/>
          <w:sz w:val="24"/>
          <w:szCs w:val="24"/>
        </w:rPr>
      </w:pPr>
      <w:r>
        <w:rPr>
          <w:rFonts w:ascii="宋体" w:hAnsi="宋体" w:eastAsia="宋体" w:cs="宋体"/>
          <w:spacing w:val="5"/>
          <w:sz w:val="24"/>
          <w:szCs w:val="24"/>
        </w:rPr>
        <w:t>节约[2019]136</w:t>
      </w:r>
      <w:r>
        <w:rPr>
          <w:rFonts w:ascii="宋体" w:hAnsi="宋体" w:eastAsia="宋体" w:cs="宋体"/>
          <w:spacing w:val="-28"/>
          <w:sz w:val="24"/>
          <w:szCs w:val="24"/>
        </w:rPr>
        <w:t xml:space="preserve"> </w:t>
      </w:r>
      <w:r>
        <w:rPr>
          <w:rFonts w:ascii="宋体" w:hAnsi="宋体" w:eastAsia="宋体" w:cs="宋体"/>
          <w:spacing w:val="5"/>
          <w:sz w:val="24"/>
          <w:szCs w:val="24"/>
        </w:rPr>
        <w:t>号</w:t>
      </w:r>
      <w:r>
        <w:rPr>
          <w:rFonts w:ascii="宋体" w:hAnsi="宋体" w:eastAsia="宋体" w:cs="宋体"/>
          <w:spacing w:val="18"/>
          <w:sz w:val="24"/>
          <w:szCs w:val="24"/>
        </w:rPr>
        <w:t>）；</w:t>
      </w:r>
    </w:p>
    <w:p>
      <w:pPr>
        <w:spacing w:before="179" w:line="220" w:lineRule="auto"/>
        <w:ind w:left="510"/>
        <w:rPr>
          <w:rFonts w:ascii="宋体" w:hAnsi="宋体" w:eastAsia="宋体" w:cs="宋体"/>
          <w:sz w:val="24"/>
          <w:szCs w:val="24"/>
        </w:rPr>
      </w:pPr>
      <w:r>
        <w:rPr>
          <w:rFonts w:ascii="宋体" w:hAnsi="宋体" w:eastAsia="宋体" w:cs="宋体"/>
          <w:spacing w:val="-5"/>
          <w:sz w:val="24"/>
          <w:szCs w:val="24"/>
        </w:rPr>
        <w:t>（14）《地下水管理条例》；</w:t>
      </w:r>
    </w:p>
    <w:p>
      <w:pPr>
        <w:spacing w:before="182" w:line="219" w:lineRule="auto"/>
        <w:ind w:left="510"/>
        <w:rPr>
          <w:rFonts w:ascii="宋体" w:hAnsi="宋体" w:eastAsia="宋体" w:cs="宋体"/>
          <w:sz w:val="24"/>
          <w:szCs w:val="24"/>
        </w:rPr>
      </w:pPr>
      <w:r>
        <w:rPr>
          <w:rFonts w:ascii="宋体" w:hAnsi="宋体" w:eastAsia="宋体" w:cs="宋体"/>
          <w:spacing w:val="-4"/>
          <w:sz w:val="24"/>
          <w:szCs w:val="24"/>
        </w:rPr>
        <w:t>（15）《“十四五”节水型社会建设规划》；</w:t>
      </w:r>
    </w:p>
    <w:p>
      <w:pPr>
        <w:spacing w:before="181" w:line="219" w:lineRule="auto"/>
        <w:ind w:left="510"/>
        <w:rPr>
          <w:rFonts w:ascii="宋体" w:hAnsi="宋体" w:eastAsia="宋体" w:cs="宋体"/>
          <w:sz w:val="24"/>
          <w:szCs w:val="24"/>
        </w:rPr>
      </w:pPr>
      <w:r>
        <w:rPr>
          <w:rFonts w:ascii="宋体" w:hAnsi="宋体" w:eastAsia="宋体" w:cs="宋体"/>
          <w:spacing w:val="-3"/>
          <w:sz w:val="24"/>
          <w:szCs w:val="24"/>
        </w:rPr>
        <w:t>（16）《吉林省节水型社会建设“十四五”规划》；</w:t>
      </w:r>
    </w:p>
    <w:p>
      <w:pPr>
        <w:spacing w:line="219" w:lineRule="auto"/>
        <w:rPr>
          <w:rFonts w:ascii="宋体" w:hAnsi="宋体" w:eastAsia="宋体" w:cs="宋体"/>
          <w:sz w:val="24"/>
          <w:szCs w:val="24"/>
        </w:rPr>
        <w:sectPr>
          <w:footerReference r:id="rId30" w:type="default"/>
          <w:pgSz w:w="11907" w:h="16839"/>
          <w:pgMar w:top="1431" w:right="1689" w:bottom="1208" w:left="1785" w:header="0" w:footer="987" w:gutter="0"/>
          <w:cols w:space="720" w:num="1"/>
        </w:sectPr>
      </w:pPr>
    </w:p>
    <w:p>
      <w:pPr>
        <w:spacing w:before="48" w:line="468" w:lineRule="exact"/>
        <w:ind w:right="30"/>
        <w:jc w:val="right"/>
        <w:rPr>
          <w:rFonts w:ascii="宋体" w:hAnsi="宋体" w:eastAsia="宋体" w:cs="宋体"/>
          <w:sz w:val="24"/>
          <w:szCs w:val="24"/>
        </w:rPr>
      </w:pPr>
      <w:r>
        <w:rPr>
          <w:rFonts w:ascii="宋体" w:hAnsi="宋体" w:eastAsia="宋体" w:cs="宋体"/>
          <w:spacing w:val="-6"/>
          <w:position w:val="17"/>
          <w:sz w:val="24"/>
          <w:szCs w:val="24"/>
        </w:rPr>
        <w:t>（17）</w:t>
      </w:r>
      <w:r>
        <w:rPr>
          <w:rFonts w:ascii="宋体" w:hAnsi="宋体" w:eastAsia="宋体" w:cs="宋体"/>
          <w:spacing w:val="-37"/>
          <w:position w:val="17"/>
          <w:sz w:val="24"/>
          <w:szCs w:val="24"/>
        </w:rPr>
        <w:t xml:space="preserve"> </w:t>
      </w:r>
      <w:r>
        <w:rPr>
          <w:rFonts w:ascii="宋体" w:hAnsi="宋体" w:eastAsia="宋体" w:cs="宋体"/>
          <w:spacing w:val="-6"/>
          <w:position w:val="17"/>
          <w:sz w:val="24"/>
          <w:szCs w:val="24"/>
        </w:rPr>
        <w:t>《吉林省人民政府关于执行最严格水资源管理制度的</w:t>
      </w:r>
      <w:r>
        <w:rPr>
          <w:rFonts w:ascii="宋体" w:hAnsi="宋体" w:eastAsia="宋体" w:cs="宋体"/>
          <w:spacing w:val="-7"/>
          <w:position w:val="17"/>
          <w:sz w:val="24"/>
          <w:szCs w:val="24"/>
        </w:rPr>
        <w:t>实施意见》（吉</w:t>
      </w:r>
    </w:p>
    <w:p>
      <w:pPr>
        <w:spacing w:line="220" w:lineRule="auto"/>
        <w:ind w:left="22"/>
        <w:rPr>
          <w:rFonts w:ascii="宋体" w:hAnsi="宋体" w:eastAsia="宋体" w:cs="宋体"/>
          <w:sz w:val="24"/>
          <w:szCs w:val="24"/>
        </w:rPr>
      </w:pPr>
      <w:r>
        <w:rPr>
          <w:rFonts w:ascii="宋体" w:hAnsi="宋体" w:eastAsia="宋体" w:cs="宋体"/>
          <w:spacing w:val="-3"/>
          <w:sz w:val="24"/>
          <w:szCs w:val="24"/>
        </w:rPr>
        <w:t>政发[2012]44</w:t>
      </w:r>
      <w:r>
        <w:rPr>
          <w:rFonts w:ascii="宋体" w:hAnsi="宋体" w:eastAsia="宋体" w:cs="宋体"/>
          <w:spacing w:val="-45"/>
          <w:sz w:val="24"/>
          <w:szCs w:val="24"/>
        </w:rPr>
        <w:t xml:space="preserve"> </w:t>
      </w:r>
      <w:r>
        <w:rPr>
          <w:rFonts w:ascii="宋体" w:hAnsi="宋体" w:eastAsia="宋体" w:cs="宋体"/>
          <w:spacing w:val="-3"/>
          <w:sz w:val="24"/>
          <w:szCs w:val="24"/>
        </w:rPr>
        <w:t>号</w:t>
      </w:r>
      <w:r>
        <w:rPr>
          <w:rFonts w:ascii="宋体" w:hAnsi="宋体" w:eastAsia="宋体" w:cs="宋体"/>
          <w:spacing w:val="-12"/>
          <w:sz w:val="24"/>
          <w:szCs w:val="24"/>
        </w:rPr>
        <w:t>）；</w:t>
      </w:r>
    </w:p>
    <w:p>
      <w:pPr>
        <w:spacing w:before="179" w:line="468" w:lineRule="exact"/>
        <w:ind w:right="27"/>
        <w:jc w:val="right"/>
        <w:rPr>
          <w:rFonts w:ascii="宋体" w:hAnsi="宋体" w:eastAsia="宋体" w:cs="宋体"/>
          <w:sz w:val="24"/>
          <w:szCs w:val="24"/>
        </w:rPr>
      </w:pPr>
      <w:r>
        <w:rPr>
          <w:rFonts w:ascii="宋体" w:hAnsi="宋体" w:eastAsia="宋体" w:cs="宋体"/>
          <w:spacing w:val="-4"/>
          <w:position w:val="17"/>
          <w:sz w:val="24"/>
          <w:szCs w:val="24"/>
        </w:rPr>
        <w:t>（18）《吉林省人民政府办公厅关于印发吉林省实行最严格水资源管理制度</w:t>
      </w:r>
    </w:p>
    <w:p>
      <w:pPr>
        <w:spacing w:line="219" w:lineRule="auto"/>
        <w:ind w:left="23"/>
        <w:rPr>
          <w:rFonts w:ascii="宋体" w:hAnsi="宋体" w:eastAsia="宋体" w:cs="宋体"/>
          <w:sz w:val="24"/>
          <w:szCs w:val="24"/>
        </w:rPr>
      </w:pPr>
      <w:r>
        <w:rPr>
          <w:rFonts w:ascii="宋体" w:hAnsi="宋体" w:eastAsia="宋体" w:cs="宋体"/>
          <w:spacing w:val="-2"/>
          <w:sz w:val="24"/>
          <w:szCs w:val="24"/>
        </w:rPr>
        <w:t>考核办法的通知》（吉政办发[2013]47</w:t>
      </w:r>
      <w:r>
        <w:rPr>
          <w:rFonts w:ascii="宋体" w:hAnsi="宋体" w:eastAsia="宋体" w:cs="宋体"/>
          <w:spacing w:val="-45"/>
          <w:sz w:val="24"/>
          <w:szCs w:val="24"/>
        </w:rPr>
        <w:t xml:space="preserve"> </w:t>
      </w:r>
      <w:r>
        <w:rPr>
          <w:rFonts w:ascii="宋体" w:hAnsi="宋体" w:eastAsia="宋体" w:cs="宋体"/>
          <w:spacing w:val="-2"/>
          <w:sz w:val="24"/>
          <w:szCs w:val="24"/>
        </w:rPr>
        <w:t>号</w:t>
      </w:r>
      <w:r>
        <w:rPr>
          <w:rFonts w:ascii="宋体" w:hAnsi="宋体" w:eastAsia="宋体" w:cs="宋体"/>
          <w:spacing w:val="-7"/>
          <w:sz w:val="24"/>
          <w:szCs w:val="24"/>
        </w:rPr>
        <w:t>）；</w:t>
      </w:r>
    </w:p>
    <w:p>
      <w:pPr>
        <w:spacing w:before="180" w:line="468" w:lineRule="exact"/>
        <w:ind w:right="12"/>
        <w:jc w:val="right"/>
        <w:rPr>
          <w:rFonts w:ascii="宋体" w:hAnsi="宋体" w:eastAsia="宋体" w:cs="宋体"/>
          <w:sz w:val="24"/>
          <w:szCs w:val="24"/>
        </w:rPr>
      </w:pPr>
      <w:r>
        <w:rPr>
          <w:rFonts w:ascii="宋体" w:hAnsi="宋体" w:eastAsia="宋体" w:cs="宋体"/>
          <w:spacing w:val="-5"/>
          <w:position w:val="17"/>
          <w:sz w:val="24"/>
          <w:szCs w:val="24"/>
        </w:rPr>
        <w:t>（19）吉林省水利厅关于印发《吉林省 2025</w:t>
      </w:r>
      <w:r>
        <w:rPr>
          <w:rFonts w:ascii="宋体" w:hAnsi="宋体" w:eastAsia="宋体" w:cs="宋体"/>
          <w:spacing w:val="-23"/>
          <w:position w:val="17"/>
          <w:sz w:val="24"/>
          <w:szCs w:val="24"/>
        </w:rPr>
        <w:t xml:space="preserve"> </w:t>
      </w:r>
      <w:r>
        <w:rPr>
          <w:rFonts w:ascii="宋体" w:hAnsi="宋体" w:eastAsia="宋体" w:cs="宋体"/>
          <w:spacing w:val="-5"/>
          <w:position w:val="17"/>
          <w:sz w:val="24"/>
          <w:szCs w:val="24"/>
        </w:rPr>
        <w:t>年、</w:t>
      </w:r>
      <w:r>
        <w:rPr>
          <w:rFonts w:ascii="宋体" w:hAnsi="宋体" w:eastAsia="宋体" w:cs="宋体"/>
          <w:spacing w:val="-35"/>
          <w:position w:val="17"/>
          <w:sz w:val="24"/>
          <w:szCs w:val="24"/>
        </w:rPr>
        <w:t xml:space="preserve"> </w:t>
      </w:r>
      <w:r>
        <w:rPr>
          <w:rFonts w:ascii="宋体" w:hAnsi="宋体" w:eastAsia="宋体" w:cs="宋体"/>
          <w:spacing w:val="-5"/>
          <w:position w:val="17"/>
          <w:sz w:val="24"/>
          <w:szCs w:val="24"/>
        </w:rPr>
        <w:t>2030</w:t>
      </w:r>
      <w:r>
        <w:rPr>
          <w:rFonts w:ascii="宋体" w:hAnsi="宋体" w:eastAsia="宋体" w:cs="宋体"/>
          <w:spacing w:val="-33"/>
          <w:position w:val="17"/>
          <w:sz w:val="24"/>
          <w:szCs w:val="24"/>
        </w:rPr>
        <w:t xml:space="preserve"> </w:t>
      </w:r>
      <w:r>
        <w:rPr>
          <w:rFonts w:ascii="宋体" w:hAnsi="宋体" w:eastAsia="宋体" w:cs="宋体"/>
          <w:spacing w:val="-5"/>
          <w:position w:val="17"/>
          <w:sz w:val="24"/>
          <w:szCs w:val="24"/>
        </w:rPr>
        <w:t>年和</w:t>
      </w:r>
      <w:r>
        <w:rPr>
          <w:rFonts w:ascii="宋体" w:hAnsi="宋体" w:eastAsia="宋体" w:cs="宋体"/>
          <w:spacing w:val="-31"/>
          <w:position w:val="17"/>
          <w:sz w:val="24"/>
          <w:szCs w:val="24"/>
        </w:rPr>
        <w:t xml:space="preserve"> </w:t>
      </w:r>
      <w:r>
        <w:rPr>
          <w:rFonts w:ascii="宋体" w:hAnsi="宋体" w:eastAsia="宋体" w:cs="宋体"/>
          <w:spacing w:val="-5"/>
          <w:position w:val="17"/>
          <w:sz w:val="24"/>
          <w:szCs w:val="24"/>
        </w:rPr>
        <w:t>2035</w:t>
      </w:r>
      <w:r>
        <w:rPr>
          <w:rFonts w:ascii="宋体" w:hAnsi="宋体" w:eastAsia="宋体" w:cs="宋体"/>
          <w:spacing w:val="-33"/>
          <w:position w:val="17"/>
          <w:sz w:val="24"/>
          <w:szCs w:val="24"/>
        </w:rPr>
        <w:t xml:space="preserve"> </w:t>
      </w:r>
      <w:r>
        <w:rPr>
          <w:rFonts w:ascii="宋体" w:hAnsi="宋体" w:eastAsia="宋体" w:cs="宋体"/>
          <w:spacing w:val="-5"/>
          <w:position w:val="17"/>
          <w:sz w:val="24"/>
          <w:szCs w:val="24"/>
        </w:rPr>
        <w:t>年用水总</w:t>
      </w:r>
    </w:p>
    <w:p>
      <w:pPr>
        <w:spacing w:line="219" w:lineRule="auto"/>
        <w:ind w:left="23"/>
        <w:rPr>
          <w:rFonts w:ascii="宋体" w:hAnsi="宋体" w:eastAsia="宋体" w:cs="宋体"/>
          <w:sz w:val="24"/>
          <w:szCs w:val="24"/>
        </w:rPr>
      </w:pPr>
      <w:r>
        <w:rPr>
          <w:rFonts w:ascii="宋体" w:hAnsi="宋体" w:eastAsia="宋体" w:cs="宋体"/>
          <w:spacing w:val="-1"/>
          <w:sz w:val="24"/>
          <w:szCs w:val="24"/>
        </w:rPr>
        <w:t>量控制指标》的通知（吉水资[2019]31</w:t>
      </w:r>
      <w:r>
        <w:rPr>
          <w:rFonts w:ascii="宋体" w:hAnsi="宋体" w:eastAsia="宋体" w:cs="宋体"/>
          <w:spacing w:val="-2"/>
          <w:sz w:val="24"/>
          <w:szCs w:val="24"/>
        </w:rPr>
        <w:t>8</w:t>
      </w:r>
      <w:r>
        <w:rPr>
          <w:rFonts w:ascii="宋体" w:hAnsi="宋体" w:eastAsia="宋体" w:cs="宋体"/>
          <w:spacing w:val="-43"/>
          <w:sz w:val="24"/>
          <w:szCs w:val="24"/>
        </w:rPr>
        <w:t xml:space="preserve"> </w:t>
      </w:r>
      <w:r>
        <w:rPr>
          <w:rFonts w:ascii="宋体" w:hAnsi="宋体" w:eastAsia="宋体" w:cs="宋体"/>
          <w:spacing w:val="-2"/>
          <w:sz w:val="24"/>
          <w:szCs w:val="24"/>
        </w:rPr>
        <w:t>号</w:t>
      </w:r>
      <w:r>
        <w:rPr>
          <w:rFonts w:ascii="宋体" w:hAnsi="宋体" w:eastAsia="宋体" w:cs="宋体"/>
          <w:spacing w:val="-15"/>
          <w:sz w:val="24"/>
          <w:szCs w:val="24"/>
        </w:rPr>
        <w:t>）；</w:t>
      </w:r>
    </w:p>
    <w:p>
      <w:pPr>
        <w:spacing w:before="179" w:line="220" w:lineRule="auto"/>
        <w:ind w:left="510"/>
        <w:rPr>
          <w:rFonts w:ascii="宋体" w:hAnsi="宋体" w:eastAsia="宋体" w:cs="宋体"/>
          <w:sz w:val="24"/>
          <w:szCs w:val="24"/>
        </w:rPr>
      </w:pPr>
      <w:r>
        <w:rPr>
          <w:rFonts w:ascii="宋体" w:hAnsi="宋体" w:eastAsia="宋体" w:cs="宋体"/>
          <w:spacing w:val="-4"/>
          <w:sz w:val="24"/>
          <w:szCs w:val="24"/>
        </w:rPr>
        <w:t>（20）《吉林省节水行动实施方案》；</w:t>
      </w:r>
    </w:p>
    <w:p>
      <w:pPr>
        <w:spacing w:before="183" w:line="466" w:lineRule="exact"/>
        <w:ind w:right="4"/>
        <w:jc w:val="right"/>
        <w:rPr>
          <w:rFonts w:ascii="宋体" w:hAnsi="宋体" w:eastAsia="宋体" w:cs="宋体"/>
          <w:sz w:val="24"/>
          <w:szCs w:val="24"/>
        </w:rPr>
      </w:pPr>
      <w:r>
        <w:rPr>
          <w:rFonts w:ascii="宋体" w:hAnsi="宋体" w:eastAsia="宋体" w:cs="宋体"/>
          <w:spacing w:val="-10"/>
          <w:position w:val="17"/>
          <w:sz w:val="24"/>
          <w:szCs w:val="24"/>
        </w:rPr>
        <w:t>（21）《吉林省水利厅关于进一步加强地下水资源管理与保护工作的函》（吉</w:t>
      </w:r>
    </w:p>
    <w:p>
      <w:pPr>
        <w:spacing w:before="1" w:line="219" w:lineRule="auto"/>
        <w:ind w:left="26"/>
        <w:rPr>
          <w:rFonts w:ascii="宋体" w:hAnsi="宋体" w:eastAsia="宋体" w:cs="宋体"/>
          <w:sz w:val="24"/>
          <w:szCs w:val="24"/>
        </w:rPr>
      </w:pPr>
      <w:r>
        <w:rPr>
          <w:rFonts w:ascii="宋体" w:hAnsi="宋体" w:eastAsia="宋体" w:cs="宋体"/>
          <w:spacing w:val="-4"/>
          <w:sz w:val="24"/>
          <w:szCs w:val="24"/>
        </w:rPr>
        <w:t>水资函[2019]16</w:t>
      </w:r>
      <w:r>
        <w:rPr>
          <w:rFonts w:ascii="宋体" w:hAnsi="宋体" w:eastAsia="宋体" w:cs="宋体"/>
          <w:spacing w:val="-44"/>
          <w:sz w:val="24"/>
          <w:szCs w:val="24"/>
        </w:rPr>
        <w:t xml:space="preserve"> </w:t>
      </w:r>
      <w:r>
        <w:rPr>
          <w:rFonts w:ascii="宋体" w:hAnsi="宋体" w:eastAsia="宋体" w:cs="宋体"/>
          <w:spacing w:val="-4"/>
          <w:sz w:val="24"/>
          <w:szCs w:val="24"/>
        </w:rPr>
        <w:t>号</w:t>
      </w:r>
      <w:r>
        <w:rPr>
          <w:rFonts w:ascii="宋体" w:hAnsi="宋体" w:eastAsia="宋体" w:cs="宋体"/>
          <w:spacing w:val="-7"/>
          <w:sz w:val="24"/>
          <w:szCs w:val="24"/>
        </w:rPr>
        <w:t>）；</w:t>
      </w:r>
    </w:p>
    <w:p>
      <w:pPr>
        <w:spacing w:before="182" w:line="220" w:lineRule="auto"/>
        <w:ind w:left="510"/>
        <w:rPr>
          <w:rFonts w:ascii="宋体" w:hAnsi="宋体" w:eastAsia="宋体" w:cs="宋体"/>
          <w:sz w:val="24"/>
          <w:szCs w:val="24"/>
        </w:rPr>
      </w:pPr>
      <w:r>
        <w:rPr>
          <w:rFonts w:ascii="宋体" w:hAnsi="宋体" w:eastAsia="宋体" w:cs="宋体"/>
          <w:spacing w:val="-5"/>
          <w:sz w:val="24"/>
          <w:szCs w:val="24"/>
        </w:rPr>
        <w:t>（22）《吉林省节水条例》；</w:t>
      </w:r>
    </w:p>
    <w:p>
      <w:pPr>
        <w:spacing w:before="179" w:line="220" w:lineRule="auto"/>
        <w:ind w:left="510"/>
        <w:rPr>
          <w:rFonts w:ascii="宋体" w:hAnsi="宋体" w:eastAsia="宋体" w:cs="宋体"/>
          <w:sz w:val="24"/>
          <w:szCs w:val="24"/>
        </w:rPr>
      </w:pPr>
      <w:r>
        <w:rPr>
          <w:rFonts w:ascii="宋体" w:hAnsi="宋体" w:eastAsia="宋体" w:cs="宋体"/>
          <w:spacing w:val="-4"/>
          <w:sz w:val="24"/>
          <w:szCs w:val="24"/>
        </w:rPr>
        <w:t>（23）《长春市节水行动实施方案》；</w:t>
      </w:r>
    </w:p>
    <w:p>
      <w:pPr>
        <w:spacing w:before="183" w:line="466" w:lineRule="exact"/>
        <w:ind w:right="27"/>
        <w:jc w:val="right"/>
        <w:rPr>
          <w:rFonts w:ascii="宋体" w:hAnsi="宋体" w:eastAsia="宋体" w:cs="宋体"/>
          <w:sz w:val="24"/>
          <w:szCs w:val="24"/>
        </w:rPr>
      </w:pPr>
      <w:r>
        <w:rPr>
          <w:rFonts w:ascii="宋体" w:hAnsi="宋体" w:eastAsia="宋体" w:cs="宋体"/>
          <w:spacing w:val="-4"/>
          <w:position w:val="17"/>
          <w:sz w:val="24"/>
          <w:szCs w:val="24"/>
        </w:rPr>
        <w:t>（24）《长春市人民政府办公厅关于印发长春市实行最严格水资源管理制度</w:t>
      </w:r>
    </w:p>
    <w:p>
      <w:pPr>
        <w:spacing w:line="219" w:lineRule="auto"/>
        <w:ind w:left="23"/>
        <w:rPr>
          <w:rFonts w:ascii="宋体" w:hAnsi="宋体" w:eastAsia="宋体" w:cs="宋体"/>
          <w:sz w:val="24"/>
          <w:szCs w:val="24"/>
        </w:rPr>
      </w:pPr>
      <w:r>
        <w:rPr>
          <w:rFonts w:ascii="宋体" w:hAnsi="宋体" w:eastAsia="宋体" w:cs="宋体"/>
          <w:spacing w:val="-7"/>
          <w:sz w:val="24"/>
          <w:szCs w:val="24"/>
        </w:rPr>
        <w:t>考核办法的通知》；</w:t>
      </w:r>
    </w:p>
    <w:p>
      <w:pPr>
        <w:spacing w:before="182" w:line="220" w:lineRule="auto"/>
        <w:ind w:left="510"/>
        <w:rPr>
          <w:rFonts w:ascii="宋体" w:hAnsi="宋体" w:eastAsia="宋体" w:cs="宋体"/>
          <w:sz w:val="24"/>
          <w:szCs w:val="24"/>
        </w:rPr>
      </w:pPr>
      <w:r>
        <w:rPr>
          <w:rFonts w:ascii="宋体" w:hAnsi="宋体" w:eastAsia="宋体" w:cs="宋体"/>
          <w:spacing w:val="-4"/>
          <w:sz w:val="24"/>
          <w:szCs w:val="24"/>
        </w:rPr>
        <w:t>（25）《长春市水资源管理条例》；</w:t>
      </w:r>
    </w:p>
    <w:p>
      <w:pPr>
        <w:spacing w:before="180" w:line="220" w:lineRule="auto"/>
        <w:ind w:left="510"/>
        <w:rPr>
          <w:rFonts w:ascii="宋体" w:hAnsi="宋体" w:eastAsia="宋体" w:cs="宋体"/>
          <w:sz w:val="24"/>
          <w:szCs w:val="24"/>
        </w:rPr>
      </w:pPr>
      <w:r>
        <w:rPr>
          <w:rFonts w:ascii="宋体" w:hAnsi="宋体" w:eastAsia="宋体" w:cs="宋体"/>
          <w:spacing w:val="-5"/>
          <w:sz w:val="24"/>
          <w:szCs w:val="24"/>
        </w:rPr>
        <w:t>（26）《长春市节约用水条例》；</w:t>
      </w:r>
    </w:p>
    <w:p>
      <w:pPr>
        <w:spacing w:before="183" w:line="468" w:lineRule="exact"/>
        <w:ind w:right="12"/>
        <w:jc w:val="right"/>
        <w:rPr>
          <w:rFonts w:ascii="宋体" w:hAnsi="宋体" w:eastAsia="宋体" w:cs="宋体"/>
          <w:sz w:val="24"/>
          <w:szCs w:val="24"/>
        </w:rPr>
      </w:pPr>
      <w:r>
        <w:rPr>
          <w:rFonts w:ascii="宋体" w:hAnsi="宋体" w:eastAsia="宋体" w:cs="宋体"/>
          <w:spacing w:val="-5"/>
          <w:position w:val="17"/>
          <w:sz w:val="24"/>
          <w:szCs w:val="24"/>
        </w:rPr>
        <w:t>（27）《长春市水务局关于印发长春市 2025</w:t>
      </w:r>
      <w:r>
        <w:rPr>
          <w:rFonts w:ascii="宋体" w:hAnsi="宋体" w:eastAsia="宋体" w:cs="宋体"/>
          <w:spacing w:val="-23"/>
          <w:position w:val="17"/>
          <w:sz w:val="24"/>
          <w:szCs w:val="24"/>
        </w:rPr>
        <w:t xml:space="preserve"> </w:t>
      </w:r>
      <w:r>
        <w:rPr>
          <w:rFonts w:ascii="宋体" w:hAnsi="宋体" w:eastAsia="宋体" w:cs="宋体"/>
          <w:spacing w:val="-5"/>
          <w:position w:val="17"/>
          <w:sz w:val="24"/>
          <w:szCs w:val="24"/>
        </w:rPr>
        <w:t>年、</w:t>
      </w:r>
      <w:r>
        <w:rPr>
          <w:rFonts w:ascii="宋体" w:hAnsi="宋体" w:eastAsia="宋体" w:cs="宋体"/>
          <w:spacing w:val="-35"/>
          <w:position w:val="17"/>
          <w:sz w:val="24"/>
          <w:szCs w:val="24"/>
        </w:rPr>
        <w:t xml:space="preserve"> </w:t>
      </w:r>
      <w:r>
        <w:rPr>
          <w:rFonts w:ascii="宋体" w:hAnsi="宋体" w:eastAsia="宋体" w:cs="宋体"/>
          <w:spacing w:val="-5"/>
          <w:position w:val="17"/>
          <w:sz w:val="24"/>
          <w:szCs w:val="24"/>
        </w:rPr>
        <w:t>2030</w:t>
      </w:r>
      <w:r>
        <w:rPr>
          <w:rFonts w:ascii="宋体" w:hAnsi="宋体" w:eastAsia="宋体" w:cs="宋体"/>
          <w:spacing w:val="-33"/>
          <w:position w:val="17"/>
          <w:sz w:val="24"/>
          <w:szCs w:val="24"/>
        </w:rPr>
        <w:t xml:space="preserve"> </w:t>
      </w:r>
      <w:r>
        <w:rPr>
          <w:rFonts w:ascii="宋体" w:hAnsi="宋体" w:eastAsia="宋体" w:cs="宋体"/>
          <w:spacing w:val="-5"/>
          <w:position w:val="17"/>
          <w:sz w:val="24"/>
          <w:szCs w:val="24"/>
        </w:rPr>
        <w:t>年和</w:t>
      </w:r>
      <w:r>
        <w:rPr>
          <w:rFonts w:ascii="宋体" w:hAnsi="宋体" w:eastAsia="宋体" w:cs="宋体"/>
          <w:spacing w:val="-31"/>
          <w:position w:val="17"/>
          <w:sz w:val="24"/>
          <w:szCs w:val="24"/>
        </w:rPr>
        <w:t xml:space="preserve"> </w:t>
      </w:r>
      <w:r>
        <w:rPr>
          <w:rFonts w:ascii="宋体" w:hAnsi="宋体" w:eastAsia="宋体" w:cs="宋体"/>
          <w:spacing w:val="-5"/>
          <w:position w:val="17"/>
          <w:sz w:val="24"/>
          <w:szCs w:val="24"/>
        </w:rPr>
        <w:t>2035</w:t>
      </w:r>
      <w:r>
        <w:rPr>
          <w:rFonts w:ascii="宋体" w:hAnsi="宋体" w:eastAsia="宋体" w:cs="宋体"/>
          <w:spacing w:val="-33"/>
          <w:position w:val="17"/>
          <w:sz w:val="24"/>
          <w:szCs w:val="24"/>
        </w:rPr>
        <w:t xml:space="preserve"> </w:t>
      </w:r>
      <w:r>
        <w:rPr>
          <w:rFonts w:ascii="宋体" w:hAnsi="宋体" w:eastAsia="宋体" w:cs="宋体"/>
          <w:spacing w:val="-5"/>
          <w:position w:val="17"/>
          <w:sz w:val="24"/>
          <w:szCs w:val="24"/>
        </w:rPr>
        <w:t>年用水总</w:t>
      </w:r>
    </w:p>
    <w:p>
      <w:pPr>
        <w:spacing w:before="1" w:line="219" w:lineRule="auto"/>
        <w:ind w:left="23"/>
        <w:rPr>
          <w:rFonts w:ascii="宋体" w:hAnsi="宋体" w:eastAsia="宋体" w:cs="宋体"/>
          <w:sz w:val="24"/>
          <w:szCs w:val="24"/>
        </w:rPr>
      </w:pPr>
      <w:r>
        <w:rPr>
          <w:rFonts w:ascii="宋体" w:hAnsi="宋体" w:eastAsia="宋体" w:cs="宋体"/>
          <w:spacing w:val="-2"/>
          <w:sz w:val="24"/>
          <w:szCs w:val="24"/>
        </w:rPr>
        <w:t>量控制指标的通知》（长水务[2020]164</w:t>
      </w:r>
      <w:r>
        <w:rPr>
          <w:rFonts w:ascii="宋体" w:hAnsi="宋体" w:eastAsia="宋体" w:cs="宋体"/>
          <w:spacing w:val="-44"/>
          <w:sz w:val="24"/>
          <w:szCs w:val="24"/>
        </w:rPr>
        <w:t xml:space="preserve"> </w:t>
      </w:r>
      <w:r>
        <w:rPr>
          <w:rFonts w:ascii="宋体" w:hAnsi="宋体" w:eastAsia="宋体" w:cs="宋体"/>
          <w:spacing w:val="-2"/>
          <w:sz w:val="24"/>
          <w:szCs w:val="24"/>
        </w:rPr>
        <w:t>号</w:t>
      </w:r>
      <w:r>
        <w:rPr>
          <w:rFonts w:ascii="宋体" w:hAnsi="宋体" w:eastAsia="宋体" w:cs="宋体"/>
          <w:spacing w:val="-6"/>
          <w:sz w:val="24"/>
          <w:szCs w:val="24"/>
        </w:rPr>
        <w:t>）；</w:t>
      </w:r>
    </w:p>
    <w:p>
      <w:pPr>
        <w:spacing w:before="180" w:line="468" w:lineRule="exact"/>
        <w:ind w:right="12"/>
        <w:jc w:val="right"/>
        <w:rPr>
          <w:rFonts w:ascii="宋体" w:hAnsi="宋体" w:eastAsia="宋体" w:cs="宋体"/>
          <w:sz w:val="24"/>
          <w:szCs w:val="24"/>
        </w:rPr>
      </w:pPr>
      <w:r>
        <w:rPr>
          <w:rFonts w:ascii="宋体" w:hAnsi="宋体" w:eastAsia="宋体" w:cs="宋体"/>
          <w:spacing w:val="-2"/>
          <w:position w:val="17"/>
          <w:sz w:val="24"/>
          <w:szCs w:val="24"/>
        </w:rPr>
        <w:t>（28）《榆树市国民经济和社会发展第十四个五年规划和 2035</w:t>
      </w:r>
      <w:r>
        <w:rPr>
          <w:rFonts w:ascii="宋体" w:hAnsi="宋体" w:eastAsia="宋体" w:cs="宋体"/>
          <w:spacing w:val="-38"/>
          <w:position w:val="17"/>
          <w:sz w:val="24"/>
          <w:szCs w:val="24"/>
        </w:rPr>
        <w:t xml:space="preserve"> </w:t>
      </w:r>
      <w:r>
        <w:rPr>
          <w:rFonts w:ascii="宋体" w:hAnsi="宋体" w:eastAsia="宋体" w:cs="宋体"/>
          <w:spacing w:val="-2"/>
          <w:position w:val="17"/>
          <w:sz w:val="24"/>
          <w:szCs w:val="24"/>
        </w:rPr>
        <w:t>年远景目标</w:t>
      </w:r>
    </w:p>
    <w:p>
      <w:pPr>
        <w:spacing w:line="222" w:lineRule="auto"/>
        <w:ind w:left="27"/>
        <w:rPr>
          <w:rFonts w:ascii="宋体" w:hAnsi="宋体" w:eastAsia="宋体" w:cs="宋体"/>
          <w:sz w:val="24"/>
          <w:szCs w:val="24"/>
        </w:rPr>
      </w:pPr>
      <w:r>
        <w:rPr>
          <w:rFonts w:ascii="宋体" w:hAnsi="宋体" w:eastAsia="宋体" w:cs="宋体"/>
          <w:spacing w:val="-10"/>
          <w:sz w:val="24"/>
          <w:szCs w:val="24"/>
        </w:rPr>
        <w:t>纲要》。</w:t>
      </w:r>
    </w:p>
    <w:p>
      <w:pPr>
        <w:pStyle w:val="2"/>
        <w:spacing w:line="259" w:lineRule="auto"/>
      </w:pPr>
    </w:p>
    <w:p>
      <w:pPr>
        <w:pStyle w:val="2"/>
        <w:spacing w:line="259" w:lineRule="auto"/>
      </w:pPr>
    </w:p>
    <w:p>
      <w:pPr>
        <w:spacing w:before="98" w:line="219" w:lineRule="auto"/>
        <w:ind w:left="23"/>
        <w:rPr>
          <w:rFonts w:ascii="黑体" w:hAnsi="黑体" w:eastAsia="黑体" w:cs="黑体"/>
          <w:sz w:val="30"/>
          <w:szCs w:val="30"/>
        </w:rPr>
      </w:pPr>
      <w:r>
        <w:rPr>
          <w:rFonts w:ascii="黑体" w:hAnsi="黑体" w:eastAsia="黑体" w:cs="黑体"/>
          <w:spacing w:val="-1"/>
          <w:sz w:val="30"/>
          <w:szCs w:val="30"/>
        </w:rPr>
        <w:t>2.3.2 参考文献</w:t>
      </w:r>
    </w:p>
    <w:p>
      <w:pPr>
        <w:pStyle w:val="2"/>
        <w:spacing w:line="376" w:lineRule="auto"/>
      </w:pPr>
    </w:p>
    <w:p>
      <w:pPr>
        <w:spacing w:before="79" w:line="468" w:lineRule="exact"/>
        <w:ind w:left="510"/>
        <w:rPr>
          <w:rFonts w:ascii="宋体" w:hAnsi="宋体" w:eastAsia="宋体" w:cs="宋体"/>
          <w:sz w:val="24"/>
          <w:szCs w:val="24"/>
        </w:rPr>
      </w:pPr>
      <w:r>
        <w:rPr>
          <w:rFonts w:ascii="宋体" w:hAnsi="宋体" w:eastAsia="宋体" w:cs="宋体"/>
          <w:spacing w:val="-4"/>
          <w:position w:val="17"/>
          <w:sz w:val="24"/>
          <w:szCs w:val="24"/>
        </w:rPr>
        <w:t>（1）《长春市水资源综合规划》（2016</w:t>
      </w:r>
      <w:r>
        <w:rPr>
          <w:rFonts w:ascii="宋体" w:hAnsi="宋体" w:eastAsia="宋体" w:cs="宋体"/>
          <w:spacing w:val="-49"/>
          <w:position w:val="17"/>
          <w:sz w:val="24"/>
          <w:szCs w:val="24"/>
        </w:rPr>
        <w:t xml:space="preserve"> </w:t>
      </w:r>
      <w:r>
        <w:rPr>
          <w:rFonts w:ascii="宋体" w:hAnsi="宋体" w:eastAsia="宋体" w:cs="宋体"/>
          <w:spacing w:val="-4"/>
          <w:position w:val="17"/>
          <w:sz w:val="24"/>
          <w:szCs w:val="24"/>
        </w:rPr>
        <w:t>年</w:t>
      </w:r>
      <w:r>
        <w:rPr>
          <w:rFonts w:ascii="宋体" w:hAnsi="宋体" w:eastAsia="宋体" w:cs="宋体"/>
          <w:spacing w:val="-33"/>
          <w:position w:val="17"/>
          <w:sz w:val="24"/>
          <w:szCs w:val="24"/>
        </w:rPr>
        <w:t xml:space="preserve"> </w:t>
      </w:r>
      <w:r>
        <w:rPr>
          <w:rFonts w:ascii="宋体" w:hAnsi="宋体" w:eastAsia="宋体" w:cs="宋体"/>
          <w:spacing w:val="-4"/>
          <w:position w:val="17"/>
          <w:sz w:val="24"/>
          <w:szCs w:val="24"/>
        </w:rPr>
        <w:t>12</w:t>
      </w:r>
      <w:r>
        <w:rPr>
          <w:rFonts w:ascii="宋体" w:hAnsi="宋体" w:eastAsia="宋体" w:cs="宋体"/>
          <w:spacing w:val="-45"/>
          <w:position w:val="17"/>
          <w:sz w:val="24"/>
          <w:szCs w:val="24"/>
        </w:rPr>
        <w:t xml:space="preserve"> </w:t>
      </w:r>
      <w:r>
        <w:rPr>
          <w:rFonts w:ascii="宋体" w:hAnsi="宋体" w:eastAsia="宋体" w:cs="宋体"/>
          <w:spacing w:val="-4"/>
          <w:position w:val="17"/>
          <w:sz w:val="24"/>
          <w:szCs w:val="24"/>
        </w:rPr>
        <w:t>月</w:t>
      </w:r>
      <w:r>
        <w:rPr>
          <w:rFonts w:ascii="宋体" w:hAnsi="宋体" w:eastAsia="宋体" w:cs="宋体"/>
          <w:spacing w:val="-3"/>
          <w:position w:val="17"/>
          <w:sz w:val="24"/>
          <w:szCs w:val="24"/>
        </w:rPr>
        <w:t>）；</w:t>
      </w:r>
    </w:p>
    <w:p>
      <w:pPr>
        <w:spacing w:before="1" w:line="219" w:lineRule="auto"/>
        <w:ind w:left="510"/>
        <w:rPr>
          <w:rFonts w:ascii="宋体" w:hAnsi="宋体" w:eastAsia="宋体" w:cs="宋体"/>
          <w:sz w:val="24"/>
          <w:szCs w:val="24"/>
        </w:rPr>
      </w:pPr>
      <w:r>
        <w:rPr>
          <w:rFonts w:ascii="宋体" w:hAnsi="宋体" w:eastAsia="宋体" w:cs="宋体"/>
          <w:spacing w:val="-2"/>
          <w:sz w:val="24"/>
          <w:szCs w:val="24"/>
        </w:rPr>
        <w:t>（2）《长春市水资源公报》（2019</w:t>
      </w:r>
      <w:r>
        <w:rPr>
          <w:rFonts w:ascii="宋体" w:hAnsi="宋体" w:eastAsia="宋体" w:cs="宋体"/>
          <w:spacing w:val="-48"/>
          <w:sz w:val="24"/>
          <w:szCs w:val="24"/>
        </w:rPr>
        <w:t xml:space="preserve"> </w:t>
      </w:r>
      <w:r>
        <w:rPr>
          <w:rFonts w:ascii="宋体" w:hAnsi="宋体" w:eastAsia="宋体" w:cs="宋体"/>
          <w:spacing w:val="-2"/>
          <w:sz w:val="24"/>
          <w:szCs w:val="24"/>
        </w:rPr>
        <w:t>年</w:t>
      </w:r>
      <w:r>
        <w:rPr>
          <w:rFonts w:ascii="宋体" w:hAnsi="宋体" w:eastAsia="宋体" w:cs="宋体"/>
          <w:spacing w:val="-12"/>
          <w:sz w:val="24"/>
          <w:szCs w:val="24"/>
        </w:rPr>
        <w:t>）；</w:t>
      </w:r>
    </w:p>
    <w:p>
      <w:pPr>
        <w:spacing w:before="180" w:line="468" w:lineRule="exact"/>
        <w:ind w:right="12"/>
        <w:jc w:val="right"/>
        <w:rPr>
          <w:rFonts w:ascii="宋体" w:hAnsi="宋体" w:eastAsia="宋体" w:cs="宋体"/>
          <w:sz w:val="24"/>
          <w:szCs w:val="24"/>
        </w:rPr>
      </w:pPr>
      <w:r>
        <w:rPr>
          <w:rFonts w:ascii="宋体" w:hAnsi="宋体" w:eastAsia="宋体" w:cs="宋体"/>
          <w:spacing w:val="-9"/>
          <w:position w:val="17"/>
          <w:sz w:val="24"/>
          <w:szCs w:val="24"/>
        </w:rPr>
        <w:t>（3）《长春市</w:t>
      </w:r>
      <w:r>
        <w:rPr>
          <w:rFonts w:ascii="宋体" w:hAnsi="宋体" w:eastAsia="宋体" w:cs="宋体"/>
          <w:spacing w:val="-33"/>
          <w:position w:val="17"/>
          <w:sz w:val="24"/>
          <w:szCs w:val="24"/>
        </w:rPr>
        <w:t xml:space="preserve"> </w:t>
      </w:r>
      <w:r>
        <w:rPr>
          <w:rFonts w:ascii="宋体" w:hAnsi="宋体" w:eastAsia="宋体" w:cs="宋体"/>
          <w:spacing w:val="-9"/>
          <w:position w:val="17"/>
          <w:sz w:val="24"/>
          <w:szCs w:val="24"/>
        </w:rPr>
        <w:t>2025、2030、2035</w:t>
      </w:r>
      <w:r>
        <w:rPr>
          <w:rFonts w:ascii="宋体" w:hAnsi="宋体" w:eastAsia="宋体" w:cs="宋体"/>
          <w:spacing w:val="-49"/>
          <w:position w:val="17"/>
          <w:sz w:val="24"/>
          <w:szCs w:val="24"/>
        </w:rPr>
        <w:t xml:space="preserve"> </w:t>
      </w:r>
      <w:r>
        <w:rPr>
          <w:rFonts w:ascii="宋体" w:hAnsi="宋体" w:eastAsia="宋体" w:cs="宋体"/>
          <w:spacing w:val="-9"/>
          <w:position w:val="17"/>
          <w:sz w:val="24"/>
          <w:szCs w:val="24"/>
        </w:rPr>
        <w:t>年用水总量及用水效率指标</w:t>
      </w:r>
      <w:r>
        <w:rPr>
          <w:rFonts w:ascii="宋体" w:hAnsi="宋体" w:eastAsia="宋体" w:cs="宋体"/>
          <w:spacing w:val="-10"/>
          <w:position w:val="17"/>
          <w:sz w:val="24"/>
          <w:szCs w:val="24"/>
        </w:rPr>
        <w:t>报告书》（2020</w:t>
      </w:r>
    </w:p>
    <w:p>
      <w:pPr>
        <w:spacing w:before="1" w:line="219" w:lineRule="auto"/>
        <w:ind w:left="24"/>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47"/>
          <w:sz w:val="24"/>
          <w:szCs w:val="24"/>
        </w:rPr>
        <w:t xml:space="preserve"> </w:t>
      </w:r>
      <w:r>
        <w:rPr>
          <w:rFonts w:ascii="宋体" w:hAnsi="宋体" w:eastAsia="宋体" w:cs="宋体"/>
          <w:spacing w:val="-10"/>
          <w:sz w:val="24"/>
          <w:szCs w:val="24"/>
        </w:rPr>
        <w:t>9</w:t>
      </w:r>
      <w:r>
        <w:rPr>
          <w:rFonts w:ascii="宋体" w:hAnsi="宋体" w:eastAsia="宋体" w:cs="宋体"/>
          <w:spacing w:val="-45"/>
          <w:sz w:val="24"/>
          <w:szCs w:val="24"/>
        </w:rPr>
        <w:t xml:space="preserve"> </w:t>
      </w:r>
      <w:r>
        <w:rPr>
          <w:rFonts w:ascii="宋体" w:hAnsi="宋体" w:eastAsia="宋体" w:cs="宋体"/>
          <w:spacing w:val="-10"/>
          <w:sz w:val="24"/>
          <w:szCs w:val="24"/>
        </w:rPr>
        <w:t>月）</w:t>
      </w:r>
    </w:p>
    <w:p>
      <w:pPr>
        <w:spacing w:before="180" w:line="468" w:lineRule="exact"/>
        <w:ind w:left="510"/>
        <w:rPr>
          <w:rFonts w:ascii="宋体" w:hAnsi="宋体" w:eastAsia="宋体" w:cs="宋体"/>
          <w:sz w:val="24"/>
          <w:szCs w:val="24"/>
        </w:rPr>
      </w:pPr>
      <w:r>
        <w:rPr>
          <w:rFonts w:ascii="宋体" w:hAnsi="宋体" w:eastAsia="宋体" w:cs="宋体"/>
          <w:spacing w:val="-3"/>
          <w:position w:val="17"/>
          <w:sz w:val="24"/>
          <w:szCs w:val="24"/>
        </w:rPr>
        <w:t>（4）《2022</w:t>
      </w:r>
      <w:r>
        <w:rPr>
          <w:rFonts w:ascii="宋体" w:hAnsi="宋体" w:eastAsia="宋体" w:cs="宋体"/>
          <w:spacing w:val="-49"/>
          <w:position w:val="17"/>
          <w:sz w:val="24"/>
          <w:szCs w:val="24"/>
        </w:rPr>
        <w:t xml:space="preserve"> </w:t>
      </w:r>
      <w:r>
        <w:rPr>
          <w:rFonts w:ascii="宋体" w:hAnsi="宋体" w:eastAsia="宋体" w:cs="宋体"/>
          <w:spacing w:val="-3"/>
          <w:position w:val="17"/>
          <w:sz w:val="24"/>
          <w:szCs w:val="24"/>
        </w:rPr>
        <w:t>年榆树市最严格水资源管理自查报告</w:t>
      </w:r>
      <w:r>
        <w:rPr>
          <w:rFonts w:ascii="宋体" w:hAnsi="宋体" w:eastAsia="宋体" w:cs="宋体"/>
          <w:spacing w:val="-4"/>
          <w:position w:val="17"/>
          <w:sz w:val="24"/>
          <w:szCs w:val="24"/>
        </w:rPr>
        <w:t>》；</w:t>
      </w:r>
    </w:p>
    <w:p>
      <w:pPr>
        <w:spacing w:line="218" w:lineRule="auto"/>
        <w:ind w:left="510"/>
        <w:rPr>
          <w:rFonts w:ascii="宋体" w:hAnsi="宋体" w:eastAsia="宋体" w:cs="宋体"/>
          <w:sz w:val="24"/>
          <w:szCs w:val="24"/>
        </w:rPr>
      </w:pPr>
      <w:r>
        <w:rPr>
          <w:rFonts w:ascii="宋体" w:hAnsi="宋体" w:eastAsia="宋体" w:cs="宋体"/>
          <w:spacing w:val="-4"/>
          <w:sz w:val="24"/>
          <w:szCs w:val="24"/>
        </w:rPr>
        <w:t>（5）《榆树市水资源调查评价》（2013</w:t>
      </w:r>
      <w:r>
        <w:rPr>
          <w:rFonts w:ascii="宋体" w:hAnsi="宋体" w:eastAsia="宋体" w:cs="宋体"/>
          <w:spacing w:val="-49"/>
          <w:sz w:val="24"/>
          <w:szCs w:val="24"/>
        </w:rPr>
        <w:t xml:space="preserve"> </w:t>
      </w:r>
      <w:r>
        <w:rPr>
          <w:rFonts w:ascii="宋体" w:hAnsi="宋体" w:eastAsia="宋体" w:cs="宋体"/>
          <w:spacing w:val="-4"/>
          <w:sz w:val="24"/>
          <w:szCs w:val="24"/>
        </w:rPr>
        <w:t>年</w:t>
      </w:r>
      <w:r>
        <w:rPr>
          <w:rFonts w:ascii="宋体" w:hAnsi="宋体" w:eastAsia="宋体" w:cs="宋体"/>
          <w:spacing w:val="-33"/>
          <w:sz w:val="24"/>
          <w:szCs w:val="24"/>
        </w:rPr>
        <w:t xml:space="preserve"> </w:t>
      </w:r>
      <w:r>
        <w:rPr>
          <w:rFonts w:ascii="宋体" w:hAnsi="宋体" w:eastAsia="宋体" w:cs="宋体"/>
          <w:spacing w:val="-4"/>
          <w:sz w:val="24"/>
          <w:szCs w:val="24"/>
        </w:rPr>
        <w:t>1</w:t>
      </w:r>
      <w:r>
        <w:rPr>
          <w:rFonts w:ascii="宋体" w:hAnsi="宋体" w:eastAsia="宋体" w:cs="宋体"/>
          <w:spacing w:val="-45"/>
          <w:sz w:val="24"/>
          <w:szCs w:val="24"/>
        </w:rPr>
        <w:t xml:space="preserve"> </w:t>
      </w:r>
      <w:r>
        <w:rPr>
          <w:rFonts w:ascii="宋体" w:hAnsi="宋体" w:eastAsia="宋体" w:cs="宋体"/>
          <w:spacing w:val="-4"/>
          <w:sz w:val="24"/>
          <w:szCs w:val="24"/>
        </w:rPr>
        <w:t>月</w:t>
      </w:r>
      <w:r>
        <w:rPr>
          <w:rFonts w:ascii="宋体" w:hAnsi="宋体" w:eastAsia="宋体" w:cs="宋体"/>
          <w:spacing w:val="-5"/>
          <w:sz w:val="24"/>
          <w:szCs w:val="24"/>
        </w:rPr>
        <w:t>）；</w:t>
      </w:r>
    </w:p>
    <w:p>
      <w:pPr>
        <w:spacing w:before="182" w:line="220" w:lineRule="auto"/>
        <w:ind w:left="510"/>
        <w:rPr>
          <w:rFonts w:ascii="宋体" w:hAnsi="宋体" w:eastAsia="宋体" w:cs="宋体"/>
          <w:sz w:val="24"/>
          <w:szCs w:val="24"/>
        </w:rPr>
      </w:pPr>
      <w:r>
        <w:rPr>
          <w:rFonts w:ascii="宋体" w:hAnsi="宋体" w:eastAsia="宋体" w:cs="宋体"/>
          <w:spacing w:val="-4"/>
          <w:sz w:val="24"/>
          <w:szCs w:val="24"/>
        </w:rPr>
        <w:t>（6）《榆树市水资源综合规划》（2016</w:t>
      </w:r>
      <w:r>
        <w:rPr>
          <w:rFonts w:ascii="宋体" w:hAnsi="宋体" w:eastAsia="宋体" w:cs="宋体"/>
          <w:spacing w:val="-49"/>
          <w:sz w:val="24"/>
          <w:szCs w:val="24"/>
        </w:rPr>
        <w:t xml:space="preserve"> </w:t>
      </w:r>
      <w:r>
        <w:rPr>
          <w:rFonts w:ascii="宋体" w:hAnsi="宋体" w:eastAsia="宋体" w:cs="宋体"/>
          <w:spacing w:val="-4"/>
          <w:sz w:val="24"/>
          <w:szCs w:val="24"/>
        </w:rPr>
        <w:t>年</w:t>
      </w:r>
      <w:r>
        <w:rPr>
          <w:rFonts w:ascii="宋体" w:hAnsi="宋体" w:eastAsia="宋体" w:cs="宋体"/>
          <w:spacing w:val="-33"/>
          <w:sz w:val="24"/>
          <w:szCs w:val="24"/>
        </w:rPr>
        <w:t xml:space="preserve"> </w:t>
      </w:r>
      <w:r>
        <w:rPr>
          <w:rFonts w:ascii="宋体" w:hAnsi="宋体" w:eastAsia="宋体" w:cs="宋体"/>
          <w:spacing w:val="-4"/>
          <w:sz w:val="24"/>
          <w:szCs w:val="24"/>
        </w:rPr>
        <w:t>12</w:t>
      </w:r>
      <w:r>
        <w:rPr>
          <w:rFonts w:ascii="宋体" w:hAnsi="宋体" w:eastAsia="宋体" w:cs="宋体"/>
          <w:spacing w:val="-45"/>
          <w:sz w:val="24"/>
          <w:szCs w:val="24"/>
        </w:rPr>
        <w:t xml:space="preserve"> </w:t>
      </w:r>
      <w:r>
        <w:rPr>
          <w:rFonts w:ascii="宋体" w:hAnsi="宋体" w:eastAsia="宋体" w:cs="宋体"/>
          <w:spacing w:val="-4"/>
          <w:sz w:val="24"/>
          <w:szCs w:val="24"/>
        </w:rPr>
        <w:t>月</w:t>
      </w:r>
      <w:r>
        <w:rPr>
          <w:rFonts w:ascii="宋体" w:hAnsi="宋体" w:eastAsia="宋体" w:cs="宋体"/>
          <w:spacing w:val="-3"/>
          <w:sz w:val="24"/>
          <w:szCs w:val="24"/>
        </w:rPr>
        <w:t>）；</w:t>
      </w:r>
    </w:p>
    <w:p>
      <w:pPr>
        <w:spacing w:before="182" w:line="219" w:lineRule="auto"/>
        <w:ind w:left="510"/>
        <w:rPr>
          <w:rFonts w:ascii="宋体" w:hAnsi="宋体" w:eastAsia="宋体" w:cs="宋体"/>
          <w:sz w:val="24"/>
          <w:szCs w:val="24"/>
        </w:rPr>
      </w:pPr>
      <w:r>
        <w:rPr>
          <w:rFonts w:ascii="宋体" w:hAnsi="宋体" w:eastAsia="宋体" w:cs="宋体"/>
          <w:spacing w:val="-3"/>
          <w:sz w:val="24"/>
          <w:szCs w:val="24"/>
        </w:rPr>
        <w:t>（7）《榆树市水中长期供求规划》（2020</w:t>
      </w:r>
      <w:r>
        <w:rPr>
          <w:rFonts w:ascii="宋体" w:hAnsi="宋体" w:eastAsia="宋体" w:cs="宋体"/>
          <w:spacing w:val="-49"/>
          <w:sz w:val="24"/>
          <w:szCs w:val="24"/>
        </w:rPr>
        <w:t xml:space="preserve"> </w:t>
      </w:r>
      <w:r>
        <w:rPr>
          <w:rFonts w:ascii="宋体" w:hAnsi="宋体" w:eastAsia="宋体" w:cs="宋体"/>
          <w:spacing w:val="-3"/>
          <w:sz w:val="24"/>
          <w:szCs w:val="24"/>
        </w:rPr>
        <w:t>年</w:t>
      </w:r>
      <w:r>
        <w:rPr>
          <w:rFonts w:ascii="宋体" w:hAnsi="宋体" w:eastAsia="宋体" w:cs="宋体"/>
          <w:spacing w:val="-33"/>
          <w:sz w:val="24"/>
          <w:szCs w:val="24"/>
        </w:rPr>
        <w:t xml:space="preserve"> </w:t>
      </w:r>
      <w:r>
        <w:rPr>
          <w:rFonts w:ascii="宋体" w:hAnsi="宋体" w:eastAsia="宋体" w:cs="宋体"/>
          <w:spacing w:val="-4"/>
          <w:sz w:val="24"/>
          <w:szCs w:val="24"/>
        </w:rPr>
        <w:t>12</w:t>
      </w:r>
      <w:r>
        <w:rPr>
          <w:rFonts w:ascii="宋体" w:hAnsi="宋体" w:eastAsia="宋体" w:cs="宋体"/>
          <w:spacing w:val="-45"/>
          <w:sz w:val="24"/>
          <w:szCs w:val="24"/>
        </w:rPr>
        <w:t xml:space="preserve"> </w:t>
      </w:r>
      <w:r>
        <w:rPr>
          <w:rFonts w:ascii="宋体" w:hAnsi="宋体" w:eastAsia="宋体" w:cs="宋体"/>
          <w:spacing w:val="-4"/>
          <w:sz w:val="24"/>
          <w:szCs w:val="24"/>
        </w:rPr>
        <w:t>月</w:t>
      </w:r>
      <w:r>
        <w:rPr>
          <w:rFonts w:ascii="宋体" w:hAnsi="宋体" w:eastAsia="宋体" w:cs="宋体"/>
          <w:spacing w:val="-12"/>
          <w:sz w:val="24"/>
          <w:szCs w:val="24"/>
        </w:rPr>
        <w:t>）；</w:t>
      </w:r>
    </w:p>
    <w:p>
      <w:pPr>
        <w:spacing w:line="219" w:lineRule="auto"/>
        <w:rPr>
          <w:rFonts w:ascii="宋体" w:hAnsi="宋体" w:eastAsia="宋体" w:cs="宋体"/>
          <w:sz w:val="24"/>
          <w:szCs w:val="24"/>
        </w:rPr>
        <w:sectPr>
          <w:footerReference r:id="rId31" w:type="default"/>
          <w:pgSz w:w="11907" w:h="16839"/>
          <w:pgMar w:top="1428" w:right="1785" w:bottom="1208" w:left="1785" w:header="0" w:footer="987" w:gutter="0"/>
          <w:cols w:space="720" w:num="1"/>
        </w:sectPr>
      </w:pPr>
    </w:p>
    <w:p>
      <w:pPr>
        <w:spacing w:before="48" w:line="468" w:lineRule="exact"/>
        <w:ind w:left="510"/>
        <w:rPr>
          <w:rFonts w:ascii="宋体" w:hAnsi="宋体" w:eastAsia="宋体" w:cs="宋体"/>
          <w:sz w:val="24"/>
          <w:szCs w:val="24"/>
        </w:rPr>
      </w:pPr>
      <w:r>
        <w:rPr>
          <w:rFonts w:ascii="宋体" w:hAnsi="宋体" w:eastAsia="宋体" w:cs="宋体"/>
          <w:spacing w:val="-3"/>
          <w:position w:val="17"/>
          <w:sz w:val="24"/>
          <w:szCs w:val="24"/>
        </w:rPr>
        <w:t>（8）《榆树市非常规水（再生水）利用规划》（2020</w:t>
      </w:r>
      <w:r>
        <w:rPr>
          <w:rFonts w:ascii="宋体" w:hAnsi="宋体" w:eastAsia="宋体" w:cs="宋体"/>
          <w:spacing w:val="-49"/>
          <w:position w:val="17"/>
          <w:sz w:val="24"/>
          <w:szCs w:val="24"/>
        </w:rPr>
        <w:t xml:space="preserve"> </w:t>
      </w:r>
      <w:r>
        <w:rPr>
          <w:rFonts w:ascii="宋体" w:hAnsi="宋体" w:eastAsia="宋体" w:cs="宋体"/>
          <w:spacing w:val="-3"/>
          <w:position w:val="17"/>
          <w:sz w:val="24"/>
          <w:szCs w:val="24"/>
        </w:rPr>
        <w:t>年</w:t>
      </w:r>
      <w:r>
        <w:rPr>
          <w:rFonts w:ascii="宋体" w:hAnsi="宋体" w:eastAsia="宋体" w:cs="宋体"/>
          <w:spacing w:val="-33"/>
          <w:position w:val="17"/>
          <w:sz w:val="24"/>
          <w:szCs w:val="24"/>
        </w:rPr>
        <w:t xml:space="preserve"> </w:t>
      </w:r>
      <w:r>
        <w:rPr>
          <w:rFonts w:ascii="宋体" w:hAnsi="宋体" w:eastAsia="宋体" w:cs="宋体"/>
          <w:spacing w:val="-3"/>
          <w:position w:val="17"/>
          <w:sz w:val="24"/>
          <w:szCs w:val="24"/>
        </w:rPr>
        <w:t>12</w:t>
      </w:r>
      <w:r>
        <w:rPr>
          <w:rFonts w:ascii="宋体" w:hAnsi="宋体" w:eastAsia="宋体" w:cs="宋体"/>
          <w:spacing w:val="-44"/>
          <w:position w:val="17"/>
          <w:sz w:val="24"/>
          <w:szCs w:val="24"/>
        </w:rPr>
        <w:t xml:space="preserve"> </w:t>
      </w:r>
      <w:r>
        <w:rPr>
          <w:rFonts w:ascii="宋体" w:hAnsi="宋体" w:eastAsia="宋体" w:cs="宋体"/>
          <w:spacing w:val="-3"/>
          <w:position w:val="17"/>
          <w:sz w:val="24"/>
          <w:szCs w:val="24"/>
        </w:rPr>
        <w:t>月</w:t>
      </w:r>
      <w:r>
        <w:rPr>
          <w:rFonts w:ascii="宋体" w:hAnsi="宋体" w:eastAsia="宋体" w:cs="宋体"/>
          <w:spacing w:val="-6"/>
          <w:position w:val="17"/>
          <w:sz w:val="24"/>
          <w:szCs w:val="24"/>
        </w:rPr>
        <w:t>）；</w:t>
      </w:r>
    </w:p>
    <w:p>
      <w:pPr>
        <w:spacing w:line="219" w:lineRule="auto"/>
        <w:ind w:left="510"/>
        <w:rPr>
          <w:rFonts w:ascii="宋体" w:hAnsi="宋体" w:eastAsia="宋体" w:cs="宋体"/>
          <w:sz w:val="24"/>
          <w:szCs w:val="24"/>
        </w:rPr>
      </w:pPr>
      <w:r>
        <w:rPr>
          <w:rFonts w:ascii="宋体" w:hAnsi="宋体" w:eastAsia="宋体" w:cs="宋体"/>
          <w:spacing w:val="-3"/>
          <w:sz w:val="24"/>
          <w:szCs w:val="24"/>
        </w:rPr>
        <w:t>（9）《榆树市地下水管控指标方案》（2019</w:t>
      </w:r>
      <w:r>
        <w:rPr>
          <w:rFonts w:ascii="宋体" w:hAnsi="宋体" w:eastAsia="宋体" w:cs="宋体"/>
          <w:spacing w:val="-50"/>
          <w:sz w:val="24"/>
          <w:szCs w:val="24"/>
        </w:rPr>
        <w:t xml:space="preserve"> </w:t>
      </w:r>
      <w:r>
        <w:rPr>
          <w:rFonts w:ascii="宋体" w:hAnsi="宋体" w:eastAsia="宋体" w:cs="宋体"/>
          <w:spacing w:val="-3"/>
          <w:sz w:val="24"/>
          <w:szCs w:val="24"/>
        </w:rPr>
        <w:t>年</w:t>
      </w:r>
      <w:r>
        <w:rPr>
          <w:rFonts w:ascii="宋体" w:hAnsi="宋体" w:eastAsia="宋体" w:cs="宋体"/>
          <w:spacing w:val="-33"/>
          <w:sz w:val="24"/>
          <w:szCs w:val="24"/>
        </w:rPr>
        <w:t xml:space="preserve"> </w:t>
      </w:r>
      <w:r>
        <w:rPr>
          <w:rFonts w:ascii="宋体" w:hAnsi="宋体" w:eastAsia="宋体" w:cs="宋体"/>
          <w:spacing w:val="-3"/>
          <w:sz w:val="24"/>
          <w:szCs w:val="24"/>
        </w:rPr>
        <w:t>12</w:t>
      </w:r>
      <w:r>
        <w:rPr>
          <w:rFonts w:ascii="宋体" w:hAnsi="宋体" w:eastAsia="宋体" w:cs="宋体"/>
          <w:spacing w:val="-44"/>
          <w:sz w:val="24"/>
          <w:szCs w:val="24"/>
        </w:rPr>
        <w:t xml:space="preserve"> </w:t>
      </w:r>
      <w:r>
        <w:rPr>
          <w:rFonts w:ascii="宋体" w:hAnsi="宋体" w:eastAsia="宋体" w:cs="宋体"/>
          <w:spacing w:val="-4"/>
          <w:sz w:val="24"/>
          <w:szCs w:val="24"/>
        </w:rPr>
        <w:t>月）。</w:t>
      </w:r>
    </w:p>
    <w:p>
      <w:pPr>
        <w:spacing w:before="180" w:line="218" w:lineRule="auto"/>
        <w:ind w:left="510"/>
        <w:rPr>
          <w:rFonts w:ascii="宋体" w:hAnsi="宋体" w:eastAsia="宋体" w:cs="宋体"/>
          <w:sz w:val="24"/>
          <w:szCs w:val="24"/>
        </w:rPr>
      </w:pPr>
      <w:r>
        <w:rPr>
          <w:rFonts w:ascii="宋体" w:hAnsi="宋体" w:eastAsia="宋体" w:cs="宋体"/>
          <w:spacing w:val="-3"/>
          <w:sz w:val="24"/>
          <w:szCs w:val="24"/>
        </w:rPr>
        <w:t>（10）《榆树市水资源承载能力评价》（2023</w:t>
      </w:r>
      <w:r>
        <w:rPr>
          <w:rFonts w:ascii="宋体" w:hAnsi="宋体" w:eastAsia="宋体" w:cs="宋体"/>
          <w:spacing w:val="-50"/>
          <w:sz w:val="24"/>
          <w:szCs w:val="24"/>
        </w:rPr>
        <w:t xml:space="preserve"> </w:t>
      </w:r>
      <w:r>
        <w:rPr>
          <w:rFonts w:ascii="宋体" w:hAnsi="宋体" w:eastAsia="宋体" w:cs="宋体"/>
          <w:spacing w:val="-3"/>
          <w:sz w:val="24"/>
          <w:szCs w:val="24"/>
        </w:rPr>
        <w:t>年</w:t>
      </w:r>
      <w:r>
        <w:rPr>
          <w:rFonts w:ascii="宋体" w:hAnsi="宋体" w:eastAsia="宋体" w:cs="宋体"/>
          <w:spacing w:val="-33"/>
          <w:sz w:val="24"/>
          <w:szCs w:val="24"/>
        </w:rPr>
        <w:t xml:space="preserve"> </w:t>
      </w:r>
      <w:r>
        <w:rPr>
          <w:rFonts w:ascii="宋体" w:hAnsi="宋体" w:eastAsia="宋体" w:cs="宋体"/>
          <w:spacing w:val="-3"/>
          <w:sz w:val="24"/>
          <w:szCs w:val="24"/>
        </w:rPr>
        <w:t>10</w:t>
      </w:r>
      <w:r>
        <w:rPr>
          <w:rFonts w:ascii="宋体" w:hAnsi="宋体" w:eastAsia="宋体" w:cs="宋体"/>
          <w:spacing w:val="-45"/>
          <w:sz w:val="24"/>
          <w:szCs w:val="24"/>
        </w:rPr>
        <w:t xml:space="preserve"> </w:t>
      </w:r>
      <w:r>
        <w:rPr>
          <w:rFonts w:ascii="宋体" w:hAnsi="宋体" w:eastAsia="宋体" w:cs="宋体"/>
          <w:spacing w:val="-3"/>
          <w:sz w:val="24"/>
          <w:szCs w:val="24"/>
        </w:rPr>
        <w:t>月</w:t>
      </w:r>
      <w:r>
        <w:rPr>
          <w:rFonts w:ascii="宋体" w:hAnsi="宋体" w:eastAsia="宋体" w:cs="宋体"/>
          <w:spacing w:val="-10"/>
          <w:sz w:val="24"/>
          <w:szCs w:val="24"/>
        </w:rPr>
        <w:t>）；</w:t>
      </w:r>
    </w:p>
    <w:p>
      <w:pPr>
        <w:spacing w:before="184" w:line="466" w:lineRule="exact"/>
        <w:ind w:right="28"/>
        <w:jc w:val="right"/>
        <w:rPr>
          <w:rFonts w:ascii="宋体" w:hAnsi="宋体" w:eastAsia="宋体" w:cs="宋体"/>
          <w:sz w:val="24"/>
          <w:szCs w:val="24"/>
        </w:rPr>
      </w:pPr>
      <w:r>
        <w:rPr>
          <w:rFonts w:ascii="宋体" w:hAnsi="宋体" w:eastAsia="宋体" w:cs="宋体"/>
          <w:spacing w:val="-1"/>
          <w:position w:val="17"/>
          <w:sz w:val="24"/>
          <w:szCs w:val="24"/>
        </w:rPr>
        <w:t>（11）《榆树市农村小型取水工程水资源论证区域评估报告》（202</w:t>
      </w:r>
      <w:r>
        <w:rPr>
          <w:rFonts w:ascii="宋体" w:hAnsi="宋体" w:eastAsia="宋体" w:cs="宋体"/>
          <w:spacing w:val="-2"/>
          <w:position w:val="17"/>
          <w:sz w:val="24"/>
          <w:szCs w:val="24"/>
        </w:rPr>
        <w:t>2</w:t>
      </w:r>
      <w:r>
        <w:rPr>
          <w:rFonts w:ascii="宋体" w:hAnsi="宋体" w:eastAsia="宋体" w:cs="宋体"/>
          <w:spacing w:val="-37"/>
          <w:position w:val="17"/>
          <w:sz w:val="24"/>
          <w:szCs w:val="24"/>
        </w:rPr>
        <w:t xml:space="preserve"> </w:t>
      </w:r>
      <w:r>
        <w:rPr>
          <w:rFonts w:ascii="宋体" w:hAnsi="宋体" w:eastAsia="宋体" w:cs="宋体"/>
          <w:spacing w:val="-2"/>
          <w:position w:val="17"/>
          <w:sz w:val="24"/>
          <w:szCs w:val="24"/>
        </w:rPr>
        <w:t>年</w:t>
      </w:r>
      <w:r>
        <w:rPr>
          <w:rFonts w:ascii="宋体" w:hAnsi="宋体" w:eastAsia="宋体" w:cs="宋体"/>
          <w:spacing w:val="-21"/>
          <w:position w:val="17"/>
          <w:sz w:val="24"/>
          <w:szCs w:val="24"/>
        </w:rPr>
        <w:t xml:space="preserve"> </w:t>
      </w:r>
      <w:r>
        <w:rPr>
          <w:rFonts w:ascii="宋体" w:hAnsi="宋体" w:eastAsia="宋体" w:cs="宋体"/>
          <w:spacing w:val="-2"/>
          <w:position w:val="17"/>
          <w:sz w:val="24"/>
          <w:szCs w:val="24"/>
        </w:rPr>
        <w:t>10</w:t>
      </w:r>
    </w:p>
    <w:p>
      <w:pPr>
        <w:spacing w:line="219" w:lineRule="auto"/>
        <w:ind w:left="29"/>
        <w:rPr>
          <w:rFonts w:ascii="宋体" w:hAnsi="宋体" w:eastAsia="宋体" w:cs="宋体"/>
          <w:sz w:val="24"/>
          <w:szCs w:val="24"/>
        </w:rPr>
      </w:pPr>
      <w:r>
        <w:rPr>
          <w:rFonts w:ascii="宋体" w:hAnsi="宋体" w:eastAsia="宋体" w:cs="宋体"/>
          <w:spacing w:val="-12"/>
          <w:sz w:val="24"/>
          <w:szCs w:val="24"/>
        </w:rPr>
        <w:t>月）。</w:t>
      </w:r>
    </w:p>
    <w:p>
      <w:pPr>
        <w:pStyle w:val="2"/>
        <w:spacing w:line="350" w:lineRule="auto"/>
      </w:pPr>
    </w:p>
    <w:p>
      <w:pPr>
        <w:spacing w:before="101" w:line="224" w:lineRule="auto"/>
        <w:ind w:left="24"/>
        <w:rPr>
          <w:rFonts w:ascii="黑体" w:hAnsi="黑体" w:eastAsia="黑体" w:cs="黑体"/>
          <w:sz w:val="31"/>
          <w:szCs w:val="31"/>
        </w:rPr>
      </w:pPr>
      <w:bookmarkStart w:id="13" w:name="bookmark14"/>
      <w:bookmarkEnd w:id="13"/>
      <w:r>
        <w:rPr>
          <w:rFonts w:ascii="黑体" w:hAnsi="黑体" w:eastAsia="黑体" w:cs="黑体"/>
          <w:spacing w:val="6"/>
          <w:sz w:val="31"/>
          <w:szCs w:val="31"/>
        </w:rPr>
        <w:t>2.4 建设目标</w:t>
      </w:r>
    </w:p>
    <w:p>
      <w:pPr>
        <w:pStyle w:val="2"/>
        <w:spacing w:line="404" w:lineRule="auto"/>
      </w:pPr>
    </w:p>
    <w:p>
      <w:pPr>
        <w:spacing w:before="97" w:line="219" w:lineRule="auto"/>
        <w:ind w:left="23"/>
        <w:rPr>
          <w:rFonts w:ascii="黑体" w:hAnsi="黑体" w:eastAsia="黑体" w:cs="黑体"/>
          <w:sz w:val="30"/>
          <w:szCs w:val="30"/>
        </w:rPr>
      </w:pPr>
      <w:r>
        <w:rPr>
          <w:rFonts w:ascii="黑体" w:hAnsi="黑体" w:eastAsia="黑体" w:cs="黑体"/>
          <w:spacing w:val="-2"/>
          <w:sz w:val="30"/>
          <w:szCs w:val="30"/>
        </w:rPr>
        <w:t>2.4.1</w:t>
      </w:r>
      <w:r>
        <w:rPr>
          <w:rFonts w:ascii="黑体" w:hAnsi="黑体" w:eastAsia="黑体" w:cs="黑体"/>
          <w:spacing w:val="-51"/>
          <w:sz w:val="30"/>
          <w:szCs w:val="30"/>
        </w:rPr>
        <w:t xml:space="preserve"> </w:t>
      </w:r>
      <w:r>
        <w:rPr>
          <w:rFonts w:ascii="黑体" w:hAnsi="黑体" w:eastAsia="黑体" w:cs="黑体"/>
          <w:spacing w:val="-2"/>
          <w:sz w:val="30"/>
          <w:szCs w:val="30"/>
        </w:rPr>
        <w:t>总体目标及合理性、可达性</w:t>
      </w:r>
    </w:p>
    <w:p>
      <w:pPr>
        <w:pStyle w:val="2"/>
        <w:spacing w:line="399" w:lineRule="auto"/>
      </w:pPr>
    </w:p>
    <w:p>
      <w:pPr>
        <w:spacing w:before="78" w:line="359" w:lineRule="auto"/>
        <w:ind w:left="25" w:firstLine="484"/>
        <w:rPr>
          <w:rFonts w:ascii="宋体" w:hAnsi="宋体" w:eastAsia="宋体" w:cs="宋体"/>
          <w:sz w:val="24"/>
          <w:szCs w:val="24"/>
        </w:rPr>
      </w:pPr>
      <w:r>
        <w:rPr>
          <w:rFonts w:ascii="宋体" w:hAnsi="宋体" w:eastAsia="宋体" w:cs="宋体"/>
          <w:spacing w:val="-1"/>
          <w:sz w:val="24"/>
          <w:szCs w:val="24"/>
        </w:rPr>
        <w:t>到</w:t>
      </w:r>
      <w:r>
        <w:rPr>
          <w:rFonts w:ascii="宋体" w:hAnsi="宋体" w:eastAsia="宋体" w:cs="宋体"/>
          <w:spacing w:val="-35"/>
          <w:sz w:val="24"/>
          <w:szCs w:val="24"/>
        </w:rPr>
        <w:t xml:space="preserve"> </w:t>
      </w:r>
      <w:r>
        <w:rPr>
          <w:rFonts w:ascii="宋体" w:hAnsi="宋体" w:eastAsia="宋体" w:cs="宋体"/>
          <w:spacing w:val="-1"/>
          <w:sz w:val="24"/>
          <w:szCs w:val="24"/>
        </w:rPr>
        <w:t>2025</w:t>
      </w:r>
      <w:r>
        <w:rPr>
          <w:rFonts w:ascii="宋体" w:hAnsi="宋体" w:eastAsia="宋体" w:cs="宋体"/>
          <w:spacing w:val="-38"/>
          <w:sz w:val="24"/>
          <w:szCs w:val="24"/>
        </w:rPr>
        <w:t xml:space="preserve"> </w:t>
      </w:r>
      <w:r>
        <w:rPr>
          <w:rFonts w:ascii="宋体" w:hAnsi="宋体" w:eastAsia="宋体" w:cs="宋体"/>
          <w:spacing w:val="-1"/>
          <w:sz w:val="24"/>
          <w:szCs w:val="24"/>
        </w:rPr>
        <w:t>年基本补齐节约用水基础设施短板和监管能力弱项，水资</w:t>
      </w:r>
      <w:r>
        <w:rPr>
          <w:rFonts w:ascii="宋体" w:hAnsi="宋体" w:eastAsia="宋体" w:cs="宋体"/>
          <w:spacing w:val="-2"/>
          <w:sz w:val="24"/>
          <w:szCs w:val="24"/>
        </w:rPr>
        <w:t>源利用效</w:t>
      </w:r>
      <w:r>
        <w:rPr>
          <w:rFonts w:ascii="宋体" w:hAnsi="宋体" w:eastAsia="宋体" w:cs="宋体"/>
          <w:sz w:val="24"/>
          <w:szCs w:val="24"/>
        </w:rPr>
        <w:t xml:space="preserve"> </w:t>
      </w:r>
      <w:r>
        <w:rPr>
          <w:rFonts w:ascii="宋体" w:hAnsi="宋体" w:eastAsia="宋体" w:cs="宋体"/>
          <w:spacing w:val="-2"/>
          <w:sz w:val="24"/>
          <w:szCs w:val="24"/>
        </w:rPr>
        <w:t>率和效益大幅提高，节水型社会建设取得显</w:t>
      </w:r>
      <w:r>
        <w:rPr>
          <w:rFonts w:ascii="宋体" w:hAnsi="宋体" w:eastAsia="宋体" w:cs="宋体"/>
          <w:spacing w:val="-3"/>
          <w:sz w:val="24"/>
          <w:szCs w:val="24"/>
        </w:rPr>
        <w:t>著成效。用水总量小于</w:t>
      </w:r>
      <w:r>
        <w:rPr>
          <w:rFonts w:ascii="宋体" w:hAnsi="宋体" w:eastAsia="宋体" w:cs="宋体"/>
          <w:spacing w:val="-48"/>
          <w:sz w:val="24"/>
          <w:szCs w:val="24"/>
        </w:rPr>
        <w:t xml:space="preserve"> </w:t>
      </w:r>
      <w:r>
        <w:rPr>
          <w:rFonts w:ascii="宋体" w:hAnsi="宋体" w:eastAsia="宋体" w:cs="宋体"/>
          <w:spacing w:val="-3"/>
          <w:sz w:val="24"/>
          <w:szCs w:val="24"/>
        </w:rPr>
        <w:t>60500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w:t>
      </w:r>
      <w:r>
        <w:rPr>
          <w:rFonts w:ascii="宋体" w:hAnsi="宋体" w:eastAsia="宋体" w:cs="宋体"/>
          <w:sz w:val="24"/>
          <w:szCs w:val="24"/>
        </w:rPr>
        <w:t xml:space="preserve"> </w:t>
      </w:r>
      <w:r>
        <w:rPr>
          <w:rFonts w:ascii="宋体" w:hAnsi="宋体" w:eastAsia="宋体" w:cs="宋体"/>
          <w:spacing w:val="-5"/>
          <w:sz w:val="24"/>
          <w:szCs w:val="24"/>
        </w:rPr>
        <w:t>万元国内生产值用水量下降率在</w:t>
      </w:r>
      <w:r>
        <w:rPr>
          <w:rFonts w:ascii="宋体" w:hAnsi="宋体" w:eastAsia="宋体" w:cs="宋体"/>
          <w:spacing w:val="-18"/>
          <w:sz w:val="24"/>
          <w:szCs w:val="24"/>
        </w:rPr>
        <w:t xml:space="preserve"> </w:t>
      </w:r>
      <w:r>
        <w:rPr>
          <w:rFonts w:ascii="宋体" w:hAnsi="宋体" w:eastAsia="宋体" w:cs="宋体"/>
          <w:spacing w:val="-5"/>
          <w:sz w:val="24"/>
          <w:szCs w:val="24"/>
        </w:rPr>
        <w:t>16.5%左右，</w:t>
      </w:r>
      <w:r>
        <w:rPr>
          <w:rFonts w:ascii="宋体" w:hAnsi="宋体" w:eastAsia="宋体" w:cs="宋体"/>
          <w:spacing w:val="-23"/>
          <w:sz w:val="24"/>
          <w:szCs w:val="24"/>
        </w:rPr>
        <w:t xml:space="preserve"> </w:t>
      </w:r>
      <w:r>
        <w:rPr>
          <w:rFonts w:ascii="宋体" w:hAnsi="宋体" w:eastAsia="宋体" w:cs="宋体"/>
          <w:spacing w:val="-5"/>
          <w:sz w:val="24"/>
          <w:szCs w:val="24"/>
        </w:rPr>
        <w:t>万元工业增加值用水量下降率大于</w:t>
      </w:r>
      <w:r>
        <w:rPr>
          <w:rFonts w:ascii="宋体" w:hAnsi="宋体" w:eastAsia="宋体" w:cs="宋体"/>
          <w:sz w:val="24"/>
          <w:szCs w:val="24"/>
        </w:rPr>
        <w:t xml:space="preserve"> 16.6%,农田灌溉水有效利用系数大于</w:t>
      </w:r>
      <w:r>
        <w:rPr>
          <w:rFonts w:ascii="宋体" w:hAnsi="宋体" w:eastAsia="宋体" w:cs="宋体"/>
          <w:spacing w:val="-36"/>
          <w:sz w:val="24"/>
          <w:szCs w:val="24"/>
        </w:rPr>
        <w:t xml:space="preserve"> </w:t>
      </w:r>
      <w:r>
        <w:rPr>
          <w:rFonts w:ascii="宋体" w:hAnsi="宋体" w:eastAsia="宋体" w:cs="宋体"/>
          <w:sz w:val="24"/>
          <w:szCs w:val="24"/>
        </w:rPr>
        <w:t>0.61，城</w:t>
      </w:r>
      <w:r>
        <w:rPr>
          <w:rFonts w:ascii="宋体" w:hAnsi="宋体" w:eastAsia="宋体" w:cs="宋体"/>
          <w:spacing w:val="-1"/>
          <w:sz w:val="24"/>
          <w:szCs w:val="24"/>
        </w:rPr>
        <w:t>市公共供水管网漏损率小于</w:t>
      </w:r>
      <w:r>
        <w:rPr>
          <w:rFonts w:ascii="宋体" w:hAnsi="宋体" w:eastAsia="宋体" w:cs="宋体"/>
          <w:spacing w:val="-23"/>
          <w:sz w:val="24"/>
          <w:szCs w:val="24"/>
        </w:rPr>
        <w:t xml:space="preserve"> </w:t>
      </w:r>
      <w:r>
        <w:rPr>
          <w:rFonts w:ascii="宋体" w:hAnsi="宋体" w:eastAsia="宋体" w:cs="宋体"/>
          <w:spacing w:val="-1"/>
          <w:sz w:val="24"/>
          <w:szCs w:val="24"/>
        </w:rPr>
        <w:t>9%。</w:t>
      </w:r>
      <w:r>
        <w:rPr>
          <w:rFonts w:ascii="宋体" w:hAnsi="宋体" w:eastAsia="宋体" w:cs="宋体"/>
          <w:sz w:val="24"/>
          <w:szCs w:val="24"/>
        </w:rPr>
        <w:t xml:space="preserve"> </w:t>
      </w:r>
      <w:r>
        <w:rPr>
          <w:rFonts w:ascii="宋体" w:hAnsi="宋体" w:eastAsia="宋体" w:cs="宋体"/>
          <w:spacing w:val="-1"/>
          <w:sz w:val="24"/>
          <w:szCs w:val="24"/>
        </w:rPr>
        <w:t>到</w:t>
      </w:r>
      <w:r>
        <w:rPr>
          <w:rFonts w:ascii="宋体" w:hAnsi="宋体" w:eastAsia="宋体" w:cs="宋体"/>
          <w:spacing w:val="-33"/>
          <w:sz w:val="24"/>
          <w:szCs w:val="24"/>
        </w:rPr>
        <w:t xml:space="preserve"> </w:t>
      </w:r>
      <w:r>
        <w:rPr>
          <w:rFonts w:ascii="宋体" w:hAnsi="宋体" w:eastAsia="宋体" w:cs="宋体"/>
          <w:spacing w:val="-1"/>
          <w:sz w:val="24"/>
          <w:szCs w:val="24"/>
        </w:rPr>
        <w:t>2030</w:t>
      </w:r>
      <w:r>
        <w:rPr>
          <w:rFonts w:ascii="宋体" w:hAnsi="宋体" w:eastAsia="宋体" w:cs="宋体"/>
          <w:spacing w:val="-38"/>
          <w:sz w:val="24"/>
          <w:szCs w:val="24"/>
        </w:rPr>
        <w:t xml:space="preserve"> </w:t>
      </w:r>
      <w:r>
        <w:rPr>
          <w:rFonts w:ascii="宋体" w:hAnsi="宋体" w:eastAsia="宋体" w:cs="宋体"/>
          <w:spacing w:val="-1"/>
          <w:sz w:val="24"/>
          <w:szCs w:val="24"/>
        </w:rPr>
        <w:t>年人水关系和谐，节水意识深入人心，节水成为全市自觉行动。全市用</w:t>
      </w:r>
      <w:r>
        <w:rPr>
          <w:rFonts w:ascii="宋体" w:hAnsi="宋体" w:eastAsia="宋体" w:cs="宋体"/>
          <w:sz w:val="24"/>
          <w:szCs w:val="24"/>
        </w:rPr>
        <w:t xml:space="preserve"> </w:t>
      </w:r>
      <w:r>
        <w:rPr>
          <w:rFonts w:ascii="宋体" w:hAnsi="宋体" w:eastAsia="宋体" w:cs="宋体"/>
          <w:spacing w:val="-3"/>
          <w:sz w:val="24"/>
          <w:szCs w:val="24"/>
        </w:rPr>
        <w:t>水总量在 61500 万 m</w:t>
      </w:r>
      <w:r>
        <w:rPr>
          <w:rFonts w:ascii="宋体" w:hAnsi="宋体" w:eastAsia="宋体" w:cs="宋体"/>
          <w:spacing w:val="-3"/>
          <w:position w:val="11"/>
          <w:sz w:val="12"/>
          <w:szCs w:val="12"/>
        </w:rPr>
        <w:t xml:space="preserve">3 </w:t>
      </w:r>
      <w:r>
        <w:rPr>
          <w:rFonts w:ascii="宋体" w:hAnsi="宋体" w:eastAsia="宋体" w:cs="宋体"/>
          <w:spacing w:val="-3"/>
          <w:sz w:val="24"/>
          <w:szCs w:val="24"/>
        </w:rPr>
        <w:t>之内，水资源节约集约利用达到长春市先进水平，建成与</w:t>
      </w:r>
      <w:r>
        <w:rPr>
          <w:rFonts w:ascii="宋体" w:hAnsi="宋体" w:eastAsia="宋体" w:cs="宋体"/>
          <w:spacing w:val="18"/>
          <w:sz w:val="24"/>
          <w:szCs w:val="24"/>
        </w:rPr>
        <w:t xml:space="preserve"> </w:t>
      </w:r>
      <w:r>
        <w:rPr>
          <w:rFonts w:ascii="宋体" w:hAnsi="宋体" w:eastAsia="宋体" w:cs="宋体"/>
          <w:spacing w:val="-6"/>
          <w:sz w:val="24"/>
          <w:szCs w:val="24"/>
        </w:rPr>
        <w:t>高质量发展相适应的节水制度体系、技术支撑体系和</w:t>
      </w:r>
      <w:r>
        <w:rPr>
          <w:rFonts w:ascii="宋体" w:hAnsi="宋体" w:eastAsia="宋体" w:cs="宋体"/>
          <w:spacing w:val="-7"/>
          <w:sz w:val="24"/>
          <w:szCs w:val="24"/>
        </w:rPr>
        <w:t>市场机制， 形成水资源利用</w:t>
      </w:r>
      <w:r>
        <w:rPr>
          <w:rFonts w:ascii="宋体" w:hAnsi="宋体" w:eastAsia="宋体" w:cs="宋体"/>
          <w:sz w:val="24"/>
          <w:szCs w:val="24"/>
        </w:rPr>
        <w:t xml:space="preserve"> </w:t>
      </w:r>
      <w:r>
        <w:rPr>
          <w:rFonts w:ascii="宋体" w:hAnsi="宋体" w:eastAsia="宋体" w:cs="宋体"/>
          <w:spacing w:val="-3"/>
          <w:sz w:val="24"/>
          <w:szCs w:val="24"/>
        </w:rPr>
        <w:t>与发展规模、产业结构与空间布局等协调发展的现代化新格局。榆树市节</w:t>
      </w:r>
      <w:r>
        <w:rPr>
          <w:rFonts w:ascii="宋体" w:hAnsi="宋体" w:eastAsia="宋体" w:cs="宋体"/>
          <w:spacing w:val="-4"/>
          <w:sz w:val="24"/>
          <w:szCs w:val="24"/>
        </w:rPr>
        <w:t>水型社</w:t>
      </w:r>
    </w:p>
    <w:p>
      <w:pPr>
        <w:spacing w:before="1" w:line="218" w:lineRule="auto"/>
        <w:ind w:left="22"/>
        <w:rPr>
          <w:rFonts w:ascii="宋体" w:hAnsi="宋体" w:eastAsia="宋体" w:cs="宋体"/>
          <w:sz w:val="24"/>
          <w:szCs w:val="24"/>
        </w:rPr>
      </w:pPr>
      <w:r>
        <w:rPr>
          <w:rFonts w:ascii="宋体" w:hAnsi="宋体" w:eastAsia="宋体" w:cs="宋体"/>
          <w:spacing w:val="-2"/>
          <w:sz w:val="24"/>
          <w:szCs w:val="24"/>
        </w:rPr>
        <w:t>会建设主要指标见表</w:t>
      </w:r>
      <w:r>
        <w:rPr>
          <w:rFonts w:ascii="宋体" w:hAnsi="宋体" w:eastAsia="宋体" w:cs="宋体"/>
          <w:spacing w:val="-39"/>
          <w:sz w:val="24"/>
          <w:szCs w:val="24"/>
        </w:rPr>
        <w:t xml:space="preserve"> </w:t>
      </w:r>
      <w:r>
        <w:rPr>
          <w:rFonts w:ascii="宋体" w:hAnsi="宋体" w:eastAsia="宋体" w:cs="宋体"/>
          <w:spacing w:val="-2"/>
          <w:sz w:val="24"/>
          <w:szCs w:val="24"/>
        </w:rPr>
        <w:t>2.4-1。</w:t>
      </w:r>
    </w:p>
    <w:p>
      <w:pPr>
        <w:spacing w:line="218" w:lineRule="auto"/>
        <w:rPr>
          <w:rFonts w:ascii="宋体" w:hAnsi="宋体" w:eastAsia="宋体" w:cs="宋体"/>
          <w:sz w:val="24"/>
          <w:szCs w:val="24"/>
        </w:rPr>
        <w:sectPr>
          <w:footerReference r:id="rId32" w:type="default"/>
          <w:pgSz w:w="11907" w:h="16839"/>
          <w:pgMar w:top="1428" w:right="1757" w:bottom="1208" w:left="1785" w:header="0" w:footer="987" w:gutter="0"/>
          <w:cols w:space="720" w:num="1"/>
        </w:sectPr>
      </w:pPr>
    </w:p>
    <w:p>
      <w:pPr>
        <w:spacing w:before="47" w:line="220" w:lineRule="auto"/>
        <w:ind w:left="22"/>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表</w:t>
      </w:r>
      <w:r>
        <w:rPr>
          <w:rFonts w:ascii="宋体" w:hAnsi="宋体" w:eastAsia="宋体" w:cs="宋体"/>
          <w:spacing w:val="-44"/>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2.4-1</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榆树市节水规划水平年特征指标表</w:t>
      </w:r>
    </w:p>
    <w:p>
      <w:pPr>
        <w:spacing w:line="146" w:lineRule="exact"/>
      </w:pPr>
    </w:p>
    <w:tbl>
      <w:tblPr>
        <w:tblStyle w:val="5"/>
        <w:tblW w:w="8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3255"/>
        <w:gridCol w:w="1343"/>
        <w:gridCol w:w="1416"/>
        <w:gridCol w:w="15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801" w:type="dxa"/>
            <w:vAlign w:val="top"/>
          </w:tcPr>
          <w:p>
            <w:pPr>
              <w:pStyle w:val="6"/>
              <w:spacing w:before="29" w:line="408" w:lineRule="exact"/>
              <w:ind w:left="195"/>
            </w:pPr>
            <w:r>
              <w:rPr>
                <w:spacing w:val="-3"/>
                <w:position w:val="14"/>
              </w:rPr>
              <w:t>指标</w:t>
            </w:r>
          </w:p>
          <w:p>
            <w:pPr>
              <w:pStyle w:val="6"/>
              <w:spacing w:line="220" w:lineRule="auto"/>
              <w:ind w:left="192"/>
            </w:pPr>
            <w:r>
              <w:rPr>
                <w:spacing w:val="-2"/>
              </w:rPr>
              <w:t>类型</w:t>
            </w:r>
          </w:p>
        </w:tc>
        <w:tc>
          <w:tcPr>
            <w:tcW w:w="3255" w:type="dxa"/>
            <w:vAlign w:val="top"/>
          </w:tcPr>
          <w:p>
            <w:pPr>
              <w:pStyle w:val="6"/>
              <w:spacing w:before="233" w:line="221" w:lineRule="auto"/>
              <w:ind w:left="1211"/>
            </w:pPr>
            <w:r>
              <w:rPr>
                <w:spacing w:val="-2"/>
              </w:rPr>
              <w:t>指标名称</w:t>
            </w:r>
          </w:p>
        </w:tc>
        <w:tc>
          <w:tcPr>
            <w:tcW w:w="1343" w:type="dxa"/>
            <w:vAlign w:val="top"/>
          </w:tcPr>
          <w:p>
            <w:pPr>
              <w:pStyle w:val="6"/>
              <w:spacing w:before="29" w:line="408" w:lineRule="exact"/>
              <w:ind w:left="361"/>
            </w:pPr>
            <w:r>
              <w:rPr>
                <w:spacing w:val="-2"/>
                <w:position w:val="14"/>
              </w:rPr>
              <w:t>现状年</w:t>
            </w:r>
          </w:p>
          <w:p>
            <w:pPr>
              <w:pStyle w:val="6"/>
              <w:spacing w:line="220" w:lineRule="auto"/>
              <w:ind w:left="337"/>
            </w:pPr>
            <w:r>
              <w:rPr>
                <w:spacing w:val="-2"/>
              </w:rPr>
              <w:t>2022</w:t>
            </w:r>
            <w:r>
              <w:rPr>
                <w:spacing w:val="-45"/>
              </w:rPr>
              <w:t xml:space="preserve"> </w:t>
            </w:r>
            <w:r>
              <w:rPr>
                <w:spacing w:val="-2"/>
              </w:rPr>
              <w:t>年</w:t>
            </w:r>
          </w:p>
        </w:tc>
        <w:tc>
          <w:tcPr>
            <w:tcW w:w="1416" w:type="dxa"/>
            <w:vAlign w:val="top"/>
          </w:tcPr>
          <w:p>
            <w:pPr>
              <w:pStyle w:val="6"/>
              <w:spacing w:before="233" w:line="221" w:lineRule="auto"/>
              <w:ind w:left="374"/>
            </w:pPr>
            <w:r>
              <w:rPr>
                <w:spacing w:val="-2"/>
              </w:rPr>
              <w:t>2025</w:t>
            </w:r>
            <w:r>
              <w:rPr>
                <w:spacing w:val="-45"/>
              </w:rPr>
              <w:t xml:space="preserve"> </w:t>
            </w:r>
            <w:r>
              <w:rPr>
                <w:spacing w:val="-2"/>
              </w:rPr>
              <w:t>年</w:t>
            </w:r>
          </w:p>
        </w:tc>
        <w:tc>
          <w:tcPr>
            <w:tcW w:w="1516" w:type="dxa"/>
            <w:vAlign w:val="top"/>
          </w:tcPr>
          <w:p>
            <w:pPr>
              <w:pStyle w:val="6"/>
              <w:spacing w:before="233" w:line="221" w:lineRule="auto"/>
              <w:ind w:left="425"/>
            </w:pPr>
            <w:r>
              <w:rPr>
                <w:spacing w:val="-2"/>
              </w:rPr>
              <w:t>2030</w:t>
            </w:r>
            <w:r>
              <w:rPr>
                <w:spacing w:val="-45"/>
              </w:rPr>
              <w:t xml:space="preserve"> </w:t>
            </w:r>
            <w:r>
              <w:rPr>
                <w:spacing w:val="-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8" w:line="408" w:lineRule="exact"/>
              <w:ind w:left="89"/>
            </w:pPr>
            <w:r>
              <w:rPr>
                <w:spacing w:val="-2"/>
                <w:position w:val="15"/>
              </w:rPr>
              <w:t>综合考</w:t>
            </w:r>
          </w:p>
          <w:p>
            <w:pPr>
              <w:pStyle w:val="6"/>
              <w:spacing w:line="221" w:lineRule="auto"/>
              <w:ind w:left="89"/>
            </w:pPr>
            <w:r>
              <w:rPr>
                <w:spacing w:val="-2"/>
              </w:rPr>
              <w:t>核指标</w:t>
            </w:r>
          </w:p>
        </w:tc>
        <w:tc>
          <w:tcPr>
            <w:tcW w:w="3255" w:type="dxa"/>
            <w:vAlign w:val="top"/>
          </w:tcPr>
          <w:p>
            <w:pPr>
              <w:pStyle w:val="6"/>
              <w:spacing w:before="26" w:line="221" w:lineRule="auto"/>
              <w:ind w:left="865"/>
            </w:pPr>
            <w:r>
              <w:rPr>
                <w:spacing w:val="-2"/>
              </w:rPr>
              <w:t>GDP</w:t>
            </w:r>
            <w:r>
              <w:rPr>
                <w:spacing w:val="-38"/>
              </w:rPr>
              <w:t xml:space="preserve"> </w:t>
            </w:r>
            <w:r>
              <w:rPr>
                <w:spacing w:val="-2"/>
              </w:rPr>
              <w:t>增长率（%）</w:t>
            </w:r>
          </w:p>
        </w:tc>
        <w:tc>
          <w:tcPr>
            <w:tcW w:w="1343" w:type="dxa"/>
            <w:vAlign w:val="top"/>
          </w:tcPr>
          <w:p>
            <w:pPr>
              <w:rPr>
                <w:rFonts w:ascii="Arial"/>
                <w:sz w:val="21"/>
              </w:rPr>
            </w:pPr>
          </w:p>
        </w:tc>
        <w:tc>
          <w:tcPr>
            <w:tcW w:w="1416" w:type="dxa"/>
            <w:vAlign w:val="top"/>
          </w:tcPr>
          <w:p>
            <w:pPr>
              <w:pStyle w:val="6"/>
              <w:spacing w:before="63" w:line="181" w:lineRule="auto"/>
              <w:ind w:left="665"/>
            </w:pPr>
            <w:r>
              <w:t>7</w:t>
            </w:r>
          </w:p>
        </w:tc>
        <w:tc>
          <w:tcPr>
            <w:tcW w:w="1516" w:type="dxa"/>
            <w:vAlign w:val="top"/>
          </w:tcPr>
          <w:p>
            <w:pPr>
              <w:pStyle w:val="6"/>
              <w:spacing w:before="62" w:line="182" w:lineRule="auto"/>
              <w:ind w:left="609"/>
            </w:pPr>
            <w:r>
              <w:rPr>
                <w:spacing w:val="-2"/>
              </w:rPr>
              <w:t>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36" w:line="223" w:lineRule="auto"/>
              <w:ind w:left="606"/>
            </w:pPr>
            <w:r>
              <w:rPr>
                <w:spacing w:val="-3"/>
              </w:rPr>
              <w:t>万元</w:t>
            </w:r>
            <w:r>
              <w:rPr>
                <w:spacing w:val="-38"/>
              </w:rPr>
              <w:t xml:space="preserve"> </w:t>
            </w:r>
            <w:r>
              <w:rPr>
                <w:spacing w:val="-3"/>
              </w:rPr>
              <w:t>GDP</w:t>
            </w:r>
            <w:r>
              <w:rPr>
                <w:spacing w:val="-42"/>
              </w:rPr>
              <w:t xml:space="preserve"> </w:t>
            </w:r>
            <w:r>
              <w:rPr>
                <w:spacing w:val="-3"/>
              </w:rPr>
              <w:t>用水量（m</w:t>
            </w:r>
            <w:r>
              <w:rPr>
                <w:spacing w:val="-3"/>
                <w:position w:val="11"/>
                <w:sz w:val="12"/>
                <w:szCs w:val="12"/>
              </w:rPr>
              <w:t>3</w:t>
            </w:r>
            <w:r>
              <w:rPr>
                <w:spacing w:val="-3"/>
              </w:rPr>
              <w:t>）</w:t>
            </w:r>
          </w:p>
        </w:tc>
        <w:tc>
          <w:tcPr>
            <w:tcW w:w="1343" w:type="dxa"/>
            <w:vAlign w:val="top"/>
          </w:tcPr>
          <w:p>
            <w:pPr>
              <w:pStyle w:val="6"/>
              <w:spacing w:before="92" w:line="183" w:lineRule="auto"/>
              <w:ind w:left="533"/>
            </w:pPr>
            <w:r>
              <w:rPr>
                <w:spacing w:val="-5"/>
              </w:rPr>
              <w:t>180</w:t>
            </w:r>
          </w:p>
        </w:tc>
        <w:tc>
          <w:tcPr>
            <w:tcW w:w="1416" w:type="dxa"/>
            <w:vAlign w:val="top"/>
          </w:tcPr>
          <w:p>
            <w:pPr>
              <w:pStyle w:val="6"/>
              <w:spacing w:before="92" w:line="183" w:lineRule="auto"/>
              <w:ind w:left="467"/>
            </w:pPr>
            <w:r>
              <w:rPr>
                <w:spacing w:val="-4"/>
              </w:rPr>
              <w:t>151.2</w:t>
            </w:r>
          </w:p>
        </w:tc>
        <w:tc>
          <w:tcPr>
            <w:tcW w:w="1516" w:type="dxa"/>
            <w:vAlign w:val="top"/>
          </w:tcPr>
          <w:p>
            <w:pPr>
              <w:pStyle w:val="6"/>
              <w:spacing w:before="92" w:line="183" w:lineRule="auto"/>
              <w:ind w:left="623"/>
            </w:pPr>
            <w:r>
              <w:rPr>
                <w:spacing w:val="-5"/>
              </w:rPr>
              <w:t>130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27" w:line="221" w:lineRule="auto"/>
              <w:ind w:left="320"/>
            </w:pPr>
            <w:r>
              <w:rPr>
                <w:spacing w:val="-2"/>
              </w:rPr>
              <w:t>万元</w:t>
            </w:r>
            <w:r>
              <w:rPr>
                <w:spacing w:val="-47"/>
              </w:rPr>
              <w:t xml:space="preserve"> </w:t>
            </w:r>
            <w:r>
              <w:rPr>
                <w:spacing w:val="-2"/>
              </w:rPr>
              <w:t>GDP</w:t>
            </w:r>
            <w:r>
              <w:rPr>
                <w:spacing w:val="-42"/>
              </w:rPr>
              <w:t xml:space="preserve"> </w:t>
            </w:r>
            <w:r>
              <w:rPr>
                <w:spacing w:val="-2"/>
              </w:rPr>
              <w:t>用水量下降率（%）</w:t>
            </w:r>
          </w:p>
        </w:tc>
        <w:tc>
          <w:tcPr>
            <w:tcW w:w="1343" w:type="dxa"/>
            <w:vAlign w:val="top"/>
          </w:tcPr>
          <w:p>
            <w:pPr>
              <w:pStyle w:val="6"/>
              <w:spacing w:before="62" w:line="183" w:lineRule="auto"/>
              <w:ind w:left="427"/>
            </w:pPr>
            <w:r>
              <w:rPr>
                <w:spacing w:val="-5"/>
              </w:rPr>
              <w:t>10.86</w:t>
            </w:r>
          </w:p>
        </w:tc>
        <w:tc>
          <w:tcPr>
            <w:tcW w:w="1416" w:type="dxa"/>
            <w:vAlign w:val="top"/>
          </w:tcPr>
          <w:p>
            <w:pPr>
              <w:pStyle w:val="6"/>
              <w:spacing w:before="62" w:line="183" w:lineRule="auto"/>
              <w:ind w:left="519"/>
            </w:pPr>
            <w:r>
              <w:rPr>
                <w:spacing w:val="-6"/>
              </w:rPr>
              <w:t>16.5</w:t>
            </w:r>
          </w:p>
        </w:tc>
        <w:tc>
          <w:tcPr>
            <w:tcW w:w="1516" w:type="dxa"/>
            <w:vAlign w:val="top"/>
          </w:tcPr>
          <w:p>
            <w:pPr>
              <w:pStyle w:val="6"/>
              <w:spacing w:before="62" w:line="183" w:lineRule="auto"/>
              <w:ind w:left="570"/>
            </w:pPr>
            <w:r>
              <w:rPr>
                <w:spacing w:val="-6"/>
              </w:rPr>
              <w:t>17.5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27" w:line="221" w:lineRule="auto"/>
              <w:ind w:left="1000"/>
            </w:pPr>
            <w:r>
              <w:rPr>
                <w:spacing w:val="-1"/>
              </w:rPr>
              <w:t>三产用水比例</w:t>
            </w:r>
          </w:p>
        </w:tc>
        <w:tc>
          <w:tcPr>
            <w:tcW w:w="1343" w:type="dxa"/>
            <w:vAlign w:val="top"/>
          </w:tcPr>
          <w:p>
            <w:pPr>
              <w:pStyle w:val="6"/>
              <w:spacing w:before="63" w:line="182" w:lineRule="auto"/>
              <w:ind w:left="45"/>
            </w:pPr>
            <w:r>
              <w:rPr>
                <w:spacing w:val="-1"/>
              </w:rPr>
              <w:t>93.4:3.9:2.7</w:t>
            </w:r>
          </w:p>
        </w:tc>
        <w:tc>
          <w:tcPr>
            <w:tcW w:w="1416" w:type="dxa"/>
            <w:vAlign w:val="top"/>
          </w:tcPr>
          <w:p>
            <w:pPr>
              <w:pStyle w:val="6"/>
              <w:spacing w:before="62" w:line="183" w:lineRule="auto"/>
              <w:ind w:left="188"/>
            </w:pPr>
            <w:r>
              <w:rPr>
                <w:spacing w:val="-1"/>
              </w:rPr>
              <w:t>91:6.2:2.7</w:t>
            </w:r>
          </w:p>
        </w:tc>
        <w:tc>
          <w:tcPr>
            <w:tcW w:w="1516" w:type="dxa"/>
            <w:vAlign w:val="top"/>
          </w:tcPr>
          <w:p>
            <w:pPr>
              <w:pStyle w:val="6"/>
              <w:spacing w:before="62" w:line="183" w:lineRule="auto"/>
              <w:ind w:left="189"/>
            </w:pPr>
            <w:r>
              <w:rPr>
                <w:spacing w:val="-1"/>
              </w:rPr>
              <w:t>86.4:10:3.6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27" w:line="221" w:lineRule="auto"/>
              <w:ind w:left="1103"/>
            </w:pPr>
            <w:r>
              <w:rPr>
                <w:spacing w:val="-1"/>
              </w:rPr>
              <w:t>计划用水率</w:t>
            </w:r>
          </w:p>
        </w:tc>
        <w:tc>
          <w:tcPr>
            <w:tcW w:w="1343" w:type="dxa"/>
            <w:vAlign w:val="top"/>
          </w:tcPr>
          <w:p>
            <w:pPr>
              <w:pStyle w:val="6"/>
              <w:spacing w:before="63" w:line="182" w:lineRule="auto"/>
              <w:ind w:left="413"/>
            </w:pPr>
            <w:r>
              <w:rPr>
                <w:spacing w:val="-1"/>
              </w:rPr>
              <w:t>96.55</w:t>
            </w:r>
          </w:p>
        </w:tc>
        <w:tc>
          <w:tcPr>
            <w:tcW w:w="1416" w:type="dxa"/>
            <w:vAlign w:val="top"/>
          </w:tcPr>
          <w:p>
            <w:pPr>
              <w:pStyle w:val="6"/>
              <w:spacing w:before="63" w:line="182" w:lineRule="auto"/>
              <w:ind w:left="608"/>
            </w:pPr>
            <w:r>
              <w:rPr>
                <w:spacing w:val="-2"/>
              </w:rPr>
              <w:t>98</w:t>
            </w:r>
          </w:p>
        </w:tc>
        <w:tc>
          <w:tcPr>
            <w:tcW w:w="1516" w:type="dxa"/>
            <w:vAlign w:val="top"/>
          </w:tcPr>
          <w:p>
            <w:pPr>
              <w:pStyle w:val="6"/>
              <w:spacing w:before="63" w:line="182" w:lineRule="auto"/>
              <w:ind w:left="659"/>
            </w:pPr>
            <w:r>
              <w:rPr>
                <w:spacing w:val="-2"/>
              </w:rPr>
              <w:t>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28" w:line="220" w:lineRule="auto"/>
              <w:ind w:left="717"/>
            </w:pPr>
            <w:r>
              <w:rPr>
                <w:spacing w:val="-5"/>
              </w:rPr>
              <w:t>自备水源供水计量率</w:t>
            </w:r>
          </w:p>
        </w:tc>
        <w:tc>
          <w:tcPr>
            <w:tcW w:w="1343" w:type="dxa"/>
            <w:vAlign w:val="top"/>
          </w:tcPr>
          <w:p>
            <w:pPr>
              <w:pStyle w:val="6"/>
              <w:spacing w:before="64" w:line="182" w:lineRule="auto"/>
              <w:ind w:left="571"/>
            </w:pPr>
            <w:r>
              <w:rPr>
                <w:spacing w:val="-2"/>
              </w:rPr>
              <w:t>93</w:t>
            </w:r>
          </w:p>
        </w:tc>
        <w:tc>
          <w:tcPr>
            <w:tcW w:w="1416" w:type="dxa"/>
            <w:vAlign w:val="top"/>
          </w:tcPr>
          <w:p>
            <w:pPr>
              <w:pStyle w:val="6"/>
              <w:spacing w:before="64" w:line="182" w:lineRule="auto"/>
              <w:ind w:left="608"/>
            </w:pPr>
            <w:r>
              <w:rPr>
                <w:spacing w:val="-2"/>
              </w:rPr>
              <w:t>98</w:t>
            </w:r>
          </w:p>
        </w:tc>
        <w:tc>
          <w:tcPr>
            <w:tcW w:w="1516" w:type="dxa"/>
            <w:vAlign w:val="top"/>
          </w:tcPr>
          <w:p>
            <w:pPr>
              <w:pStyle w:val="6"/>
              <w:spacing w:before="63" w:line="183" w:lineRule="auto"/>
              <w:ind w:left="623"/>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1" w:type="dxa"/>
            <w:vMerge w:val="continue"/>
            <w:tcBorders>
              <w:top w:val="nil"/>
            </w:tcBorders>
            <w:vAlign w:val="top"/>
          </w:tcPr>
          <w:p>
            <w:pPr>
              <w:rPr>
                <w:rFonts w:ascii="Arial"/>
                <w:sz w:val="21"/>
              </w:rPr>
            </w:pPr>
          </w:p>
        </w:tc>
        <w:tc>
          <w:tcPr>
            <w:tcW w:w="3255" w:type="dxa"/>
            <w:vAlign w:val="top"/>
          </w:tcPr>
          <w:p>
            <w:pPr>
              <w:pStyle w:val="6"/>
              <w:spacing w:before="38" w:line="223" w:lineRule="auto"/>
              <w:ind w:left="420"/>
            </w:pPr>
            <w:r>
              <w:rPr>
                <w:spacing w:val="-1"/>
              </w:rPr>
              <w:t>用水总量控制指标（亿</w:t>
            </w:r>
            <w:r>
              <w:rPr>
                <w:spacing w:val="-47"/>
              </w:rPr>
              <w:t xml:space="preserve"> </w:t>
            </w:r>
            <w:r>
              <w:rPr>
                <w:spacing w:val="-1"/>
              </w:rPr>
              <w:t>m</w:t>
            </w:r>
            <w:r>
              <w:rPr>
                <w:spacing w:val="-1"/>
                <w:position w:val="11"/>
                <w:sz w:val="12"/>
                <w:szCs w:val="12"/>
              </w:rPr>
              <w:t>3</w:t>
            </w:r>
            <w:r>
              <w:rPr>
                <w:spacing w:val="-1"/>
              </w:rPr>
              <w:t>)</w:t>
            </w:r>
          </w:p>
        </w:tc>
        <w:tc>
          <w:tcPr>
            <w:tcW w:w="1343" w:type="dxa"/>
            <w:vAlign w:val="top"/>
          </w:tcPr>
          <w:p>
            <w:pPr>
              <w:pStyle w:val="6"/>
              <w:spacing w:before="93" w:line="182" w:lineRule="auto"/>
              <w:ind w:left="363"/>
            </w:pPr>
            <w:r>
              <w:rPr>
                <w:spacing w:val="-2"/>
              </w:rPr>
              <w:t>5.3586</w:t>
            </w:r>
          </w:p>
        </w:tc>
        <w:tc>
          <w:tcPr>
            <w:tcW w:w="1416" w:type="dxa"/>
            <w:vAlign w:val="top"/>
          </w:tcPr>
          <w:p>
            <w:pPr>
              <w:pStyle w:val="6"/>
              <w:spacing w:before="93" w:line="182" w:lineRule="auto"/>
              <w:ind w:left="506"/>
            </w:pPr>
            <w:r>
              <w:rPr>
                <w:spacing w:val="-2"/>
              </w:rPr>
              <w:t>6.05</w:t>
            </w:r>
          </w:p>
        </w:tc>
        <w:tc>
          <w:tcPr>
            <w:tcW w:w="1516" w:type="dxa"/>
            <w:vAlign w:val="top"/>
          </w:tcPr>
          <w:p>
            <w:pPr>
              <w:pStyle w:val="6"/>
              <w:spacing w:before="92" w:line="183" w:lineRule="auto"/>
              <w:ind w:left="557"/>
            </w:pPr>
            <w:r>
              <w:rPr>
                <w:spacing w:val="-2"/>
              </w:rPr>
              <w:t>6.15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8" w:line="409" w:lineRule="exact"/>
              <w:ind w:left="194"/>
            </w:pPr>
            <w:r>
              <w:rPr>
                <w:spacing w:val="-4"/>
                <w:position w:val="15"/>
              </w:rPr>
              <w:t>用水</w:t>
            </w:r>
          </w:p>
          <w:p>
            <w:pPr>
              <w:pStyle w:val="6"/>
              <w:spacing w:line="221" w:lineRule="auto"/>
              <w:ind w:left="233"/>
            </w:pPr>
            <w:r>
              <w:rPr>
                <w:spacing w:val="-12"/>
              </w:rPr>
              <w:t>目标</w:t>
            </w:r>
          </w:p>
        </w:tc>
        <w:tc>
          <w:tcPr>
            <w:tcW w:w="3255" w:type="dxa"/>
            <w:vAlign w:val="top"/>
          </w:tcPr>
          <w:p>
            <w:pPr>
              <w:pStyle w:val="6"/>
              <w:spacing w:before="29" w:line="221" w:lineRule="auto"/>
              <w:ind w:left="315"/>
            </w:pPr>
            <w:r>
              <w:rPr>
                <w:spacing w:val="-1"/>
              </w:rPr>
              <w:t>城镇生活用水定额（L/人.d)</w:t>
            </w:r>
          </w:p>
        </w:tc>
        <w:tc>
          <w:tcPr>
            <w:tcW w:w="1343" w:type="dxa"/>
            <w:vAlign w:val="top"/>
          </w:tcPr>
          <w:p>
            <w:pPr>
              <w:pStyle w:val="6"/>
              <w:spacing w:before="64" w:line="183" w:lineRule="auto"/>
              <w:ind w:left="571"/>
            </w:pPr>
            <w:r>
              <w:rPr>
                <w:spacing w:val="-4"/>
              </w:rPr>
              <w:t>91</w:t>
            </w:r>
          </w:p>
        </w:tc>
        <w:tc>
          <w:tcPr>
            <w:tcW w:w="1416" w:type="dxa"/>
            <w:vAlign w:val="top"/>
          </w:tcPr>
          <w:p>
            <w:pPr>
              <w:pStyle w:val="6"/>
              <w:spacing w:before="64" w:line="183" w:lineRule="auto"/>
              <w:ind w:left="572"/>
            </w:pPr>
            <w:r>
              <w:rPr>
                <w:spacing w:val="-5"/>
              </w:rPr>
              <w:t>100</w:t>
            </w:r>
          </w:p>
        </w:tc>
        <w:tc>
          <w:tcPr>
            <w:tcW w:w="1516" w:type="dxa"/>
            <w:vAlign w:val="top"/>
          </w:tcPr>
          <w:p>
            <w:pPr>
              <w:pStyle w:val="6"/>
              <w:spacing w:before="64" w:line="183" w:lineRule="auto"/>
              <w:ind w:left="623"/>
            </w:pPr>
            <w:r>
              <w:rPr>
                <w:spacing w:val="-5"/>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29" w:line="220" w:lineRule="auto"/>
              <w:ind w:left="315"/>
            </w:pPr>
            <w:r>
              <w:rPr>
                <w:spacing w:val="-1"/>
              </w:rPr>
              <w:t>农村生活用水定额（L/人.d)</w:t>
            </w:r>
          </w:p>
        </w:tc>
        <w:tc>
          <w:tcPr>
            <w:tcW w:w="1343" w:type="dxa"/>
            <w:vAlign w:val="top"/>
          </w:tcPr>
          <w:p>
            <w:pPr>
              <w:pStyle w:val="6"/>
              <w:spacing w:before="65" w:line="182" w:lineRule="auto"/>
              <w:ind w:left="574"/>
            </w:pPr>
            <w:r>
              <w:rPr>
                <w:spacing w:val="-3"/>
              </w:rPr>
              <w:t>54</w:t>
            </w:r>
          </w:p>
        </w:tc>
        <w:tc>
          <w:tcPr>
            <w:tcW w:w="1416" w:type="dxa"/>
            <w:vAlign w:val="top"/>
          </w:tcPr>
          <w:p>
            <w:pPr>
              <w:pStyle w:val="6"/>
              <w:spacing w:before="65" w:line="182" w:lineRule="auto"/>
              <w:ind w:left="609"/>
            </w:pPr>
            <w:r>
              <w:rPr>
                <w:spacing w:val="-3"/>
              </w:rPr>
              <w:t>65</w:t>
            </w:r>
          </w:p>
        </w:tc>
        <w:tc>
          <w:tcPr>
            <w:tcW w:w="1516" w:type="dxa"/>
            <w:vAlign w:val="top"/>
          </w:tcPr>
          <w:p>
            <w:pPr>
              <w:pStyle w:val="6"/>
              <w:spacing w:before="66" w:line="181" w:lineRule="auto"/>
              <w:ind w:left="663"/>
            </w:pPr>
            <w:r>
              <w:rPr>
                <w:spacing w:val="-4"/>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29" w:line="221" w:lineRule="auto"/>
              <w:jc w:val="right"/>
            </w:pPr>
            <w:r>
              <w:rPr>
                <w:spacing w:val="-8"/>
              </w:rPr>
              <w:t>节水器具普及率（含公共生活用水）</w:t>
            </w:r>
          </w:p>
        </w:tc>
        <w:tc>
          <w:tcPr>
            <w:tcW w:w="1343" w:type="dxa"/>
            <w:vAlign w:val="top"/>
          </w:tcPr>
          <w:p>
            <w:pPr>
              <w:pStyle w:val="6"/>
              <w:spacing w:before="63" w:line="183" w:lineRule="auto"/>
              <w:ind w:left="571"/>
            </w:pPr>
            <w:r>
              <w:rPr>
                <w:spacing w:val="-2"/>
              </w:rPr>
              <w:t>91</w:t>
            </w:r>
          </w:p>
        </w:tc>
        <w:tc>
          <w:tcPr>
            <w:tcW w:w="1416" w:type="dxa"/>
            <w:vAlign w:val="top"/>
          </w:tcPr>
          <w:p>
            <w:pPr>
              <w:pStyle w:val="6"/>
              <w:spacing w:before="64" w:line="182" w:lineRule="auto"/>
              <w:ind w:left="608"/>
            </w:pPr>
            <w:r>
              <w:rPr>
                <w:spacing w:val="-2"/>
              </w:rPr>
              <w:t>95</w:t>
            </w:r>
          </w:p>
        </w:tc>
        <w:tc>
          <w:tcPr>
            <w:tcW w:w="1516" w:type="dxa"/>
            <w:vAlign w:val="top"/>
          </w:tcPr>
          <w:p>
            <w:pPr>
              <w:pStyle w:val="6"/>
              <w:spacing w:before="64" w:line="182" w:lineRule="auto"/>
              <w:ind w:left="659"/>
            </w:pPr>
            <w:r>
              <w:rPr>
                <w:spacing w:val="-2"/>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29" w:line="221" w:lineRule="auto"/>
              <w:ind w:left="368"/>
            </w:pPr>
            <w:r>
              <w:rPr>
                <w:spacing w:val="-1"/>
              </w:rPr>
              <w:t>城镇居民生活用水户装表率</w:t>
            </w:r>
          </w:p>
        </w:tc>
        <w:tc>
          <w:tcPr>
            <w:tcW w:w="1343" w:type="dxa"/>
            <w:vAlign w:val="top"/>
          </w:tcPr>
          <w:p>
            <w:pPr>
              <w:pStyle w:val="6"/>
              <w:spacing w:before="65" w:line="182" w:lineRule="auto"/>
              <w:ind w:left="571"/>
            </w:pPr>
            <w:r>
              <w:rPr>
                <w:spacing w:val="-2"/>
              </w:rPr>
              <w:t>96</w:t>
            </w:r>
          </w:p>
        </w:tc>
        <w:tc>
          <w:tcPr>
            <w:tcW w:w="1416" w:type="dxa"/>
            <w:vAlign w:val="top"/>
          </w:tcPr>
          <w:p>
            <w:pPr>
              <w:pStyle w:val="6"/>
              <w:spacing w:before="64" w:line="183" w:lineRule="auto"/>
              <w:ind w:left="572"/>
            </w:pPr>
            <w:r>
              <w:rPr>
                <w:spacing w:val="-5"/>
              </w:rPr>
              <w:t>100</w:t>
            </w:r>
          </w:p>
        </w:tc>
        <w:tc>
          <w:tcPr>
            <w:tcW w:w="1516" w:type="dxa"/>
            <w:vAlign w:val="top"/>
          </w:tcPr>
          <w:p>
            <w:pPr>
              <w:pStyle w:val="6"/>
              <w:spacing w:before="64" w:line="183" w:lineRule="auto"/>
              <w:ind w:left="623"/>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30" w:line="221" w:lineRule="auto"/>
              <w:ind w:left="685"/>
            </w:pPr>
            <w:r>
              <w:rPr>
                <w:spacing w:val="-1"/>
              </w:rPr>
              <w:t>灌溉水有效利用系数</w:t>
            </w:r>
          </w:p>
        </w:tc>
        <w:tc>
          <w:tcPr>
            <w:tcW w:w="1343" w:type="dxa"/>
            <w:vAlign w:val="top"/>
          </w:tcPr>
          <w:p>
            <w:pPr>
              <w:pStyle w:val="6"/>
              <w:spacing w:before="64" w:line="183" w:lineRule="auto"/>
              <w:ind w:left="413"/>
            </w:pPr>
            <w:r>
              <w:rPr>
                <w:spacing w:val="-2"/>
              </w:rPr>
              <w:t>0.618</w:t>
            </w:r>
          </w:p>
        </w:tc>
        <w:tc>
          <w:tcPr>
            <w:tcW w:w="1416" w:type="dxa"/>
            <w:vAlign w:val="top"/>
          </w:tcPr>
          <w:p>
            <w:pPr>
              <w:pStyle w:val="6"/>
              <w:spacing w:before="65" w:line="182" w:lineRule="auto"/>
              <w:ind w:left="453"/>
            </w:pPr>
            <w:r>
              <w:rPr>
                <w:spacing w:val="-2"/>
              </w:rPr>
              <w:t>0.620</w:t>
            </w:r>
          </w:p>
        </w:tc>
        <w:tc>
          <w:tcPr>
            <w:tcW w:w="1516" w:type="dxa"/>
            <w:vAlign w:val="top"/>
          </w:tcPr>
          <w:p>
            <w:pPr>
              <w:pStyle w:val="6"/>
              <w:spacing w:before="65" w:line="182" w:lineRule="auto"/>
              <w:ind w:left="504"/>
            </w:pPr>
            <w:r>
              <w:rPr>
                <w:spacing w:val="-2"/>
              </w:rPr>
              <w:t>0.622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29" w:line="221" w:lineRule="auto"/>
              <w:ind w:left="421"/>
            </w:pPr>
            <w:r>
              <w:rPr>
                <w:spacing w:val="-1"/>
              </w:rPr>
              <w:t>节水灌溉工程面积率（%）</w:t>
            </w:r>
          </w:p>
        </w:tc>
        <w:tc>
          <w:tcPr>
            <w:tcW w:w="1343" w:type="dxa"/>
            <w:vAlign w:val="top"/>
          </w:tcPr>
          <w:p>
            <w:pPr>
              <w:pStyle w:val="6"/>
              <w:spacing w:before="64" w:line="183" w:lineRule="auto"/>
              <w:ind w:left="467"/>
            </w:pPr>
            <w:r>
              <w:rPr>
                <w:spacing w:val="-2"/>
              </w:rPr>
              <w:t>21.3</w:t>
            </w:r>
          </w:p>
        </w:tc>
        <w:tc>
          <w:tcPr>
            <w:tcW w:w="1416" w:type="dxa"/>
            <w:vAlign w:val="top"/>
          </w:tcPr>
          <w:p>
            <w:pPr>
              <w:pStyle w:val="6"/>
              <w:spacing w:before="65" w:line="182" w:lineRule="auto"/>
              <w:ind w:left="506"/>
            </w:pPr>
            <w:r>
              <w:rPr>
                <w:spacing w:val="-2"/>
              </w:rPr>
              <w:t>24.2</w:t>
            </w:r>
          </w:p>
        </w:tc>
        <w:tc>
          <w:tcPr>
            <w:tcW w:w="1516" w:type="dxa"/>
            <w:vAlign w:val="top"/>
          </w:tcPr>
          <w:p>
            <w:pPr>
              <w:pStyle w:val="6"/>
              <w:spacing w:before="65" w:line="182" w:lineRule="auto"/>
              <w:ind w:left="661"/>
            </w:pPr>
            <w:r>
              <w:rPr>
                <w:spacing w:val="-3"/>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39" w:line="223" w:lineRule="auto"/>
              <w:ind w:left="128"/>
            </w:pPr>
            <w:r>
              <w:rPr>
                <w:spacing w:val="-1"/>
              </w:rPr>
              <w:t>亩均综合灌溉用水定额（m</w:t>
            </w:r>
            <w:r>
              <w:rPr>
                <w:spacing w:val="-1"/>
                <w:position w:val="11"/>
                <w:sz w:val="12"/>
                <w:szCs w:val="12"/>
              </w:rPr>
              <w:t>3</w:t>
            </w:r>
            <w:r>
              <w:rPr>
                <w:spacing w:val="-1"/>
              </w:rPr>
              <w:t>/亩）</w:t>
            </w:r>
          </w:p>
        </w:tc>
        <w:tc>
          <w:tcPr>
            <w:tcW w:w="1343" w:type="dxa"/>
            <w:vAlign w:val="top"/>
          </w:tcPr>
          <w:p>
            <w:pPr>
              <w:pStyle w:val="6"/>
              <w:spacing w:before="94" w:line="182" w:lineRule="auto"/>
              <w:ind w:left="521"/>
            </w:pPr>
            <w:r>
              <w:rPr>
                <w:spacing w:val="-3"/>
              </w:rPr>
              <w:t>544</w:t>
            </w:r>
          </w:p>
        </w:tc>
        <w:tc>
          <w:tcPr>
            <w:tcW w:w="1416" w:type="dxa"/>
            <w:vAlign w:val="top"/>
          </w:tcPr>
          <w:p>
            <w:pPr>
              <w:pStyle w:val="6"/>
              <w:spacing w:before="94" w:line="182" w:lineRule="auto"/>
              <w:ind w:left="561"/>
            </w:pPr>
            <w:r>
              <w:rPr>
                <w:spacing w:val="-3"/>
              </w:rPr>
              <w:t>532</w:t>
            </w:r>
          </w:p>
        </w:tc>
        <w:tc>
          <w:tcPr>
            <w:tcW w:w="1516" w:type="dxa"/>
            <w:vAlign w:val="top"/>
          </w:tcPr>
          <w:p>
            <w:pPr>
              <w:pStyle w:val="6"/>
              <w:spacing w:before="94" w:line="182" w:lineRule="auto"/>
              <w:ind w:left="612"/>
            </w:pPr>
            <w:r>
              <w:rPr>
                <w:spacing w:val="-3"/>
              </w:rPr>
              <w:t>520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40" w:line="223" w:lineRule="auto"/>
              <w:ind w:left="339"/>
            </w:pPr>
            <w:r>
              <w:rPr>
                <w:spacing w:val="-2"/>
              </w:rPr>
              <w:t>水田渠灌用水定额（m</w:t>
            </w:r>
            <w:r>
              <w:rPr>
                <w:spacing w:val="-2"/>
                <w:position w:val="11"/>
                <w:sz w:val="12"/>
                <w:szCs w:val="12"/>
              </w:rPr>
              <w:t>3</w:t>
            </w:r>
            <w:r>
              <w:rPr>
                <w:spacing w:val="-2"/>
              </w:rPr>
              <w:t>/亩）</w:t>
            </w:r>
          </w:p>
        </w:tc>
        <w:tc>
          <w:tcPr>
            <w:tcW w:w="1343" w:type="dxa"/>
            <w:vAlign w:val="top"/>
          </w:tcPr>
          <w:p>
            <w:pPr>
              <w:pStyle w:val="6"/>
              <w:spacing w:before="95" w:line="182" w:lineRule="auto"/>
              <w:ind w:left="519"/>
            </w:pPr>
            <w:r>
              <w:rPr>
                <w:spacing w:val="-2"/>
              </w:rPr>
              <w:t>629</w:t>
            </w:r>
          </w:p>
        </w:tc>
        <w:tc>
          <w:tcPr>
            <w:tcW w:w="1416" w:type="dxa"/>
            <w:vAlign w:val="top"/>
          </w:tcPr>
          <w:p>
            <w:pPr>
              <w:pStyle w:val="6"/>
              <w:spacing w:before="94" w:line="183" w:lineRule="auto"/>
              <w:ind w:left="558"/>
            </w:pPr>
            <w:r>
              <w:rPr>
                <w:spacing w:val="-2"/>
              </w:rPr>
              <w:t>615</w:t>
            </w:r>
          </w:p>
        </w:tc>
        <w:tc>
          <w:tcPr>
            <w:tcW w:w="1516" w:type="dxa"/>
            <w:vAlign w:val="top"/>
          </w:tcPr>
          <w:p>
            <w:pPr>
              <w:pStyle w:val="6"/>
              <w:spacing w:before="95" w:line="182" w:lineRule="auto"/>
              <w:ind w:left="609"/>
            </w:pPr>
            <w:r>
              <w:rPr>
                <w:spacing w:val="-2"/>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31" w:line="221" w:lineRule="auto"/>
              <w:jc w:val="right"/>
            </w:pPr>
            <w:r>
              <w:rPr>
                <w:spacing w:val="-2"/>
              </w:rPr>
              <w:t>万元工业增加值用水量下降率（%）</w:t>
            </w:r>
          </w:p>
        </w:tc>
        <w:tc>
          <w:tcPr>
            <w:tcW w:w="1343" w:type="dxa"/>
            <w:vAlign w:val="top"/>
          </w:tcPr>
          <w:p>
            <w:pPr>
              <w:pStyle w:val="6"/>
              <w:spacing w:before="66" w:line="183" w:lineRule="auto"/>
              <w:ind w:left="480"/>
            </w:pPr>
            <w:r>
              <w:rPr>
                <w:spacing w:val="-6"/>
              </w:rPr>
              <w:t>13.2</w:t>
            </w:r>
          </w:p>
        </w:tc>
        <w:tc>
          <w:tcPr>
            <w:tcW w:w="1416" w:type="dxa"/>
            <w:vAlign w:val="top"/>
          </w:tcPr>
          <w:p>
            <w:pPr>
              <w:pStyle w:val="6"/>
              <w:spacing w:before="66" w:line="183" w:lineRule="auto"/>
              <w:ind w:left="519"/>
            </w:pPr>
            <w:r>
              <w:rPr>
                <w:spacing w:val="-6"/>
              </w:rPr>
              <w:t>16.6</w:t>
            </w:r>
          </w:p>
        </w:tc>
        <w:tc>
          <w:tcPr>
            <w:tcW w:w="1516" w:type="dxa"/>
            <w:vAlign w:val="top"/>
          </w:tcPr>
          <w:p>
            <w:pPr>
              <w:pStyle w:val="6"/>
              <w:spacing w:before="66" w:line="183" w:lineRule="auto"/>
              <w:ind w:left="570"/>
            </w:pPr>
            <w:r>
              <w:rPr>
                <w:spacing w:val="-5"/>
              </w:rPr>
              <w:t>17.6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31" w:line="221" w:lineRule="auto"/>
              <w:ind w:left="423"/>
            </w:pPr>
            <w:r>
              <w:rPr>
                <w:spacing w:val="-1"/>
              </w:rPr>
              <w:t>工业用水重复利用率（%）</w:t>
            </w:r>
          </w:p>
        </w:tc>
        <w:tc>
          <w:tcPr>
            <w:tcW w:w="1343" w:type="dxa"/>
            <w:vAlign w:val="top"/>
          </w:tcPr>
          <w:p>
            <w:pPr>
              <w:pStyle w:val="6"/>
              <w:spacing w:before="67" w:line="182" w:lineRule="auto"/>
              <w:ind w:left="571"/>
            </w:pPr>
            <w:r>
              <w:rPr>
                <w:spacing w:val="-2"/>
              </w:rPr>
              <w:t>85</w:t>
            </w:r>
          </w:p>
        </w:tc>
        <w:tc>
          <w:tcPr>
            <w:tcW w:w="1416" w:type="dxa"/>
            <w:vAlign w:val="top"/>
          </w:tcPr>
          <w:p>
            <w:pPr>
              <w:pStyle w:val="6"/>
              <w:spacing w:before="67" w:line="182" w:lineRule="auto"/>
              <w:ind w:left="608"/>
            </w:pPr>
            <w:r>
              <w:rPr>
                <w:spacing w:val="-2"/>
              </w:rPr>
              <w:t>93</w:t>
            </w:r>
          </w:p>
        </w:tc>
        <w:tc>
          <w:tcPr>
            <w:tcW w:w="1516" w:type="dxa"/>
            <w:vAlign w:val="top"/>
          </w:tcPr>
          <w:p>
            <w:pPr>
              <w:pStyle w:val="6"/>
              <w:spacing w:before="67" w:line="182" w:lineRule="auto"/>
              <w:ind w:left="659"/>
            </w:pPr>
            <w:r>
              <w:rPr>
                <w:spacing w:val="-2"/>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31" w:line="220" w:lineRule="auto"/>
              <w:ind w:left="427"/>
            </w:pPr>
            <w:r>
              <w:rPr>
                <w:spacing w:val="-1"/>
              </w:rPr>
              <w:t>市政供水管网漏失率（%）</w:t>
            </w:r>
          </w:p>
        </w:tc>
        <w:tc>
          <w:tcPr>
            <w:tcW w:w="1343" w:type="dxa"/>
            <w:vAlign w:val="top"/>
          </w:tcPr>
          <w:p>
            <w:pPr>
              <w:pStyle w:val="6"/>
              <w:spacing w:before="66" w:line="183" w:lineRule="auto"/>
              <w:ind w:left="427"/>
            </w:pPr>
            <w:r>
              <w:rPr>
                <w:spacing w:val="-4"/>
              </w:rPr>
              <w:t>13.56</w:t>
            </w:r>
          </w:p>
        </w:tc>
        <w:tc>
          <w:tcPr>
            <w:tcW w:w="1416" w:type="dxa"/>
            <w:vAlign w:val="top"/>
          </w:tcPr>
          <w:p>
            <w:pPr>
              <w:pStyle w:val="6"/>
              <w:spacing w:before="67" w:line="182" w:lineRule="auto"/>
              <w:ind w:left="661"/>
            </w:pPr>
            <w:r>
              <w:t>9</w:t>
            </w:r>
          </w:p>
        </w:tc>
        <w:tc>
          <w:tcPr>
            <w:tcW w:w="1516" w:type="dxa"/>
            <w:vAlign w:val="top"/>
          </w:tcPr>
          <w:p>
            <w:pPr>
              <w:pStyle w:val="6"/>
              <w:spacing w:before="67" w:line="182" w:lineRule="auto"/>
              <w:ind w:left="712"/>
            </w:pPr>
            <w: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41" w:line="223" w:lineRule="auto"/>
              <w:ind w:left="234"/>
            </w:pPr>
            <w:r>
              <w:rPr>
                <w:spacing w:val="-1"/>
              </w:rPr>
              <w:t>第三产业用水定额（m</w:t>
            </w:r>
            <w:r>
              <w:rPr>
                <w:spacing w:val="-1"/>
                <w:position w:val="11"/>
                <w:sz w:val="12"/>
                <w:szCs w:val="12"/>
              </w:rPr>
              <w:t>3</w:t>
            </w:r>
            <w:r>
              <w:rPr>
                <w:spacing w:val="-1"/>
              </w:rPr>
              <w:t>/万元）</w:t>
            </w:r>
          </w:p>
        </w:tc>
        <w:tc>
          <w:tcPr>
            <w:tcW w:w="1343" w:type="dxa"/>
            <w:vAlign w:val="top"/>
          </w:tcPr>
          <w:p>
            <w:pPr>
              <w:pStyle w:val="6"/>
              <w:spacing w:before="95" w:line="183" w:lineRule="auto"/>
              <w:ind w:left="427"/>
            </w:pPr>
            <w:r>
              <w:rPr>
                <w:spacing w:val="-4"/>
              </w:rPr>
              <w:t>11.22</w:t>
            </w:r>
          </w:p>
        </w:tc>
        <w:tc>
          <w:tcPr>
            <w:tcW w:w="1416" w:type="dxa"/>
            <w:vAlign w:val="top"/>
          </w:tcPr>
          <w:p>
            <w:pPr>
              <w:pStyle w:val="6"/>
              <w:spacing w:before="95" w:line="183" w:lineRule="auto"/>
              <w:ind w:left="623"/>
            </w:pPr>
            <w:r>
              <w:rPr>
                <w:spacing w:val="-6"/>
              </w:rPr>
              <w:t>10</w:t>
            </w:r>
          </w:p>
        </w:tc>
        <w:tc>
          <w:tcPr>
            <w:tcW w:w="1516" w:type="dxa"/>
            <w:vAlign w:val="top"/>
          </w:tcPr>
          <w:p>
            <w:pPr>
              <w:pStyle w:val="6"/>
              <w:spacing w:before="96" w:line="182" w:lineRule="auto"/>
              <w:ind w:left="712"/>
            </w:pPr>
            <w: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01" w:type="dxa"/>
            <w:vMerge w:val="continue"/>
            <w:tcBorders>
              <w:top w:val="nil"/>
            </w:tcBorders>
            <w:vAlign w:val="top"/>
          </w:tcPr>
          <w:p>
            <w:pPr>
              <w:rPr>
                <w:rFonts w:ascii="Arial"/>
                <w:sz w:val="21"/>
              </w:rPr>
            </w:pPr>
          </w:p>
        </w:tc>
        <w:tc>
          <w:tcPr>
            <w:tcW w:w="3255" w:type="dxa"/>
            <w:vAlign w:val="top"/>
          </w:tcPr>
          <w:p>
            <w:pPr>
              <w:pStyle w:val="6"/>
              <w:spacing w:before="31" w:line="221" w:lineRule="auto"/>
              <w:ind w:left="635"/>
            </w:pPr>
            <w:r>
              <w:rPr>
                <w:spacing w:val="-1"/>
              </w:rPr>
              <w:t>非常规水利用率（%）</w:t>
            </w:r>
          </w:p>
        </w:tc>
        <w:tc>
          <w:tcPr>
            <w:tcW w:w="1343" w:type="dxa"/>
            <w:vAlign w:val="top"/>
          </w:tcPr>
          <w:p>
            <w:pPr>
              <w:pStyle w:val="6"/>
              <w:spacing w:before="66" w:line="183" w:lineRule="auto"/>
              <w:ind w:left="427"/>
            </w:pPr>
            <w:r>
              <w:rPr>
                <w:spacing w:val="-4"/>
              </w:rPr>
              <w:t>19.55</w:t>
            </w:r>
          </w:p>
        </w:tc>
        <w:tc>
          <w:tcPr>
            <w:tcW w:w="1416" w:type="dxa"/>
            <w:vAlign w:val="top"/>
          </w:tcPr>
          <w:p>
            <w:pPr>
              <w:pStyle w:val="6"/>
              <w:spacing w:before="67" w:line="182" w:lineRule="auto"/>
              <w:ind w:left="610"/>
            </w:pPr>
            <w:r>
              <w:rPr>
                <w:spacing w:val="-3"/>
              </w:rPr>
              <w:t>25</w:t>
            </w:r>
          </w:p>
        </w:tc>
        <w:tc>
          <w:tcPr>
            <w:tcW w:w="1516" w:type="dxa"/>
            <w:vAlign w:val="top"/>
          </w:tcPr>
          <w:p>
            <w:pPr>
              <w:pStyle w:val="6"/>
              <w:spacing w:before="67" w:line="182" w:lineRule="auto"/>
              <w:ind w:left="662"/>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restart"/>
            <w:tcBorders>
              <w:bottom w:val="nil"/>
            </w:tcBorders>
            <w:vAlign w:val="top"/>
          </w:tcPr>
          <w:p>
            <w:pPr>
              <w:spacing w:line="377" w:lineRule="auto"/>
              <w:rPr>
                <w:rFonts w:ascii="Arial"/>
                <w:sz w:val="21"/>
              </w:rPr>
            </w:pPr>
          </w:p>
          <w:p>
            <w:pPr>
              <w:pStyle w:val="6"/>
              <w:spacing w:before="68" w:line="409" w:lineRule="exact"/>
              <w:ind w:left="194"/>
            </w:pPr>
            <w:r>
              <w:rPr>
                <w:spacing w:val="-2"/>
                <w:position w:val="14"/>
              </w:rPr>
              <w:t>生态</w:t>
            </w:r>
          </w:p>
          <w:p>
            <w:pPr>
              <w:pStyle w:val="6"/>
              <w:spacing w:line="221" w:lineRule="auto"/>
              <w:ind w:left="233"/>
            </w:pPr>
            <w:r>
              <w:rPr>
                <w:spacing w:val="-12"/>
              </w:rPr>
              <w:t>目标</w:t>
            </w:r>
          </w:p>
        </w:tc>
        <w:tc>
          <w:tcPr>
            <w:tcW w:w="3255" w:type="dxa"/>
            <w:vAlign w:val="top"/>
          </w:tcPr>
          <w:p>
            <w:pPr>
              <w:pStyle w:val="6"/>
              <w:spacing w:before="32" w:line="221" w:lineRule="auto"/>
              <w:ind w:left="423"/>
            </w:pPr>
            <w:r>
              <w:rPr>
                <w:spacing w:val="-1"/>
              </w:rPr>
              <w:t>工业废水达标排放率（%）</w:t>
            </w:r>
          </w:p>
        </w:tc>
        <w:tc>
          <w:tcPr>
            <w:tcW w:w="1343" w:type="dxa"/>
            <w:vAlign w:val="top"/>
          </w:tcPr>
          <w:p>
            <w:pPr>
              <w:pStyle w:val="6"/>
              <w:spacing w:before="67" w:line="182" w:lineRule="auto"/>
              <w:ind w:left="571"/>
            </w:pPr>
            <w:r>
              <w:rPr>
                <w:spacing w:val="-2"/>
              </w:rPr>
              <w:t>92</w:t>
            </w:r>
          </w:p>
        </w:tc>
        <w:tc>
          <w:tcPr>
            <w:tcW w:w="1416" w:type="dxa"/>
            <w:vAlign w:val="top"/>
          </w:tcPr>
          <w:p>
            <w:pPr>
              <w:pStyle w:val="6"/>
              <w:spacing w:before="67" w:line="182" w:lineRule="auto"/>
              <w:ind w:left="608"/>
            </w:pPr>
            <w:r>
              <w:rPr>
                <w:spacing w:val="-2"/>
              </w:rPr>
              <w:t>95</w:t>
            </w:r>
          </w:p>
        </w:tc>
        <w:tc>
          <w:tcPr>
            <w:tcW w:w="1516" w:type="dxa"/>
            <w:vAlign w:val="top"/>
          </w:tcPr>
          <w:p>
            <w:pPr>
              <w:pStyle w:val="6"/>
              <w:spacing w:before="67" w:line="182" w:lineRule="auto"/>
              <w:ind w:left="659"/>
            </w:pPr>
            <w:r>
              <w:rPr>
                <w:spacing w:val="-2"/>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31" w:line="221" w:lineRule="auto"/>
              <w:ind w:left="421"/>
            </w:pPr>
            <w:r>
              <w:rPr>
                <w:spacing w:val="-1"/>
              </w:rPr>
              <w:t>城市生活污水处理率（%）</w:t>
            </w:r>
          </w:p>
        </w:tc>
        <w:tc>
          <w:tcPr>
            <w:tcW w:w="1343" w:type="dxa"/>
            <w:vAlign w:val="top"/>
          </w:tcPr>
          <w:p>
            <w:pPr>
              <w:pStyle w:val="6"/>
              <w:spacing w:before="67" w:line="182" w:lineRule="auto"/>
              <w:ind w:left="571"/>
            </w:pPr>
            <w:r>
              <w:rPr>
                <w:spacing w:val="-2"/>
              </w:rPr>
              <w:t>89</w:t>
            </w:r>
          </w:p>
        </w:tc>
        <w:tc>
          <w:tcPr>
            <w:tcW w:w="1416" w:type="dxa"/>
            <w:vAlign w:val="top"/>
          </w:tcPr>
          <w:p>
            <w:pPr>
              <w:pStyle w:val="6"/>
              <w:spacing w:before="67" w:line="182" w:lineRule="auto"/>
              <w:ind w:left="608"/>
            </w:pPr>
            <w:r>
              <w:rPr>
                <w:spacing w:val="-2"/>
              </w:rPr>
              <w:t>95</w:t>
            </w:r>
          </w:p>
        </w:tc>
        <w:tc>
          <w:tcPr>
            <w:tcW w:w="1516" w:type="dxa"/>
            <w:vAlign w:val="top"/>
          </w:tcPr>
          <w:p>
            <w:pPr>
              <w:pStyle w:val="6"/>
              <w:spacing w:before="67" w:line="182" w:lineRule="auto"/>
              <w:ind w:left="659"/>
            </w:pPr>
            <w:r>
              <w:rPr>
                <w:spacing w:val="-2"/>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01" w:type="dxa"/>
            <w:vMerge w:val="continue"/>
            <w:tcBorders>
              <w:top w:val="nil"/>
              <w:bottom w:val="nil"/>
            </w:tcBorders>
            <w:vAlign w:val="top"/>
          </w:tcPr>
          <w:p>
            <w:pPr>
              <w:rPr>
                <w:rFonts w:ascii="Arial"/>
                <w:sz w:val="21"/>
              </w:rPr>
            </w:pPr>
          </w:p>
        </w:tc>
        <w:tc>
          <w:tcPr>
            <w:tcW w:w="3255" w:type="dxa"/>
            <w:vAlign w:val="top"/>
          </w:tcPr>
          <w:p>
            <w:pPr>
              <w:pStyle w:val="6"/>
              <w:spacing w:before="32" w:line="221" w:lineRule="auto"/>
              <w:ind w:left="421"/>
            </w:pPr>
            <w:r>
              <w:rPr>
                <w:spacing w:val="-1"/>
              </w:rPr>
              <w:t>地表水功能区达标率（%）</w:t>
            </w:r>
          </w:p>
        </w:tc>
        <w:tc>
          <w:tcPr>
            <w:tcW w:w="1343" w:type="dxa"/>
            <w:vAlign w:val="top"/>
          </w:tcPr>
          <w:p>
            <w:pPr>
              <w:pStyle w:val="6"/>
              <w:spacing w:before="67" w:line="183" w:lineRule="auto"/>
              <w:ind w:left="467"/>
            </w:pPr>
            <w:r>
              <w:rPr>
                <w:spacing w:val="-3"/>
              </w:rPr>
              <w:t>21.4</w:t>
            </w:r>
          </w:p>
        </w:tc>
        <w:tc>
          <w:tcPr>
            <w:tcW w:w="1416" w:type="dxa"/>
            <w:vAlign w:val="top"/>
          </w:tcPr>
          <w:p>
            <w:pPr>
              <w:pStyle w:val="6"/>
              <w:spacing w:before="68" w:line="182" w:lineRule="auto"/>
              <w:ind w:left="611"/>
            </w:pPr>
            <w:r>
              <w:rPr>
                <w:spacing w:val="-3"/>
              </w:rPr>
              <w:t>30</w:t>
            </w:r>
          </w:p>
        </w:tc>
        <w:tc>
          <w:tcPr>
            <w:tcW w:w="1516" w:type="dxa"/>
            <w:vAlign w:val="top"/>
          </w:tcPr>
          <w:p>
            <w:pPr>
              <w:pStyle w:val="6"/>
              <w:spacing w:before="68" w:line="182" w:lineRule="auto"/>
              <w:ind w:left="657"/>
            </w:pPr>
            <w:r>
              <w:rPr>
                <w:spacing w:val="-2"/>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01" w:type="dxa"/>
            <w:vMerge w:val="continue"/>
            <w:tcBorders>
              <w:top w:val="nil"/>
            </w:tcBorders>
            <w:vAlign w:val="top"/>
          </w:tcPr>
          <w:p>
            <w:pPr>
              <w:rPr>
                <w:rFonts w:ascii="Arial"/>
                <w:sz w:val="21"/>
              </w:rPr>
            </w:pPr>
          </w:p>
        </w:tc>
        <w:tc>
          <w:tcPr>
            <w:tcW w:w="3255" w:type="dxa"/>
            <w:vAlign w:val="top"/>
          </w:tcPr>
          <w:p>
            <w:pPr>
              <w:pStyle w:val="6"/>
              <w:spacing w:before="34" w:line="221" w:lineRule="auto"/>
              <w:ind w:left="474"/>
            </w:pPr>
            <w:r>
              <w:rPr>
                <w:spacing w:val="-1"/>
              </w:rPr>
              <w:t>地下水水质Ⅲ类以上比例</w:t>
            </w:r>
          </w:p>
        </w:tc>
        <w:tc>
          <w:tcPr>
            <w:tcW w:w="1343" w:type="dxa"/>
            <w:vAlign w:val="top"/>
          </w:tcPr>
          <w:p>
            <w:pPr>
              <w:pStyle w:val="6"/>
              <w:spacing w:before="69" w:line="183" w:lineRule="auto"/>
              <w:ind w:left="467"/>
            </w:pPr>
            <w:r>
              <w:rPr>
                <w:spacing w:val="-2"/>
              </w:rPr>
              <w:t>23.1</w:t>
            </w:r>
          </w:p>
        </w:tc>
        <w:tc>
          <w:tcPr>
            <w:tcW w:w="1416" w:type="dxa"/>
            <w:vAlign w:val="top"/>
          </w:tcPr>
          <w:p>
            <w:pPr>
              <w:pStyle w:val="6"/>
              <w:spacing w:before="70" w:line="182" w:lineRule="auto"/>
              <w:ind w:left="508"/>
            </w:pPr>
            <w:r>
              <w:rPr>
                <w:spacing w:val="-2"/>
              </w:rPr>
              <w:t>35.0</w:t>
            </w:r>
          </w:p>
        </w:tc>
        <w:tc>
          <w:tcPr>
            <w:tcW w:w="1516" w:type="dxa"/>
            <w:vAlign w:val="top"/>
          </w:tcPr>
          <w:p>
            <w:pPr>
              <w:pStyle w:val="6"/>
              <w:spacing w:before="70" w:line="182" w:lineRule="auto"/>
              <w:ind w:left="559"/>
            </w:pPr>
            <w:r>
              <w:rPr>
                <w:spacing w:val="-2"/>
              </w:rPr>
              <w:t>55.0</w:t>
            </w:r>
          </w:p>
        </w:tc>
      </w:tr>
    </w:tbl>
    <w:p>
      <w:pPr>
        <w:pStyle w:val="2"/>
        <w:spacing w:line="422" w:lineRule="auto"/>
      </w:pPr>
    </w:p>
    <w:p>
      <w:pPr>
        <w:spacing w:before="78" w:line="359" w:lineRule="auto"/>
        <w:ind w:left="23" w:right="15" w:firstLine="480"/>
        <w:rPr>
          <w:rFonts w:ascii="宋体" w:hAnsi="宋体" w:eastAsia="宋体" w:cs="宋体"/>
          <w:sz w:val="24"/>
          <w:szCs w:val="24"/>
        </w:rPr>
      </w:pPr>
      <w:r>
        <w:rPr>
          <w:rFonts w:ascii="宋体" w:hAnsi="宋体" w:eastAsia="宋体" w:cs="宋体"/>
          <w:spacing w:val="-3"/>
          <w:sz w:val="24"/>
          <w:szCs w:val="24"/>
        </w:rPr>
        <w:t>本报告根据《“十四五”节水型社会建设规划》、《榆树市国</w:t>
      </w:r>
      <w:r>
        <w:rPr>
          <w:rFonts w:ascii="宋体" w:hAnsi="宋体" w:eastAsia="宋体" w:cs="宋体"/>
          <w:spacing w:val="-4"/>
          <w:sz w:val="24"/>
          <w:szCs w:val="24"/>
        </w:rPr>
        <w:t>民经济和社会</w:t>
      </w:r>
      <w:r>
        <w:rPr>
          <w:rFonts w:ascii="宋体" w:hAnsi="宋体" w:eastAsia="宋体" w:cs="宋体"/>
          <w:sz w:val="24"/>
          <w:szCs w:val="24"/>
        </w:rPr>
        <w:t xml:space="preserve"> </w:t>
      </w:r>
      <w:r>
        <w:rPr>
          <w:rFonts w:ascii="宋体" w:hAnsi="宋体" w:eastAsia="宋体" w:cs="宋体"/>
          <w:spacing w:val="-3"/>
          <w:sz w:val="24"/>
          <w:szCs w:val="24"/>
        </w:rPr>
        <w:t>发展第十四个五年规划和</w:t>
      </w:r>
      <w:r>
        <w:rPr>
          <w:rFonts w:ascii="宋体" w:hAnsi="宋体" w:eastAsia="宋体" w:cs="宋体"/>
          <w:spacing w:val="-44"/>
          <w:sz w:val="24"/>
          <w:szCs w:val="24"/>
        </w:rPr>
        <w:t xml:space="preserve"> </w:t>
      </w:r>
      <w:r>
        <w:rPr>
          <w:rFonts w:ascii="宋体" w:hAnsi="宋体" w:eastAsia="宋体" w:cs="宋体"/>
          <w:spacing w:val="-3"/>
          <w:sz w:val="24"/>
          <w:szCs w:val="24"/>
        </w:rPr>
        <w:t>2035</w:t>
      </w:r>
      <w:r>
        <w:rPr>
          <w:rFonts w:ascii="宋体" w:hAnsi="宋体" w:eastAsia="宋体" w:cs="宋体"/>
          <w:spacing w:val="-49"/>
          <w:sz w:val="24"/>
          <w:szCs w:val="24"/>
        </w:rPr>
        <w:t xml:space="preserve"> </w:t>
      </w:r>
      <w:r>
        <w:rPr>
          <w:rFonts w:ascii="宋体" w:hAnsi="宋体" w:eastAsia="宋体" w:cs="宋体"/>
          <w:spacing w:val="-3"/>
          <w:sz w:val="24"/>
          <w:szCs w:val="24"/>
        </w:rPr>
        <w:t xml:space="preserve">年远景目标纲要》及《节水型社会建设规划》， </w:t>
      </w:r>
      <w:r>
        <w:rPr>
          <w:rFonts w:ascii="宋体" w:hAnsi="宋体" w:eastAsia="宋体" w:cs="宋体"/>
          <w:spacing w:val="-6"/>
          <w:sz w:val="24"/>
          <w:szCs w:val="24"/>
        </w:rPr>
        <w:t>确定榆树市经济社会发展指标及主要用水效率指标，</w:t>
      </w:r>
      <w:r>
        <w:rPr>
          <w:rFonts w:ascii="宋体" w:hAnsi="宋体" w:eastAsia="宋体" w:cs="宋体"/>
          <w:spacing w:val="-14"/>
          <w:sz w:val="24"/>
          <w:szCs w:val="24"/>
        </w:rPr>
        <w:t xml:space="preserve"> </w:t>
      </w:r>
      <w:r>
        <w:rPr>
          <w:rFonts w:ascii="宋体" w:hAnsi="宋体" w:eastAsia="宋体" w:cs="宋体"/>
          <w:spacing w:val="-6"/>
          <w:sz w:val="24"/>
          <w:szCs w:val="24"/>
        </w:rPr>
        <w:t>考虑榆树市节水现状水平及</w:t>
      </w:r>
    </w:p>
    <w:p>
      <w:pPr>
        <w:spacing w:line="219" w:lineRule="auto"/>
        <w:ind w:left="24"/>
        <w:rPr>
          <w:rFonts w:ascii="宋体" w:hAnsi="宋体" w:eastAsia="宋体" w:cs="宋体"/>
          <w:sz w:val="24"/>
          <w:szCs w:val="24"/>
        </w:rPr>
      </w:pPr>
      <w:r>
        <w:rPr>
          <w:rFonts w:ascii="宋体" w:hAnsi="宋体" w:eastAsia="宋体" w:cs="宋体"/>
          <w:spacing w:val="-1"/>
          <w:sz w:val="24"/>
          <w:szCs w:val="24"/>
        </w:rPr>
        <w:t>规划年节水相关规划，榆树市节水总体目标</w:t>
      </w:r>
      <w:r>
        <w:rPr>
          <w:rFonts w:ascii="宋体" w:hAnsi="宋体" w:eastAsia="宋体" w:cs="宋体"/>
          <w:spacing w:val="-2"/>
          <w:sz w:val="24"/>
          <w:szCs w:val="24"/>
        </w:rPr>
        <w:t>及主要节水指标合理、可达。</w:t>
      </w:r>
    </w:p>
    <w:p>
      <w:pPr>
        <w:spacing w:line="219" w:lineRule="auto"/>
        <w:rPr>
          <w:rFonts w:ascii="宋体" w:hAnsi="宋体" w:eastAsia="宋体" w:cs="宋体"/>
          <w:sz w:val="24"/>
          <w:szCs w:val="24"/>
        </w:rPr>
        <w:sectPr>
          <w:footerReference r:id="rId33" w:type="default"/>
          <w:pgSz w:w="11907" w:h="16839"/>
          <w:pgMar w:top="1428" w:right="1783" w:bottom="1208" w:left="1785" w:header="0" w:footer="987" w:gutter="0"/>
          <w:cols w:space="720" w:num="1"/>
        </w:sectPr>
      </w:pPr>
    </w:p>
    <w:p>
      <w:pPr>
        <w:spacing w:before="228" w:line="219" w:lineRule="auto"/>
        <w:ind w:left="119"/>
        <w:rPr>
          <w:rFonts w:ascii="黑体" w:hAnsi="黑体" w:eastAsia="黑体" w:cs="黑体"/>
          <w:sz w:val="30"/>
          <w:szCs w:val="30"/>
        </w:rPr>
      </w:pPr>
      <w:r>
        <w:rPr>
          <w:rFonts w:ascii="黑体" w:hAnsi="黑体" w:eastAsia="黑体" w:cs="黑体"/>
          <w:spacing w:val="-2"/>
          <w:sz w:val="30"/>
          <w:szCs w:val="30"/>
        </w:rPr>
        <w:t>2.4.2</w:t>
      </w:r>
      <w:r>
        <w:rPr>
          <w:rFonts w:ascii="黑体" w:hAnsi="黑体" w:eastAsia="黑体" w:cs="黑体"/>
          <w:spacing w:val="-55"/>
          <w:sz w:val="30"/>
          <w:szCs w:val="30"/>
        </w:rPr>
        <w:t xml:space="preserve"> </w:t>
      </w:r>
      <w:r>
        <w:rPr>
          <w:rFonts w:ascii="黑体" w:hAnsi="黑体" w:eastAsia="黑体" w:cs="黑体"/>
          <w:spacing w:val="-2"/>
          <w:sz w:val="30"/>
          <w:szCs w:val="30"/>
        </w:rPr>
        <w:t>主要用水行业节水目标</w:t>
      </w:r>
    </w:p>
    <w:p>
      <w:pPr>
        <w:pStyle w:val="2"/>
        <w:spacing w:line="375" w:lineRule="auto"/>
      </w:pPr>
    </w:p>
    <w:p>
      <w:pPr>
        <w:spacing w:before="78" w:line="220" w:lineRule="auto"/>
        <w:ind w:left="486"/>
        <w:rPr>
          <w:rFonts w:ascii="宋体" w:hAnsi="宋体" w:eastAsia="宋体" w:cs="宋体"/>
          <w:sz w:val="24"/>
          <w:szCs w:val="24"/>
        </w:rPr>
      </w:pPr>
      <w:r>
        <w:rPr>
          <w:rFonts w:ascii="宋体" w:hAnsi="宋体" w:eastAsia="宋体" w:cs="宋体"/>
          <w:spacing w:val="-2"/>
          <w:sz w:val="24"/>
          <w:szCs w:val="24"/>
        </w:rPr>
        <w:t>（1）农业节水目标</w:t>
      </w:r>
    </w:p>
    <w:p>
      <w:pPr>
        <w:spacing w:before="182" w:line="359" w:lineRule="auto"/>
        <w:ind w:left="113" w:right="24" w:firstLine="492"/>
        <w:rPr>
          <w:rFonts w:ascii="宋体" w:hAnsi="宋体" w:eastAsia="宋体" w:cs="宋体"/>
          <w:sz w:val="24"/>
          <w:szCs w:val="24"/>
        </w:rPr>
      </w:pPr>
      <w:r>
        <w:rPr>
          <w:rFonts w:ascii="宋体" w:hAnsi="宋体" w:eastAsia="宋体" w:cs="宋体"/>
          <w:spacing w:val="-16"/>
          <w:sz w:val="24"/>
          <w:szCs w:val="24"/>
        </w:rPr>
        <w:t>到</w:t>
      </w:r>
      <w:r>
        <w:rPr>
          <w:rFonts w:ascii="宋体" w:hAnsi="宋体" w:eastAsia="宋体" w:cs="宋体"/>
          <w:spacing w:val="-47"/>
          <w:sz w:val="24"/>
          <w:szCs w:val="24"/>
        </w:rPr>
        <w:t xml:space="preserve"> </w:t>
      </w:r>
      <w:r>
        <w:rPr>
          <w:rFonts w:ascii="宋体" w:hAnsi="宋体" w:eastAsia="宋体" w:cs="宋体"/>
          <w:spacing w:val="-16"/>
          <w:sz w:val="24"/>
          <w:szCs w:val="24"/>
        </w:rPr>
        <w:t>2025</w:t>
      </w:r>
      <w:r>
        <w:rPr>
          <w:rFonts w:ascii="宋体" w:hAnsi="宋体" w:eastAsia="宋体" w:cs="宋体"/>
          <w:spacing w:val="-50"/>
          <w:sz w:val="24"/>
          <w:szCs w:val="24"/>
        </w:rPr>
        <w:t xml:space="preserve"> </w:t>
      </w:r>
      <w:r>
        <w:rPr>
          <w:rFonts w:ascii="宋体" w:hAnsi="宋体" w:eastAsia="宋体" w:cs="宋体"/>
          <w:spacing w:val="-16"/>
          <w:sz w:val="24"/>
          <w:szCs w:val="24"/>
        </w:rPr>
        <w:t>年，</w:t>
      </w:r>
      <w:r>
        <w:rPr>
          <w:rFonts w:ascii="宋体" w:hAnsi="宋体" w:eastAsia="宋体" w:cs="宋体"/>
          <w:spacing w:val="-59"/>
          <w:sz w:val="24"/>
          <w:szCs w:val="24"/>
        </w:rPr>
        <w:t xml:space="preserve"> </w:t>
      </w:r>
      <w:r>
        <w:rPr>
          <w:rFonts w:ascii="宋体" w:hAnsi="宋体" w:eastAsia="宋体" w:cs="宋体"/>
          <w:spacing w:val="-16"/>
          <w:sz w:val="24"/>
          <w:szCs w:val="24"/>
        </w:rPr>
        <w:t>提高农业用水效率和效益，</w:t>
      </w:r>
      <w:r>
        <w:rPr>
          <w:rFonts w:ascii="宋体" w:hAnsi="宋体" w:eastAsia="宋体" w:cs="宋体"/>
          <w:spacing w:val="31"/>
          <w:sz w:val="24"/>
          <w:szCs w:val="24"/>
        </w:rPr>
        <w:t xml:space="preserve"> </w:t>
      </w:r>
      <w:r>
        <w:rPr>
          <w:rFonts w:ascii="宋体" w:hAnsi="宋体" w:eastAsia="宋体" w:cs="宋体"/>
          <w:spacing w:val="-16"/>
          <w:sz w:val="24"/>
          <w:szCs w:val="24"/>
        </w:rPr>
        <w:t>加速推进农业产业化进程，</w:t>
      </w:r>
      <w:r>
        <w:rPr>
          <w:rFonts w:ascii="宋体" w:hAnsi="宋体" w:eastAsia="宋体" w:cs="宋体"/>
          <w:spacing w:val="59"/>
          <w:sz w:val="24"/>
          <w:szCs w:val="24"/>
        </w:rPr>
        <w:t xml:space="preserve"> </w:t>
      </w:r>
      <w:r>
        <w:rPr>
          <w:rFonts w:ascii="宋体" w:hAnsi="宋体" w:eastAsia="宋体" w:cs="宋体"/>
          <w:spacing w:val="-16"/>
          <w:sz w:val="24"/>
          <w:szCs w:val="24"/>
        </w:rPr>
        <w:t>以节水、</w:t>
      </w:r>
      <w:r>
        <w:rPr>
          <w:rFonts w:ascii="宋体" w:hAnsi="宋体" w:eastAsia="宋体" w:cs="宋体"/>
          <w:sz w:val="24"/>
          <w:szCs w:val="24"/>
        </w:rPr>
        <w:t xml:space="preserve"> </w:t>
      </w:r>
      <w:r>
        <w:rPr>
          <w:rFonts w:ascii="宋体" w:hAnsi="宋体" w:eastAsia="宋体" w:cs="宋体"/>
          <w:spacing w:val="-3"/>
          <w:sz w:val="24"/>
          <w:szCs w:val="24"/>
        </w:rPr>
        <w:t>高产、高效为核心发展高效节水农业和生态农业。加快大中型灌区节水</w:t>
      </w:r>
      <w:r>
        <w:rPr>
          <w:rFonts w:ascii="宋体" w:hAnsi="宋体" w:eastAsia="宋体" w:cs="宋体"/>
          <w:spacing w:val="-4"/>
          <w:sz w:val="24"/>
          <w:szCs w:val="24"/>
        </w:rPr>
        <w:t xml:space="preserve">改造与续 </w:t>
      </w:r>
      <w:r>
        <w:rPr>
          <w:rFonts w:ascii="宋体" w:hAnsi="宋体" w:eastAsia="宋体" w:cs="宋体"/>
          <w:spacing w:val="-16"/>
          <w:sz w:val="24"/>
          <w:szCs w:val="24"/>
        </w:rPr>
        <w:t>建配套工程建设，</w:t>
      </w:r>
      <w:r>
        <w:rPr>
          <w:rFonts w:ascii="宋体" w:hAnsi="宋体" w:eastAsia="宋体" w:cs="宋体"/>
          <w:spacing w:val="34"/>
          <w:sz w:val="24"/>
          <w:szCs w:val="24"/>
        </w:rPr>
        <w:t xml:space="preserve"> </w:t>
      </w:r>
      <w:r>
        <w:rPr>
          <w:rFonts w:ascii="宋体" w:hAnsi="宋体" w:eastAsia="宋体" w:cs="宋体"/>
          <w:spacing w:val="-16"/>
          <w:sz w:val="24"/>
          <w:szCs w:val="24"/>
        </w:rPr>
        <w:t>增加节水灌溉面积，</w:t>
      </w:r>
      <w:r>
        <w:rPr>
          <w:rFonts w:ascii="宋体" w:hAnsi="宋体" w:eastAsia="宋体" w:cs="宋体"/>
          <w:spacing w:val="37"/>
          <w:sz w:val="24"/>
          <w:szCs w:val="24"/>
        </w:rPr>
        <w:t xml:space="preserve"> </w:t>
      </w:r>
      <w:r>
        <w:rPr>
          <w:rFonts w:ascii="宋体" w:hAnsi="宋体" w:eastAsia="宋体" w:cs="宋体"/>
          <w:spacing w:val="-16"/>
          <w:sz w:val="24"/>
          <w:szCs w:val="24"/>
        </w:rPr>
        <w:t>实现农业灌溉用水量基本上零增长，</w:t>
      </w:r>
      <w:r>
        <w:rPr>
          <w:rFonts w:ascii="宋体" w:hAnsi="宋体" w:eastAsia="宋体" w:cs="宋体"/>
          <w:spacing w:val="32"/>
          <w:sz w:val="24"/>
          <w:szCs w:val="24"/>
        </w:rPr>
        <w:t xml:space="preserve"> </w:t>
      </w:r>
      <w:r>
        <w:rPr>
          <w:rFonts w:ascii="宋体" w:hAnsi="宋体" w:eastAsia="宋体" w:cs="宋体"/>
          <w:spacing w:val="-16"/>
          <w:sz w:val="24"/>
          <w:szCs w:val="24"/>
        </w:rPr>
        <w:t xml:space="preserve">亩均 </w:t>
      </w:r>
      <w:r>
        <w:rPr>
          <w:rFonts w:ascii="宋体" w:hAnsi="宋体" w:eastAsia="宋体" w:cs="宋体"/>
          <w:spacing w:val="-5"/>
          <w:sz w:val="24"/>
          <w:szCs w:val="24"/>
        </w:rPr>
        <w:t>灌溉用水定额由 544m</w:t>
      </w:r>
      <w:r>
        <w:rPr>
          <w:rFonts w:ascii="宋体" w:hAnsi="宋体" w:eastAsia="宋体" w:cs="宋体"/>
          <w:spacing w:val="-5"/>
          <w:position w:val="11"/>
          <w:sz w:val="12"/>
          <w:szCs w:val="12"/>
        </w:rPr>
        <w:t xml:space="preserve">3 </w:t>
      </w:r>
      <w:r>
        <w:rPr>
          <w:rFonts w:ascii="宋体" w:hAnsi="宋体" w:eastAsia="宋体" w:cs="宋体"/>
          <w:spacing w:val="-5"/>
          <w:sz w:val="24"/>
          <w:szCs w:val="24"/>
        </w:rPr>
        <w:t>降低到 532m</w:t>
      </w:r>
      <w:r>
        <w:rPr>
          <w:rFonts w:ascii="宋体" w:hAnsi="宋体" w:eastAsia="宋体" w:cs="宋体"/>
          <w:spacing w:val="-5"/>
          <w:position w:val="11"/>
          <w:sz w:val="12"/>
          <w:szCs w:val="12"/>
        </w:rPr>
        <w:t>3</w:t>
      </w:r>
      <w:r>
        <w:rPr>
          <w:rFonts w:ascii="宋体" w:hAnsi="宋体" w:eastAsia="宋体" w:cs="宋体"/>
          <w:spacing w:val="-23"/>
          <w:position w:val="11"/>
          <w:sz w:val="12"/>
          <w:szCs w:val="12"/>
        </w:rPr>
        <w:t xml:space="preserve"> </w:t>
      </w:r>
      <w:r>
        <w:rPr>
          <w:rFonts w:ascii="宋体" w:hAnsi="宋体" w:eastAsia="宋体" w:cs="宋体"/>
          <w:spacing w:val="-5"/>
          <w:sz w:val="24"/>
          <w:szCs w:val="24"/>
        </w:rPr>
        <w:t>，水田渠灌定额由 629m</w:t>
      </w:r>
      <w:r>
        <w:rPr>
          <w:rFonts w:ascii="宋体" w:hAnsi="宋体" w:eastAsia="宋体" w:cs="宋体"/>
          <w:spacing w:val="-5"/>
          <w:position w:val="11"/>
          <w:sz w:val="12"/>
          <w:szCs w:val="12"/>
        </w:rPr>
        <w:t>3</w:t>
      </w:r>
      <w:r>
        <w:rPr>
          <w:rFonts w:ascii="宋体" w:hAnsi="宋体" w:eastAsia="宋体" w:cs="宋体"/>
          <w:spacing w:val="-5"/>
          <w:sz w:val="24"/>
          <w:szCs w:val="24"/>
        </w:rPr>
        <w:t>/亩降到 615m</w:t>
      </w:r>
      <w:r>
        <w:rPr>
          <w:rFonts w:ascii="宋体" w:hAnsi="宋体" w:eastAsia="宋体" w:cs="宋体"/>
          <w:spacing w:val="-5"/>
          <w:position w:val="11"/>
          <w:sz w:val="12"/>
          <w:szCs w:val="12"/>
        </w:rPr>
        <w:t>3</w:t>
      </w:r>
      <w:r>
        <w:rPr>
          <w:rFonts w:ascii="宋体" w:hAnsi="宋体" w:eastAsia="宋体" w:cs="宋体"/>
          <w:spacing w:val="-5"/>
          <w:sz w:val="24"/>
          <w:szCs w:val="24"/>
        </w:rPr>
        <w:t>/亩；</w:t>
      </w:r>
      <w:r>
        <w:rPr>
          <w:rFonts w:ascii="宋体" w:hAnsi="宋体" w:eastAsia="宋体" w:cs="宋体"/>
          <w:sz w:val="24"/>
          <w:szCs w:val="24"/>
        </w:rPr>
        <w:t xml:space="preserve">  </w:t>
      </w:r>
      <w:r>
        <w:rPr>
          <w:rFonts w:ascii="宋体" w:hAnsi="宋体" w:eastAsia="宋体" w:cs="宋体"/>
          <w:spacing w:val="-8"/>
          <w:sz w:val="24"/>
          <w:szCs w:val="24"/>
        </w:rPr>
        <w:t>同时，</w:t>
      </w:r>
      <w:r>
        <w:rPr>
          <w:rFonts w:ascii="宋体" w:hAnsi="宋体" w:eastAsia="宋体" w:cs="宋体"/>
          <w:spacing w:val="-44"/>
          <w:sz w:val="24"/>
          <w:szCs w:val="24"/>
        </w:rPr>
        <w:t xml:space="preserve"> </w:t>
      </w:r>
      <w:r>
        <w:rPr>
          <w:rFonts w:ascii="宋体" w:hAnsi="宋体" w:eastAsia="宋体" w:cs="宋体"/>
          <w:spacing w:val="-8"/>
          <w:sz w:val="24"/>
          <w:szCs w:val="24"/>
        </w:rPr>
        <w:t>加强渠系衬砌工程建设， 力争渠灌区</w:t>
      </w:r>
      <w:r>
        <w:rPr>
          <w:rFonts w:ascii="宋体" w:hAnsi="宋体" w:eastAsia="宋体" w:cs="宋体"/>
          <w:spacing w:val="-9"/>
          <w:sz w:val="24"/>
          <w:szCs w:val="24"/>
        </w:rPr>
        <w:t>灌溉水有效利用系数由</w:t>
      </w:r>
      <w:r>
        <w:rPr>
          <w:rFonts w:ascii="宋体" w:hAnsi="宋体" w:eastAsia="宋体" w:cs="宋体"/>
          <w:spacing w:val="-48"/>
          <w:sz w:val="24"/>
          <w:szCs w:val="24"/>
        </w:rPr>
        <w:t xml:space="preserve"> </w:t>
      </w:r>
      <w:r>
        <w:rPr>
          <w:rFonts w:ascii="宋体" w:hAnsi="宋体" w:eastAsia="宋体" w:cs="宋体"/>
          <w:spacing w:val="-9"/>
          <w:sz w:val="24"/>
          <w:szCs w:val="24"/>
        </w:rPr>
        <w:t>0.618</w:t>
      </w:r>
      <w:r>
        <w:rPr>
          <w:rFonts w:ascii="宋体" w:hAnsi="宋体" w:eastAsia="宋体" w:cs="宋体"/>
          <w:spacing w:val="-50"/>
          <w:sz w:val="24"/>
          <w:szCs w:val="24"/>
        </w:rPr>
        <w:t xml:space="preserve"> </w:t>
      </w:r>
      <w:r>
        <w:rPr>
          <w:rFonts w:ascii="宋体" w:hAnsi="宋体" w:eastAsia="宋体" w:cs="宋体"/>
          <w:spacing w:val="-9"/>
          <w:sz w:val="24"/>
          <w:szCs w:val="24"/>
        </w:rPr>
        <w:t xml:space="preserve">提高到 </w:t>
      </w:r>
      <w:r>
        <w:rPr>
          <w:rFonts w:ascii="宋体" w:hAnsi="宋体" w:eastAsia="宋体" w:cs="宋体"/>
          <w:spacing w:val="-11"/>
          <w:sz w:val="24"/>
          <w:szCs w:val="24"/>
        </w:rPr>
        <w:t>0.620；大力发展节水灌溉，</w:t>
      </w:r>
      <w:r>
        <w:rPr>
          <w:rFonts w:ascii="宋体" w:hAnsi="宋体" w:eastAsia="宋体" w:cs="宋体"/>
          <w:spacing w:val="39"/>
          <w:sz w:val="24"/>
          <w:szCs w:val="24"/>
        </w:rPr>
        <w:t xml:space="preserve"> </w:t>
      </w:r>
      <w:r>
        <w:rPr>
          <w:rFonts w:ascii="宋体" w:hAnsi="宋体" w:eastAsia="宋体" w:cs="宋体"/>
          <w:spacing w:val="-11"/>
          <w:sz w:val="24"/>
          <w:szCs w:val="24"/>
        </w:rPr>
        <w:t>使节水灌溉面积由</w:t>
      </w:r>
      <w:r>
        <w:rPr>
          <w:rFonts w:ascii="宋体" w:hAnsi="宋体" w:eastAsia="宋体" w:cs="宋体"/>
          <w:spacing w:val="-31"/>
          <w:sz w:val="24"/>
          <w:szCs w:val="24"/>
        </w:rPr>
        <w:t xml:space="preserve"> </w:t>
      </w:r>
      <w:r>
        <w:rPr>
          <w:rFonts w:ascii="宋体" w:hAnsi="宋体" w:eastAsia="宋体" w:cs="宋体"/>
          <w:spacing w:val="-11"/>
          <w:sz w:val="24"/>
          <w:szCs w:val="24"/>
        </w:rPr>
        <w:t>14.95</w:t>
      </w:r>
      <w:r>
        <w:rPr>
          <w:rFonts w:ascii="宋体" w:hAnsi="宋体" w:eastAsia="宋体" w:cs="宋体"/>
          <w:spacing w:val="-45"/>
          <w:sz w:val="24"/>
          <w:szCs w:val="24"/>
        </w:rPr>
        <w:t xml:space="preserve"> </w:t>
      </w:r>
      <w:r>
        <w:rPr>
          <w:rFonts w:ascii="宋体" w:hAnsi="宋体" w:eastAsia="宋体" w:cs="宋体"/>
          <w:spacing w:val="-11"/>
          <w:sz w:val="24"/>
          <w:szCs w:val="24"/>
        </w:rPr>
        <w:t>万亩增加到</w:t>
      </w:r>
      <w:r>
        <w:rPr>
          <w:rFonts w:ascii="宋体" w:hAnsi="宋体" w:eastAsia="宋体" w:cs="宋体"/>
          <w:spacing w:val="-33"/>
          <w:sz w:val="24"/>
          <w:szCs w:val="24"/>
        </w:rPr>
        <w:t xml:space="preserve"> </w:t>
      </w:r>
      <w:r>
        <w:rPr>
          <w:rFonts w:ascii="宋体" w:hAnsi="宋体" w:eastAsia="宋体" w:cs="宋体"/>
          <w:spacing w:val="-11"/>
          <w:sz w:val="24"/>
          <w:szCs w:val="24"/>
        </w:rPr>
        <w:t>17</w:t>
      </w:r>
      <w:r>
        <w:rPr>
          <w:rFonts w:ascii="宋体" w:hAnsi="宋体" w:eastAsia="宋体" w:cs="宋体"/>
          <w:spacing w:val="-44"/>
          <w:sz w:val="24"/>
          <w:szCs w:val="24"/>
        </w:rPr>
        <w:t xml:space="preserve"> </w:t>
      </w:r>
      <w:r>
        <w:rPr>
          <w:rFonts w:ascii="宋体" w:hAnsi="宋体" w:eastAsia="宋体" w:cs="宋体"/>
          <w:spacing w:val="-11"/>
          <w:sz w:val="24"/>
          <w:szCs w:val="24"/>
        </w:rPr>
        <w:t>万亩，</w:t>
      </w:r>
      <w:r>
        <w:rPr>
          <w:rFonts w:ascii="宋体" w:hAnsi="宋体" w:eastAsia="宋体" w:cs="宋体"/>
          <w:spacing w:val="-28"/>
          <w:sz w:val="24"/>
          <w:szCs w:val="24"/>
        </w:rPr>
        <w:t xml:space="preserve"> </w:t>
      </w:r>
      <w:r>
        <w:rPr>
          <w:rFonts w:ascii="宋体" w:hAnsi="宋体" w:eastAsia="宋体" w:cs="宋体"/>
          <w:spacing w:val="-11"/>
          <w:sz w:val="24"/>
          <w:szCs w:val="24"/>
        </w:rPr>
        <w:t xml:space="preserve">力争 </w:t>
      </w:r>
      <w:r>
        <w:rPr>
          <w:rFonts w:ascii="宋体" w:hAnsi="宋体" w:eastAsia="宋体" w:cs="宋体"/>
          <w:spacing w:val="-3"/>
          <w:sz w:val="24"/>
          <w:szCs w:val="24"/>
        </w:rPr>
        <w:t>节水灌溉工程由</w:t>
      </w:r>
      <w:r>
        <w:rPr>
          <w:rFonts w:ascii="宋体" w:hAnsi="宋体" w:eastAsia="宋体" w:cs="宋体"/>
          <w:spacing w:val="-48"/>
          <w:sz w:val="24"/>
          <w:szCs w:val="24"/>
        </w:rPr>
        <w:t xml:space="preserve"> </w:t>
      </w:r>
      <w:r>
        <w:rPr>
          <w:rFonts w:ascii="宋体" w:hAnsi="宋体" w:eastAsia="宋体" w:cs="宋体"/>
          <w:spacing w:val="-3"/>
          <w:sz w:val="24"/>
          <w:szCs w:val="24"/>
        </w:rPr>
        <w:t>21.3%(高效节水灌溉面积</w:t>
      </w:r>
      <w:r>
        <w:rPr>
          <w:rFonts w:ascii="宋体" w:hAnsi="宋体" w:eastAsia="宋体" w:cs="宋体"/>
          <w:spacing w:val="-33"/>
          <w:sz w:val="24"/>
          <w:szCs w:val="24"/>
        </w:rPr>
        <w:t xml:space="preserve"> </w:t>
      </w:r>
      <w:r>
        <w:rPr>
          <w:rFonts w:ascii="宋体" w:hAnsi="宋体" w:eastAsia="宋体" w:cs="宋体"/>
          <w:spacing w:val="-3"/>
          <w:sz w:val="24"/>
          <w:szCs w:val="24"/>
        </w:rPr>
        <w:t>14.95</w:t>
      </w:r>
      <w:r>
        <w:rPr>
          <w:rFonts w:ascii="宋体" w:hAnsi="宋体" w:eastAsia="宋体" w:cs="宋体"/>
          <w:spacing w:val="-45"/>
          <w:sz w:val="24"/>
          <w:szCs w:val="24"/>
        </w:rPr>
        <w:t xml:space="preserve"> </w:t>
      </w:r>
      <w:r>
        <w:rPr>
          <w:rFonts w:ascii="宋体" w:hAnsi="宋体" w:eastAsia="宋体" w:cs="宋体"/>
          <w:spacing w:val="-3"/>
          <w:sz w:val="24"/>
          <w:szCs w:val="24"/>
        </w:rPr>
        <w:t>万亩、有效灌溉面</w:t>
      </w:r>
      <w:r>
        <w:rPr>
          <w:rFonts w:ascii="宋体" w:hAnsi="宋体" w:eastAsia="宋体" w:cs="宋体"/>
          <w:spacing w:val="-4"/>
          <w:sz w:val="24"/>
          <w:szCs w:val="24"/>
        </w:rPr>
        <w:t>积</w:t>
      </w:r>
      <w:r>
        <w:rPr>
          <w:rFonts w:ascii="宋体" w:hAnsi="宋体" w:eastAsia="宋体" w:cs="宋体"/>
          <w:spacing w:val="-44"/>
          <w:sz w:val="24"/>
          <w:szCs w:val="24"/>
        </w:rPr>
        <w:t xml:space="preserve"> </w:t>
      </w:r>
      <w:r>
        <w:rPr>
          <w:rFonts w:ascii="宋体" w:hAnsi="宋体" w:eastAsia="宋体" w:cs="宋体"/>
          <w:spacing w:val="-4"/>
          <w:sz w:val="24"/>
          <w:szCs w:val="24"/>
        </w:rPr>
        <w:t>70.135</w:t>
      </w:r>
      <w:r>
        <w:rPr>
          <w:rFonts w:ascii="宋体" w:hAnsi="宋体" w:eastAsia="宋体" w:cs="宋体"/>
          <w:spacing w:val="-45"/>
          <w:sz w:val="24"/>
          <w:szCs w:val="24"/>
        </w:rPr>
        <w:t xml:space="preserve"> </w:t>
      </w:r>
      <w:r>
        <w:rPr>
          <w:rFonts w:ascii="宋体" w:hAnsi="宋体" w:eastAsia="宋体" w:cs="宋体"/>
          <w:spacing w:val="-4"/>
          <w:sz w:val="24"/>
          <w:szCs w:val="24"/>
        </w:rPr>
        <w:t xml:space="preserve">万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6"/>
          <w:sz w:val="24"/>
          <w:szCs w:val="24"/>
        </w:rPr>
        <w:t>）提高到</w:t>
      </w:r>
      <w:r>
        <w:rPr>
          <w:rFonts w:ascii="宋体" w:hAnsi="宋体" w:eastAsia="宋体" w:cs="宋体"/>
          <w:spacing w:val="-36"/>
          <w:sz w:val="24"/>
          <w:szCs w:val="24"/>
        </w:rPr>
        <w:t xml:space="preserve"> </w:t>
      </w:r>
      <w:r>
        <w:rPr>
          <w:rFonts w:ascii="宋体" w:hAnsi="宋体" w:eastAsia="宋体" w:cs="宋体"/>
          <w:spacing w:val="-6"/>
          <w:sz w:val="24"/>
          <w:szCs w:val="24"/>
        </w:rPr>
        <w:t>24.2%。到</w:t>
      </w:r>
      <w:r>
        <w:rPr>
          <w:rFonts w:ascii="宋体" w:hAnsi="宋体" w:eastAsia="宋体" w:cs="宋体"/>
          <w:spacing w:val="-31"/>
          <w:sz w:val="24"/>
          <w:szCs w:val="24"/>
        </w:rPr>
        <w:t xml:space="preserve"> </w:t>
      </w:r>
      <w:r>
        <w:rPr>
          <w:rFonts w:ascii="宋体" w:hAnsi="宋体" w:eastAsia="宋体" w:cs="宋体"/>
          <w:spacing w:val="-6"/>
          <w:sz w:val="24"/>
          <w:szCs w:val="24"/>
        </w:rPr>
        <w:t>2030</w:t>
      </w:r>
      <w:r>
        <w:rPr>
          <w:rFonts w:ascii="宋体" w:hAnsi="宋体" w:eastAsia="宋体" w:cs="宋体"/>
          <w:spacing w:val="-49"/>
          <w:sz w:val="24"/>
          <w:szCs w:val="24"/>
        </w:rPr>
        <w:t xml:space="preserve"> </w:t>
      </w:r>
      <w:r>
        <w:rPr>
          <w:rFonts w:ascii="宋体" w:hAnsi="宋体" w:eastAsia="宋体" w:cs="宋体"/>
          <w:spacing w:val="-8"/>
          <w:sz w:val="24"/>
          <w:szCs w:val="24"/>
        </w:rPr>
        <w:t>年，</w:t>
      </w:r>
      <w:r>
        <w:rPr>
          <w:rFonts w:ascii="宋体" w:hAnsi="宋体" w:eastAsia="宋体" w:cs="宋体"/>
          <w:spacing w:val="-51"/>
          <w:sz w:val="24"/>
          <w:szCs w:val="24"/>
        </w:rPr>
        <w:t xml:space="preserve"> </w:t>
      </w:r>
      <w:r>
        <w:rPr>
          <w:rFonts w:ascii="宋体" w:hAnsi="宋体" w:eastAsia="宋体" w:cs="宋体"/>
          <w:spacing w:val="-8"/>
          <w:sz w:val="24"/>
          <w:szCs w:val="24"/>
        </w:rPr>
        <w:t>水田渠灌定额降到</w:t>
      </w:r>
      <w:r>
        <w:rPr>
          <w:rFonts w:ascii="宋体" w:hAnsi="宋体" w:eastAsia="宋体" w:cs="宋体"/>
          <w:spacing w:val="-48"/>
          <w:sz w:val="24"/>
          <w:szCs w:val="24"/>
        </w:rPr>
        <w:t xml:space="preserve"> </w:t>
      </w:r>
      <w:r>
        <w:rPr>
          <w:rFonts w:ascii="宋体" w:hAnsi="宋体" w:eastAsia="宋体" w:cs="宋体"/>
          <w:spacing w:val="-8"/>
          <w:sz w:val="24"/>
          <w:szCs w:val="24"/>
        </w:rPr>
        <w:t>600m</w:t>
      </w:r>
      <w:r>
        <w:rPr>
          <w:rFonts w:ascii="宋体" w:hAnsi="宋体" w:eastAsia="宋体" w:cs="宋体"/>
          <w:spacing w:val="-8"/>
          <w:position w:val="11"/>
          <w:sz w:val="12"/>
          <w:szCs w:val="12"/>
        </w:rPr>
        <w:t>3</w:t>
      </w:r>
      <w:r>
        <w:rPr>
          <w:rFonts w:ascii="宋体" w:hAnsi="宋体" w:eastAsia="宋体" w:cs="宋体"/>
          <w:spacing w:val="-12"/>
          <w:sz w:val="24"/>
          <w:szCs w:val="24"/>
        </w:rPr>
        <w:t xml:space="preserve">/亩以下， 亩均综合灌溉 </w:t>
      </w:r>
      <w:r>
        <w:rPr>
          <w:rFonts w:ascii="宋体" w:hAnsi="宋体" w:eastAsia="宋体" w:cs="宋体"/>
          <w:spacing w:val="-8"/>
          <w:sz w:val="24"/>
          <w:szCs w:val="24"/>
        </w:rPr>
        <w:t>用水定额降到</w:t>
      </w:r>
      <w:r>
        <w:rPr>
          <w:rFonts w:ascii="宋体" w:hAnsi="宋体" w:eastAsia="宋体" w:cs="宋体"/>
          <w:spacing w:val="-38"/>
          <w:sz w:val="24"/>
          <w:szCs w:val="24"/>
        </w:rPr>
        <w:t xml:space="preserve"> </w:t>
      </w:r>
      <w:r>
        <w:rPr>
          <w:rFonts w:ascii="宋体" w:hAnsi="宋体" w:eastAsia="宋体" w:cs="宋体"/>
          <w:spacing w:val="-8"/>
          <w:sz w:val="24"/>
          <w:szCs w:val="24"/>
        </w:rPr>
        <w:t>520m</w:t>
      </w:r>
      <w:r>
        <w:rPr>
          <w:rFonts w:ascii="宋体" w:hAnsi="宋体" w:eastAsia="宋体" w:cs="宋体"/>
          <w:spacing w:val="-8"/>
          <w:position w:val="11"/>
          <w:sz w:val="12"/>
          <w:szCs w:val="12"/>
        </w:rPr>
        <w:t>3</w:t>
      </w:r>
      <w:r>
        <w:rPr>
          <w:rFonts w:ascii="宋体" w:hAnsi="宋体" w:eastAsia="宋体" w:cs="宋体"/>
          <w:spacing w:val="-8"/>
          <w:sz w:val="24"/>
          <w:szCs w:val="24"/>
        </w:rPr>
        <w:t>/亩以下， 灌溉水有效利用系数达到</w:t>
      </w:r>
      <w:r>
        <w:rPr>
          <w:rFonts w:ascii="宋体" w:hAnsi="宋体" w:eastAsia="宋体" w:cs="宋体"/>
          <w:spacing w:val="-48"/>
          <w:sz w:val="24"/>
          <w:szCs w:val="24"/>
        </w:rPr>
        <w:t xml:space="preserve"> </w:t>
      </w:r>
      <w:r>
        <w:rPr>
          <w:rFonts w:ascii="宋体" w:hAnsi="宋体" w:eastAsia="宋体" w:cs="宋体"/>
          <w:spacing w:val="-8"/>
          <w:sz w:val="24"/>
          <w:szCs w:val="24"/>
        </w:rPr>
        <w:t>0.622。</w:t>
      </w:r>
      <w:r>
        <w:rPr>
          <w:rFonts w:ascii="宋体" w:hAnsi="宋体" w:eastAsia="宋体" w:cs="宋体"/>
          <w:spacing w:val="-79"/>
          <w:sz w:val="24"/>
          <w:szCs w:val="24"/>
        </w:rPr>
        <w:t xml:space="preserve"> </w:t>
      </w:r>
      <w:r>
        <w:rPr>
          <w:rFonts w:ascii="宋体" w:hAnsi="宋体" w:eastAsia="宋体" w:cs="宋体"/>
          <w:spacing w:val="-8"/>
          <w:sz w:val="24"/>
          <w:szCs w:val="24"/>
        </w:rPr>
        <w:t>（责任部门： 市</w:t>
      </w:r>
    </w:p>
    <w:p>
      <w:pPr>
        <w:spacing w:before="1" w:line="218" w:lineRule="auto"/>
        <w:ind w:left="119"/>
        <w:rPr>
          <w:rFonts w:ascii="宋体" w:hAnsi="宋体" w:eastAsia="宋体" w:cs="宋体"/>
          <w:sz w:val="24"/>
          <w:szCs w:val="24"/>
        </w:rPr>
      </w:pPr>
      <w:r>
        <w:rPr>
          <w:rFonts w:ascii="宋体" w:hAnsi="宋体" w:eastAsia="宋体" w:cs="宋体"/>
          <w:spacing w:val="-7"/>
          <w:sz w:val="24"/>
          <w:szCs w:val="24"/>
        </w:rPr>
        <w:t>农业农村局）。</w:t>
      </w:r>
      <w:r>
        <w:rPr>
          <w:rFonts w:ascii="宋体" w:hAnsi="宋体" w:eastAsia="宋体" w:cs="宋体"/>
          <w:spacing w:val="60"/>
          <w:sz w:val="24"/>
          <w:szCs w:val="24"/>
        </w:rPr>
        <w:t xml:space="preserve"> </w:t>
      </w:r>
      <w:r>
        <w:rPr>
          <w:rFonts w:ascii="宋体" w:hAnsi="宋体" w:eastAsia="宋体" w:cs="宋体"/>
          <w:spacing w:val="-7"/>
          <w:sz w:val="24"/>
          <w:szCs w:val="24"/>
        </w:rPr>
        <w:t>不同规划水平年的农业节水目标见表</w:t>
      </w:r>
      <w:r>
        <w:rPr>
          <w:rFonts w:ascii="宋体" w:hAnsi="宋体" w:eastAsia="宋体" w:cs="宋体"/>
          <w:spacing w:val="-47"/>
          <w:sz w:val="24"/>
          <w:szCs w:val="24"/>
        </w:rPr>
        <w:t xml:space="preserve"> </w:t>
      </w:r>
      <w:r>
        <w:rPr>
          <w:rFonts w:ascii="宋体" w:hAnsi="宋体" w:eastAsia="宋体" w:cs="宋体"/>
          <w:spacing w:val="-7"/>
          <w:sz w:val="24"/>
          <w:szCs w:val="24"/>
        </w:rPr>
        <w:t>2.4-2。</w:t>
      </w:r>
    </w:p>
    <w:p>
      <w:pPr>
        <w:spacing w:before="181" w:line="212" w:lineRule="auto"/>
        <w:ind w:left="118"/>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表</w:t>
      </w:r>
      <w:r>
        <w:rPr>
          <w:rFonts w:ascii="宋体" w:hAnsi="宋体" w:eastAsia="宋体" w:cs="宋体"/>
          <w:spacing w:val="-46"/>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2.4-2</w:t>
      </w:r>
      <w:r>
        <w:rPr>
          <w:rFonts w:ascii="宋体" w:hAnsi="宋体" w:eastAsia="宋体" w:cs="宋体"/>
          <w:spacing w:val="1"/>
          <w:sz w:val="24"/>
          <w:szCs w:val="24"/>
        </w:rPr>
        <w:t xml:space="preserve">                      </w:t>
      </w:r>
      <w:r>
        <w:rPr>
          <w:rFonts w:ascii="宋体" w:hAnsi="宋体" w:eastAsia="宋体" w:cs="宋体"/>
          <w:spacing w:val="-2"/>
          <w:sz w:val="24"/>
          <w:szCs w:val="24"/>
          <w14:textOutline w14:w="4354" w14:cap="flat" w14:cmpd="sng">
            <w14:solidFill>
              <w14:srgbClr w14:val="000000"/>
            </w14:solidFill>
            <w14:prstDash w14:val="solid"/>
            <w14:miter w14:val="0"/>
          </w14:textOutline>
        </w:rPr>
        <w:t>农业节水目标</w:t>
      </w: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0"/>
        <w:gridCol w:w="2435"/>
        <w:gridCol w:w="1216"/>
        <w:gridCol w:w="1216"/>
        <w:gridCol w:w="1217"/>
        <w:gridCol w:w="12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220" w:type="dxa"/>
            <w:vAlign w:val="top"/>
          </w:tcPr>
          <w:p>
            <w:pPr>
              <w:pStyle w:val="6"/>
              <w:spacing w:before="125" w:line="221" w:lineRule="auto"/>
              <w:ind w:left="403"/>
            </w:pPr>
            <w:r>
              <w:rPr>
                <w:spacing w:val="-2"/>
              </w:rPr>
              <w:t>类别</w:t>
            </w:r>
          </w:p>
        </w:tc>
        <w:tc>
          <w:tcPr>
            <w:tcW w:w="2435" w:type="dxa"/>
            <w:vAlign w:val="top"/>
          </w:tcPr>
          <w:p>
            <w:pPr>
              <w:pStyle w:val="6"/>
              <w:spacing w:before="125" w:line="221" w:lineRule="auto"/>
              <w:ind w:left="802"/>
            </w:pPr>
            <w:r>
              <w:rPr>
                <w:spacing w:val="-2"/>
              </w:rPr>
              <w:t>指标名称</w:t>
            </w:r>
          </w:p>
        </w:tc>
        <w:tc>
          <w:tcPr>
            <w:tcW w:w="1216" w:type="dxa"/>
            <w:vAlign w:val="top"/>
          </w:tcPr>
          <w:p>
            <w:pPr>
              <w:pStyle w:val="6"/>
              <w:spacing w:before="125" w:line="221" w:lineRule="auto"/>
              <w:ind w:left="404"/>
            </w:pPr>
            <w:r>
              <w:rPr>
                <w:spacing w:val="-2"/>
              </w:rPr>
              <w:t>单位</w:t>
            </w:r>
          </w:p>
        </w:tc>
        <w:tc>
          <w:tcPr>
            <w:tcW w:w="1216" w:type="dxa"/>
            <w:vAlign w:val="top"/>
          </w:tcPr>
          <w:p>
            <w:pPr>
              <w:pStyle w:val="6"/>
              <w:spacing w:before="29" w:line="221" w:lineRule="auto"/>
              <w:ind w:left="121"/>
            </w:pPr>
            <w:r>
              <w:rPr>
                <w:spacing w:val="-3"/>
              </w:rPr>
              <w:t>（现状年）</w:t>
            </w:r>
          </w:p>
        </w:tc>
        <w:tc>
          <w:tcPr>
            <w:tcW w:w="1217" w:type="dxa"/>
            <w:vAlign w:val="top"/>
          </w:tcPr>
          <w:p>
            <w:pPr>
              <w:pStyle w:val="6"/>
              <w:spacing w:before="125" w:line="221" w:lineRule="auto"/>
              <w:ind w:left="277"/>
            </w:pPr>
            <w:r>
              <w:rPr>
                <w:spacing w:val="-2"/>
              </w:rPr>
              <w:t>2020</w:t>
            </w:r>
            <w:r>
              <w:rPr>
                <w:spacing w:val="-45"/>
              </w:rPr>
              <w:t xml:space="preserve"> </w:t>
            </w:r>
            <w:r>
              <w:rPr>
                <w:spacing w:val="-2"/>
              </w:rPr>
              <w:t>年</w:t>
            </w:r>
          </w:p>
        </w:tc>
        <w:tc>
          <w:tcPr>
            <w:tcW w:w="1217" w:type="dxa"/>
            <w:vAlign w:val="top"/>
          </w:tcPr>
          <w:p>
            <w:pPr>
              <w:pStyle w:val="6"/>
              <w:spacing w:before="125" w:line="221" w:lineRule="auto"/>
              <w:ind w:left="277"/>
            </w:pPr>
            <w:r>
              <w:rPr>
                <w:spacing w:val="-2"/>
              </w:rPr>
              <w:t>2030</w:t>
            </w:r>
            <w:r>
              <w:rPr>
                <w:spacing w:val="-45"/>
              </w:rPr>
              <w:t xml:space="preserve"> </w:t>
            </w:r>
            <w:r>
              <w:rPr>
                <w:spacing w:val="-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220" w:type="dxa"/>
            <w:vMerge w:val="restart"/>
            <w:tcBorders>
              <w:bottom w:val="nil"/>
            </w:tcBorders>
            <w:vAlign w:val="top"/>
          </w:tcPr>
          <w:p>
            <w:pPr>
              <w:spacing w:line="322" w:lineRule="auto"/>
              <w:rPr>
                <w:rFonts w:ascii="Arial"/>
                <w:sz w:val="21"/>
              </w:rPr>
            </w:pPr>
          </w:p>
          <w:p>
            <w:pPr>
              <w:pStyle w:val="6"/>
              <w:spacing w:before="68" w:line="410" w:lineRule="exact"/>
              <w:ind w:left="195"/>
            </w:pPr>
            <w:r>
              <w:rPr>
                <w:spacing w:val="-2"/>
                <w:position w:val="15"/>
              </w:rPr>
              <w:t>农业用水</w:t>
            </w:r>
          </w:p>
          <w:p>
            <w:pPr>
              <w:pStyle w:val="6"/>
              <w:spacing w:line="221" w:lineRule="auto"/>
              <w:ind w:left="406"/>
            </w:pPr>
            <w:r>
              <w:rPr>
                <w:spacing w:val="-3"/>
              </w:rPr>
              <w:t>指标</w:t>
            </w:r>
          </w:p>
        </w:tc>
        <w:tc>
          <w:tcPr>
            <w:tcW w:w="2435" w:type="dxa"/>
            <w:vAlign w:val="top"/>
          </w:tcPr>
          <w:p>
            <w:pPr>
              <w:pStyle w:val="6"/>
              <w:spacing w:before="24" w:line="221" w:lineRule="auto"/>
              <w:ind w:left="276"/>
            </w:pPr>
            <w:r>
              <w:rPr>
                <w:spacing w:val="-1"/>
              </w:rPr>
              <w:t>灌溉水有效利用系数</w:t>
            </w:r>
          </w:p>
        </w:tc>
        <w:tc>
          <w:tcPr>
            <w:tcW w:w="1216" w:type="dxa"/>
            <w:vAlign w:val="top"/>
          </w:tcPr>
          <w:p>
            <w:pPr>
              <w:rPr>
                <w:rFonts w:ascii="Arial"/>
                <w:sz w:val="21"/>
              </w:rPr>
            </w:pPr>
          </w:p>
        </w:tc>
        <w:tc>
          <w:tcPr>
            <w:tcW w:w="1216" w:type="dxa"/>
            <w:vAlign w:val="top"/>
          </w:tcPr>
          <w:p>
            <w:pPr>
              <w:pStyle w:val="6"/>
              <w:spacing w:before="59" w:line="183" w:lineRule="auto"/>
              <w:ind w:left="354"/>
            </w:pPr>
            <w:r>
              <w:rPr>
                <w:spacing w:val="-2"/>
              </w:rPr>
              <w:t>0.618</w:t>
            </w:r>
          </w:p>
        </w:tc>
        <w:tc>
          <w:tcPr>
            <w:tcW w:w="1217" w:type="dxa"/>
            <w:vAlign w:val="top"/>
          </w:tcPr>
          <w:p>
            <w:pPr>
              <w:pStyle w:val="6"/>
              <w:spacing w:before="60" w:line="182" w:lineRule="auto"/>
              <w:ind w:left="355"/>
            </w:pPr>
            <w:r>
              <w:rPr>
                <w:spacing w:val="-2"/>
              </w:rPr>
              <w:t>0.620</w:t>
            </w:r>
          </w:p>
        </w:tc>
        <w:tc>
          <w:tcPr>
            <w:tcW w:w="1217" w:type="dxa"/>
            <w:vAlign w:val="top"/>
          </w:tcPr>
          <w:p>
            <w:pPr>
              <w:pStyle w:val="6"/>
              <w:spacing w:before="60" w:line="182" w:lineRule="auto"/>
              <w:ind w:left="356"/>
            </w:pPr>
            <w:r>
              <w:rPr>
                <w:spacing w:val="-2"/>
              </w:rPr>
              <w:t>0.622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1220" w:type="dxa"/>
            <w:vMerge w:val="continue"/>
            <w:tcBorders>
              <w:top w:val="nil"/>
              <w:bottom w:val="nil"/>
            </w:tcBorders>
            <w:vAlign w:val="top"/>
          </w:tcPr>
          <w:p>
            <w:pPr>
              <w:rPr>
                <w:rFonts w:ascii="Arial"/>
                <w:sz w:val="21"/>
              </w:rPr>
            </w:pPr>
          </w:p>
        </w:tc>
        <w:tc>
          <w:tcPr>
            <w:tcW w:w="2435" w:type="dxa"/>
            <w:vAlign w:val="top"/>
          </w:tcPr>
          <w:p>
            <w:pPr>
              <w:pStyle w:val="6"/>
              <w:spacing w:before="24" w:line="221" w:lineRule="auto"/>
              <w:ind w:left="273"/>
            </w:pPr>
            <w:r>
              <w:rPr>
                <w:spacing w:val="-1"/>
              </w:rPr>
              <w:t>节水灌溉工程面积率</w:t>
            </w:r>
          </w:p>
        </w:tc>
        <w:tc>
          <w:tcPr>
            <w:tcW w:w="1216" w:type="dxa"/>
            <w:vAlign w:val="top"/>
          </w:tcPr>
          <w:p>
            <w:pPr>
              <w:pStyle w:val="6"/>
              <w:spacing w:before="24" w:line="241" w:lineRule="auto"/>
              <w:ind w:left="552"/>
            </w:pPr>
            <w:r>
              <w:t>%</w:t>
            </w:r>
          </w:p>
        </w:tc>
        <w:tc>
          <w:tcPr>
            <w:tcW w:w="1216" w:type="dxa"/>
            <w:vAlign w:val="top"/>
          </w:tcPr>
          <w:p>
            <w:pPr>
              <w:pStyle w:val="6"/>
              <w:spacing w:before="59" w:line="183" w:lineRule="auto"/>
              <w:ind w:left="408"/>
            </w:pPr>
            <w:r>
              <w:rPr>
                <w:spacing w:val="-2"/>
              </w:rPr>
              <w:t>21.3</w:t>
            </w:r>
          </w:p>
        </w:tc>
        <w:tc>
          <w:tcPr>
            <w:tcW w:w="1217" w:type="dxa"/>
            <w:vAlign w:val="top"/>
          </w:tcPr>
          <w:p>
            <w:pPr>
              <w:pStyle w:val="6"/>
              <w:spacing w:before="60" w:line="182" w:lineRule="auto"/>
              <w:ind w:left="409"/>
            </w:pPr>
            <w:r>
              <w:rPr>
                <w:spacing w:val="-2"/>
              </w:rPr>
              <w:t>24.2</w:t>
            </w:r>
          </w:p>
        </w:tc>
        <w:tc>
          <w:tcPr>
            <w:tcW w:w="1217" w:type="dxa"/>
            <w:vAlign w:val="top"/>
          </w:tcPr>
          <w:p>
            <w:pPr>
              <w:pStyle w:val="6"/>
              <w:spacing w:before="60" w:line="182" w:lineRule="auto"/>
              <w:ind w:left="512"/>
            </w:pPr>
            <w:r>
              <w:rPr>
                <w:spacing w:val="-3"/>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220" w:type="dxa"/>
            <w:vMerge w:val="continue"/>
            <w:tcBorders>
              <w:top w:val="nil"/>
              <w:bottom w:val="nil"/>
            </w:tcBorders>
            <w:vAlign w:val="top"/>
          </w:tcPr>
          <w:p>
            <w:pPr>
              <w:rPr>
                <w:rFonts w:ascii="Arial"/>
                <w:sz w:val="21"/>
              </w:rPr>
            </w:pPr>
          </w:p>
        </w:tc>
        <w:tc>
          <w:tcPr>
            <w:tcW w:w="2435" w:type="dxa"/>
            <w:vAlign w:val="top"/>
          </w:tcPr>
          <w:p>
            <w:pPr>
              <w:pStyle w:val="6"/>
              <w:spacing w:before="54" w:line="221" w:lineRule="auto"/>
              <w:ind w:left="381"/>
            </w:pPr>
            <w:r>
              <w:rPr>
                <w:spacing w:val="-1"/>
              </w:rPr>
              <w:t>水田渠灌用水定额</w:t>
            </w:r>
          </w:p>
        </w:tc>
        <w:tc>
          <w:tcPr>
            <w:tcW w:w="1216" w:type="dxa"/>
            <w:vAlign w:val="top"/>
          </w:tcPr>
          <w:p>
            <w:pPr>
              <w:pStyle w:val="6"/>
              <w:spacing w:before="36" w:line="223" w:lineRule="auto"/>
              <w:ind w:left="365"/>
            </w:pPr>
            <w:r>
              <w:t>m</w:t>
            </w:r>
            <w:r>
              <w:rPr>
                <w:position w:val="11"/>
                <w:sz w:val="12"/>
                <w:szCs w:val="12"/>
              </w:rPr>
              <w:t>3</w:t>
            </w:r>
            <w:r>
              <w:t>/亩</w:t>
            </w:r>
          </w:p>
        </w:tc>
        <w:tc>
          <w:tcPr>
            <w:tcW w:w="1216" w:type="dxa"/>
            <w:vAlign w:val="top"/>
          </w:tcPr>
          <w:p>
            <w:pPr>
              <w:pStyle w:val="6"/>
              <w:spacing w:before="90" w:line="182" w:lineRule="auto"/>
              <w:ind w:left="460"/>
            </w:pPr>
            <w:r>
              <w:rPr>
                <w:spacing w:val="-2"/>
              </w:rPr>
              <w:t>629</w:t>
            </w:r>
          </w:p>
        </w:tc>
        <w:tc>
          <w:tcPr>
            <w:tcW w:w="1217" w:type="dxa"/>
            <w:vAlign w:val="top"/>
          </w:tcPr>
          <w:p>
            <w:pPr>
              <w:pStyle w:val="6"/>
              <w:spacing w:before="89" w:line="183" w:lineRule="auto"/>
              <w:ind w:left="461"/>
            </w:pPr>
            <w:r>
              <w:rPr>
                <w:spacing w:val="-2"/>
              </w:rPr>
              <w:t>615</w:t>
            </w:r>
          </w:p>
        </w:tc>
        <w:tc>
          <w:tcPr>
            <w:tcW w:w="1217" w:type="dxa"/>
            <w:vAlign w:val="top"/>
          </w:tcPr>
          <w:p>
            <w:pPr>
              <w:pStyle w:val="6"/>
              <w:spacing w:before="90" w:line="182" w:lineRule="auto"/>
              <w:ind w:left="461"/>
            </w:pPr>
            <w:r>
              <w:rPr>
                <w:spacing w:val="-2"/>
              </w:rPr>
              <w:t>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20" w:type="dxa"/>
            <w:vMerge w:val="continue"/>
            <w:tcBorders>
              <w:top w:val="nil"/>
            </w:tcBorders>
            <w:vAlign w:val="top"/>
          </w:tcPr>
          <w:p>
            <w:pPr>
              <w:rPr>
                <w:rFonts w:ascii="Arial"/>
                <w:sz w:val="21"/>
              </w:rPr>
            </w:pPr>
          </w:p>
        </w:tc>
        <w:tc>
          <w:tcPr>
            <w:tcW w:w="2435" w:type="dxa"/>
            <w:vAlign w:val="top"/>
          </w:tcPr>
          <w:p>
            <w:pPr>
              <w:pStyle w:val="6"/>
              <w:spacing w:before="55" w:line="221" w:lineRule="auto"/>
              <w:ind w:left="590"/>
            </w:pPr>
            <w:r>
              <w:rPr>
                <w:spacing w:val="-1"/>
              </w:rPr>
              <w:t>亩均综合灌溉</w:t>
            </w:r>
          </w:p>
        </w:tc>
        <w:tc>
          <w:tcPr>
            <w:tcW w:w="1216" w:type="dxa"/>
            <w:vAlign w:val="top"/>
          </w:tcPr>
          <w:p>
            <w:pPr>
              <w:pStyle w:val="6"/>
              <w:spacing w:before="37" w:line="223" w:lineRule="auto"/>
              <w:ind w:left="365"/>
            </w:pPr>
            <w:r>
              <w:t>m</w:t>
            </w:r>
            <w:r>
              <w:rPr>
                <w:position w:val="11"/>
                <w:sz w:val="12"/>
                <w:szCs w:val="12"/>
              </w:rPr>
              <w:t>3</w:t>
            </w:r>
            <w:r>
              <w:t>/亩</w:t>
            </w:r>
          </w:p>
        </w:tc>
        <w:tc>
          <w:tcPr>
            <w:tcW w:w="1216" w:type="dxa"/>
            <w:vAlign w:val="top"/>
          </w:tcPr>
          <w:p>
            <w:pPr>
              <w:pStyle w:val="6"/>
              <w:spacing w:before="160" w:line="182" w:lineRule="auto"/>
              <w:ind w:left="462"/>
            </w:pPr>
            <w:r>
              <w:rPr>
                <w:spacing w:val="-3"/>
              </w:rPr>
              <w:t>544</w:t>
            </w:r>
          </w:p>
        </w:tc>
        <w:tc>
          <w:tcPr>
            <w:tcW w:w="1217" w:type="dxa"/>
            <w:vAlign w:val="top"/>
          </w:tcPr>
          <w:p>
            <w:pPr>
              <w:pStyle w:val="6"/>
              <w:spacing w:before="160" w:line="182" w:lineRule="auto"/>
              <w:ind w:left="463"/>
            </w:pPr>
            <w:r>
              <w:rPr>
                <w:spacing w:val="-3"/>
              </w:rPr>
              <w:t>532</w:t>
            </w:r>
          </w:p>
        </w:tc>
        <w:tc>
          <w:tcPr>
            <w:tcW w:w="1217" w:type="dxa"/>
            <w:vAlign w:val="top"/>
          </w:tcPr>
          <w:p>
            <w:pPr>
              <w:pStyle w:val="6"/>
              <w:spacing w:before="160" w:line="182" w:lineRule="auto"/>
              <w:ind w:left="464"/>
            </w:pPr>
            <w:r>
              <w:rPr>
                <w:spacing w:val="-3"/>
              </w:rPr>
              <w:t>520</w:t>
            </w:r>
          </w:p>
        </w:tc>
      </w:tr>
    </w:tbl>
    <w:p>
      <w:pPr>
        <w:pStyle w:val="2"/>
        <w:spacing w:line="423" w:lineRule="auto"/>
      </w:pPr>
    </w:p>
    <w:p>
      <w:pPr>
        <w:spacing w:before="78" w:line="220" w:lineRule="auto"/>
        <w:ind w:left="366"/>
        <w:rPr>
          <w:rFonts w:ascii="宋体" w:hAnsi="宋体" w:eastAsia="宋体" w:cs="宋体"/>
          <w:sz w:val="24"/>
          <w:szCs w:val="24"/>
        </w:rPr>
      </w:pPr>
      <w:r>
        <w:rPr>
          <w:rFonts w:ascii="宋体" w:hAnsi="宋体" w:eastAsia="宋体" w:cs="宋体"/>
          <w:spacing w:val="-3"/>
          <w:sz w:val="24"/>
          <w:szCs w:val="24"/>
        </w:rPr>
        <w:t>（2）工业节水目标</w:t>
      </w:r>
    </w:p>
    <w:p>
      <w:pPr>
        <w:spacing w:before="182" w:line="359" w:lineRule="auto"/>
        <w:ind w:left="118" w:right="24" w:firstLine="483"/>
        <w:rPr>
          <w:rFonts w:ascii="宋体" w:hAnsi="宋体" w:eastAsia="宋体" w:cs="宋体"/>
          <w:sz w:val="24"/>
          <w:szCs w:val="24"/>
        </w:rPr>
      </w:pPr>
      <w:r>
        <w:rPr>
          <w:rFonts w:ascii="宋体" w:hAnsi="宋体" w:eastAsia="宋体" w:cs="宋体"/>
          <w:spacing w:val="-10"/>
          <w:sz w:val="24"/>
          <w:szCs w:val="24"/>
        </w:rPr>
        <w:t>工业领域在合理调整布局，</w:t>
      </w:r>
      <w:r>
        <w:rPr>
          <w:rFonts w:ascii="宋体" w:hAnsi="宋体" w:eastAsia="宋体" w:cs="宋体"/>
          <w:spacing w:val="-42"/>
          <w:sz w:val="24"/>
          <w:szCs w:val="24"/>
        </w:rPr>
        <w:t xml:space="preserve"> </w:t>
      </w:r>
      <w:r>
        <w:rPr>
          <w:rFonts w:ascii="宋体" w:hAnsi="宋体" w:eastAsia="宋体" w:cs="宋体"/>
          <w:spacing w:val="-10"/>
          <w:sz w:val="24"/>
          <w:szCs w:val="24"/>
        </w:rPr>
        <w:t>加快产业结构调整、严格市场准入及限制高消耗、</w:t>
      </w:r>
      <w:r>
        <w:rPr>
          <w:rFonts w:ascii="宋体" w:hAnsi="宋体" w:eastAsia="宋体" w:cs="宋体"/>
          <w:sz w:val="24"/>
          <w:szCs w:val="24"/>
        </w:rPr>
        <w:t xml:space="preserve"> </w:t>
      </w:r>
      <w:r>
        <w:rPr>
          <w:rFonts w:ascii="宋体" w:hAnsi="宋体" w:eastAsia="宋体" w:cs="宋体"/>
          <w:spacing w:val="-12"/>
          <w:sz w:val="24"/>
          <w:szCs w:val="24"/>
        </w:rPr>
        <w:t>高排放、低效率、产能过剩行业盲目发展的同时，</w:t>
      </w:r>
      <w:r>
        <w:rPr>
          <w:rFonts w:ascii="宋体" w:hAnsi="宋体" w:eastAsia="宋体" w:cs="宋体"/>
          <w:spacing w:val="40"/>
          <w:sz w:val="24"/>
          <w:szCs w:val="24"/>
        </w:rPr>
        <w:t xml:space="preserve"> </w:t>
      </w:r>
      <w:r>
        <w:rPr>
          <w:rFonts w:ascii="宋体" w:hAnsi="宋体" w:eastAsia="宋体" w:cs="宋体"/>
          <w:spacing w:val="-12"/>
          <w:sz w:val="24"/>
          <w:szCs w:val="24"/>
        </w:rPr>
        <w:t>通过用水计划管理，</w:t>
      </w:r>
      <w:r>
        <w:rPr>
          <w:rFonts w:ascii="宋体" w:hAnsi="宋体" w:eastAsia="宋体" w:cs="宋体"/>
          <w:spacing w:val="39"/>
          <w:sz w:val="24"/>
          <w:szCs w:val="24"/>
        </w:rPr>
        <w:t xml:space="preserve"> </w:t>
      </w:r>
      <w:r>
        <w:rPr>
          <w:rFonts w:ascii="宋体" w:hAnsi="宋体" w:eastAsia="宋体" w:cs="宋体"/>
          <w:spacing w:val="-13"/>
          <w:sz w:val="24"/>
          <w:szCs w:val="24"/>
        </w:rPr>
        <w:t xml:space="preserve">加强总量 </w:t>
      </w:r>
      <w:r>
        <w:rPr>
          <w:rFonts w:ascii="宋体" w:hAnsi="宋体" w:eastAsia="宋体" w:cs="宋体"/>
          <w:spacing w:val="-8"/>
          <w:sz w:val="24"/>
          <w:szCs w:val="24"/>
        </w:rPr>
        <w:t>控制、定额管理、系统介绍改造及非常规水源利用等措施，</w:t>
      </w:r>
      <w:r>
        <w:rPr>
          <w:rFonts w:ascii="宋体" w:hAnsi="宋体" w:eastAsia="宋体" w:cs="宋体"/>
          <w:spacing w:val="50"/>
          <w:sz w:val="24"/>
          <w:szCs w:val="24"/>
        </w:rPr>
        <w:t xml:space="preserve"> </w:t>
      </w:r>
      <w:r>
        <w:rPr>
          <w:rFonts w:ascii="宋体" w:hAnsi="宋体" w:eastAsia="宋体" w:cs="宋体"/>
          <w:spacing w:val="-8"/>
          <w:sz w:val="24"/>
          <w:szCs w:val="24"/>
        </w:rPr>
        <w:t xml:space="preserve">降低工业企业单位产 </w:t>
      </w:r>
      <w:r>
        <w:rPr>
          <w:rFonts w:ascii="宋体" w:hAnsi="宋体" w:eastAsia="宋体" w:cs="宋体"/>
          <w:spacing w:val="-11"/>
          <w:sz w:val="24"/>
          <w:szCs w:val="24"/>
        </w:rPr>
        <w:t>品取水量。新建工业企业要按照高标准节水要求建设，</w:t>
      </w:r>
      <w:r>
        <w:rPr>
          <w:rFonts w:ascii="宋体" w:hAnsi="宋体" w:eastAsia="宋体" w:cs="宋体"/>
          <w:spacing w:val="73"/>
          <w:sz w:val="24"/>
          <w:szCs w:val="24"/>
        </w:rPr>
        <w:t xml:space="preserve"> </w:t>
      </w:r>
      <w:r>
        <w:rPr>
          <w:rFonts w:ascii="宋体" w:hAnsi="宋体" w:eastAsia="宋体" w:cs="宋体"/>
          <w:spacing w:val="-11"/>
          <w:sz w:val="24"/>
          <w:szCs w:val="24"/>
        </w:rPr>
        <w:t>同时，</w:t>
      </w:r>
      <w:r>
        <w:rPr>
          <w:rFonts w:ascii="宋体" w:hAnsi="宋体" w:eastAsia="宋体" w:cs="宋体"/>
          <w:spacing w:val="-35"/>
          <w:sz w:val="24"/>
          <w:szCs w:val="24"/>
        </w:rPr>
        <w:t xml:space="preserve"> </w:t>
      </w:r>
      <w:r>
        <w:rPr>
          <w:rFonts w:ascii="宋体" w:hAnsi="宋体" w:eastAsia="宋体" w:cs="宋体"/>
          <w:spacing w:val="-11"/>
          <w:sz w:val="24"/>
          <w:szCs w:val="24"/>
        </w:rPr>
        <w:t xml:space="preserve">现有的企业要结合 </w:t>
      </w:r>
      <w:r>
        <w:rPr>
          <w:rFonts w:ascii="宋体" w:hAnsi="宋体" w:eastAsia="宋体" w:cs="宋体"/>
          <w:spacing w:val="-6"/>
          <w:sz w:val="24"/>
          <w:szCs w:val="24"/>
        </w:rPr>
        <w:t>技术改造对系统用水进行改造， 淘汰落后的用</w:t>
      </w:r>
      <w:r>
        <w:rPr>
          <w:rFonts w:ascii="宋体" w:hAnsi="宋体" w:eastAsia="宋体" w:cs="宋体"/>
          <w:spacing w:val="-7"/>
          <w:sz w:val="24"/>
          <w:szCs w:val="24"/>
        </w:rPr>
        <w:t xml:space="preserve">水技术设施。要严格按照国家有关 </w:t>
      </w:r>
      <w:r>
        <w:rPr>
          <w:rFonts w:ascii="宋体" w:hAnsi="宋体" w:eastAsia="宋体" w:cs="宋体"/>
          <w:spacing w:val="-2"/>
          <w:sz w:val="24"/>
          <w:szCs w:val="24"/>
        </w:rPr>
        <w:t>标准配备符合要求的用水计量器具，加强水计量数据的应用于管理，减少排放，</w:t>
      </w:r>
    </w:p>
    <w:p>
      <w:pPr>
        <w:spacing w:line="219" w:lineRule="auto"/>
        <w:ind w:left="120"/>
        <w:rPr>
          <w:rFonts w:ascii="宋体" w:hAnsi="宋体" w:eastAsia="宋体" w:cs="宋体"/>
          <w:sz w:val="24"/>
          <w:szCs w:val="24"/>
        </w:rPr>
      </w:pPr>
      <w:r>
        <w:rPr>
          <w:rFonts w:ascii="宋体" w:hAnsi="宋体" w:eastAsia="宋体" w:cs="宋体"/>
          <w:spacing w:val="-5"/>
          <w:sz w:val="24"/>
          <w:szCs w:val="24"/>
        </w:rPr>
        <w:t>提高水资源利用效率。</w:t>
      </w:r>
    </w:p>
    <w:p>
      <w:pPr>
        <w:spacing w:before="183" w:line="466" w:lineRule="exact"/>
        <w:ind w:left="606"/>
        <w:rPr>
          <w:rFonts w:ascii="宋体" w:hAnsi="宋体" w:eastAsia="宋体" w:cs="宋体"/>
          <w:sz w:val="24"/>
          <w:szCs w:val="24"/>
        </w:rPr>
      </w:pPr>
      <w:r>
        <w:rPr>
          <w:rFonts w:ascii="宋体" w:hAnsi="宋体" w:eastAsia="宋体" w:cs="宋体"/>
          <w:spacing w:val="-1"/>
          <w:position w:val="17"/>
          <w:sz w:val="24"/>
          <w:szCs w:val="24"/>
        </w:rPr>
        <w:t>到</w:t>
      </w:r>
      <w:r>
        <w:rPr>
          <w:rFonts w:ascii="宋体" w:hAnsi="宋体" w:eastAsia="宋体" w:cs="宋体"/>
          <w:spacing w:val="-35"/>
          <w:position w:val="17"/>
          <w:sz w:val="24"/>
          <w:szCs w:val="24"/>
        </w:rPr>
        <w:t xml:space="preserve"> </w:t>
      </w:r>
      <w:r>
        <w:rPr>
          <w:rFonts w:ascii="宋体" w:hAnsi="宋体" w:eastAsia="宋体" w:cs="宋体"/>
          <w:spacing w:val="-1"/>
          <w:position w:val="17"/>
          <w:sz w:val="24"/>
          <w:szCs w:val="24"/>
        </w:rPr>
        <w:t>2025</w:t>
      </w:r>
      <w:r>
        <w:rPr>
          <w:rFonts w:ascii="宋体" w:hAnsi="宋体" w:eastAsia="宋体" w:cs="宋体"/>
          <w:spacing w:val="-38"/>
          <w:position w:val="17"/>
          <w:sz w:val="24"/>
          <w:szCs w:val="24"/>
        </w:rPr>
        <w:t xml:space="preserve"> </w:t>
      </w:r>
      <w:r>
        <w:rPr>
          <w:rFonts w:ascii="宋体" w:hAnsi="宋体" w:eastAsia="宋体" w:cs="宋体"/>
          <w:spacing w:val="-1"/>
          <w:position w:val="17"/>
          <w:sz w:val="24"/>
          <w:szCs w:val="24"/>
        </w:rPr>
        <w:t>年，要提高工业用水效率及效益，提高生产工艺水平，完</w:t>
      </w:r>
      <w:r>
        <w:rPr>
          <w:rFonts w:ascii="宋体" w:hAnsi="宋体" w:eastAsia="宋体" w:cs="宋体"/>
          <w:spacing w:val="-2"/>
          <w:position w:val="17"/>
          <w:sz w:val="24"/>
          <w:szCs w:val="24"/>
        </w:rPr>
        <w:t>善工业节</w:t>
      </w:r>
    </w:p>
    <w:p>
      <w:pPr>
        <w:spacing w:line="219" w:lineRule="auto"/>
        <w:ind w:left="122"/>
        <w:rPr>
          <w:rFonts w:ascii="宋体" w:hAnsi="宋体" w:eastAsia="宋体" w:cs="宋体"/>
          <w:sz w:val="24"/>
          <w:szCs w:val="24"/>
        </w:rPr>
      </w:pPr>
      <w:r>
        <w:rPr>
          <w:rFonts w:ascii="宋体" w:hAnsi="宋体" w:eastAsia="宋体" w:cs="宋体"/>
          <w:spacing w:val="-6"/>
          <w:sz w:val="24"/>
          <w:szCs w:val="24"/>
        </w:rPr>
        <w:t>水设施， 力争</w:t>
      </w:r>
      <w:r>
        <w:rPr>
          <w:rFonts w:ascii="宋体" w:hAnsi="宋体" w:eastAsia="宋体" w:cs="宋体"/>
          <w:spacing w:val="-41"/>
          <w:sz w:val="24"/>
          <w:szCs w:val="24"/>
        </w:rPr>
        <w:t xml:space="preserve"> </w:t>
      </w:r>
      <w:r>
        <w:rPr>
          <w:rFonts w:ascii="宋体" w:hAnsi="宋体" w:eastAsia="宋体" w:cs="宋体"/>
          <w:spacing w:val="-6"/>
          <w:sz w:val="24"/>
          <w:szCs w:val="24"/>
        </w:rPr>
        <w:t>2025</w:t>
      </w:r>
      <w:r>
        <w:rPr>
          <w:rFonts w:ascii="宋体" w:hAnsi="宋体" w:eastAsia="宋体" w:cs="宋体"/>
          <w:spacing w:val="-49"/>
          <w:sz w:val="24"/>
          <w:szCs w:val="24"/>
        </w:rPr>
        <w:t xml:space="preserve"> </w:t>
      </w:r>
      <w:r>
        <w:rPr>
          <w:rFonts w:ascii="宋体" w:hAnsi="宋体" w:eastAsia="宋体" w:cs="宋体"/>
          <w:spacing w:val="-6"/>
          <w:sz w:val="24"/>
          <w:szCs w:val="24"/>
        </w:rPr>
        <w:t>年全市万元工业增加值用水量在</w:t>
      </w:r>
      <w:r>
        <w:rPr>
          <w:rFonts w:ascii="宋体" w:hAnsi="宋体" w:eastAsia="宋体" w:cs="宋体"/>
          <w:spacing w:val="-48"/>
          <w:sz w:val="24"/>
          <w:szCs w:val="24"/>
        </w:rPr>
        <w:t xml:space="preserve"> </w:t>
      </w:r>
      <w:r>
        <w:rPr>
          <w:rFonts w:ascii="宋体" w:hAnsi="宋体" w:eastAsia="宋体" w:cs="宋体"/>
          <w:spacing w:val="-6"/>
          <w:sz w:val="24"/>
          <w:szCs w:val="24"/>
        </w:rPr>
        <w:t>2020</w:t>
      </w:r>
      <w:r>
        <w:rPr>
          <w:rFonts w:ascii="宋体" w:hAnsi="宋体" w:eastAsia="宋体" w:cs="宋体"/>
          <w:spacing w:val="-50"/>
          <w:sz w:val="24"/>
          <w:szCs w:val="24"/>
        </w:rPr>
        <w:t xml:space="preserve"> </w:t>
      </w:r>
      <w:r>
        <w:rPr>
          <w:rFonts w:ascii="宋体" w:hAnsi="宋体" w:eastAsia="宋体" w:cs="宋体"/>
          <w:spacing w:val="-6"/>
          <w:sz w:val="24"/>
          <w:szCs w:val="24"/>
        </w:rPr>
        <w:t>年基础上下降</w:t>
      </w:r>
      <w:r>
        <w:rPr>
          <w:rFonts w:ascii="宋体" w:hAnsi="宋体" w:eastAsia="宋体" w:cs="宋体"/>
          <w:spacing w:val="-32"/>
          <w:sz w:val="24"/>
          <w:szCs w:val="24"/>
        </w:rPr>
        <w:t xml:space="preserve"> </w:t>
      </w:r>
      <w:r>
        <w:rPr>
          <w:rFonts w:ascii="宋体" w:hAnsi="宋体" w:eastAsia="宋体" w:cs="宋体"/>
          <w:spacing w:val="-6"/>
          <w:sz w:val="24"/>
          <w:szCs w:val="24"/>
        </w:rPr>
        <w:t>16.6%以</w:t>
      </w:r>
    </w:p>
    <w:p>
      <w:pPr>
        <w:spacing w:line="219" w:lineRule="auto"/>
        <w:rPr>
          <w:rFonts w:ascii="宋体" w:hAnsi="宋体" w:eastAsia="宋体" w:cs="宋体"/>
          <w:sz w:val="24"/>
          <w:szCs w:val="24"/>
        </w:rPr>
        <w:sectPr>
          <w:footerReference r:id="rId34" w:type="default"/>
          <w:pgSz w:w="11907" w:h="16839"/>
          <w:pgMar w:top="1431" w:right="1690" w:bottom="1208" w:left="1690" w:header="0" w:footer="987" w:gutter="0"/>
          <w:cols w:space="720" w:num="1"/>
        </w:sectPr>
      </w:pPr>
    </w:p>
    <w:p>
      <w:pPr>
        <w:spacing w:before="48" w:line="359" w:lineRule="auto"/>
        <w:ind w:left="118" w:right="108" w:firstLine="2"/>
        <w:jc w:val="both"/>
        <w:rPr>
          <w:rFonts w:ascii="宋体" w:hAnsi="宋体" w:eastAsia="宋体" w:cs="宋体"/>
          <w:sz w:val="24"/>
          <w:szCs w:val="24"/>
        </w:rPr>
      </w:pPr>
      <w:r>
        <w:rPr>
          <w:rFonts w:ascii="宋体" w:hAnsi="宋体" w:eastAsia="宋体" w:cs="宋体"/>
          <w:spacing w:val="-6"/>
          <w:sz w:val="24"/>
          <w:szCs w:val="24"/>
        </w:rPr>
        <w:t>上；工业用水重复利用率由</w:t>
      </w:r>
      <w:r>
        <w:rPr>
          <w:rFonts w:ascii="宋体" w:hAnsi="宋体" w:eastAsia="宋体" w:cs="宋体"/>
          <w:spacing w:val="-47"/>
          <w:sz w:val="24"/>
          <w:szCs w:val="24"/>
        </w:rPr>
        <w:t xml:space="preserve"> </w:t>
      </w:r>
      <w:r>
        <w:rPr>
          <w:rFonts w:ascii="宋体" w:hAnsi="宋体" w:eastAsia="宋体" w:cs="宋体"/>
          <w:spacing w:val="-6"/>
          <w:sz w:val="24"/>
          <w:szCs w:val="24"/>
        </w:rPr>
        <w:t>85%提高至</w:t>
      </w:r>
      <w:r>
        <w:rPr>
          <w:rFonts w:ascii="宋体" w:hAnsi="宋体" w:eastAsia="宋体" w:cs="宋体"/>
          <w:spacing w:val="-49"/>
          <w:sz w:val="24"/>
          <w:szCs w:val="24"/>
        </w:rPr>
        <w:t xml:space="preserve"> </w:t>
      </w:r>
      <w:r>
        <w:rPr>
          <w:rFonts w:ascii="宋体" w:hAnsi="宋体" w:eastAsia="宋体" w:cs="宋体"/>
          <w:spacing w:val="-6"/>
          <w:sz w:val="24"/>
          <w:szCs w:val="24"/>
        </w:rPr>
        <w:t>93%。到</w:t>
      </w:r>
      <w:r>
        <w:rPr>
          <w:rFonts w:ascii="宋体" w:hAnsi="宋体" w:eastAsia="宋体" w:cs="宋体"/>
          <w:spacing w:val="-31"/>
          <w:sz w:val="24"/>
          <w:szCs w:val="24"/>
        </w:rPr>
        <w:t xml:space="preserve"> </w:t>
      </w:r>
      <w:r>
        <w:rPr>
          <w:rFonts w:ascii="宋体" w:hAnsi="宋体" w:eastAsia="宋体" w:cs="宋体"/>
          <w:spacing w:val="-6"/>
          <w:sz w:val="24"/>
          <w:szCs w:val="24"/>
        </w:rPr>
        <w:t>2030</w:t>
      </w:r>
      <w:r>
        <w:rPr>
          <w:rFonts w:ascii="宋体" w:hAnsi="宋体" w:eastAsia="宋体" w:cs="宋体"/>
          <w:spacing w:val="-50"/>
          <w:sz w:val="24"/>
          <w:szCs w:val="24"/>
        </w:rPr>
        <w:t xml:space="preserve"> </w:t>
      </w:r>
      <w:r>
        <w:rPr>
          <w:rFonts w:ascii="宋体" w:hAnsi="宋体" w:eastAsia="宋体" w:cs="宋体"/>
          <w:spacing w:val="-6"/>
          <w:sz w:val="24"/>
          <w:szCs w:val="24"/>
        </w:rPr>
        <w:t>年，</w:t>
      </w:r>
      <w:r>
        <w:rPr>
          <w:rFonts w:ascii="宋体" w:hAnsi="宋体" w:eastAsia="宋体" w:cs="宋体"/>
          <w:spacing w:val="-54"/>
          <w:sz w:val="24"/>
          <w:szCs w:val="24"/>
        </w:rPr>
        <w:t xml:space="preserve"> </w:t>
      </w:r>
      <w:r>
        <w:rPr>
          <w:rFonts w:ascii="宋体" w:hAnsi="宋体" w:eastAsia="宋体" w:cs="宋体"/>
          <w:spacing w:val="-6"/>
          <w:sz w:val="24"/>
          <w:szCs w:val="24"/>
        </w:rPr>
        <w:t>万元工业增加值用水量</w:t>
      </w:r>
      <w:r>
        <w:rPr>
          <w:rFonts w:ascii="宋体" w:hAnsi="宋体" w:eastAsia="宋体" w:cs="宋体"/>
          <w:sz w:val="24"/>
          <w:szCs w:val="24"/>
        </w:rPr>
        <w:t xml:space="preserve"> </w:t>
      </w:r>
      <w:r>
        <w:rPr>
          <w:rFonts w:ascii="宋体" w:hAnsi="宋体" w:eastAsia="宋体" w:cs="宋体"/>
          <w:spacing w:val="-7"/>
          <w:sz w:val="24"/>
          <w:szCs w:val="24"/>
        </w:rPr>
        <w:t>在</w:t>
      </w:r>
      <w:r>
        <w:rPr>
          <w:rFonts w:ascii="宋体" w:hAnsi="宋体" w:eastAsia="宋体" w:cs="宋体"/>
          <w:spacing w:val="-48"/>
          <w:sz w:val="24"/>
          <w:szCs w:val="24"/>
        </w:rPr>
        <w:t xml:space="preserve"> </w:t>
      </w:r>
      <w:r>
        <w:rPr>
          <w:rFonts w:ascii="宋体" w:hAnsi="宋体" w:eastAsia="宋体" w:cs="宋体"/>
          <w:spacing w:val="-7"/>
          <w:sz w:val="24"/>
          <w:szCs w:val="24"/>
        </w:rPr>
        <w:t>2025</w:t>
      </w:r>
      <w:r>
        <w:rPr>
          <w:rFonts w:ascii="宋体" w:hAnsi="宋体" w:eastAsia="宋体" w:cs="宋体"/>
          <w:spacing w:val="-49"/>
          <w:sz w:val="24"/>
          <w:szCs w:val="24"/>
        </w:rPr>
        <w:t xml:space="preserve"> </w:t>
      </w:r>
      <w:r>
        <w:rPr>
          <w:rFonts w:ascii="宋体" w:hAnsi="宋体" w:eastAsia="宋体" w:cs="宋体"/>
          <w:spacing w:val="-7"/>
          <w:sz w:val="24"/>
          <w:szCs w:val="24"/>
        </w:rPr>
        <w:t>年基础上下降</w:t>
      </w:r>
      <w:r>
        <w:rPr>
          <w:rFonts w:ascii="宋体" w:hAnsi="宋体" w:eastAsia="宋体" w:cs="宋体"/>
          <w:spacing w:val="-33"/>
          <w:sz w:val="24"/>
          <w:szCs w:val="24"/>
        </w:rPr>
        <w:t xml:space="preserve"> </w:t>
      </w:r>
      <w:r>
        <w:rPr>
          <w:rFonts w:ascii="宋体" w:hAnsi="宋体" w:eastAsia="宋体" w:cs="宋体"/>
          <w:spacing w:val="-7"/>
          <w:sz w:val="24"/>
          <w:szCs w:val="24"/>
        </w:rPr>
        <w:t>17.6%以上，工业用水重复利用率提高到</w:t>
      </w:r>
      <w:r>
        <w:rPr>
          <w:rFonts w:ascii="宋体" w:hAnsi="宋体" w:eastAsia="宋体" w:cs="宋体"/>
          <w:spacing w:val="-48"/>
          <w:sz w:val="24"/>
          <w:szCs w:val="24"/>
        </w:rPr>
        <w:t xml:space="preserve"> </w:t>
      </w:r>
      <w:r>
        <w:rPr>
          <w:rFonts w:ascii="宋体" w:hAnsi="宋体" w:eastAsia="宋体" w:cs="宋体"/>
          <w:spacing w:val="-7"/>
          <w:sz w:val="24"/>
          <w:szCs w:val="24"/>
        </w:rPr>
        <w:t>95%</w:t>
      </w:r>
      <w:r>
        <w:rPr>
          <w:rFonts w:ascii="宋体" w:hAnsi="宋体" w:eastAsia="宋体" w:cs="宋体"/>
          <w:spacing w:val="-8"/>
          <w:sz w:val="24"/>
          <w:szCs w:val="24"/>
        </w:rPr>
        <w:t>以上。 （责任</w:t>
      </w:r>
    </w:p>
    <w:p>
      <w:pPr>
        <w:spacing w:line="219" w:lineRule="auto"/>
        <w:ind w:left="122"/>
        <w:rPr>
          <w:rFonts w:ascii="宋体" w:hAnsi="宋体" w:eastAsia="宋体" w:cs="宋体"/>
          <w:sz w:val="24"/>
          <w:szCs w:val="24"/>
        </w:rPr>
      </w:pPr>
      <w:r>
        <w:rPr>
          <w:rFonts w:ascii="宋体" w:hAnsi="宋体" w:eastAsia="宋体" w:cs="宋体"/>
          <w:spacing w:val="-5"/>
          <w:sz w:val="24"/>
          <w:szCs w:val="24"/>
        </w:rPr>
        <w:t>部门：市工信局）。</w:t>
      </w:r>
    </w:p>
    <w:p>
      <w:pPr>
        <w:spacing w:before="180" w:line="212" w:lineRule="auto"/>
        <w:ind w:left="238"/>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表</w:t>
      </w:r>
      <w:r>
        <w:rPr>
          <w:rFonts w:ascii="宋体" w:hAnsi="宋体" w:eastAsia="宋体" w:cs="宋体"/>
          <w:spacing w:val="-37"/>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2.4-3</w:t>
      </w:r>
      <w:r>
        <w:rPr>
          <w:rFonts w:ascii="宋体" w:hAnsi="宋体" w:eastAsia="宋体" w:cs="宋体"/>
          <w:spacing w:val="1"/>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工业节水目标</w:t>
      </w:r>
    </w:p>
    <w:tbl>
      <w:tblPr>
        <w:tblStyle w:val="5"/>
        <w:tblW w:w="85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9"/>
        <w:gridCol w:w="3016"/>
        <w:gridCol w:w="871"/>
        <w:gridCol w:w="1336"/>
        <w:gridCol w:w="1049"/>
        <w:gridCol w:w="10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219" w:type="dxa"/>
            <w:vAlign w:val="top"/>
          </w:tcPr>
          <w:p>
            <w:pPr>
              <w:pStyle w:val="6"/>
              <w:spacing w:before="158" w:line="221" w:lineRule="auto"/>
              <w:ind w:left="403"/>
            </w:pPr>
            <w:r>
              <w:rPr>
                <w:spacing w:val="-2"/>
              </w:rPr>
              <w:t>类别</w:t>
            </w:r>
          </w:p>
        </w:tc>
        <w:tc>
          <w:tcPr>
            <w:tcW w:w="3016" w:type="dxa"/>
            <w:vAlign w:val="top"/>
          </w:tcPr>
          <w:p>
            <w:pPr>
              <w:pStyle w:val="6"/>
              <w:spacing w:before="159" w:line="221" w:lineRule="auto"/>
              <w:ind w:left="1096"/>
            </w:pPr>
            <w:r>
              <w:rPr>
                <w:spacing w:val="-2"/>
              </w:rPr>
              <w:t>指标名称</w:t>
            </w:r>
          </w:p>
        </w:tc>
        <w:tc>
          <w:tcPr>
            <w:tcW w:w="871" w:type="dxa"/>
            <w:vAlign w:val="top"/>
          </w:tcPr>
          <w:p>
            <w:pPr>
              <w:pStyle w:val="6"/>
              <w:spacing w:before="159" w:line="221" w:lineRule="auto"/>
              <w:ind w:left="232"/>
            </w:pPr>
            <w:r>
              <w:rPr>
                <w:spacing w:val="-2"/>
              </w:rPr>
              <w:t>单位</w:t>
            </w:r>
          </w:p>
        </w:tc>
        <w:tc>
          <w:tcPr>
            <w:tcW w:w="1336" w:type="dxa"/>
            <w:vAlign w:val="top"/>
          </w:tcPr>
          <w:p>
            <w:pPr>
              <w:pStyle w:val="6"/>
              <w:spacing w:before="60" w:line="221" w:lineRule="auto"/>
              <w:ind w:left="155"/>
            </w:pPr>
            <w:r>
              <w:rPr>
                <w:spacing w:val="-5"/>
              </w:rPr>
              <w:t>（现状年）</w:t>
            </w:r>
          </w:p>
        </w:tc>
        <w:tc>
          <w:tcPr>
            <w:tcW w:w="1049" w:type="dxa"/>
            <w:vAlign w:val="top"/>
          </w:tcPr>
          <w:p>
            <w:pPr>
              <w:pStyle w:val="6"/>
              <w:spacing w:before="158" w:line="221" w:lineRule="auto"/>
              <w:ind w:left="193"/>
            </w:pPr>
            <w:r>
              <w:rPr>
                <w:spacing w:val="-2"/>
              </w:rPr>
              <w:t>2025</w:t>
            </w:r>
            <w:r>
              <w:rPr>
                <w:spacing w:val="-45"/>
              </w:rPr>
              <w:t xml:space="preserve"> </w:t>
            </w:r>
            <w:r>
              <w:rPr>
                <w:spacing w:val="-2"/>
              </w:rPr>
              <w:t>年</w:t>
            </w:r>
          </w:p>
        </w:tc>
        <w:tc>
          <w:tcPr>
            <w:tcW w:w="1030" w:type="dxa"/>
            <w:vAlign w:val="top"/>
          </w:tcPr>
          <w:p>
            <w:pPr>
              <w:pStyle w:val="6"/>
              <w:spacing w:before="158" w:line="221" w:lineRule="auto"/>
              <w:ind w:left="184"/>
            </w:pPr>
            <w:r>
              <w:rPr>
                <w:spacing w:val="-2"/>
              </w:rPr>
              <w:t>2030</w:t>
            </w:r>
            <w:r>
              <w:rPr>
                <w:spacing w:val="-45"/>
              </w:rPr>
              <w:t xml:space="preserve"> </w:t>
            </w:r>
            <w:r>
              <w:rPr>
                <w:spacing w:val="-2"/>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19" w:type="dxa"/>
            <w:vMerge w:val="restart"/>
            <w:tcBorders>
              <w:bottom w:val="nil"/>
            </w:tcBorders>
            <w:vAlign w:val="top"/>
          </w:tcPr>
          <w:p>
            <w:pPr>
              <w:pStyle w:val="6"/>
              <w:spacing w:before="25" w:line="410" w:lineRule="exact"/>
              <w:ind w:left="197"/>
            </w:pPr>
            <w:r>
              <w:rPr>
                <w:spacing w:val="-2"/>
                <w:position w:val="15"/>
              </w:rPr>
              <w:t>工业用水</w:t>
            </w:r>
          </w:p>
          <w:p>
            <w:pPr>
              <w:pStyle w:val="6"/>
              <w:spacing w:line="221" w:lineRule="auto"/>
              <w:ind w:left="406"/>
            </w:pPr>
            <w:r>
              <w:rPr>
                <w:spacing w:val="-3"/>
              </w:rPr>
              <w:t>指标</w:t>
            </w:r>
          </w:p>
        </w:tc>
        <w:tc>
          <w:tcPr>
            <w:tcW w:w="3016" w:type="dxa"/>
            <w:vAlign w:val="top"/>
          </w:tcPr>
          <w:p>
            <w:pPr>
              <w:pStyle w:val="6"/>
              <w:spacing w:before="65" w:line="221" w:lineRule="auto"/>
              <w:ind w:left="152"/>
            </w:pPr>
            <w:r>
              <w:rPr>
                <w:spacing w:val="-1"/>
              </w:rPr>
              <w:t>万元工业增加值用水量下降率</w:t>
            </w:r>
          </w:p>
        </w:tc>
        <w:tc>
          <w:tcPr>
            <w:tcW w:w="871" w:type="dxa"/>
            <w:vAlign w:val="top"/>
          </w:tcPr>
          <w:p>
            <w:pPr>
              <w:pStyle w:val="6"/>
              <w:spacing w:before="66" w:line="241" w:lineRule="auto"/>
              <w:ind w:left="383"/>
            </w:pPr>
            <w:r>
              <w:t>%</w:t>
            </w:r>
          </w:p>
        </w:tc>
        <w:tc>
          <w:tcPr>
            <w:tcW w:w="1336" w:type="dxa"/>
            <w:vAlign w:val="top"/>
          </w:tcPr>
          <w:p>
            <w:pPr>
              <w:pStyle w:val="6"/>
              <w:spacing w:before="100" w:line="183" w:lineRule="auto"/>
              <w:ind w:left="481"/>
            </w:pPr>
            <w:r>
              <w:rPr>
                <w:spacing w:val="-5"/>
              </w:rPr>
              <w:t>13.2</w:t>
            </w:r>
          </w:p>
        </w:tc>
        <w:tc>
          <w:tcPr>
            <w:tcW w:w="1049" w:type="dxa"/>
            <w:vAlign w:val="top"/>
          </w:tcPr>
          <w:p>
            <w:pPr>
              <w:pStyle w:val="6"/>
              <w:spacing w:before="100" w:line="183" w:lineRule="auto"/>
              <w:ind w:left="339"/>
            </w:pPr>
            <w:r>
              <w:rPr>
                <w:spacing w:val="-6"/>
              </w:rPr>
              <w:t>16.6</w:t>
            </w:r>
          </w:p>
        </w:tc>
        <w:tc>
          <w:tcPr>
            <w:tcW w:w="1030" w:type="dxa"/>
            <w:vAlign w:val="top"/>
          </w:tcPr>
          <w:p>
            <w:pPr>
              <w:pStyle w:val="6"/>
              <w:spacing w:before="100" w:line="183" w:lineRule="auto"/>
              <w:ind w:left="329"/>
            </w:pPr>
            <w:r>
              <w:rPr>
                <w:spacing w:val="-6"/>
              </w:rPr>
              <w:t>17.6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219" w:type="dxa"/>
            <w:vMerge w:val="continue"/>
            <w:tcBorders>
              <w:top w:val="nil"/>
            </w:tcBorders>
            <w:vAlign w:val="top"/>
          </w:tcPr>
          <w:p>
            <w:pPr>
              <w:rPr>
                <w:rFonts w:ascii="Arial"/>
                <w:sz w:val="21"/>
              </w:rPr>
            </w:pPr>
          </w:p>
        </w:tc>
        <w:tc>
          <w:tcPr>
            <w:tcW w:w="3016" w:type="dxa"/>
            <w:vAlign w:val="top"/>
          </w:tcPr>
          <w:p>
            <w:pPr>
              <w:pStyle w:val="6"/>
              <w:spacing w:before="86" w:line="221" w:lineRule="auto"/>
              <w:ind w:left="569"/>
            </w:pPr>
            <w:r>
              <w:rPr>
                <w:spacing w:val="-1"/>
              </w:rPr>
              <w:t>工业用水重复利用率</w:t>
            </w:r>
          </w:p>
        </w:tc>
        <w:tc>
          <w:tcPr>
            <w:tcW w:w="871" w:type="dxa"/>
            <w:vAlign w:val="top"/>
          </w:tcPr>
          <w:p>
            <w:pPr>
              <w:pStyle w:val="6"/>
              <w:spacing w:before="86" w:line="241" w:lineRule="auto"/>
              <w:ind w:left="383"/>
            </w:pPr>
            <w:r>
              <w:t>%</w:t>
            </w:r>
          </w:p>
        </w:tc>
        <w:tc>
          <w:tcPr>
            <w:tcW w:w="1336" w:type="dxa"/>
            <w:vAlign w:val="top"/>
          </w:tcPr>
          <w:p>
            <w:pPr>
              <w:pStyle w:val="6"/>
              <w:spacing w:before="122" w:line="182" w:lineRule="auto"/>
              <w:ind w:left="570"/>
            </w:pPr>
            <w:r>
              <w:rPr>
                <w:spacing w:val="-2"/>
              </w:rPr>
              <w:t>85</w:t>
            </w:r>
          </w:p>
        </w:tc>
        <w:tc>
          <w:tcPr>
            <w:tcW w:w="1049" w:type="dxa"/>
            <w:vAlign w:val="top"/>
          </w:tcPr>
          <w:p>
            <w:pPr>
              <w:pStyle w:val="6"/>
              <w:spacing w:before="122" w:line="182" w:lineRule="auto"/>
              <w:ind w:left="427"/>
            </w:pPr>
            <w:r>
              <w:rPr>
                <w:spacing w:val="-2"/>
              </w:rPr>
              <w:t>93</w:t>
            </w:r>
          </w:p>
        </w:tc>
        <w:tc>
          <w:tcPr>
            <w:tcW w:w="1030" w:type="dxa"/>
            <w:vAlign w:val="top"/>
          </w:tcPr>
          <w:p>
            <w:pPr>
              <w:pStyle w:val="6"/>
              <w:spacing w:before="122" w:line="182" w:lineRule="auto"/>
              <w:ind w:left="417"/>
            </w:pPr>
            <w:r>
              <w:rPr>
                <w:spacing w:val="-2"/>
              </w:rPr>
              <w:t>95</w:t>
            </w:r>
          </w:p>
        </w:tc>
      </w:tr>
    </w:tbl>
    <w:p>
      <w:pPr>
        <w:pStyle w:val="2"/>
        <w:spacing w:line="421" w:lineRule="auto"/>
      </w:pPr>
    </w:p>
    <w:p>
      <w:pPr>
        <w:spacing w:before="78" w:line="220" w:lineRule="auto"/>
        <w:ind w:left="486"/>
        <w:rPr>
          <w:rFonts w:ascii="宋体" w:hAnsi="宋体" w:eastAsia="宋体" w:cs="宋体"/>
          <w:sz w:val="24"/>
          <w:szCs w:val="24"/>
        </w:rPr>
      </w:pPr>
      <w:r>
        <w:rPr>
          <w:rFonts w:ascii="宋体" w:hAnsi="宋体" w:eastAsia="宋体" w:cs="宋体"/>
          <w:spacing w:val="-3"/>
          <w:sz w:val="24"/>
          <w:szCs w:val="24"/>
        </w:rPr>
        <w:t>（3）生活节水目标</w:t>
      </w:r>
    </w:p>
    <w:p>
      <w:pPr>
        <w:spacing w:before="181" w:line="359" w:lineRule="auto"/>
        <w:ind w:left="121" w:right="108" w:firstLine="479"/>
        <w:rPr>
          <w:rFonts w:ascii="宋体" w:hAnsi="宋体" w:eastAsia="宋体" w:cs="宋体"/>
          <w:sz w:val="24"/>
          <w:szCs w:val="24"/>
        </w:rPr>
      </w:pPr>
      <w:r>
        <w:rPr>
          <w:rFonts w:ascii="宋体" w:hAnsi="宋体" w:eastAsia="宋体" w:cs="宋体"/>
          <w:spacing w:val="-3"/>
          <w:sz w:val="24"/>
          <w:szCs w:val="24"/>
        </w:rPr>
        <w:t>生活节水主要是加快城镇供水管网改造及计量设施安装完善</w:t>
      </w:r>
      <w:r>
        <w:rPr>
          <w:rFonts w:ascii="宋体" w:hAnsi="宋体" w:eastAsia="宋体" w:cs="宋体"/>
          <w:spacing w:val="-4"/>
          <w:sz w:val="24"/>
          <w:szCs w:val="24"/>
        </w:rPr>
        <w:t>。净化节水器具</w:t>
      </w:r>
      <w:r>
        <w:rPr>
          <w:rFonts w:ascii="宋体" w:hAnsi="宋体" w:eastAsia="宋体" w:cs="宋体"/>
          <w:sz w:val="24"/>
          <w:szCs w:val="24"/>
        </w:rPr>
        <w:t xml:space="preserve"> </w:t>
      </w:r>
      <w:r>
        <w:rPr>
          <w:rFonts w:ascii="宋体" w:hAnsi="宋体" w:eastAsia="宋体" w:cs="宋体"/>
          <w:spacing w:val="-15"/>
          <w:sz w:val="24"/>
          <w:szCs w:val="24"/>
        </w:rPr>
        <w:t>市场，</w:t>
      </w:r>
      <w:r>
        <w:rPr>
          <w:rFonts w:ascii="宋体" w:hAnsi="宋体" w:eastAsia="宋体" w:cs="宋体"/>
          <w:spacing w:val="-24"/>
          <w:sz w:val="24"/>
          <w:szCs w:val="24"/>
        </w:rPr>
        <w:t xml:space="preserve"> </w:t>
      </w:r>
      <w:r>
        <w:rPr>
          <w:rFonts w:ascii="宋体" w:hAnsi="宋体" w:eastAsia="宋体" w:cs="宋体"/>
          <w:spacing w:val="-15"/>
          <w:sz w:val="24"/>
          <w:szCs w:val="24"/>
        </w:rPr>
        <w:t>推广节水型生活器具，</w:t>
      </w:r>
      <w:r>
        <w:rPr>
          <w:rFonts w:ascii="宋体" w:hAnsi="宋体" w:eastAsia="宋体" w:cs="宋体"/>
          <w:spacing w:val="33"/>
          <w:sz w:val="24"/>
          <w:szCs w:val="24"/>
        </w:rPr>
        <w:t xml:space="preserve"> </w:t>
      </w:r>
      <w:r>
        <w:rPr>
          <w:rFonts w:ascii="宋体" w:hAnsi="宋体" w:eastAsia="宋体" w:cs="宋体"/>
          <w:spacing w:val="-15"/>
          <w:sz w:val="24"/>
          <w:szCs w:val="24"/>
        </w:rPr>
        <w:t>提高城镇节水器具普及率，</w:t>
      </w:r>
      <w:r>
        <w:rPr>
          <w:rFonts w:ascii="宋体" w:hAnsi="宋体" w:eastAsia="宋体" w:cs="宋体"/>
          <w:spacing w:val="50"/>
          <w:sz w:val="24"/>
          <w:szCs w:val="24"/>
        </w:rPr>
        <w:t xml:space="preserve"> </w:t>
      </w:r>
      <w:r>
        <w:rPr>
          <w:rFonts w:ascii="宋体" w:hAnsi="宋体" w:eastAsia="宋体" w:cs="宋体"/>
          <w:spacing w:val="-15"/>
          <w:sz w:val="24"/>
          <w:szCs w:val="24"/>
        </w:rPr>
        <w:t>降低城市供水管网漏损</w:t>
      </w:r>
      <w:r>
        <w:rPr>
          <w:rFonts w:ascii="宋体" w:hAnsi="宋体" w:eastAsia="宋体" w:cs="宋体"/>
          <w:sz w:val="24"/>
          <w:szCs w:val="24"/>
        </w:rPr>
        <w:t xml:space="preserve"> </w:t>
      </w:r>
      <w:r>
        <w:rPr>
          <w:rFonts w:ascii="宋体" w:hAnsi="宋体" w:eastAsia="宋体" w:cs="宋体"/>
          <w:spacing w:val="-14"/>
          <w:sz w:val="24"/>
          <w:szCs w:val="24"/>
        </w:rPr>
        <w:t>率，</w:t>
      </w:r>
      <w:r>
        <w:rPr>
          <w:rFonts w:ascii="宋体" w:hAnsi="宋体" w:eastAsia="宋体" w:cs="宋体"/>
          <w:spacing w:val="-48"/>
          <w:sz w:val="24"/>
          <w:szCs w:val="24"/>
        </w:rPr>
        <w:t xml:space="preserve"> </w:t>
      </w:r>
      <w:r>
        <w:rPr>
          <w:rFonts w:ascii="宋体" w:hAnsi="宋体" w:eastAsia="宋体" w:cs="宋体"/>
          <w:spacing w:val="-14"/>
          <w:sz w:val="24"/>
          <w:szCs w:val="24"/>
        </w:rPr>
        <w:t>并加强节水宣传，</w:t>
      </w:r>
      <w:r>
        <w:rPr>
          <w:rFonts w:ascii="宋体" w:hAnsi="宋体" w:eastAsia="宋体" w:cs="宋体"/>
          <w:spacing w:val="37"/>
          <w:sz w:val="24"/>
          <w:szCs w:val="24"/>
        </w:rPr>
        <w:t xml:space="preserve"> </w:t>
      </w:r>
      <w:r>
        <w:rPr>
          <w:rFonts w:ascii="宋体" w:hAnsi="宋体" w:eastAsia="宋体" w:cs="宋体"/>
          <w:spacing w:val="-14"/>
          <w:sz w:val="24"/>
          <w:szCs w:val="24"/>
        </w:rPr>
        <w:t>实施有效的阶梯水价等节水办法，</w:t>
      </w:r>
      <w:r>
        <w:rPr>
          <w:rFonts w:ascii="宋体" w:hAnsi="宋体" w:eastAsia="宋体" w:cs="宋体"/>
          <w:spacing w:val="36"/>
          <w:sz w:val="24"/>
          <w:szCs w:val="24"/>
        </w:rPr>
        <w:t xml:space="preserve"> </w:t>
      </w:r>
      <w:r>
        <w:rPr>
          <w:rFonts w:ascii="宋体" w:hAnsi="宋体" w:eastAsia="宋体" w:cs="宋体"/>
          <w:spacing w:val="-14"/>
          <w:sz w:val="24"/>
          <w:szCs w:val="24"/>
        </w:rPr>
        <w:t>不同规划水平年生活主</w:t>
      </w:r>
    </w:p>
    <w:p>
      <w:pPr>
        <w:spacing w:line="219" w:lineRule="auto"/>
        <w:ind w:left="120"/>
        <w:rPr>
          <w:rFonts w:ascii="宋体" w:hAnsi="宋体" w:eastAsia="宋体" w:cs="宋体"/>
          <w:sz w:val="24"/>
          <w:szCs w:val="24"/>
        </w:rPr>
      </w:pPr>
      <w:r>
        <w:rPr>
          <w:rFonts w:ascii="宋体" w:hAnsi="宋体" w:eastAsia="宋体" w:cs="宋体"/>
          <w:spacing w:val="-8"/>
          <w:sz w:val="24"/>
          <w:szCs w:val="24"/>
        </w:rPr>
        <w:t>要节水目标如下：</w:t>
      </w:r>
    </w:p>
    <w:p>
      <w:pPr>
        <w:spacing w:before="183" w:line="359" w:lineRule="auto"/>
        <w:ind w:left="121" w:right="108" w:firstLine="480"/>
        <w:rPr>
          <w:rFonts w:ascii="宋体" w:hAnsi="宋体" w:eastAsia="宋体" w:cs="宋体"/>
          <w:sz w:val="24"/>
          <w:szCs w:val="24"/>
        </w:rPr>
      </w:pPr>
      <w:r>
        <w:rPr>
          <w:rFonts w:ascii="宋体" w:hAnsi="宋体" w:eastAsia="宋体" w:cs="宋体"/>
          <w:spacing w:val="-3"/>
          <w:sz w:val="24"/>
          <w:szCs w:val="24"/>
        </w:rPr>
        <w:t>2025 年榆树市市区人均生活毛用水量控制在 100L/人.d 以下，农村生活用</w:t>
      </w:r>
      <w:r>
        <w:rPr>
          <w:rFonts w:ascii="宋体" w:hAnsi="宋体" w:eastAsia="宋体" w:cs="宋体"/>
          <w:spacing w:val="14"/>
          <w:sz w:val="24"/>
          <w:szCs w:val="24"/>
        </w:rPr>
        <w:t xml:space="preserve"> </w:t>
      </w:r>
      <w:r>
        <w:rPr>
          <w:rFonts w:ascii="宋体" w:hAnsi="宋体" w:eastAsia="宋体" w:cs="宋体"/>
          <w:spacing w:val="-3"/>
          <w:sz w:val="24"/>
          <w:szCs w:val="24"/>
        </w:rPr>
        <w:t>水定额控制在</w:t>
      </w:r>
      <w:r>
        <w:rPr>
          <w:rFonts w:ascii="宋体" w:hAnsi="宋体" w:eastAsia="宋体" w:cs="宋体"/>
          <w:spacing w:val="-48"/>
          <w:sz w:val="24"/>
          <w:szCs w:val="24"/>
        </w:rPr>
        <w:t xml:space="preserve"> </w:t>
      </w:r>
      <w:r>
        <w:rPr>
          <w:rFonts w:ascii="宋体" w:hAnsi="宋体" w:eastAsia="宋体" w:cs="宋体"/>
          <w:spacing w:val="-3"/>
          <w:sz w:val="24"/>
          <w:szCs w:val="24"/>
        </w:rPr>
        <w:t>65L/人.d</w:t>
      </w:r>
      <w:r>
        <w:rPr>
          <w:rFonts w:ascii="宋体" w:hAnsi="宋体" w:eastAsia="宋体" w:cs="宋体"/>
          <w:spacing w:val="-24"/>
          <w:sz w:val="24"/>
          <w:szCs w:val="24"/>
        </w:rPr>
        <w:t xml:space="preserve"> </w:t>
      </w:r>
      <w:r>
        <w:rPr>
          <w:rFonts w:ascii="宋体" w:hAnsi="宋体" w:eastAsia="宋体" w:cs="宋体"/>
          <w:spacing w:val="-3"/>
          <w:sz w:val="24"/>
          <w:szCs w:val="24"/>
        </w:rPr>
        <w:t>以下。力争榆树市城区市政供水管网漏失率由</w:t>
      </w:r>
      <w:r>
        <w:rPr>
          <w:rFonts w:ascii="宋体" w:hAnsi="宋体" w:eastAsia="宋体" w:cs="宋体"/>
          <w:spacing w:val="-33"/>
          <w:sz w:val="24"/>
          <w:szCs w:val="24"/>
        </w:rPr>
        <w:t xml:space="preserve"> </w:t>
      </w:r>
      <w:r>
        <w:rPr>
          <w:rFonts w:ascii="宋体" w:hAnsi="宋体" w:eastAsia="宋体" w:cs="宋体"/>
          <w:spacing w:val="-3"/>
          <w:sz w:val="24"/>
          <w:szCs w:val="24"/>
        </w:rPr>
        <w:t>13.56%降</w:t>
      </w:r>
      <w:r>
        <w:rPr>
          <w:rFonts w:ascii="宋体" w:hAnsi="宋体" w:eastAsia="宋体" w:cs="宋体"/>
          <w:sz w:val="24"/>
          <w:szCs w:val="24"/>
        </w:rPr>
        <w:t xml:space="preserve"> </w:t>
      </w:r>
      <w:r>
        <w:rPr>
          <w:rFonts w:ascii="宋体" w:hAnsi="宋体" w:eastAsia="宋体" w:cs="宋体"/>
          <w:spacing w:val="-2"/>
          <w:sz w:val="24"/>
          <w:szCs w:val="24"/>
        </w:rPr>
        <w:t>至</w:t>
      </w:r>
      <w:r>
        <w:rPr>
          <w:rFonts w:ascii="宋体" w:hAnsi="宋体" w:eastAsia="宋体" w:cs="宋体"/>
          <w:spacing w:val="-49"/>
          <w:sz w:val="24"/>
          <w:szCs w:val="24"/>
        </w:rPr>
        <w:t xml:space="preserve"> </w:t>
      </w:r>
      <w:r>
        <w:rPr>
          <w:rFonts w:ascii="宋体" w:hAnsi="宋体" w:eastAsia="宋体" w:cs="宋体"/>
          <w:spacing w:val="-2"/>
          <w:sz w:val="24"/>
          <w:szCs w:val="24"/>
        </w:rPr>
        <w:t>9%以下。榆树市城区居民生活节水器具普及率由</w:t>
      </w:r>
      <w:r>
        <w:rPr>
          <w:rFonts w:ascii="宋体" w:hAnsi="宋体" w:eastAsia="宋体" w:cs="宋体"/>
          <w:spacing w:val="-49"/>
          <w:sz w:val="24"/>
          <w:szCs w:val="24"/>
        </w:rPr>
        <w:t xml:space="preserve"> </w:t>
      </w:r>
      <w:r>
        <w:rPr>
          <w:rFonts w:ascii="宋体" w:hAnsi="宋体" w:eastAsia="宋体" w:cs="宋体"/>
          <w:spacing w:val="-2"/>
          <w:sz w:val="24"/>
          <w:szCs w:val="24"/>
        </w:rPr>
        <w:t>91%</w:t>
      </w:r>
      <w:r>
        <w:rPr>
          <w:rFonts w:ascii="宋体" w:hAnsi="宋体" w:eastAsia="宋体" w:cs="宋体"/>
          <w:spacing w:val="-3"/>
          <w:sz w:val="24"/>
          <w:szCs w:val="24"/>
        </w:rPr>
        <w:t>提高到</w:t>
      </w:r>
      <w:r>
        <w:rPr>
          <w:rFonts w:ascii="宋体" w:hAnsi="宋体" w:eastAsia="宋体" w:cs="宋体"/>
          <w:spacing w:val="-50"/>
          <w:sz w:val="24"/>
          <w:szCs w:val="24"/>
        </w:rPr>
        <w:t xml:space="preserve"> </w:t>
      </w:r>
      <w:r>
        <w:rPr>
          <w:rFonts w:ascii="宋体" w:hAnsi="宋体" w:eastAsia="宋体" w:cs="宋体"/>
          <w:spacing w:val="-3"/>
          <w:sz w:val="24"/>
          <w:szCs w:val="24"/>
        </w:rPr>
        <w:t>95%以上，同时，</w:t>
      </w:r>
    </w:p>
    <w:p>
      <w:pPr>
        <w:spacing w:line="219" w:lineRule="auto"/>
        <w:ind w:left="119"/>
        <w:rPr>
          <w:rFonts w:ascii="宋体" w:hAnsi="宋体" w:eastAsia="宋体" w:cs="宋体"/>
          <w:sz w:val="24"/>
          <w:szCs w:val="24"/>
        </w:rPr>
      </w:pPr>
      <w:r>
        <w:rPr>
          <w:rFonts w:ascii="宋体" w:hAnsi="宋体" w:eastAsia="宋体" w:cs="宋体"/>
          <w:spacing w:val="-2"/>
          <w:sz w:val="24"/>
          <w:szCs w:val="24"/>
        </w:rPr>
        <w:t>城镇居民生活用水户装表率达到</w:t>
      </w:r>
      <w:r>
        <w:rPr>
          <w:rFonts w:ascii="宋体" w:hAnsi="宋体" w:eastAsia="宋体" w:cs="宋体"/>
          <w:spacing w:val="-32"/>
          <w:sz w:val="24"/>
          <w:szCs w:val="24"/>
        </w:rPr>
        <w:t xml:space="preserve"> </w:t>
      </w:r>
      <w:r>
        <w:rPr>
          <w:rFonts w:ascii="宋体" w:hAnsi="宋体" w:eastAsia="宋体" w:cs="宋体"/>
          <w:spacing w:val="-2"/>
          <w:sz w:val="24"/>
          <w:szCs w:val="24"/>
        </w:rPr>
        <w:t>100%。</w:t>
      </w:r>
    </w:p>
    <w:p>
      <w:pPr>
        <w:spacing w:before="183" w:line="359" w:lineRule="auto"/>
        <w:ind w:left="118" w:right="108" w:firstLine="483"/>
        <w:rPr>
          <w:rFonts w:ascii="宋体" w:hAnsi="宋体" w:eastAsia="宋体" w:cs="宋体"/>
          <w:sz w:val="24"/>
          <w:szCs w:val="24"/>
        </w:rPr>
      </w:pPr>
      <w:r>
        <w:rPr>
          <w:rFonts w:ascii="宋体" w:hAnsi="宋体" w:eastAsia="宋体" w:cs="宋体"/>
          <w:spacing w:val="-3"/>
          <w:sz w:val="24"/>
          <w:szCs w:val="24"/>
        </w:rPr>
        <w:t>2030 年市区人均生活毛用水量控制在 110L/人.d 以下，农村生活用水定额</w:t>
      </w:r>
      <w:r>
        <w:rPr>
          <w:rFonts w:ascii="宋体" w:hAnsi="宋体" w:eastAsia="宋体" w:cs="宋体"/>
          <w:spacing w:val="14"/>
          <w:sz w:val="24"/>
          <w:szCs w:val="24"/>
        </w:rPr>
        <w:t xml:space="preserve"> </w:t>
      </w:r>
      <w:r>
        <w:rPr>
          <w:rFonts w:ascii="宋体" w:hAnsi="宋体" w:eastAsia="宋体" w:cs="宋体"/>
          <w:spacing w:val="-3"/>
          <w:sz w:val="24"/>
          <w:szCs w:val="24"/>
        </w:rPr>
        <w:t>控制在</w:t>
      </w:r>
      <w:r>
        <w:rPr>
          <w:rFonts w:ascii="宋体" w:hAnsi="宋体" w:eastAsia="宋体" w:cs="宋体"/>
          <w:spacing w:val="-36"/>
          <w:sz w:val="24"/>
          <w:szCs w:val="24"/>
        </w:rPr>
        <w:t xml:space="preserve"> </w:t>
      </w:r>
      <w:r>
        <w:rPr>
          <w:rFonts w:ascii="宋体" w:hAnsi="宋体" w:eastAsia="宋体" w:cs="宋体"/>
          <w:spacing w:val="-3"/>
          <w:sz w:val="24"/>
          <w:szCs w:val="24"/>
        </w:rPr>
        <w:t>75L/人.d</w:t>
      </w:r>
      <w:r>
        <w:rPr>
          <w:rFonts w:ascii="宋体" w:hAnsi="宋体" w:eastAsia="宋体" w:cs="宋体"/>
          <w:spacing w:val="-23"/>
          <w:sz w:val="24"/>
          <w:szCs w:val="24"/>
        </w:rPr>
        <w:t xml:space="preserve"> </w:t>
      </w:r>
      <w:r>
        <w:rPr>
          <w:rFonts w:ascii="宋体" w:hAnsi="宋体" w:eastAsia="宋体" w:cs="宋体"/>
          <w:spacing w:val="-3"/>
          <w:sz w:val="24"/>
          <w:szCs w:val="24"/>
        </w:rPr>
        <w:t>以下，城区市政供水管网漏失率降至</w:t>
      </w:r>
      <w:r>
        <w:rPr>
          <w:rFonts w:ascii="宋体" w:hAnsi="宋体" w:eastAsia="宋体" w:cs="宋体"/>
          <w:spacing w:val="-50"/>
          <w:sz w:val="24"/>
          <w:szCs w:val="24"/>
        </w:rPr>
        <w:t xml:space="preserve"> </w:t>
      </w:r>
      <w:r>
        <w:rPr>
          <w:rFonts w:ascii="宋体" w:hAnsi="宋体" w:eastAsia="宋体" w:cs="宋体"/>
          <w:spacing w:val="-3"/>
          <w:sz w:val="24"/>
          <w:szCs w:val="24"/>
        </w:rPr>
        <w:t>8%以下。城区居民生活节</w:t>
      </w:r>
    </w:p>
    <w:p>
      <w:pPr>
        <w:spacing w:before="1" w:line="219" w:lineRule="auto"/>
        <w:ind w:left="122"/>
        <w:rPr>
          <w:rFonts w:ascii="宋体" w:hAnsi="宋体" w:eastAsia="宋体" w:cs="宋体"/>
          <w:sz w:val="24"/>
          <w:szCs w:val="24"/>
        </w:rPr>
      </w:pPr>
      <w:r>
        <w:rPr>
          <w:rFonts w:ascii="宋体" w:hAnsi="宋体" w:eastAsia="宋体" w:cs="宋体"/>
          <w:spacing w:val="-10"/>
          <w:sz w:val="24"/>
          <w:szCs w:val="24"/>
        </w:rPr>
        <w:t>水器具普及率提高到</w:t>
      </w:r>
      <w:r>
        <w:rPr>
          <w:rFonts w:ascii="宋体" w:hAnsi="宋体" w:eastAsia="宋体" w:cs="宋体"/>
          <w:spacing w:val="-44"/>
          <w:sz w:val="24"/>
          <w:szCs w:val="24"/>
        </w:rPr>
        <w:t xml:space="preserve"> </w:t>
      </w:r>
      <w:r>
        <w:rPr>
          <w:rFonts w:ascii="宋体" w:hAnsi="宋体" w:eastAsia="宋体" w:cs="宋体"/>
          <w:spacing w:val="-10"/>
          <w:sz w:val="24"/>
          <w:szCs w:val="24"/>
        </w:rPr>
        <w:t>98%以上。  （责任单位：市住建局）。</w:t>
      </w:r>
    </w:p>
    <w:p>
      <w:pPr>
        <w:spacing w:before="182" w:line="220" w:lineRule="auto"/>
        <w:ind w:left="366"/>
        <w:rPr>
          <w:rFonts w:ascii="宋体" w:hAnsi="宋体" w:eastAsia="宋体" w:cs="宋体"/>
          <w:sz w:val="24"/>
          <w:szCs w:val="24"/>
        </w:rPr>
      </w:pPr>
      <w:r>
        <w:rPr>
          <w:rFonts w:ascii="宋体" w:hAnsi="宋体" w:eastAsia="宋体" w:cs="宋体"/>
          <w:spacing w:val="-3"/>
          <w:sz w:val="24"/>
          <w:szCs w:val="24"/>
        </w:rPr>
        <w:t>（4）非常规水源利用目标</w:t>
      </w:r>
    </w:p>
    <w:p>
      <w:pPr>
        <w:spacing w:before="181" w:line="359" w:lineRule="auto"/>
        <w:ind w:left="121" w:right="108" w:firstLine="495"/>
        <w:rPr>
          <w:rFonts w:ascii="宋体" w:hAnsi="宋体" w:eastAsia="宋体" w:cs="宋体"/>
          <w:sz w:val="24"/>
          <w:szCs w:val="24"/>
        </w:rPr>
      </w:pPr>
      <w:r>
        <w:rPr>
          <w:rFonts w:ascii="宋体" w:hAnsi="宋体" w:eastAsia="宋体" w:cs="宋体"/>
          <w:sz w:val="24"/>
          <w:szCs w:val="24"/>
        </w:rPr>
        <w:t>1）根据榆树市的实际情况，可利用非常规水源主要有</w:t>
      </w:r>
      <w:r>
        <w:rPr>
          <w:rFonts w:ascii="宋体" w:hAnsi="宋体" w:eastAsia="宋体" w:cs="宋体"/>
          <w:spacing w:val="-1"/>
          <w:sz w:val="24"/>
          <w:szCs w:val="24"/>
        </w:rPr>
        <w:t>污水处理厂废污水再</w:t>
      </w:r>
      <w:r>
        <w:rPr>
          <w:rFonts w:ascii="宋体" w:hAnsi="宋体" w:eastAsia="宋体" w:cs="宋体"/>
          <w:sz w:val="24"/>
          <w:szCs w:val="24"/>
        </w:rPr>
        <w:t xml:space="preserve"> </w:t>
      </w:r>
      <w:r>
        <w:rPr>
          <w:rFonts w:ascii="宋体" w:hAnsi="宋体" w:eastAsia="宋体" w:cs="宋体"/>
          <w:spacing w:val="-3"/>
          <w:sz w:val="24"/>
          <w:szCs w:val="24"/>
        </w:rPr>
        <w:t>生利用。非常规水源利用目标如下：到 2025 年，城市污水处理回用量达到 913</w:t>
      </w:r>
    </w:p>
    <w:p>
      <w:pPr>
        <w:spacing w:line="219" w:lineRule="auto"/>
        <w:ind w:left="125"/>
        <w:rPr>
          <w:rFonts w:ascii="宋体" w:hAnsi="宋体" w:eastAsia="宋体" w:cs="宋体"/>
          <w:sz w:val="24"/>
          <w:szCs w:val="24"/>
        </w:rPr>
      </w:pP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/a；2030</w:t>
      </w:r>
      <w:r>
        <w:rPr>
          <w:rFonts w:ascii="宋体" w:hAnsi="宋体" w:eastAsia="宋体" w:cs="宋体"/>
          <w:spacing w:val="-50"/>
          <w:sz w:val="24"/>
          <w:szCs w:val="24"/>
        </w:rPr>
        <w:t xml:space="preserve"> </w:t>
      </w:r>
      <w:r>
        <w:rPr>
          <w:rFonts w:ascii="宋体" w:hAnsi="宋体" w:eastAsia="宋体" w:cs="宋体"/>
          <w:spacing w:val="-3"/>
          <w:sz w:val="24"/>
          <w:szCs w:val="24"/>
        </w:rPr>
        <w:t>年，达到</w:t>
      </w:r>
      <w:r>
        <w:rPr>
          <w:rFonts w:ascii="宋体" w:hAnsi="宋体" w:eastAsia="宋体" w:cs="宋体"/>
          <w:spacing w:val="-32"/>
          <w:sz w:val="24"/>
          <w:szCs w:val="24"/>
        </w:rPr>
        <w:t xml:space="preserve"> </w:t>
      </w:r>
      <w:r>
        <w:rPr>
          <w:rFonts w:ascii="宋体" w:hAnsi="宋体" w:eastAsia="宋体" w:cs="宋体"/>
          <w:spacing w:val="-3"/>
          <w:sz w:val="24"/>
          <w:szCs w:val="24"/>
        </w:rPr>
        <w:t>1278</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4"/>
          <w:sz w:val="24"/>
          <w:szCs w:val="24"/>
        </w:rPr>
        <w:t>/a。</w:t>
      </w:r>
    </w:p>
    <w:p>
      <w:pPr>
        <w:spacing w:before="183" w:line="359" w:lineRule="auto"/>
        <w:ind w:left="118" w:right="41" w:firstLine="483"/>
        <w:rPr>
          <w:rFonts w:ascii="宋体" w:hAnsi="宋体" w:eastAsia="宋体" w:cs="宋体"/>
          <w:sz w:val="24"/>
          <w:szCs w:val="24"/>
        </w:rPr>
      </w:pPr>
      <w:r>
        <w:rPr>
          <w:rFonts w:ascii="宋体" w:hAnsi="宋体" w:eastAsia="宋体" w:cs="宋体"/>
          <w:spacing w:val="-3"/>
          <w:sz w:val="24"/>
          <w:szCs w:val="24"/>
        </w:rPr>
        <w:t>2）城市雨水利用量： 雨水资源的利用主要集中</w:t>
      </w:r>
      <w:r>
        <w:rPr>
          <w:rFonts w:ascii="宋体" w:hAnsi="宋体" w:eastAsia="宋体" w:cs="宋体"/>
          <w:spacing w:val="-4"/>
          <w:sz w:val="24"/>
          <w:szCs w:val="24"/>
        </w:rPr>
        <w:t>在城区，主要用于绿化、河</w:t>
      </w:r>
      <w:r>
        <w:rPr>
          <w:rFonts w:ascii="宋体" w:hAnsi="宋体" w:eastAsia="宋体" w:cs="宋体"/>
          <w:sz w:val="24"/>
          <w:szCs w:val="24"/>
        </w:rPr>
        <w:t xml:space="preserve"> </w:t>
      </w:r>
      <w:r>
        <w:rPr>
          <w:rFonts w:ascii="宋体" w:hAnsi="宋体" w:eastAsia="宋体" w:cs="宋体"/>
          <w:spacing w:val="-6"/>
          <w:sz w:val="24"/>
          <w:szCs w:val="24"/>
        </w:rPr>
        <w:t>湖景观补水、环境用水。到</w:t>
      </w:r>
      <w:r>
        <w:rPr>
          <w:rFonts w:ascii="宋体" w:hAnsi="宋体" w:eastAsia="宋体" w:cs="宋体"/>
          <w:spacing w:val="-45"/>
          <w:sz w:val="24"/>
          <w:szCs w:val="24"/>
        </w:rPr>
        <w:t xml:space="preserve"> </w:t>
      </w:r>
      <w:r>
        <w:rPr>
          <w:rFonts w:ascii="宋体" w:hAnsi="宋体" w:eastAsia="宋体" w:cs="宋体"/>
          <w:spacing w:val="-6"/>
          <w:sz w:val="24"/>
          <w:szCs w:val="24"/>
        </w:rPr>
        <w:t>2025</w:t>
      </w:r>
      <w:r>
        <w:rPr>
          <w:rFonts w:ascii="宋体" w:hAnsi="宋体" w:eastAsia="宋体" w:cs="宋体"/>
          <w:spacing w:val="-50"/>
          <w:sz w:val="24"/>
          <w:szCs w:val="24"/>
        </w:rPr>
        <w:t xml:space="preserve"> </w:t>
      </w:r>
      <w:r>
        <w:rPr>
          <w:rFonts w:ascii="宋体" w:hAnsi="宋体" w:eastAsia="宋体" w:cs="宋体"/>
          <w:spacing w:val="-6"/>
          <w:sz w:val="24"/>
          <w:szCs w:val="24"/>
        </w:rPr>
        <w:t>年，</w:t>
      </w:r>
      <w:r>
        <w:rPr>
          <w:rFonts w:ascii="宋体" w:hAnsi="宋体" w:eastAsia="宋体" w:cs="宋体"/>
          <w:spacing w:val="-38"/>
          <w:sz w:val="24"/>
          <w:szCs w:val="24"/>
        </w:rPr>
        <w:t xml:space="preserve"> </w:t>
      </w:r>
      <w:r>
        <w:rPr>
          <w:rFonts w:ascii="宋体" w:hAnsi="宋体" w:eastAsia="宋体" w:cs="宋体"/>
          <w:spacing w:val="-6"/>
          <w:sz w:val="24"/>
          <w:szCs w:val="24"/>
        </w:rPr>
        <w:t>城市雨水利用量达到</w:t>
      </w:r>
      <w:r>
        <w:rPr>
          <w:rFonts w:ascii="宋体" w:hAnsi="宋体" w:eastAsia="宋体" w:cs="宋体"/>
          <w:spacing w:val="-45"/>
          <w:sz w:val="24"/>
          <w:szCs w:val="24"/>
        </w:rPr>
        <w:t xml:space="preserve"> </w:t>
      </w:r>
      <w:r>
        <w:rPr>
          <w:rFonts w:ascii="宋体" w:hAnsi="宋体" w:eastAsia="宋体" w:cs="宋体"/>
          <w:spacing w:val="-6"/>
          <w:sz w:val="24"/>
          <w:szCs w:val="24"/>
        </w:rPr>
        <w:t>50</w:t>
      </w:r>
      <w:r>
        <w:rPr>
          <w:rFonts w:ascii="宋体" w:hAnsi="宋体" w:eastAsia="宋体" w:cs="宋体"/>
          <w:spacing w:val="-45"/>
          <w:sz w:val="24"/>
          <w:szCs w:val="24"/>
        </w:rPr>
        <w:t xml:space="preserve"> </w:t>
      </w:r>
      <w:r>
        <w:rPr>
          <w:rFonts w:ascii="宋体" w:hAnsi="宋体" w:eastAsia="宋体" w:cs="宋体"/>
          <w:spacing w:val="-6"/>
          <w:sz w:val="24"/>
          <w:szCs w:val="24"/>
        </w:rPr>
        <w:t>万</w:t>
      </w:r>
      <w:r>
        <w:rPr>
          <w:rFonts w:ascii="宋体" w:hAnsi="宋体" w:eastAsia="宋体" w:cs="宋体"/>
          <w:spacing w:val="-57"/>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6"/>
          <w:sz w:val="24"/>
          <w:szCs w:val="24"/>
        </w:rPr>
        <w:t>/a；2030</w:t>
      </w:r>
      <w:r>
        <w:rPr>
          <w:rFonts w:ascii="宋体" w:hAnsi="宋体" w:eastAsia="宋体" w:cs="宋体"/>
          <w:spacing w:val="-50"/>
          <w:sz w:val="24"/>
          <w:szCs w:val="24"/>
        </w:rPr>
        <w:t xml:space="preserve"> </w:t>
      </w:r>
      <w:r>
        <w:rPr>
          <w:rFonts w:ascii="宋体" w:hAnsi="宋体" w:eastAsia="宋体" w:cs="宋体"/>
          <w:spacing w:val="-6"/>
          <w:sz w:val="24"/>
          <w:szCs w:val="24"/>
        </w:rPr>
        <w:t>年，</w:t>
      </w:r>
    </w:p>
    <w:p>
      <w:pPr>
        <w:spacing w:before="1" w:line="220" w:lineRule="auto"/>
        <w:ind w:left="118"/>
        <w:rPr>
          <w:rFonts w:ascii="宋体" w:hAnsi="宋体" w:eastAsia="宋体" w:cs="宋体"/>
          <w:sz w:val="24"/>
          <w:szCs w:val="24"/>
        </w:rPr>
      </w:pPr>
      <w:r>
        <w:rPr>
          <w:rFonts w:ascii="宋体" w:hAnsi="宋体" w:eastAsia="宋体" w:cs="宋体"/>
          <w:spacing w:val="-5"/>
          <w:sz w:val="24"/>
          <w:szCs w:val="24"/>
        </w:rPr>
        <w:t>达到</w:t>
      </w:r>
      <w:r>
        <w:rPr>
          <w:rFonts w:ascii="宋体" w:hAnsi="宋体" w:eastAsia="宋体" w:cs="宋体"/>
          <w:spacing w:val="-38"/>
          <w:sz w:val="24"/>
          <w:szCs w:val="24"/>
        </w:rPr>
        <w:t xml:space="preserve"> </w:t>
      </w:r>
      <w:r>
        <w:rPr>
          <w:rFonts w:ascii="宋体" w:hAnsi="宋体" w:eastAsia="宋体" w:cs="宋体"/>
          <w:spacing w:val="-5"/>
          <w:sz w:val="24"/>
          <w:szCs w:val="24"/>
        </w:rPr>
        <w:t>70</w:t>
      </w:r>
      <w:r>
        <w:rPr>
          <w:rFonts w:ascii="宋体" w:hAnsi="宋体" w:eastAsia="宋体" w:cs="宋体"/>
          <w:spacing w:val="-45"/>
          <w:sz w:val="24"/>
          <w:szCs w:val="24"/>
        </w:rPr>
        <w:t xml:space="preserve"> </w:t>
      </w:r>
      <w:r>
        <w:rPr>
          <w:rFonts w:ascii="宋体" w:hAnsi="宋体" w:eastAsia="宋体" w:cs="宋体"/>
          <w:spacing w:val="-5"/>
          <w:sz w:val="24"/>
          <w:szCs w:val="24"/>
        </w:rPr>
        <w:t>万</w:t>
      </w:r>
      <w:r>
        <w:rPr>
          <w:rFonts w:ascii="宋体" w:hAnsi="宋体" w:eastAsia="宋体" w:cs="宋体"/>
          <w:spacing w:val="-57"/>
          <w:sz w:val="24"/>
          <w:szCs w:val="24"/>
        </w:rPr>
        <w:t xml:space="preserve"> </w:t>
      </w:r>
      <w:r>
        <w:rPr>
          <w:rFonts w:ascii="宋体" w:hAnsi="宋体" w:eastAsia="宋体" w:cs="宋体"/>
          <w:spacing w:val="-5"/>
          <w:sz w:val="24"/>
          <w:szCs w:val="24"/>
        </w:rPr>
        <w:t>m</w:t>
      </w:r>
      <w:r>
        <w:rPr>
          <w:rFonts w:ascii="宋体" w:hAnsi="宋体" w:eastAsia="宋体" w:cs="宋体"/>
          <w:spacing w:val="-5"/>
          <w:position w:val="11"/>
          <w:sz w:val="12"/>
          <w:szCs w:val="12"/>
        </w:rPr>
        <w:t>3</w:t>
      </w:r>
      <w:r>
        <w:rPr>
          <w:rFonts w:ascii="宋体" w:hAnsi="宋体" w:eastAsia="宋体" w:cs="宋体"/>
          <w:spacing w:val="-5"/>
          <w:sz w:val="24"/>
          <w:szCs w:val="24"/>
        </w:rPr>
        <w:t>/a。</w:t>
      </w:r>
    </w:p>
    <w:p>
      <w:pPr>
        <w:spacing w:line="220" w:lineRule="auto"/>
        <w:rPr>
          <w:rFonts w:ascii="宋体" w:hAnsi="宋体" w:eastAsia="宋体" w:cs="宋体"/>
          <w:sz w:val="24"/>
          <w:szCs w:val="24"/>
        </w:rPr>
        <w:sectPr>
          <w:footerReference r:id="rId35" w:type="default"/>
          <w:pgSz w:w="11907" w:h="16839"/>
          <w:pgMar w:top="1428" w:right="1690" w:bottom="1208" w:left="1690" w:header="0" w:footer="987" w:gutter="0"/>
          <w:cols w:space="720" w:num="1"/>
        </w:sectPr>
      </w:pPr>
    </w:p>
    <w:p>
      <w:pPr>
        <w:spacing w:line="117" w:lineRule="exact"/>
      </w:pPr>
    </w:p>
    <w:p>
      <w:pPr>
        <w:spacing w:line="117" w:lineRule="exact"/>
        <w:sectPr>
          <w:footerReference r:id="rId36" w:type="default"/>
          <w:pgSz w:w="11907" w:h="16839"/>
          <w:pgMar w:top="1431" w:right="1685" w:bottom="1208" w:left="1687" w:header="0" w:footer="987" w:gutter="0"/>
          <w:cols w:equalWidth="0" w:num="1">
            <w:col w:w="8534"/>
          </w:cols>
        </w:sectPr>
      </w:pPr>
    </w:p>
    <w:p>
      <w:pPr>
        <w:spacing w:before="47" w:line="185" w:lineRule="auto"/>
        <w:ind w:left="121"/>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表</w:t>
      </w:r>
      <w:r>
        <w:rPr>
          <w:rFonts w:ascii="宋体" w:hAnsi="宋体" w:eastAsia="宋体" w:cs="宋体"/>
          <w:spacing w:val="-41"/>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2.4-4</w:t>
      </w:r>
    </w:p>
    <w:p>
      <w:pPr>
        <w:pStyle w:val="2"/>
        <w:spacing w:line="14" w:lineRule="auto"/>
        <w:rPr>
          <w:sz w:val="2"/>
        </w:rPr>
      </w:pPr>
      <w:r>
        <w:rPr>
          <w:sz w:val="2"/>
          <w:szCs w:val="2"/>
        </w:rPr>
        <w:br w:type="column"/>
      </w:r>
    </w:p>
    <w:p>
      <w:pPr>
        <w:spacing w:before="46" w:line="185" w:lineRule="auto"/>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生活节水目标</w:t>
      </w:r>
    </w:p>
    <w:p>
      <w:pPr>
        <w:spacing w:line="185" w:lineRule="auto"/>
        <w:rPr>
          <w:rFonts w:ascii="宋体" w:hAnsi="宋体" w:eastAsia="宋体" w:cs="宋体"/>
          <w:sz w:val="24"/>
          <w:szCs w:val="24"/>
        </w:rPr>
        <w:sectPr>
          <w:type w:val="continuous"/>
          <w:pgSz w:w="11907" w:h="16839"/>
          <w:pgMar w:top="1431" w:right="1685" w:bottom="1208" w:left="1687" w:header="0" w:footer="987" w:gutter="0"/>
          <w:cols w:equalWidth="0" w:num="2">
            <w:col w:w="3342" w:space="100"/>
            <w:col w:w="5093"/>
          </w:cols>
        </w:sectPr>
      </w:pPr>
    </w:p>
    <w:p>
      <w:pPr>
        <w:spacing w:line="35" w:lineRule="exact"/>
      </w:pPr>
    </w:p>
    <w:tbl>
      <w:tblPr>
        <w:tblStyle w:val="5"/>
        <w:tblW w:w="85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4165"/>
        <w:gridCol w:w="1022"/>
        <w:gridCol w:w="871"/>
        <w:gridCol w:w="832"/>
        <w:gridCol w:w="8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755" w:type="dxa"/>
            <w:vAlign w:val="top"/>
          </w:tcPr>
          <w:p>
            <w:pPr>
              <w:pStyle w:val="6"/>
              <w:spacing w:before="242" w:line="221" w:lineRule="auto"/>
              <w:ind w:left="171"/>
            </w:pPr>
            <w:r>
              <w:rPr>
                <w:spacing w:val="-2"/>
              </w:rPr>
              <w:t>类别</w:t>
            </w:r>
          </w:p>
        </w:tc>
        <w:tc>
          <w:tcPr>
            <w:tcW w:w="4165" w:type="dxa"/>
            <w:vAlign w:val="top"/>
          </w:tcPr>
          <w:p>
            <w:pPr>
              <w:spacing w:line="269" w:lineRule="auto"/>
              <w:rPr>
                <w:rFonts w:ascii="Arial"/>
                <w:sz w:val="21"/>
              </w:rPr>
            </w:pPr>
          </w:p>
          <w:p>
            <w:pPr>
              <w:pStyle w:val="6"/>
              <w:spacing w:before="68" w:line="221" w:lineRule="auto"/>
              <w:ind w:left="1670"/>
            </w:pPr>
            <w:r>
              <w:rPr>
                <w:spacing w:val="-2"/>
              </w:rPr>
              <w:t>指标名称</w:t>
            </w:r>
          </w:p>
        </w:tc>
        <w:tc>
          <w:tcPr>
            <w:tcW w:w="1022" w:type="dxa"/>
            <w:vAlign w:val="top"/>
          </w:tcPr>
          <w:p>
            <w:pPr>
              <w:spacing w:line="269" w:lineRule="auto"/>
              <w:rPr>
                <w:rFonts w:ascii="Arial"/>
                <w:sz w:val="21"/>
              </w:rPr>
            </w:pPr>
          </w:p>
          <w:p>
            <w:pPr>
              <w:pStyle w:val="6"/>
              <w:spacing w:before="68" w:line="221" w:lineRule="auto"/>
              <w:ind w:left="308"/>
            </w:pPr>
            <w:r>
              <w:rPr>
                <w:spacing w:val="-2"/>
              </w:rPr>
              <w:t>单位</w:t>
            </w:r>
          </w:p>
        </w:tc>
        <w:tc>
          <w:tcPr>
            <w:tcW w:w="871" w:type="dxa"/>
            <w:vAlign w:val="top"/>
          </w:tcPr>
          <w:p>
            <w:pPr>
              <w:pStyle w:val="6"/>
              <w:spacing w:before="205" w:line="229" w:lineRule="auto"/>
              <w:ind w:left="233" w:right="122" w:hanging="100"/>
            </w:pPr>
            <w:r>
              <w:rPr>
                <w:spacing w:val="-7"/>
              </w:rPr>
              <w:t>（现状</w:t>
            </w:r>
            <w:r>
              <w:t xml:space="preserve"> </w:t>
            </w:r>
            <w:r>
              <w:rPr>
                <w:spacing w:val="-6"/>
              </w:rPr>
              <w:t>年）</w:t>
            </w:r>
          </w:p>
        </w:tc>
        <w:tc>
          <w:tcPr>
            <w:tcW w:w="832" w:type="dxa"/>
            <w:vAlign w:val="top"/>
          </w:tcPr>
          <w:p>
            <w:pPr>
              <w:pStyle w:val="6"/>
              <w:spacing w:before="240" w:line="207" w:lineRule="auto"/>
              <w:ind w:left="216"/>
            </w:pPr>
            <w:r>
              <w:rPr>
                <w:spacing w:val="-2"/>
              </w:rPr>
              <w:t>2025</w:t>
            </w:r>
          </w:p>
          <w:p>
            <w:pPr>
              <w:pStyle w:val="6"/>
              <w:spacing w:line="220" w:lineRule="auto"/>
              <w:ind w:left="318"/>
            </w:pPr>
            <w:r>
              <w:t>年</w:t>
            </w:r>
          </w:p>
        </w:tc>
        <w:tc>
          <w:tcPr>
            <w:tcW w:w="883" w:type="dxa"/>
            <w:vAlign w:val="top"/>
          </w:tcPr>
          <w:p>
            <w:pPr>
              <w:spacing w:line="268" w:lineRule="auto"/>
              <w:rPr>
                <w:rFonts w:ascii="Arial"/>
                <w:sz w:val="21"/>
              </w:rPr>
            </w:pPr>
          </w:p>
          <w:p>
            <w:pPr>
              <w:pStyle w:val="6"/>
              <w:spacing w:before="69" w:line="221" w:lineRule="auto"/>
              <w:ind w:left="119"/>
            </w:pPr>
            <w:r>
              <w:rPr>
                <w:spacing w:val="5"/>
              </w:rPr>
              <w:t>2030年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55" w:type="dxa"/>
            <w:vMerge w:val="restart"/>
            <w:tcBorders>
              <w:bottom w:val="nil"/>
            </w:tcBorders>
            <w:textDirection w:val="tbRlV"/>
            <w:vAlign w:val="top"/>
          </w:tcPr>
          <w:p>
            <w:pPr>
              <w:pStyle w:val="6"/>
              <w:spacing w:before="270" w:line="208" w:lineRule="auto"/>
              <w:ind w:left="197"/>
            </w:pPr>
            <w:r>
              <w:rPr>
                <w:spacing w:val="1"/>
              </w:rPr>
              <w:t>生</w:t>
            </w:r>
            <w:r>
              <w:rPr>
                <w:spacing w:val="-43"/>
              </w:rPr>
              <w:t xml:space="preserve"> </w:t>
            </w:r>
            <w:r>
              <w:rPr>
                <w:spacing w:val="1"/>
              </w:rPr>
              <w:t>活</w:t>
            </w:r>
            <w:r>
              <w:rPr>
                <w:spacing w:val="-45"/>
              </w:rPr>
              <w:t xml:space="preserve"> </w:t>
            </w:r>
            <w:r>
              <w:rPr>
                <w:spacing w:val="1"/>
              </w:rPr>
              <w:t>用</w:t>
            </w:r>
            <w:r>
              <w:rPr>
                <w:spacing w:val="-42"/>
              </w:rPr>
              <w:t xml:space="preserve"> </w:t>
            </w:r>
            <w:r>
              <w:rPr>
                <w:spacing w:val="1"/>
              </w:rPr>
              <w:t>水</w:t>
            </w:r>
            <w:r>
              <w:rPr>
                <w:spacing w:val="-45"/>
              </w:rPr>
              <w:t xml:space="preserve"> </w:t>
            </w:r>
            <w:r>
              <w:rPr>
                <w:spacing w:val="1"/>
              </w:rPr>
              <w:t>指</w:t>
            </w:r>
            <w:r>
              <w:rPr>
                <w:spacing w:val="-41"/>
              </w:rPr>
              <w:t xml:space="preserve"> </w:t>
            </w:r>
            <w:r>
              <w:rPr>
                <w:spacing w:val="1"/>
              </w:rPr>
              <w:t>标</w:t>
            </w:r>
          </w:p>
        </w:tc>
        <w:tc>
          <w:tcPr>
            <w:tcW w:w="4165" w:type="dxa"/>
            <w:vAlign w:val="top"/>
          </w:tcPr>
          <w:p>
            <w:pPr>
              <w:pStyle w:val="6"/>
              <w:spacing w:before="31" w:line="220" w:lineRule="auto"/>
              <w:ind w:left="1142"/>
            </w:pPr>
            <w:r>
              <w:rPr>
                <w:spacing w:val="-1"/>
              </w:rPr>
              <w:t>城镇供水管网漏损率</w:t>
            </w:r>
          </w:p>
        </w:tc>
        <w:tc>
          <w:tcPr>
            <w:tcW w:w="1022" w:type="dxa"/>
            <w:vAlign w:val="top"/>
          </w:tcPr>
          <w:p>
            <w:pPr>
              <w:pStyle w:val="6"/>
              <w:spacing w:before="31" w:line="241" w:lineRule="auto"/>
              <w:ind w:left="459"/>
            </w:pPr>
            <w:r>
              <w:t>%</w:t>
            </w:r>
          </w:p>
        </w:tc>
        <w:tc>
          <w:tcPr>
            <w:tcW w:w="871" w:type="dxa"/>
            <w:vAlign w:val="top"/>
          </w:tcPr>
          <w:p>
            <w:pPr>
              <w:pStyle w:val="6"/>
              <w:spacing w:before="65" w:line="183" w:lineRule="auto"/>
              <w:ind w:left="195"/>
            </w:pPr>
            <w:r>
              <w:rPr>
                <w:spacing w:val="-4"/>
              </w:rPr>
              <w:t>13.56</w:t>
            </w:r>
          </w:p>
        </w:tc>
        <w:tc>
          <w:tcPr>
            <w:tcW w:w="832" w:type="dxa"/>
            <w:vAlign w:val="top"/>
          </w:tcPr>
          <w:p>
            <w:pPr>
              <w:pStyle w:val="6"/>
              <w:spacing w:before="66" w:line="182" w:lineRule="auto"/>
              <w:ind w:left="371"/>
            </w:pPr>
            <w:r>
              <w:t>9</w:t>
            </w:r>
          </w:p>
        </w:tc>
        <w:tc>
          <w:tcPr>
            <w:tcW w:w="883" w:type="dxa"/>
            <w:vAlign w:val="top"/>
          </w:tcPr>
          <w:p>
            <w:pPr>
              <w:pStyle w:val="6"/>
              <w:spacing w:before="66" w:line="182" w:lineRule="auto"/>
              <w:ind w:left="393"/>
            </w:pPr>
            <w: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55" w:type="dxa"/>
            <w:vMerge w:val="continue"/>
            <w:tcBorders>
              <w:top w:val="nil"/>
              <w:bottom w:val="nil"/>
            </w:tcBorders>
            <w:textDirection w:val="tbRlV"/>
            <w:vAlign w:val="top"/>
          </w:tcPr>
          <w:p>
            <w:pPr>
              <w:rPr>
                <w:rFonts w:ascii="Arial"/>
                <w:sz w:val="21"/>
              </w:rPr>
            </w:pPr>
          </w:p>
        </w:tc>
        <w:tc>
          <w:tcPr>
            <w:tcW w:w="4165" w:type="dxa"/>
            <w:vAlign w:val="top"/>
          </w:tcPr>
          <w:p>
            <w:pPr>
              <w:pStyle w:val="6"/>
              <w:spacing w:before="31" w:line="221" w:lineRule="auto"/>
              <w:ind w:left="824"/>
            </w:pPr>
            <w:r>
              <w:rPr>
                <w:spacing w:val="-1"/>
              </w:rPr>
              <w:t>城镇居民生活用水户装表率</w:t>
            </w:r>
          </w:p>
        </w:tc>
        <w:tc>
          <w:tcPr>
            <w:tcW w:w="1022" w:type="dxa"/>
            <w:vAlign w:val="top"/>
          </w:tcPr>
          <w:p>
            <w:pPr>
              <w:pStyle w:val="6"/>
              <w:spacing w:before="31" w:line="241" w:lineRule="auto"/>
              <w:ind w:left="459"/>
            </w:pPr>
            <w:r>
              <w:t>%</w:t>
            </w:r>
          </w:p>
        </w:tc>
        <w:tc>
          <w:tcPr>
            <w:tcW w:w="871" w:type="dxa"/>
            <w:vAlign w:val="top"/>
          </w:tcPr>
          <w:p>
            <w:pPr>
              <w:pStyle w:val="6"/>
              <w:spacing w:before="67" w:line="182" w:lineRule="auto"/>
              <w:ind w:left="336"/>
            </w:pPr>
            <w:r>
              <w:rPr>
                <w:spacing w:val="-2"/>
              </w:rPr>
              <w:t>96</w:t>
            </w:r>
          </w:p>
        </w:tc>
        <w:tc>
          <w:tcPr>
            <w:tcW w:w="832" w:type="dxa"/>
            <w:vAlign w:val="top"/>
          </w:tcPr>
          <w:p>
            <w:pPr>
              <w:pStyle w:val="6"/>
              <w:spacing w:before="66" w:line="183" w:lineRule="auto"/>
              <w:ind w:left="282"/>
            </w:pPr>
            <w:r>
              <w:rPr>
                <w:spacing w:val="-5"/>
              </w:rPr>
              <w:t>100</w:t>
            </w:r>
          </w:p>
        </w:tc>
        <w:tc>
          <w:tcPr>
            <w:tcW w:w="883" w:type="dxa"/>
            <w:vAlign w:val="top"/>
          </w:tcPr>
          <w:p>
            <w:pPr>
              <w:pStyle w:val="6"/>
              <w:spacing w:before="66" w:line="183" w:lineRule="auto"/>
              <w:ind w:left="304"/>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55" w:type="dxa"/>
            <w:vMerge w:val="continue"/>
            <w:tcBorders>
              <w:top w:val="nil"/>
              <w:bottom w:val="nil"/>
            </w:tcBorders>
            <w:textDirection w:val="tbRlV"/>
            <w:vAlign w:val="top"/>
          </w:tcPr>
          <w:p>
            <w:pPr>
              <w:rPr>
                <w:rFonts w:ascii="Arial"/>
                <w:sz w:val="21"/>
              </w:rPr>
            </w:pPr>
          </w:p>
        </w:tc>
        <w:tc>
          <w:tcPr>
            <w:tcW w:w="4165" w:type="dxa"/>
            <w:vAlign w:val="top"/>
          </w:tcPr>
          <w:p>
            <w:pPr>
              <w:pStyle w:val="6"/>
              <w:spacing w:before="31" w:line="221" w:lineRule="auto"/>
              <w:ind w:left="1247"/>
            </w:pPr>
            <w:r>
              <w:rPr>
                <w:spacing w:val="-1"/>
              </w:rPr>
              <w:t>城镇生活用水定额</w:t>
            </w:r>
          </w:p>
        </w:tc>
        <w:tc>
          <w:tcPr>
            <w:tcW w:w="1022" w:type="dxa"/>
            <w:vAlign w:val="top"/>
          </w:tcPr>
          <w:p>
            <w:pPr>
              <w:pStyle w:val="6"/>
              <w:spacing w:before="32" w:line="223" w:lineRule="auto"/>
              <w:ind w:left="199"/>
            </w:pPr>
            <w:r>
              <w:rPr>
                <w:spacing w:val="-1"/>
              </w:rPr>
              <w:t>L/人.d</w:t>
            </w:r>
          </w:p>
        </w:tc>
        <w:tc>
          <w:tcPr>
            <w:tcW w:w="871" w:type="dxa"/>
            <w:vAlign w:val="top"/>
          </w:tcPr>
          <w:p>
            <w:pPr>
              <w:pStyle w:val="6"/>
              <w:spacing w:before="66" w:line="183" w:lineRule="auto"/>
              <w:ind w:left="336"/>
            </w:pPr>
            <w:r>
              <w:rPr>
                <w:spacing w:val="-4"/>
              </w:rPr>
              <w:t>91</w:t>
            </w:r>
          </w:p>
        </w:tc>
        <w:tc>
          <w:tcPr>
            <w:tcW w:w="832" w:type="dxa"/>
            <w:vAlign w:val="top"/>
          </w:tcPr>
          <w:p>
            <w:pPr>
              <w:pStyle w:val="6"/>
              <w:spacing w:before="66" w:line="183" w:lineRule="auto"/>
              <w:ind w:left="282"/>
            </w:pPr>
            <w:r>
              <w:rPr>
                <w:spacing w:val="-5"/>
              </w:rPr>
              <w:t>100</w:t>
            </w:r>
          </w:p>
        </w:tc>
        <w:tc>
          <w:tcPr>
            <w:tcW w:w="883" w:type="dxa"/>
            <w:vAlign w:val="top"/>
          </w:tcPr>
          <w:p>
            <w:pPr>
              <w:pStyle w:val="6"/>
              <w:spacing w:before="66" w:line="183" w:lineRule="auto"/>
              <w:ind w:left="304"/>
            </w:pPr>
            <w:r>
              <w:rPr>
                <w:spacing w:val="-5"/>
              </w:rPr>
              <w:t>110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55" w:type="dxa"/>
            <w:vMerge w:val="continue"/>
            <w:tcBorders>
              <w:top w:val="nil"/>
              <w:bottom w:val="nil"/>
            </w:tcBorders>
            <w:textDirection w:val="tbRlV"/>
            <w:vAlign w:val="top"/>
          </w:tcPr>
          <w:p>
            <w:pPr>
              <w:rPr>
                <w:rFonts w:ascii="Arial"/>
                <w:sz w:val="21"/>
              </w:rPr>
            </w:pPr>
          </w:p>
        </w:tc>
        <w:tc>
          <w:tcPr>
            <w:tcW w:w="4165" w:type="dxa"/>
            <w:vAlign w:val="top"/>
          </w:tcPr>
          <w:p>
            <w:pPr>
              <w:pStyle w:val="6"/>
              <w:spacing w:before="35" w:line="220" w:lineRule="auto"/>
              <w:ind w:left="1247"/>
            </w:pPr>
            <w:r>
              <w:rPr>
                <w:spacing w:val="-1"/>
              </w:rPr>
              <w:t>农村生活用水定额</w:t>
            </w:r>
          </w:p>
        </w:tc>
        <w:tc>
          <w:tcPr>
            <w:tcW w:w="1022" w:type="dxa"/>
            <w:vAlign w:val="top"/>
          </w:tcPr>
          <w:p>
            <w:pPr>
              <w:pStyle w:val="6"/>
              <w:spacing w:before="35" w:line="223" w:lineRule="auto"/>
              <w:ind w:left="199"/>
            </w:pPr>
            <w:r>
              <w:rPr>
                <w:spacing w:val="-1"/>
              </w:rPr>
              <w:t>L/人.d</w:t>
            </w:r>
          </w:p>
        </w:tc>
        <w:tc>
          <w:tcPr>
            <w:tcW w:w="871" w:type="dxa"/>
            <w:vAlign w:val="top"/>
          </w:tcPr>
          <w:p>
            <w:pPr>
              <w:pStyle w:val="6"/>
              <w:spacing w:before="70" w:line="182" w:lineRule="auto"/>
              <w:ind w:left="339"/>
            </w:pPr>
            <w:r>
              <w:rPr>
                <w:spacing w:val="-3"/>
              </w:rPr>
              <w:t>54</w:t>
            </w:r>
          </w:p>
        </w:tc>
        <w:tc>
          <w:tcPr>
            <w:tcW w:w="832" w:type="dxa"/>
            <w:vAlign w:val="top"/>
          </w:tcPr>
          <w:p>
            <w:pPr>
              <w:pStyle w:val="6"/>
              <w:spacing w:before="70" w:line="182" w:lineRule="auto"/>
              <w:ind w:left="319"/>
            </w:pPr>
            <w:r>
              <w:rPr>
                <w:spacing w:val="-3"/>
              </w:rPr>
              <w:t>65</w:t>
            </w:r>
          </w:p>
        </w:tc>
        <w:tc>
          <w:tcPr>
            <w:tcW w:w="883" w:type="dxa"/>
            <w:vAlign w:val="top"/>
          </w:tcPr>
          <w:p>
            <w:pPr>
              <w:pStyle w:val="6"/>
              <w:spacing w:before="71" w:line="181" w:lineRule="auto"/>
              <w:ind w:left="344"/>
            </w:pPr>
            <w:r>
              <w:rPr>
                <w:spacing w:val="-4"/>
              </w:rPr>
              <w:t>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755" w:type="dxa"/>
            <w:vMerge w:val="continue"/>
            <w:tcBorders>
              <w:top w:val="nil"/>
              <w:bottom w:val="nil"/>
            </w:tcBorders>
            <w:textDirection w:val="tbRlV"/>
            <w:vAlign w:val="top"/>
          </w:tcPr>
          <w:p>
            <w:pPr>
              <w:rPr>
                <w:rFonts w:ascii="Arial"/>
                <w:sz w:val="21"/>
              </w:rPr>
            </w:pPr>
          </w:p>
        </w:tc>
        <w:tc>
          <w:tcPr>
            <w:tcW w:w="4165" w:type="dxa"/>
            <w:vAlign w:val="top"/>
          </w:tcPr>
          <w:p>
            <w:pPr>
              <w:pStyle w:val="6"/>
              <w:spacing w:before="33" w:line="221" w:lineRule="auto"/>
              <w:ind w:left="510"/>
            </w:pPr>
            <w:r>
              <w:rPr>
                <w:spacing w:val="-1"/>
              </w:rPr>
              <w:t>节水型器具普及率（含公共用水）</w:t>
            </w:r>
          </w:p>
        </w:tc>
        <w:tc>
          <w:tcPr>
            <w:tcW w:w="1022" w:type="dxa"/>
            <w:vAlign w:val="top"/>
          </w:tcPr>
          <w:p>
            <w:pPr>
              <w:pStyle w:val="6"/>
              <w:spacing w:before="33" w:line="241" w:lineRule="auto"/>
              <w:ind w:left="459"/>
            </w:pPr>
            <w:r>
              <w:t>%</w:t>
            </w:r>
          </w:p>
        </w:tc>
        <w:tc>
          <w:tcPr>
            <w:tcW w:w="871" w:type="dxa"/>
            <w:vAlign w:val="top"/>
          </w:tcPr>
          <w:p>
            <w:pPr>
              <w:pStyle w:val="6"/>
              <w:spacing w:before="67" w:line="183" w:lineRule="auto"/>
              <w:ind w:left="336"/>
            </w:pPr>
            <w:r>
              <w:rPr>
                <w:spacing w:val="-2"/>
              </w:rPr>
              <w:t>91</w:t>
            </w:r>
          </w:p>
        </w:tc>
        <w:tc>
          <w:tcPr>
            <w:tcW w:w="832" w:type="dxa"/>
            <w:vAlign w:val="top"/>
          </w:tcPr>
          <w:p>
            <w:pPr>
              <w:pStyle w:val="6"/>
              <w:spacing w:before="68" w:line="182" w:lineRule="auto"/>
              <w:ind w:left="318"/>
            </w:pPr>
            <w:r>
              <w:rPr>
                <w:spacing w:val="-2"/>
              </w:rPr>
              <w:t>95</w:t>
            </w:r>
          </w:p>
        </w:tc>
        <w:tc>
          <w:tcPr>
            <w:tcW w:w="883" w:type="dxa"/>
            <w:vAlign w:val="top"/>
          </w:tcPr>
          <w:p>
            <w:pPr>
              <w:pStyle w:val="6"/>
              <w:spacing w:before="68" w:line="182" w:lineRule="auto"/>
              <w:ind w:left="340"/>
            </w:pPr>
            <w:r>
              <w:rPr>
                <w:spacing w:val="-2"/>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755" w:type="dxa"/>
            <w:vMerge w:val="continue"/>
            <w:tcBorders>
              <w:top w:val="nil"/>
            </w:tcBorders>
            <w:textDirection w:val="tbRlV"/>
            <w:vAlign w:val="top"/>
          </w:tcPr>
          <w:p>
            <w:pPr>
              <w:rPr>
                <w:rFonts w:ascii="Arial"/>
                <w:sz w:val="21"/>
              </w:rPr>
            </w:pPr>
          </w:p>
        </w:tc>
        <w:tc>
          <w:tcPr>
            <w:tcW w:w="4165" w:type="dxa"/>
            <w:vAlign w:val="top"/>
          </w:tcPr>
          <w:p>
            <w:pPr>
              <w:pStyle w:val="6"/>
              <w:spacing w:before="33" w:line="221" w:lineRule="auto"/>
              <w:ind w:left="930"/>
            </w:pPr>
            <w:r>
              <w:rPr>
                <w:spacing w:val="-1"/>
              </w:rPr>
              <w:t>城市生活污水集中处理率</w:t>
            </w:r>
          </w:p>
        </w:tc>
        <w:tc>
          <w:tcPr>
            <w:tcW w:w="1022" w:type="dxa"/>
            <w:vAlign w:val="top"/>
          </w:tcPr>
          <w:p>
            <w:pPr>
              <w:pStyle w:val="6"/>
              <w:spacing w:before="33" w:line="241" w:lineRule="auto"/>
              <w:ind w:left="459"/>
            </w:pPr>
            <w:r>
              <w:t>%</w:t>
            </w:r>
          </w:p>
        </w:tc>
        <w:tc>
          <w:tcPr>
            <w:tcW w:w="871" w:type="dxa"/>
            <w:vAlign w:val="top"/>
          </w:tcPr>
          <w:p>
            <w:pPr>
              <w:pStyle w:val="6"/>
              <w:spacing w:before="69" w:line="182" w:lineRule="auto"/>
              <w:ind w:left="336"/>
            </w:pPr>
            <w:r>
              <w:rPr>
                <w:spacing w:val="-2"/>
              </w:rPr>
              <w:t>94</w:t>
            </w:r>
          </w:p>
        </w:tc>
        <w:tc>
          <w:tcPr>
            <w:tcW w:w="832" w:type="dxa"/>
            <w:vAlign w:val="top"/>
          </w:tcPr>
          <w:p>
            <w:pPr>
              <w:pStyle w:val="6"/>
              <w:spacing w:before="69" w:line="182" w:lineRule="auto"/>
              <w:ind w:left="318"/>
            </w:pPr>
            <w:r>
              <w:rPr>
                <w:spacing w:val="-2"/>
              </w:rPr>
              <w:t>97</w:t>
            </w:r>
          </w:p>
        </w:tc>
        <w:tc>
          <w:tcPr>
            <w:tcW w:w="883" w:type="dxa"/>
            <w:vAlign w:val="top"/>
          </w:tcPr>
          <w:p>
            <w:pPr>
              <w:pStyle w:val="6"/>
              <w:spacing w:before="69" w:line="182" w:lineRule="auto"/>
              <w:ind w:left="340"/>
            </w:pPr>
            <w:r>
              <w:rPr>
                <w:spacing w:val="-2"/>
              </w:rPr>
              <w:t>98</w:t>
            </w:r>
          </w:p>
        </w:tc>
      </w:tr>
    </w:tbl>
    <w:p>
      <w:pPr>
        <w:pStyle w:val="2"/>
        <w:spacing w:line="361" w:lineRule="auto"/>
      </w:pPr>
    </w:p>
    <w:p>
      <w:pPr>
        <w:spacing w:before="101" w:line="224" w:lineRule="auto"/>
        <w:ind w:left="122"/>
        <w:rPr>
          <w:rFonts w:ascii="黑体" w:hAnsi="黑体" w:eastAsia="黑体" w:cs="黑体"/>
          <w:sz w:val="31"/>
          <w:szCs w:val="31"/>
        </w:rPr>
      </w:pPr>
      <w:bookmarkStart w:id="14" w:name="bookmark15"/>
      <w:bookmarkEnd w:id="14"/>
      <w:r>
        <w:rPr>
          <w:rFonts w:ascii="黑体" w:hAnsi="黑体" w:eastAsia="黑体" w:cs="黑体"/>
          <w:spacing w:val="3"/>
          <w:sz w:val="31"/>
          <w:szCs w:val="31"/>
        </w:rPr>
        <w:t>2.5</w:t>
      </w:r>
      <w:r>
        <w:rPr>
          <w:rFonts w:ascii="黑体" w:hAnsi="黑体" w:eastAsia="黑体" w:cs="黑体"/>
          <w:spacing w:val="28"/>
          <w:sz w:val="31"/>
          <w:szCs w:val="31"/>
        </w:rPr>
        <w:t xml:space="preserve"> </w:t>
      </w:r>
      <w:r>
        <w:rPr>
          <w:rFonts w:ascii="黑体" w:hAnsi="黑体" w:eastAsia="黑体" w:cs="黑体"/>
          <w:spacing w:val="3"/>
          <w:sz w:val="31"/>
          <w:szCs w:val="31"/>
        </w:rPr>
        <w:t>主要任务</w:t>
      </w:r>
    </w:p>
    <w:p>
      <w:pPr>
        <w:pStyle w:val="2"/>
        <w:spacing w:line="365" w:lineRule="auto"/>
      </w:pPr>
    </w:p>
    <w:p>
      <w:pPr>
        <w:spacing w:before="78" w:line="466" w:lineRule="exact"/>
        <w:ind w:left="607"/>
        <w:rPr>
          <w:rFonts w:ascii="宋体" w:hAnsi="宋体" w:eastAsia="宋体" w:cs="宋体"/>
          <w:sz w:val="24"/>
          <w:szCs w:val="24"/>
        </w:rPr>
      </w:pPr>
      <w:r>
        <w:rPr>
          <w:rFonts w:ascii="宋体" w:hAnsi="宋体" w:eastAsia="宋体" w:cs="宋体"/>
          <w:spacing w:val="-3"/>
          <w:position w:val="17"/>
          <w:sz w:val="24"/>
          <w:szCs w:val="24"/>
        </w:rPr>
        <w:t>贯彻落实习近平总书记“节水优先”重要指示，</w:t>
      </w:r>
      <w:r>
        <w:rPr>
          <w:rFonts w:ascii="宋体" w:hAnsi="宋体" w:eastAsia="宋体" w:cs="宋体"/>
          <w:spacing w:val="-4"/>
          <w:position w:val="17"/>
          <w:sz w:val="24"/>
          <w:szCs w:val="24"/>
        </w:rPr>
        <w:t>围绕“提意识、严约束、补</w:t>
      </w:r>
    </w:p>
    <w:p>
      <w:pPr>
        <w:spacing w:before="1" w:line="218" w:lineRule="auto"/>
        <w:ind w:left="125"/>
        <w:rPr>
          <w:rFonts w:ascii="宋体" w:hAnsi="宋体" w:eastAsia="宋体" w:cs="宋体"/>
          <w:sz w:val="24"/>
          <w:szCs w:val="24"/>
        </w:rPr>
      </w:pPr>
      <w:r>
        <w:rPr>
          <w:rFonts w:ascii="宋体" w:hAnsi="宋体" w:eastAsia="宋体" w:cs="宋体"/>
          <w:spacing w:val="-2"/>
          <w:sz w:val="24"/>
          <w:szCs w:val="24"/>
        </w:rPr>
        <w:t>短板、强科技、健机制”等五个方面部署开展节水型社会建设。</w:t>
      </w:r>
    </w:p>
    <w:p>
      <w:pPr>
        <w:pStyle w:val="2"/>
        <w:spacing w:line="262" w:lineRule="auto"/>
      </w:pPr>
    </w:p>
    <w:p>
      <w:pPr>
        <w:pStyle w:val="2"/>
        <w:spacing w:line="263" w:lineRule="auto"/>
      </w:pPr>
    </w:p>
    <w:p>
      <w:pPr>
        <w:spacing w:before="98" w:line="219" w:lineRule="auto"/>
        <w:ind w:left="122"/>
        <w:rPr>
          <w:rFonts w:ascii="黑体" w:hAnsi="黑体" w:eastAsia="黑体" w:cs="黑体"/>
          <w:sz w:val="30"/>
          <w:szCs w:val="30"/>
        </w:rPr>
      </w:pPr>
      <w:r>
        <w:rPr>
          <w:rFonts w:ascii="黑体" w:hAnsi="黑体" w:eastAsia="黑体" w:cs="黑体"/>
          <w:spacing w:val="-2"/>
          <w:sz w:val="30"/>
          <w:szCs w:val="30"/>
        </w:rPr>
        <w:t>2.5.1</w:t>
      </w:r>
      <w:r>
        <w:rPr>
          <w:rFonts w:ascii="黑体" w:hAnsi="黑体" w:eastAsia="黑体" w:cs="黑体"/>
          <w:spacing w:val="-61"/>
          <w:sz w:val="30"/>
          <w:szCs w:val="30"/>
        </w:rPr>
        <w:t xml:space="preserve"> </w:t>
      </w:r>
      <w:r>
        <w:rPr>
          <w:rFonts w:ascii="黑体" w:hAnsi="黑体" w:eastAsia="黑体" w:cs="黑体"/>
          <w:spacing w:val="-2"/>
          <w:sz w:val="30"/>
          <w:szCs w:val="30"/>
        </w:rPr>
        <w:t>提升节水意识</w:t>
      </w:r>
    </w:p>
    <w:p>
      <w:pPr>
        <w:pStyle w:val="2"/>
        <w:spacing w:line="377" w:lineRule="auto"/>
      </w:pPr>
    </w:p>
    <w:p>
      <w:pPr>
        <w:spacing w:before="78" w:line="359" w:lineRule="auto"/>
        <w:ind w:left="121" w:right="55" w:firstLine="247"/>
        <w:jc w:val="both"/>
        <w:rPr>
          <w:rFonts w:ascii="宋体" w:hAnsi="宋体" w:eastAsia="宋体" w:cs="宋体"/>
          <w:sz w:val="24"/>
          <w:szCs w:val="24"/>
        </w:rPr>
      </w:pPr>
      <w:r>
        <w:rPr>
          <w:rFonts w:ascii="宋体" w:hAnsi="宋体" w:eastAsia="宋体" w:cs="宋体"/>
          <w:sz w:val="24"/>
          <w:szCs w:val="24"/>
        </w:rPr>
        <w:t>（1）加大宣传教育。结合世界水日、中国水周、全国城市节约用水宣传周等</w:t>
      </w:r>
      <w:r>
        <w:rPr>
          <w:rFonts w:ascii="宋体" w:hAnsi="宋体" w:eastAsia="宋体" w:cs="宋体"/>
          <w:spacing w:val="2"/>
          <w:sz w:val="24"/>
          <w:szCs w:val="24"/>
        </w:rPr>
        <w:t xml:space="preserve"> </w:t>
      </w:r>
      <w:r>
        <w:rPr>
          <w:rFonts w:ascii="宋体" w:hAnsi="宋体" w:eastAsia="宋体" w:cs="宋体"/>
          <w:spacing w:val="-15"/>
          <w:sz w:val="24"/>
          <w:szCs w:val="24"/>
        </w:rPr>
        <w:t>主题宣传， 利用电视、报纸、网络等媒体，</w:t>
      </w:r>
      <w:r>
        <w:rPr>
          <w:rFonts w:ascii="宋体" w:hAnsi="宋体" w:eastAsia="宋体" w:cs="宋体"/>
          <w:spacing w:val="43"/>
          <w:sz w:val="24"/>
          <w:szCs w:val="24"/>
        </w:rPr>
        <w:t xml:space="preserve"> </w:t>
      </w:r>
      <w:r>
        <w:rPr>
          <w:rFonts w:ascii="宋体" w:hAnsi="宋体" w:eastAsia="宋体" w:cs="宋体"/>
          <w:spacing w:val="-15"/>
          <w:sz w:val="24"/>
          <w:szCs w:val="24"/>
        </w:rPr>
        <w:t>加大节水</w:t>
      </w:r>
      <w:r>
        <w:rPr>
          <w:rFonts w:ascii="宋体" w:hAnsi="宋体" w:eastAsia="宋体" w:cs="宋体"/>
          <w:spacing w:val="-16"/>
          <w:sz w:val="24"/>
          <w:szCs w:val="24"/>
        </w:rPr>
        <w:t>公益性宣传力度，</w:t>
      </w:r>
      <w:r>
        <w:rPr>
          <w:rFonts w:ascii="宋体" w:hAnsi="宋体" w:eastAsia="宋体" w:cs="宋体"/>
          <w:spacing w:val="43"/>
          <w:sz w:val="24"/>
          <w:szCs w:val="24"/>
        </w:rPr>
        <w:t xml:space="preserve"> </w:t>
      </w:r>
      <w:r>
        <w:rPr>
          <w:rFonts w:ascii="宋体" w:hAnsi="宋体" w:eastAsia="宋体" w:cs="宋体"/>
          <w:spacing w:val="-16"/>
          <w:sz w:val="24"/>
          <w:szCs w:val="24"/>
        </w:rPr>
        <w:t>普及节水</w:t>
      </w:r>
      <w:r>
        <w:rPr>
          <w:rFonts w:ascii="宋体" w:hAnsi="宋体" w:eastAsia="宋体" w:cs="宋体"/>
          <w:sz w:val="24"/>
          <w:szCs w:val="24"/>
        </w:rPr>
        <w:t xml:space="preserve"> </w:t>
      </w:r>
      <w:r>
        <w:rPr>
          <w:rFonts w:ascii="宋体" w:hAnsi="宋体" w:eastAsia="宋体" w:cs="宋体"/>
          <w:spacing w:val="-1"/>
          <w:sz w:val="24"/>
          <w:szCs w:val="24"/>
        </w:rPr>
        <w:t>知识，倡导绿色消费。建设节水教育社会实践基地，发挥</w:t>
      </w:r>
      <w:r>
        <w:rPr>
          <w:rFonts w:ascii="宋体" w:hAnsi="宋体" w:eastAsia="宋体" w:cs="宋体"/>
          <w:spacing w:val="-2"/>
          <w:sz w:val="24"/>
          <w:szCs w:val="24"/>
        </w:rPr>
        <w:t>水博物馆、水科技馆、</w:t>
      </w:r>
      <w:r>
        <w:rPr>
          <w:rFonts w:ascii="宋体" w:hAnsi="宋体" w:eastAsia="宋体" w:cs="宋体"/>
          <w:sz w:val="24"/>
          <w:szCs w:val="24"/>
        </w:rPr>
        <w:t xml:space="preserve"> </w:t>
      </w:r>
      <w:r>
        <w:rPr>
          <w:rFonts w:ascii="宋体" w:hAnsi="宋体" w:eastAsia="宋体" w:cs="宋体"/>
          <w:spacing w:val="-3"/>
          <w:sz w:val="24"/>
          <w:szCs w:val="24"/>
        </w:rPr>
        <w:t>水文化馆、重点水利工程等平台作用，组织开展各具特色的宣传实践。将节水纳</w:t>
      </w:r>
      <w:r>
        <w:rPr>
          <w:rFonts w:ascii="宋体" w:hAnsi="宋体" w:eastAsia="宋体" w:cs="宋体"/>
          <w:spacing w:val="2"/>
          <w:sz w:val="24"/>
          <w:szCs w:val="24"/>
        </w:rPr>
        <w:t xml:space="preserve"> </w:t>
      </w:r>
      <w:r>
        <w:rPr>
          <w:rFonts w:ascii="宋体" w:hAnsi="宋体" w:eastAsia="宋体" w:cs="宋体"/>
          <w:spacing w:val="-8"/>
          <w:sz w:val="24"/>
          <w:szCs w:val="24"/>
        </w:rPr>
        <w:t>入国民素质教育和中小学教育活动，</w:t>
      </w:r>
      <w:r>
        <w:rPr>
          <w:rFonts w:ascii="宋体" w:hAnsi="宋体" w:eastAsia="宋体" w:cs="宋体"/>
          <w:spacing w:val="54"/>
          <w:sz w:val="24"/>
          <w:szCs w:val="24"/>
        </w:rPr>
        <w:t xml:space="preserve"> </w:t>
      </w:r>
      <w:r>
        <w:rPr>
          <w:rFonts w:ascii="宋体" w:hAnsi="宋体" w:eastAsia="宋体" w:cs="宋体"/>
          <w:spacing w:val="-8"/>
          <w:sz w:val="24"/>
          <w:szCs w:val="24"/>
        </w:rPr>
        <w:t>推进节水教育进校园、进社区、进企业、进</w:t>
      </w:r>
      <w:r>
        <w:rPr>
          <w:rFonts w:ascii="宋体" w:hAnsi="宋体" w:eastAsia="宋体" w:cs="宋体"/>
          <w:sz w:val="24"/>
          <w:szCs w:val="24"/>
        </w:rPr>
        <w:t xml:space="preserve"> </w:t>
      </w:r>
      <w:r>
        <w:rPr>
          <w:rFonts w:ascii="宋体" w:hAnsi="宋体" w:eastAsia="宋体" w:cs="宋体"/>
          <w:spacing w:val="-6"/>
          <w:sz w:val="24"/>
          <w:szCs w:val="24"/>
        </w:rPr>
        <w:t>机关，</w:t>
      </w:r>
      <w:r>
        <w:rPr>
          <w:rFonts w:ascii="宋体" w:hAnsi="宋体" w:eastAsia="宋体" w:cs="宋体"/>
          <w:spacing w:val="-14"/>
          <w:sz w:val="24"/>
          <w:szCs w:val="24"/>
        </w:rPr>
        <w:t xml:space="preserve"> </w:t>
      </w:r>
      <w:r>
        <w:rPr>
          <w:rFonts w:ascii="宋体" w:hAnsi="宋体" w:eastAsia="宋体" w:cs="宋体"/>
          <w:spacing w:val="-6"/>
          <w:sz w:val="24"/>
          <w:szCs w:val="24"/>
        </w:rPr>
        <w:t>引导广大群众增强节约保护水资源的思想认识和行动自觉。做好用水主体</w:t>
      </w:r>
    </w:p>
    <w:p>
      <w:pPr>
        <w:spacing w:before="1" w:line="219" w:lineRule="auto"/>
        <w:ind w:left="125"/>
        <w:rPr>
          <w:rFonts w:ascii="宋体" w:hAnsi="宋体" w:eastAsia="宋体" w:cs="宋体"/>
          <w:sz w:val="24"/>
          <w:szCs w:val="24"/>
        </w:rPr>
      </w:pPr>
      <w:r>
        <w:rPr>
          <w:rFonts w:ascii="宋体" w:hAnsi="宋体" w:eastAsia="宋体" w:cs="宋体"/>
          <w:spacing w:val="-3"/>
          <w:sz w:val="24"/>
          <w:szCs w:val="24"/>
        </w:rPr>
        <w:t>工作人员和基层管理人员的节水培训。</w:t>
      </w:r>
    </w:p>
    <w:p>
      <w:pPr>
        <w:spacing w:before="184" w:line="359" w:lineRule="auto"/>
        <w:ind w:left="121" w:right="27" w:firstLine="247"/>
        <w:jc w:val="both"/>
        <w:rPr>
          <w:rFonts w:ascii="宋体" w:hAnsi="宋体" w:eastAsia="宋体" w:cs="宋体"/>
          <w:sz w:val="24"/>
          <w:szCs w:val="24"/>
        </w:rPr>
      </w:pPr>
      <w:r>
        <w:rPr>
          <w:rFonts w:ascii="宋体" w:hAnsi="宋体" w:eastAsia="宋体" w:cs="宋体"/>
          <w:spacing w:val="-4"/>
          <w:sz w:val="24"/>
          <w:szCs w:val="24"/>
        </w:rPr>
        <w:t>（2）推进载体建设。推动县域节水型社会达标建设。建设节水</w:t>
      </w:r>
      <w:r>
        <w:rPr>
          <w:rFonts w:ascii="宋体" w:hAnsi="宋体" w:eastAsia="宋体" w:cs="宋体"/>
          <w:spacing w:val="-5"/>
          <w:sz w:val="24"/>
          <w:szCs w:val="24"/>
        </w:rPr>
        <w:t>型灌区、园区、</w:t>
      </w:r>
      <w:r>
        <w:rPr>
          <w:rFonts w:ascii="宋体" w:hAnsi="宋体" w:eastAsia="宋体" w:cs="宋体"/>
          <w:sz w:val="24"/>
          <w:szCs w:val="24"/>
        </w:rPr>
        <w:t xml:space="preserve"> </w:t>
      </w:r>
      <w:r>
        <w:rPr>
          <w:rFonts w:ascii="宋体" w:hAnsi="宋体" w:eastAsia="宋体" w:cs="宋体"/>
          <w:spacing w:val="-7"/>
          <w:sz w:val="24"/>
          <w:szCs w:val="24"/>
        </w:rPr>
        <w:t>企业、社区、公共机构，示范带动农业、工业、生活等各领域节水。机关</w:t>
      </w:r>
      <w:r>
        <w:rPr>
          <w:rFonts w:ascii="宋体" w:hAnsi="宋体" w:eastAsia="宋体" w:cs="宋体"/>
          <w:spacing w:val="-8"/>
          <w:sz w:val="24"/>
          <w:szCs w:val="24"/>
        </w:rPr>
        <w:t>、高校、</w:t>
      </w:r>
      <w:r>
        <w:rPr>
          <w:rFonts w:ascii="宋体" w:hAnsi="宋体" w:eastAsia="宋体" w:cs="宋体"/>
          <w:sz w:val="24"/>
          <w:szCs w:val="24"/>
        </w:rPr>
        <w:t xml:space="preserve"> </w:t>
      </w:r>
      <w:r>
        <w:rPr>
          <w:rFonts w:ascii="宋体" w:hAnsi="宋体" w:eastAsia="宋体" w:cs="宋体"/>
          <w:spacing w:val="-6"/>
          <w:sz w:val="24"/>
          <w:szCs w:val="24"/>
        </w:rPr>
        <w:t>医院等公共机构发挥表率作用， 持续开展节水改造</w:t>
      </w:r>
      <w:r>
        <w:rPr>
          <w:rFonts w:ascii="宋体" w:hAnsi="宋体" w:eastAsia="宋体" w:cs="宋体"/>
          <w:spacing w:val="-7"/>
          <w:sz w:val="24"/>
          <w:szCs w:val="24"/>
        </w:rPr>
        <w:t xml:space="preserve">。推广节水型机关建设先进经 </w:t>
      </w:r>
      <w:r>
        <w:rPr>
          <w:rFonts w:ascii="宋体" w:hAnsi="宋体" w:eastAsia="宋体" w:cs="宋体"/>
          <w:spacing w:val="-3"/>
          <w:sz w:val="24"/>
          <w:szCs w:val="24"/>
        </w:rPr>
        <w:t>验、模式和节约用水行为规范。在用水产品、用水行业、大中型灌区和公共机构</w:t>
      </w:r>
    </w:p>
    <w:p>
      <w:pPr>
        <w:spacing w:line="184" w:lineRule="auto"/>
        <w:ind w:left="123"/>
        <w:rPr>
          <w:rFonts w:ascii="宋体" w:hAnsi="宋体" w:eastAsia="宋体" w:cs="宋体"/>
          <w:sz w:val="24"/>
          <w:szCs w:val="24"/>
        </w:rPr>
      </w:pPr>
      <w:r>
        <w:rPr>
          <w:rFonts w:ascii="宋体" w:hAnsi="宋体" w:eastAsia="宋体" w:cs="宋体"/>
          <w:spacing w:val="-2"/>
          <w:sz w:val="24"/>
          <w:szCs w:val="24"/>
        </w:rPr>
        <w:t>开展水效领跑者引领行动，发布水效领跑者名单，树立节水先进标杆。</w:t>
      </w:r>
    </w:p>
    <w:p>
      <w:pPr>
        <w:spacing w:line="184" w:lineRule="auto"/>
        <w:rPr>
          <w:rFonts w:ascii="宋体" w:hAnsi="宋体" w:eastAsia="宋体" w:cs="宋体"/>
          <w:sz w:val="24"/>
          <w:szCs w:val="24"/>
        </w:rPr>
        <w:sectPr>
          <w:type w:val="continuous"/>
          <w:pgSz w:w="11907" w:h="16839"/>
          <w:pgMar w:top="1431" w:right="1685" w:bottom="1208" w:left="1687" w:header="0" w:footer="987" w:gutter="0"/>
          <w:cols w:equalWidth="0" w:num="1">
            <w:col w:w="8534"/>
          </w:cols>
        </w:sectPr>
      </w:pPr>
    </w:p>
    <w:p>
      <w:pPr>
        <w:spacing w:before="229" w:line="220" w:lineRule="auto"/>
        <w:ind w:left="23"/>
        <w:rPr>
          <w:rFonts w:ascii="黑体" w:hAnsi="黑体" w:eastAsia="黑体" w:cs="黑体"/>
          <w:sz w:val="30"/>
          <w:szCs w:val="30"/>
        </w:rPr>
      </w:pPr>
      <w:r>
        <w:rPr>
          <w:rFonts w:ascii="黑体" w:hAnsi="黑体" w:eastAsia="黑体" w:cs="黑体"/>
          <w:spacing w:val="-3"/>
          <w:sz w:val="30"/>
          <w:szCs w:val="30"/>
        </w:rPr>
        <w:t>2.5.2</w:t>
      </w:r>
      <w:r>
        <w:rPr>
          <w:rFonts w:ascii="黑体" w:hAnsi="黑体" w:eastAsia="黑体" w:cs="黑体"/>
          <w:spacing w:val="-50"/>
          <w:sz w:val="30"/>
          <w:szCs w:val="30"/>
        </w:rPr>
        <w:t xml:space="preserve"> </w:t>
      </w:r>
      <w:r>
        <w:rPr>
          <w:rFonts w:ascii="黑体" w:hAnsi="黑体" w:eastAsia="黑体" w:cs="黑体"/>
          <w:spacing w:val="-3"/>
          <w:sz w:val="30"/>
          <w:szCs w:val="30"/>
        </w:rPr>
        <w:t>强化刚性约束</w:t>
      </w:r>
    </w:p>
    <w:p>
      <w:pPr>
        <w:pStyle w:val="2"/>
        <w:spacing w:line="374" w:lineRule="auto"/>
      </w:pPr>
    </w:p>
    <w:p>
      <w:pPr>
        <w:spacing w:before="78" w:line="359" w:lineRule="auto"/>
        <w:ind w:left="24" w:right="84" w:firstLine="245"/>
        <w:jc w:val="both"/>
        <w:rPr>
          <w:rFonts w:ascii="宋体" w:hAnsi="宋体" w:eastAsia="宋体" w:cs="宋体"/>
          <w:sz w:val="24"/>
          <w:szCs w:val="24"/>
        </w:rPr>
      </w:pPr>
      <w:r>
        <w:rPr>
          <w:rFonts w:ascii="宋体" w:hAnsi="宋体" w:eastAsia="宋体" w:cs="宋体"/>
          <w:spacing w:val="-1"/>
          <w:sz w:val="24"/>
          <w:szCs w:val="24"/>
        </w:rPr>
        <w:t>（1）坚持以水定需。根据流域区域水资源条件，建立分区水资源管控体系。</w:t>
      </w:r>
      <w:r>
        <w:rPr>
          <w:rFonts w:ascii="宋体" w:hAnsi="宋体" w:eastAsia="宋体" w:cs="宋体"/>
          <w:spacing w:val="1"/>
          <w:sz w:val="24"/>
          <w:szCs w:val="24"/>
        </w:rPr>
        <w:t xml:space="preserve"> </w:t>
      </w:r>
      <w:r>
        <w:rPr>
          <w:rFonts w:ascii="宋体" w:hAnsi="宋体" w:eastAsia="宋体" w:cs="宋体"/>
          <w:spacing w:val="-12"/>
          <w:sz w:val="24"/>
          <w:szCs w:val="24"/>
        </w:rPr>
        <w:t>结合区域发展战略，</w:t>
      </w:r>
      <w:r>
        <w:rPr>
          <w:rFonts w:ascii="宋体" w:hAnsi="宋体" w:eastAsia="宋体" w:cs="宋体"/>
          <w:spacing w:val="38"/>
          <w:sz w:val="24"/>
          <w:szCs w:val="24"/>
        </w:rPr>
        <w:t xml:space="preserve"> </w:t>
      </w:r>
      <w:r>
        <w:rPr>
          <w:rFonts w:ascii="宋体" w:hAnsi="宋体" w:eastAsia="宋体" w:cs="宋体"/>
          <w:spacing w:val="-12"/>
          <w:sz w:val="24"/>
          <w:szCs w:val="24"/>
        </w:rPr>
        <w:t>优化生产、生活、生态空间布局，</w:t>
      </w:r>
      <w:r>
        <w:rPr>
          <w:rFonts w:ascii="宋体" w:hAnsi="宋体" w:eastAsia="宋体" w:cs="宋体"/>
          <w:spacing w:val="39"/>
          <w:sz w:val="24"/>
          <w:szCs w:val="24"/>
        </w:rPr>
        <w:t xml:space="preserve"> </w:t>
      </w:r>
      <w:r>
        <w:rPr>
          <w:rFonts w:ascii="宋体" w:hAnsi="宋体" w:eastAsia="宋体" w:cs="宋体"/>
          <w:spacing w:val="-12"/>
          <w:sz w:val="24"/>
          <w:szCs w:val="24"/>
        </w:rPr>
        <w:t>加快形成与水资</w:t>
      </w:r>
      <w:r>
        <w:rPr>
          <w:rFonts w:ascii="宋体" w:hAnsi="宋体" w:eastAsia="宋体" w:cs="宋体"/>
          <w:spacing w:val="-13"/>
          <w:sz w:val="24"/>
          <w:szCs w:val="24"/>
        </w:rPr>
        <w:t>源相适应</w:t>
      </w:r>
      <w:r>
        <w:rPr>
          <w:rFonts w:ascii="宋体" w:hAnsi="宋体" w:eastAsia="宋体" w:cs="宋体"/>
          <w:sz w:val="24"/>
          <w:szCs w:val="24"/>
        </w:rPr>
        <w:t xml:space="preserve"> </w:t>
      </w:r>
      <w:r>
        <w:rPr>
          <w:rFonts w:ascii="宋体" w:hAnsi="宋体" w:eastAsia="宋体" w:cs="宋体"/>
          <w:spacing w:val="-6"/>
          <w:sz w:val="24"/>
          <w:szCs w:val="24"/>
        </w:rPr>
        <w:t>的产业发展格局。优化农业生产布局， 加强粮食生产</w:t>
      </w:r>
      <w:r>
        <w:rPr>
          <w:rFonts w:ascii="宋体" w:hAnsi="宋体" w:eastAsia="宋体" w:cs="宋体"/>
          <w:spacing w:val="-7"/>
          <w:sz w:val="24"/>
          <w:szCs w:val="24"/>
        </w:rPr>
        <w:t>功能区和重要农产品生产保</w:t>
      </w:r>
      <w:r>
        <w:rPr>
          <w:rFonts w:ascii="宋体" w:hAnsi="宋体" w:eastAsia="宋体" w:cs="宋体"/>
          <w:sz w:val="24"/>
          <w:szCs w:val="24"/>
        </w:rPr>
        <w:t xml:space="preserve"> </w:t>
      </w:r>
      <w:r>
        <w:rPr>
          <w:rFonts w:ascii="宋体" w:hAnsi="宋体" w:eastAsia="宋体" w:cs="宋体"/>
          <w:spacing w:val="-12"/>
          <w:sz w:val="24"/>
          <w:szCs w:val="24"/>
        </w:rPr>
        <w:t>护区建设。开展水资源论证，</w:t>
      </w:r>
      <w:r>
        <w:rPr>
          <w:rFonts w:ascii="宋体" w:hAnsi="宋体" w:eastAsia="宋体" w:cs="宋体"/>
          <w:spacing w:val="39"/>
          <w:sz w:val="24"/>
          <w:szCs w:val="24"/>
        </w:rPr>
        <w:t xml:space="preserve"> </w:t>
      </w:r>
      <w:r>
        <w:rPr>
          <w:rFonts w:ascii="宋体" w:hAnsi="宋体" w:eastAsia="宋体" w:cs="宋体"/>
          <w:spacing w:val="-12"/>
          <w:sz w:val="24"/>
          <w:szCs w:val="24"/>
        </w:rPr>
        <w:t>实施规划与建设项目节水评价，</w:t>
      </w:r>
      <w:r>
        <w:rPr>
          <w:rFonts w:ascii="宋体" w:hAnsi="宋体" w:eastAsia="宋体" w:cs="宋体"/>
          <w:spacing w:val="36"/>
          <w:sz w:val="24"/>
          <w:szCs w:val="24"/>
        </w:rPr>
        <w:t xml:space="preserve"> </w:t>
      </w:r>
      <w:r>
        <w:rPr>
          <w:rFonts w:ascii="宋体" w:hAnsi="宋体" w:eastAsia="宋体" w:cs="宋体"/>
          <w:spacing w:val="-12"/>
          <w:sz w:val="24"/>
          <w:szCs w:val="24"/>
        </w:rPr>
        <w:t>坚决遏制不合理用</w:t>
      </w:r>
    </w:p>
    <w:p>
      <w:pPr>
        <w:spacing w:line="218" w:lineRule="auto"/>
        <w:jc w:val="right"/>
        <w:rPr>
          <w:rFonts w:ascii="宋体" w:hAnsi="宋体" w:eastAsia="宋体" w:cs="宋体"/>
          <w:sz w:val="24"/>
          <w:szCs w:val="24"/>
        </w:rPr>
      </w:pPr>
      <w:r>
        <w:rPr>
          <w:rFonts w:ascii="宋体" w:hAnsi="宋体" w:eastAsia="宋体" w:cs="宋体"/>
          <w:spacing w:val="-10"/>
          <w:sz w:val="24"/>
          <w:szCs w:val="24"/>
        </w:rPr>
        <w:t>水需求。定期组织开展水资源承载能力评价，</w:t>
      </w:r>
      <w:r>
        <w:rPr>
          <w:rFonts w:ascii="宋体" w:hAnsi="宋体" w:eastAsia="宋体" w:cs="宋体"/>
          <w:spacing w:val="-25"/>
          <w:sz w:val="24"/>
          <w:szCs w:val="24"/>
        </w:rPr>
        <w:t xml:space="preserve"> </w:t>
      </w:r>
      <w:r>
        <w:rPr>
          <w:rFonts w:ascii="宋体" w:hAnsi="宋体" w:eastAsia="宋体" w:cs="宋体"/>
          <w:spacing w:val="-10"/>
          <w:sz w:val="24"/>
          <w:szCs w:val="24"/>
        </w:rPr>
        <w:t>暂停水资源超载地区新增取水许可。</w:t>
      </w:r>
    </w:p>
    <w:p>
      <w:pPr>
        <w:spacing w:before="183" w:line="359" w:lineRule="auto"/>
        <w:ind w:left="22" w:firstLine="247"/>
        <w:jc w:val="both"/>
        <w:rPr>
          <w:rFonts w:ascii="宋体" w:hAnsi="宋体" w:eastAsia="宋体" w:cs="宋体"/>
          <w:sz w:val="24"/>
          <w:szCs w:val="24"/>
        </w:rPr>
      </w:pPr>
      <w:r>
        <w:rPr>
          <w:rFonts w:ascii="宋体" w:hAnsi="宋体" w:eastAsia="宋体" w:cs="宋体"/>
          <w:spacing w:val="-4"/>
          <w:sz w:val="24"/>
          <w:szCs w:val="24"/>
        </w:rPr>
        <w:t>（2）健全约束指标体系。强化用水定额在规划编制、水资源</w:t>
      </w:r>
      <w:r>
        <w:rPr>
          <w:rFonts w:ascii="宋体" w:hAnsi="宋体" w:eastAsia="宋体" w:cs="宋体"/>
          <w:spacing w:val="-5"/>
          <w:sz w:val="24"/>
          <w:szCs w:val="24"/>
        </w:rPr>
        <w:t>论证、节水评价、</w:t>
      </w:r>
      <w:r>
        <w:rPr>
          <w:rFonts w:ascii="宋体" w:hAnsi="宋体" w:eastAsia="宋体" w:cs="宋体"/>
          <w:sz w:val="24"/>
          <w:szCs w:val="24"/>
        </w:rPr>
        <w:t xml:space="preserve"> </w:t>
      </w:r>
      <w:r>
        <w:rPr>
          <w:rFonts w:ascii="宋体" w:hAnsi="宋体" w:eastAsia="宋体" w:cs="宋体"/>
          <w:spacing w:val="-3"/>
          <w:sz w:val="24"/>
          <w:szCs w:val="24"/>
        </w:rPr>
        <w:t>取水许可、计划用水、节水载体建设、考核监督等方面</w:t>
      </w:r>
      <w:r>
        <w:rPr>
          <w:rFonts w:ascii="宋体" w:hAnsi="宋体" w:eastAsia="宋体" w:cs="宋体"/>
          <w:spacing w:val="-4"/>
          <w:sz w:val="24"/>
          <w:szCs w:val="24"/>
        </w:rPr>
        <w:t xml:space="preserve">的约束作用。健行政区用 </w:t>
      </w:r>
      <w:r>
        <w:rPr>
          <w:rFonts w:ascii="宋体" w:hAnsi="宋体" w:eastAsia="宋体" w:cs="宋体"/>
          <w:spacing w:val="-6"/>
          <w:sz w:val="24"/>
          <w:szCs w:val="24"/>
        </w:rPr>
        <w:t>水总量和强度控制指标体系，</w:t>
      </w:r>
      <w:r>
        <w:rPr>
          <w:rFonts w:ascii="宋体" w:hAnsi="宋体" w:eastAsia="宋体" w:cs="宋体"/>
          <w:spacing w:val="-24"/>
          <w:sz w:val="24"/>
          <w:szCs w:val="24"/>
        </w:rPr>
        <w:t xml:space="preserve"> </w:t>
      </w:r>
      <w:r>
        <w:rPr>
          <w:rFonts w:ascii="宋体" w:hAnsi="宋体" w:eastAsia="宋体" w:cs="宋体"/>
          <w:spacing w:val="-6"/>
          <w:sz w:val="24"/>
          <w:szCs w:val="24"/>
        </w:rPr>
        <w:t>探索将用水总量控制指标分解落实到地表和地下水 源。建立地下水取用水总量和水位双控指标体系， 制订重点</w:t>
      </w:r>
      <w:r>
        <w:rPr>
          <w:rFonts w:ascii="宋体" w:hAnsi="宋体" w:eastAsia="宋体" w:cs="宋体"/>
          <w:spacing w:val="-7"/>
          <w:sz w:val="24"/>
          <w:szCs w:val="24"/>
        </w:rPr>
        <w:t>区域地下水超采治理</w:t>
      </w:r>
    </w:p>
    <w:p>
      <w:pPr>
        <w:spacing w:line="219" w:lineRule="auto"/>
        <w:ind w:left="28"/>
        <w:rPr>
          <w:rFonts w:ascii="宋体" w:hAnsi="宋体" w:eastAsia="宋体" w:cs="宋体"/>
          <w:sz w:val="24"/>
          <w:szCs w:val="24"/>
        </w:rPr>
      </w:pPr>
      <w:r>
        <w:rPr>
          <w:rFonts w:ascii="宋体" w:hAnsi="宋体" w:eastAsia="宋体" w:cs="宋体"/>
          <w:spacing w:val="-3"/>
          <w:sz w:val="24"/>
          <w:szCs w:val="24"/>
        </w:rPr>
        <w:t>与保护方案，加强地下水开发利用监督管理。</w:t>
      </w:r>
    </w:p>
    <w:p>
      <w:pPr>
        <w:spacing w:before="184" w:line="359" w:lineRule="auto"/>
        <w:ind w:left="23" w:firstLine="246"/>
        <w:jc w:val="both"/>
        <w:rPr>
          <w:rFonts w:ascii="宋体" w:hAnsi="宋体" w:eastAsia="宋体" w:cs="宋体"/>
          <w:sz w:val="24"/>
          <w:szCs w:val="24"/>
        </w:rPr>
      </w:pPr>
      <w:r>
        <w:rPr>
          <w:rFonts w:ascii="宋体" w:hAnsi="宋体" w:eastAsia="宋体" w:cs="宋体"/>
          <w:spacing w:val="-7"/>
          <w:sz w:val="24"/>
          <w:szCs w:val="24"/>
        </w:rPr>
        <w:t xml:space="preserve">（3）严格全过程监管。强化取水许可管理， 实行动态监管， 从严审批新增取 </w:t>
      </w:r>
      <w:r>
        <w:rPr>
          <w:rFonts w:ascii="宋体" w:hAnsi="宋体" w:eastAsia="宋体" w:cs="宋体"/>
          <w:spacing w:val="-12"/>
          <w:sz w:val="24"/>
          <w:szCs w:val="24"/>
        </w:rPr>
        <w:t>水许可申请，</w:t>
      </w:r>
      <w:r>
        <w:rPr>
          <w:rFonts w:ascii="宋体" w:hAnsi="宋体" w:eastAsia="宋体" w:cs="宋体"/>
          <w:spacing w:val="39"/>
          <w:sz w:val="24"/>
          <w:szCs w:val="24"/>
        </w:rPr>
        <w:t xml:space="preserve"> </w:t>
      </w:r>
      <w:r>
        <w:rPr>
          <w:rFonts w:ascii="宋体" w:hAnsi="宋体" w:eastAsia="宋体" w:cs="宋体"/>
          <w:spacing w:val="-12"/>
          <w:sz w:val="24"/>
          <w:szCs w:val="24"/>
        </w:rPr>
        <w:t>切实从源头把好节水关。开展取用水管理专项整治行动，</w:t>
      </w:r>
      <w:r>
        <w:rPr>
          <w:rFonts w:ascii="宋体" w:hAnsi="宋体" w:eastAsia="宋体" w:cs="宋体"/>
          <w:spacing w:val="33"/>
          <w:sz w:val="24"/>
          <w:szCs w:val="24"/>
        </w:rPr>
        <w:t xml:space="preserve"> </w:t>
      </w:r>
      <w:r>
        <w:rPr>
          <w:rFonts w:ascii="宋体" w:hAnsi="宋体" w:eastAsia="宋体" w:cs="宋体"/>
          <w:spacing w:val="-12"/>
          <w:sz w:val="24"/>
          <w:szCs w:val="24"/>
        </w:rPr>
        <w:t xml:space="preserve">重点整治 </w:t>
      </w:r>
      <w:r>
        <w:rPr>
          <w:rFonts w:ascii="宋体" w:hAnsi="宋体" w:eastAsia="宋体" w:cs="宋体"/>
          <w:spacing w:val="-9"/>
          <w:sz w:val="24"/>
          <w:szCs w:val="24"/>
        </w:rPr>
        <w:t>未经批准擅自取水、未按规定条件取水等违法取用水</w:t>
      </w:r>
      <w:r>
        <w:rPr>
          <w:rFonts w:ascii="宋体" w:hAnsi="宋体" w:eastAsia="宋体" w:cs="宋体"/>
          <w:spacing w:val="-10"/>
          <w:sz w:val="24"/>
          <w:szCs w:val="24"/>
        </w:rPr>
        <w:t>问题，</w:t>
      </w:r>
      <w:r>
        <w:rPr>
          <w:rFonts w:ascii="宋体" w:hAnsi="宋体" w:eastAsia="宋体" w:cs="宋体"/>
          <w:spacing w:val="-43"/>
          <w:sz w:val="24"/>
          <w:szCs w:val="24"/>
        </w:rPr>
        <w:t xml:space="preserve"> </w:t>
      </w:r>
      <w:r>
        <w:rPr>
          <w:rFonts w:ascii="宋体" w:hAnsi="宋体" w:eastAsia="宋体" w:cs="宋体"/>
          <w:spacing w:val="-10"/>
          <w:sz w:val="24"/>
          <w:szCs w:val="24"/>
        </w:rPr>
        <w:t>依法规范取用水行为。</w:t>
      </w:r>
      <w:r>
        <w:rPr>
          <w:rFonts w:ascii="宋体" w:hAnsi="宋体" w:eastAsia="宋体" w:cs="宋体"/>
          <w:sz w:val="24"/>
          <w:szCs w:val="24"/>
        </w:rPr>
        <w:t xml:space="preserve"> </w:t>
      </w:r>
      <w:r>
        <w:rPr>
          <w:rFonts w:ascii="宋体" w:hAnsi="宋体" w:eastAsia="宋体" w:cs="宋体"/>
          <w:spacing w:val="-6"/>
          <w:sz w:val="24"/>
          <w:szCs w:val="24"/>
        </w:rPr>
        <w:t>全面推广取水许可电子证照应用。严格自备</w:t>
      </w:r>
      <w:r>
        <w:rPr>
          <w:rFonts w:ascii="宋体" w:hAnsi="宋体" w:eastAsia="宋体" w:cs="宋体"/>
          <w:spacing w:val="-7"/>
          <w:sz w:val="24"/>
          <w:szCs w:val="24"/>
        </w:rPr>
        <w:t xml:space="preserve">井管理， 依法关闭公共供水管网覆盖 </w:t>
      </w:r>
      <w:r>
        <w:rPr>
          <w:rFonts w:ascii="宋体" w:hAnsi="宋体" w:eastAsia="宋体" w:cs="宋体"/>
          <w:spacing w:val="-10"/>
          <w:sz w:val="24"/>
          <w:szCs w:val="24"/>
        </w:rPr>
        <w:t>范围内的自备井。严格计划用水管理，</w:t>
      </w:r>
      <w:r>
        <w:rPr>
          <w:rFonts w:ascii="宋体" w:hAnsi="宋体" w:eastAsia="宋体" w:cs="宋体"/>
          <w:spacing w:val="-25"/>
          <w:sz w:val="24"/>
          <w:szCs w:val="24"/>
        </w:rPr>
        <w:t xml:space="preserve"> </w:t>
      </w:r>
      <w:r>
        <w:rPr>
          <w:rFonts w:ascii="宋体" w:hAnsi="宋体" w:eastAsia="宋体" w:cs="宋体"/>
          <w:spacing w:val="-10"/>
          <w:sz w:val="24"/>
          <w:szCs w:val="24"/>
        </w:rPr>
        <w:t>制定年度用水计划，</w:t>
      </w:r>
      <w:r>
        <w:rPr>
          <w:rFonts w:ascii="宋体" w:hAnsi="宋体" w:eastAsia="宋体" w:cs="宋体"/>
          <w:spacing w:val="32"/>
          <w:sz w:val="24"/>
          <w:szCs w:val="24"/>
        </w:rPr>
        <w:t xml:space="preserve"> </w:t>
      </w:r>
      <w:r>
        <w:rPr>
          <w:rFonts w:ascii="宋体" w:hAnsi="宋体" w:eastAsia="宋体" w:cs="宋体"/>
          <w:spacing w:val="-10"/>
          <w:sz w:val="24"/>
          <w:szCs w:val="24"/>
        </w:rPr>
        <w:t>规模以上用水户实行</w:t>
      </w:r>
    </w:p>
    <w:p>
      <w:pPr>
        <w:spacing w:before="1" w:line="219" w:lineRule="auto"/>
        <w:ind w:left="23"/>
        <w:rPr>
          <w:rFonts w:ascii="宋体" w:hAnsi="宋体" w:eastAsia="宋体" w:cs="宋体"/>
          <w:sz w:val="24"/>
          <w:szCs w:val="24"/>
        </w:rPr>
      </w:pPr>
      <w:r>
        <w:rPr>
          <w:rFonts w:ascii="宋体" w:hAnsi="宋体" w:eastAsia="宋体" w:cs="宋体"/>
          <w:spacing w:val="-1"/>
          <w:sz w:val="24"/>
          <w:szCs w:val="24"/>
        </w:rPr>
        <w:t>计划用水。加强用水计量监测，健全国家、省、市三级重点</w:t>
      </w:r>
      <w:r>
        <w:rPr>
          <w:rFonts w:ascii="宋体" w:hAnsi="宋体" w:eastAsia="宋体" w:cs="宋体"/>
          <w:spacing w:val="-2"/>
          <w:sz w:val="24"/>
          <w:szCs w:val="24"/>
        </w:rPr>
        <w:t>监控用水单位名录。</w:t>
      </w:r>
    </w:p>
    <w:p>
      <w:pPr>
        <w:pStyle w:val="2"/>
        <w:spacing w:line="261" w:lineRule="auto"/>
      </w:pPr>
    </w:p>
    <w:p>
      <w:pPr>
        <w:pStyle w:val="2"/>
        <w:spacing w:line="261" w:lineRule="auto"/>
      </w:pPr>
    </w:p>
    <w:p>
      <w:pPr>
        <w:spacing w:before="98" w:line="218" w:lineRule="auto"/>
        <w:ind w:left="23"/>
        <w:rPr>
          <w:rFonts w:ascii="黑体" w:hAnsi="黑体" w:eastAsia="黑体" w:cs="黑体"/>
          <w:sz w:val="30"/>
          <w:szCs w:val="30"/>
        </w:rPr>
      </w:pPr>
      <w:r>
        <w:rPr>
          <w:rFonts w:ascii="黑体" w:hAnsi="黑体" w:eastAsia="黑体" w:cs="黑体"/>
          <w:spacing w:val="-2"/>
          <w:sz w:val="30"/>
          <w:szCs w:val="30"/>
        </w:rPr>
        <w:t>2.5.3</w:t>
      </w:r>
      <w:r>
        <w:rPr>
          <w:rFonts w:ascii="黑体" w:hAnsi="黑体" w:eastAsia="黑体" w:cs="黑体"/>
          <w:spacing w:val="-61"/>
          <w:sz w:val="30"/>
          <w:szCs w:val="30"/>
        </w:rPr>
        <w:t xml:space="preserve"> </w:t>
      </w:r>
      <w:r>
        <w:rPr>
          <w:rFonts w:ascii="黑体" w:hAnsi="黑体" w:eastAsia="黑体" w:cs="黑体"/>
          <w:spacing w:val="-2"/>
          <w:sz w:val="30"/>
          <w:szCs w:val="30"/>
        </w:rPr>
        <w:t>补齐设施短板</w:t>
      </w:r>
    </w:p>
    <w:p>
      <w:pPr>
        <w:pStyle w:val="2"/>
        <w:spacing w:line="378" w:lineRule="auto"/>
      </w:pPr>
    </w:p>
    <w:p>
      <w:pPr>
        <w:spacing w:before="78" w:line="359" w:lineRule="auto"/>
        <w:ind w:left="22" w:right="84" w:firstLine="247"/>
        <w:jc w:val="both"/>
        <w:rPr>
          <w:rFonts w:ascii="宋体" w:hAnsi="宋体" w:eastAsia="宋体" w:cs="宋体"/>
          <w:sz w:val="24"/>
          <w:szCs w:val="24"/>
        </w:rPr>
      </w:pPr>
      <w:r>
        <w:rPr>
          <w:rFonts w:ascii="宋体" w:hAnsi="宋体" w:eastAsia="宋体" w:cs="宋体"/>
          <w:sz w:val="24"/>
          <w:szCs w:val="24"/>
        </w:rPr>
        <w:t>（1）推进农业节水设施建设。开展大型灌区续建</w:t>
      </w:r>
      <w:r>
        <w:rPr>
          <w:rFonts w:ascii="宋体" w:hAnsi="宋体" w:eastAsia="宋体" w:cs="宋体"/>
          <w:spacing w:val="-1"/>
          <w:sz w:val="24"/>
          <w:szCs w:val="24"/>
        </w:rPr>
        <w:t>配套与现代化改造、中型灌</w:t>
      </w:r>
      <w:r>
        <w:rPr>
          <w:rFonts w:ascii="宋体" w:hAnsi="宋体" w:eastAsia="宋体" w:cs="宋体"/>
          <w:sz w:val="24"/>
          <w:szCs w:val="24"/>
        </w:rPr>
        <w:t xml:space="preserve"> </w:t>
      </w:r>
      <w:r>
        <w:rPr>
          <w:rFonts w:ascii="宋体" w:hAnsi="宋体" w:eastAsia="宋体" w:cs="宋体"/>
          <w:spacing w:val="-9"/>
          <w:sz w:val="24"/>
          <w:szCs w:val="24"/>
        </w:rPr>
        <w:t>区续建配套与节水改造， 完善渠首工程和骨干工程体</w:t>
      </w:r>
      <w:r>
        <w:rPr>
          <w:rFonts w:ascii="宋体" w:hAnsi="宋体" w:eastAsia="宋体" w:cs="宋体"/>
          <w:spacing w:val="-10"/>
          <w:sz w:val="24"/>
          <w:szCs w:val="24"/>
        </w:rPr>
        <w:t>系， 加固改造或衬砌干支渠</w:t>
      </w:r>
      <w:r>
        <w:rPr>
          <w:rFonts w:ascii="宋体" w:hAnsi="宋体" w:eastAsia="宋体" w:cs="宋体"/>
          <w:sz w:val="24"/>
          <w:szCs w:val="24"/>
        </w:rPr>
        <w:t xml:space="preserve"> </w:t>
      </w:r>
      <w:r>
        <w:rPr>
          <w:rFonts w:ascii="宋体" w:hAnsi="宋体" w:eastAsia="宋体" w:cs="宋体"/>
          <w:spacing w:val="-5"/>
          <w:sz w:val="24"/>
          <w:szCs w:val="24"/>
        </w:rPr>
        <w:t>道，</w:t>
      </w:r>
      <w:r>
        <w:rPr>
          <w:rFonts w:ascii="宋体" w:hAnsi="宋体" w:eastAsia="宋体" w:cs="宋体"/>
          <w:spacing w:val="-49"/>
          <w:sz w:val="24"/>
          <w:szCs w:val="24"/>
        </w:rPr>
        <w:t xml:space="preserve"> </w:t>
      </w:r>
      <w:r>
        <w:rPr>
          <w:rFonts w:ascii="宋体" w:hAnsi="宋体" w:eastAsia="宋体" w:cs="宋体"/>
          <w:spacing w:val="-5"/>
          <w:sz w:val="24"/>
          <w:szCs w:val="24"/>
        </w:rPr>
        <w:t>有条件的灌区推广管道输水。统筹规划、同步实施高效节水灌溉与高标准农</w:t>
      </w:r>
      <w:r>
        <w:rPr>
          <w:rFonts w:ascii="宋体" w:hAnsi="宋体" w:eastAsia="宋体" w:cs="宋体"/>
          <w:sz w:val="24"/>
          <w:szCs w:val="24"/>
        </w:rPr>
        <w:t xml:space="preserve"> </w:t>
      </w:r>
      <w:r>
        <w:rPr>
          <w:rFonts w:ascii="宋体" w:hAnsi="宋体" w:eastAsia="宋体" w:cs="宋体"/>
          <w:spacing w:val="-10"/>
          <w:sz w:val="24"/>
          <w:szCs w:val="24"/>
        </w:rPr>
        <w:t>田建设， 加大田间节水设施建设力度。在干旱</w:t>
      </w:r>
      <w:r>
        <w:rPr>
          <w:rFonts w:ascii="宋体" w:hAnsi="宋体" w:eastAsia="宋体" w:cs="宋体"/>
          <w:spacing w:val="-11"/>
          <w:sz w:val="24"/>
          <w:szCs w:val="24"/>
        </w:rPr>
        <w:t>缺水地区，</w:t>
      </w:r>
      <w:r>
        <w:rPr>
          <w:rFonts w:ascii="宋体" w:hAnsi="宋体" w:eastAsia="宋体" w:cs="宋体"/>
          <w:spacing w:val="32"/>
          <w:sz w:val="24"/>
          <w:szCs w:val="24"/>
        </w:rPr>
        <w:t xml:space="preserve"> </w:t>
      </w:r>
      <w:r>
        <w:rPr>
          <w:rFonts w:ascii="宋体" w:hAnsi="宋体" w:eastAsia="宋体" w:cs="宋体"/>
          <w:spacing w:val="-11"/>
          <w:sz w:val="24"/>
          <w:szCs w:val="24"/>
        </w:rPr>
        <w:t>积极推进设施农业和农</w:t>
      </w:r>
    </w:p>
    <w:p>
      <w:pPr>
        <w:spacing w:before="1" w:line="219" w:lineRule="auto"/>
        <w:ind w:left="52"/>
        <w:rPr>
          <w:rFonts w:ascii="宋体" w:hAnsi="宋体" w:eastAsia="宋体" w:cs="宋体"/>
          <w:sz w:val="24"/>
          <w:szCs w:val="24"/>
        </w:rPr>
      </w:pPr>
      <w:r>
        <w:rPr>
          <w:rFonts w:ascii="宋体" w:hAnsi="宋体" w:eastAsia="宋体" w:cs="宋体"/>
          <w:spacing w:val="-9"/>
          <w:sz w:val="24"/>
          <w:szCs w:val="24"/>
        </w:rPr>
        <w:t>田集雨设施建设。</w:t>
      </w:r>
    </w:p>
    <w:p>
      <w:pPr>
        <w:spacing w:before="182" w:line="359" w:lineRule="auto"/>
        <w:ind w:left="26" w:right="84" w:firstLine="243"/>
        <w:jc w:val="both"/>
        <w:rPr>
          <w:rFonts w:ascii="宋体" w:hAnsi="宋体" w:eastAsia="宋体" w:cs="宋体"/>
          <w:sz w:val="24"/>
          <w:szCs w:val="24"/>
        </w:rPr>
      </w:pPr>
      <w:r>
        <w:rPr>
          <w:rFonts w:ascii="宋体" w:hAnsi="宋体" w:eastAsia="宋体" w:cs="宋体"/>
          <w:sz w:val="24"/>
          <w:szCs w:val="24"/>
        </w:rPr>
        <w:t>（2）实施城镇供水管网漏损治理工程。老城区结合更新改造，抓紧补齐供水</w:t>
      </w:r>
      <w:r>
        <w:rPr>
          <w:rFonts w:ascii="宋体" w:hAnsi="宋体" w:eastAsia="宋体" w:cs="宋体"/>
          <w:spacing w:val="2"/>
          <w:sz w:val="24"/>
          <w:szCs w:val="24"/>
        </w:rPr>
        <w:t xml:space="preserve"> </w:t>
      </w:r>
      <w:r>
        <w:rPr>
          <w:rFonts w:ascii="宋体" w:hAnsi="宋体" w:eastAsia="宋体" w:cs="宋体"/>
          <w:spacing w:val="-6"/>
          <w:sz w:val="24"/>
          <w:szCs w:val="24"/>
        </w:rPr>
        <w:t>管网短板， 新城区高起点规划、高标准建设供水管网。</w:t>
      </w:r>
      <w:r>
        <w:rPr>
          <w:rFonts w:ascii="宋体" w:hAnsi="宋体" w:eastAsia="宋体" w:cs="宋体"/>
          <w:spacing w:val="-7"/>
          <w:sz w:val="24"/>
          <w:szCs w:val="24"/>
        </w:rPr>
        <w:t>按需选择分区计量实施路</w:t>
      </w:r>
      <w:r>
        <w:rPr>
          <w:rFonts w:ascii="宋体" w:hAnsi="宋体" w:eastAsia="宋体" w:cs="宋体"/>
          <w:sz w:val="24"/>
          <w:szCs w:val="24"/>
        </w:rPr>
        <w:t xml:space="preserve"> </w:t>
      </w:r>
      <w:r>
        <w:rPr>
          <w:rFonts w:ascii="宋体" w:hAnsi="宋体" w:eastAsia="宋体" w:cs="宋体"/>
          <w:spacing w:val="-14"/>
          <w:sz w:val="24"/>
          <w:szCs w:val="24"/>
        </w:rPr>
        <w:t>线，</w:t>
      </w:r>
      <w:r>
        <w:rPr>
          <w:rFonts w:ascii="宋体" w:hAnsi="宋体" w:eastAsia="宋体" w:cs="宋体"/>
          <w:spacing w:val="-52"/>
          <w:sz w:val="24"/>
          <w:szCs w:val="24"/>
        </w:rPr>
        <w:t xml:space="preserve"> </w:t>
      </w:r>
      <w:r>
        <w:rPr>
          <w:rFonts w:ascii="宋体" w:hAnsi="宋体" w:eastAsia="宋体" w:cs="宋体"/>
          <w:spacing w:val="-14"/>
          <w:sz w:val="24"/>
          <w:szCs w:val="24"/>
        </w:rPr>
        <w:t>建设分区计量工程，</w:t>
      </w:r>
      <w:r>
        <w:rPr>
          <w:rFonts w:ascii="宋体" w:hAnsi="宋体" w:eastAsia="宋体" w:cs="宋体"/>
          <w:spacing w:val="40"/>
          <w:sz w:val="24"/>
          <w:szCs w:val="24"/>
        </w:rPr>
        <w:t xml:space="preserve"> </w:t>
      </w:r>
      <w:r>
        <w:rPr>
          <w:rFonts w:ascii="宋体" w:hAnsi="宋体" w:eastAsia="宋体" w:cs="宋体"/>
          <w:spacing w:val="-14"/>
          <w:sz w:val="24"/>
          <w:szCs w:val="24"/>
        </w:rPr>
        <w:t>逐步实现供水管网的网格化、精细化管理，</w:t>
      </w:r>
      <w:r>
        <w:rPr>
          <w:rFonts w:ascii="宋体" w:hAnsi="宋体" w:eastAsia="宋体" w:cs="宋体"/>
          <w:spacing w:val="39"/>
          <w:sz w:val="24"/>
          <w:szCs w:val="24"/>
        </w:rPr>
        <w:t xml:space="preserve"> </w:t>
      </w:r>
      <w:r>
        <w:rPr>
          <w:rFonts w:ascii="宋体" w:hAnsi="宋体" w:eastAsia="宋体" w:cs="宋体"/>
          <w:spacing w:val="-15"/>
          <w:sz w:val="24"/>
          <w:szCs w:val="24"/>
        </w:rPr>
        <w:t>积极推进管</w:t>
      </w:r>
    </w:p>
    <w:p>
      <w:pPr>
        <w:spacing w:before="1" w:line="218" w:lineRule="auto"/>
        <w:ind w:left="42"/>
        <w:rPr>
          <w:rFonts w:ascii="宋体" w:hAnsi="宋体" w:eastAsia="宋体" w:cs="宋体"/>
          <w:sz w:val="24"/>
          <w:szCs w:val="24"/>
        </w:rPr>
      </w:pPr>
      <w:r>
        <w:rPr>
          <w:rFonts w:ascii="宋体" w:hAnsi="宋体" w:eastAsia="宋体" w:cs="宋体"/>
          <w:spacing w:val="-4"/>
          <w:sz w:val="24"/>
          <w:szCs w:val="24"/>
        </w:rPr>
        <w:t>网改造、供水管网压力调控工程。公共供水管网漏损率达到一级评定标准的城市</w:t>
      </w:r>
    </w:p>
    <w:p>
      <w:pPr>
        <w:spacing w:line="218" w:lineRule="auto"/>
        <w:rPr>
          <w:rFonts w:ascii="宋体" w:hAnsi="宋体" w:eastAsia="宋体" w:cs="宋体"/>
          <w:sz w:val="24"/>
          <w:szCs w:val="24"/>
        </w:rPr>
        <w:sectPr>
          <w:footerReference r:id="rId37" w:type="default"/>
          <w:pgSz w:w="11907" w:h="16839"/>
          <w:pgMar w:top="1431" w:right="1715" w:bottom="1208" w:left="1785" w:header="0" w:footer="987" w:gutter="0"/>
          <w:cols w:space="720" w:num="1"/>
        </w:sectPr>
      </w:pPr>
    </w:p>
    <w:p>
      <w:pPr>
        <w:spacing w:before="48" w:line="468" w:lineRule="exact"/>
        <w:ind w:left="24"/>
        <w:rPr>
          <w:rFonts w:ascii="宋体" w:hAnsi="宋体" w:eastAsia="宋体" w:cs="宋体"/>
          <w:sz w:val="24"/>
          <w:szCs w:val="24"/>
        </w:rPr>
      </w:pPr>
      <w:r>
        <w:rPr>
          <w:rFonts w:ascii="宋体" w:hAnsi="宋体" w:eastAsia="宋体" w:cs="宋体"/>
          <w:spacing w:val="-6"/>
          <w:position w:val="17"/>
          <w:sz w:val="24"/>
          <w:szCs w:val="24"/>
        </w:rPr>
        <w:t>要进一步降低漏损率，</w:t>
      </w:r>
      <w:r>
        <w:rPr>
          <w:rFonts w:ascii="宋体" w:hAnsi="宋体" w:eastAsia="宋体" w:cs="宋体"/>
          <w:spacing w:val="-15"/>
          <w:position w:val="17"/>
          <w:sz w:val="24"/>
          <w:szCs w:val="24"/>
        </w:rPr>
        <w:t xml:space="preserve"> </w:t>
      </w:r>
      <w:r>
        <w:rPr>
          <w:rFonts w:ascii="宋体" w:hAnsi="宋体" w:eastAsia="宋体" w:cs="宋体"/>
          <w:spacing w:val="-6"/>
          <w:position w:val="17"/>
          <w:sz w:val="24"/>
          <w:szCs w:val="24"/>
        </w:rPr>
        <w:t>未达到一级评定标准的城市要将公共供水管网漏损率控制</w:t>
      </w:r>
    </w:p>
    <w:p>
      <w:pPr>
        <w:spacing w:line="219" w:lineRule="auto"/>
        <w:ind w:left="30"/>
        <w:rPr>
          <w:rFonts w:ascii="宋体" w:hAnsi="宋体" w:eastAsia="宋体" w:cs="宋体"/>
          <w:sz w:val="24"/>
          <w:szCs w:val="24"/>
        </w:rPr>
      </w:pPr>
      <w:r>
        <w:rPr>
          <w:rFonts w:ascii="宋体" w:hAnsi="宋体" w:eastAsia="宋体" w:cs="宋体"/>
          <w:spacing w:val="-5"/>
          <w:sz w:val="24"/>
          <w:szCs w:val="24"/>
        </w:rPr>
        <w:t>到一级评定标准以内。</w:t>
      </w:r>
    </w:p>
    <w:p>
      <w:pPr>
        <w:spacing w:before="180" w:line="359" w:lineRule="auto"/>
        <w:ind w:left="23" w:right="85" w:firstLine="246"/>
        <w:jc w:val="both"/>
        <w:rPr>
          <w:rFonts w:ascii="宋体" w:hAnsi="宋体" w:eastAsia="宋体" w:cs="宋体"/>
          <w:sz w:val="24"/>
          <w:szCs w:val="24"/>
        </w:rPr>
      </w:pPr>
      <w:r>
        <w:rPr>
          <w:rFonts w:ascii="宋体" w:hAnsi="宋体" w:eastAsia="宋体" w:cs="宋体"/>
          <w:spacing w:val="-3"/>
          <w:sz w:val="24"/>
          <w:szCs w:val="24"/>
        </w:rPr>
        <w:t>（3）建设非常规水源利用设施。以现有污水处理</w:t>
      </w:r>
      <w:r>
        <w:rPr>
          <w:rFonts w:ascii="宋体" w:hAnsi="宋体" w:eastAsia="宋体" w:cs="宋体"/>
          <w:spacing w:val="-4"/>
          <w:sz w:val="24"/>
          <w:szCs w:val="24"/>
        </w:rPr>
        <w:t>厂为基础， 坚持集中与分布</w:t>
      </w:r>
      <w:r>
        <w:rPr>
          <w:rFonts w:ascii="宋体" w:hAnsi="宋体" w:eastAsia="宋体" w:cs="宋体"/>
          <w:sz w:val="24"/>
          <w:szCs w:val="24"/>
        </w:rPr>
        <w:t xml:space="preserve"> </w:t>
      </w:r>
      <w:r>
        <w:rPr>
          <w:rFonts w:ascii="宋体" w:hAnsi="宋体" w:eastAsia="宋体" w:cs="宋体"/>
          <w:spacing w:val="-6"/>
          <w:sz w:val="24"/>
          <w:szCs w:val="24"/>
        </w:rPr>
        <w:t>相结合，</w:t>
      </w:r>
      <w:r>
        <w:rPr>
          <w:rFonts w:ascii="宋体" w:hAnsi="宋体" w:eastAsia="宋体" w:cs="宋体"/>
          <w:spacing w:val="-15"/>
          <w:sz w:val="24"/>
          <w:szCs w:val="24"/>
        </w:rPr>
        <w:t xml:space="preserve"> </w:t>
      </w:r>
      <w:r>
        <w:rPr>
          <w:rFonts w:ascii="宋体" w:hAnsi="宋体" w:eastAsia="宋体" w:cs="宋体"/>
          <w:spacing w:val="-6"/>
          <w:sz w:val="24"/>
          <w:szCs w:val="24"/>
        </w:rPr>
        <w:t>合理布局建设污水资源化利用设施。鼓励建设分布式污水处理再生利用</w:t>
      </w:r>
    </w:p>
    <w:p>
      <w:pPr>
        <w:spacing w:before="1" w:line="220" w:lineRule="auto"/>
        <w:ind w:left="27"/>
        <w:rPr>
          <w:rFonts w:ascii="宋体" w:hAnsi="宋体" w:eastAsia="宋体" w:cs="宋体"/>
          <w:sz w:val="24"/>
          <w:szCs w:val="24"/>
        </w:rPr>
      </w:pPr>
      <w:r>
        <w:rPr>
          <w:rFonts w:ascii="宋体" w:hAnsi="宋体" w:eastAsia="宋体" w:cs="宋体"/>
          <w:spacing w:val="-11"/>
          <w:sz w:val="24"/>
          <w:szCs w:val="24"/>
        </w:rPr>
        <w:t>设施。</w:t>
      </w:r>
    </w:p>
    <w:p>
      <w:pPr>
        <w:spacing w:before="180" w:line="359" w:lineRule="auto"/>
        <w:ind w:left="24" w:right="84" w:firstLine="245"/>
        <w:jc w:val="both"/>
        <w:rPr>
          <w:rFonts w:ascii="宋体" w:hAnsi="宋体" w:eastAsia="宋体" w:cs="宋体"/>
          <w:sz w:val="24"/>
          <w:szCs w:val="24"/>
        </w:rPr>
      </w:pPr>
      <w:r>
        <w:rPr>
          <w:rFonts w:ascii="宋体" w:hAnsi="宋体" w:eastAsia="宋体" w:cs="宋体"/>
          <w:sz w:val="24"/>
          <w:szCs w:val="24"/>
        </w:rPr>
        <w:t>（4）配齐计量监测设施。完善农业农村用水计量体系，推进大中型灌区渠首</w:t>
      </w:r>
      <w:r>
        <w:rPr>
          <w:rFonts w:ascii="宋体" w:hAnsi="宋体" w:eastAsia="宋体" w:cs="宋体"/>
          <w:spacing w:val="2"/>
          <w:sz w:val="24"/>
          <w:szCs w:val="24"/>
        </w:rPr>
        <w:t xml:space="preserve"> </w:t>
      </w:r>
      <w:r>
        <w:rPr>
          <w:rFonts w:ascii="宋体" w:hAnsi="宋体" w:eastAsia="宋体" w:cs="宋体"/>
          <w:spacing w:val="-6"/>
          <w:sz w:val="24"/>
          <w:szCs w:val="24"/>
        </w:rPr>
        <w:t>和干支渠口门、规模以上地下水取水井监测计量设施安</w:t>
      </w:r>
      <w:r>
        <w:rPr>
          <w:rFonts w:ascii="宋体" w:hAnsi="宋体" w:eastAsia="宋体" w:cs="宋体"/>
          <w:spacing w:val="-7"/>
          <w:sz w:val="24"/>
          <w:szCs w:val="24"/>
        </w:rPr>
        <w:t>装， 农田水利设施因地制</w:t>
      </w:r>
      <w:r>
        <w:rPr>
          <w:rFonts w:ascii="宋体" w:hAnsi="宋体" w:eastAsia="宋体" w:cs="宋体"/>
          <w:sz w:val="24"/>
          <w:szCs w:val="24"/>
        </w:rPr>
        <w:t xml:space="preserve"> </w:t>
      </w:r>
      <w:r>
        <w:rPr>
          <w:rFonts w:ascii="宋体" w:hAnsi="宋体" w:eastAsia="宋体" w:cs="宋体"/>
          <w:spacing w:val="-6"/>
          <w:sz w:val="24"/>
          <w:szCs w:val="24"/>
        </w:rPr>
        <w:t>宜配套建设实用易行的计量设施。实施城市用户智能水表替代</w:t>
      </w:r>
      <w:r>
        <w:rPr>
          <w:rFonts w:ascii="宋体" w:hAnsi="宋体" w:eastAsia="宋体" w:cs="宋体"/>
          <w:spacing w:val="-7"/>
          <w:sz w:val="24"/>
          <w:szCs w:val="24"/>
        </w:rPr>
        <w:t>， 提高高校、宾馆</w:t>
      </w:r>
      <w:r>
        <w:rPr>
          <w:rFonts w:ascii="宋体" w:hAnsi="宋体" w:eastAsia="宋体" w:cs="宋体"/>
          <w:sz w:val="24"/>
          <w:szCs w:val="24"/>
        </w:rPr>
        <w:t xml:space="preserve"> </w:t>
      </w:r>
      <w:r>
        <w:rPr>
          <w:rFonts w:ascii="宋体" w:hAnsi="宋体" w:eastAsia="宋体" w:cs="宋体"/>
          <w:spacing w:val="-3"/>
          <w:sz w:val="24"/>
          <w:szCs w:val="24"/>
        </w:rPr>
        <w:t>等公共场所智能计量水平。推进城市河湖湿地新鲜水生态补水全面监测计</w:t>
      </w:r>
      <w:r>
        <w:rPr>
          <w:rFonts w:ascii="宋体" w:hAnsi="宋体" w:eastAsia="宋体" w:cs="宋体"/>
          <w:spacing w:val="-4"/>
          <w:sz w:val="24"/>
          <w:szCs w:val="24"/>
        </w:rPr>
        <w:t>量。推</w:t>
      </w:r>
      <w:r>
        <w:rPr>
          <w:rFonts w:ascii="宋体" w:hAnsi="宋体" w:eastAsia="宋体" w:cs="宋体"/>
          <w:sz w:val="24"/>
          <w:szCs w:val="24"/>
        </w:rPr>
        <w:t xml:space="preserve"> </w:t>
      </w:r>
      <w:r>
        <w:rPr>
          <w:rFonts w:ascii="宋体" w:hAnsi="宋体" w:eastAsia="宋体" w:cs="宋体"/>
          <w:spacing w:val="-6"/>
          <w:sz w:val="24"/>
          <w:szCs w:val="24"/>
        </w:rPr>
        <w:t xml:space="preserve">动工业园区、规模以上工业企业用水计量监测全覆盖， </w:t>
      </w:r>
      <w:r>
        <w:rPr>
          <w:rFonts w:ascii="宋体" w:hAnsi="宋体" w:eastAsia="宋体" w:cs="宋体"/>
          <w:spacing w:val="-7"/>
          <w:sz w:val="24"/>
          <w:szCs w:val="24"/>
        </w:rPr>
        <w:t>鼓励工业企业配全三级水</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计量设备，推广重点取用水企业水量在线采集、实时监测。</w:t>
      </w:r>
    </w:p>
    <w:p>
      <w:pPr>
        <w:pStyle w:val="2"/>
        <w:spacing w:line="262" w:lineRule="auto"/>
      </w:pPr>
    </w:p>
    <w:p>
      <w:pPr>
        <w:pStyle w:val="2"/>
        <w:spacing w:line="262" w:lineRule="auto"/>
      </w:pPr>
    </w:p>
    <w:p>
      <w:pPr>
        <w:spacing w:before="98" w:line="220" w:lineRule="auto"/>
        <w:ind w:left="23"/>
        <w:rPr>
          <w:rFonts w:ascii="黑体" w:hAnsi="黑体" w:eastAsia="黑体" w:cs="黑体"/>
          <w:sz w:val="30"/>
          <w:szCs w:val="30"/>
        </w:rPr>
      </w:pPr>
      <w:r>
        <w:rPr>
          <w:rFonts w:ascii="黑体" w:hAnsi="黑体" w:eastAsia="黑体" w:cs="黑体"/>
          <w:spacing w:val="-3"/>
          <w:sz w:val="30"/>
          <w:szCs w:val="30"/>
        </w:rPr>
        <w:t>2.5.4</w:t>
      </w:r>
      <w:r>
        <w:rPr>
          <w:rFonts w:ascii="黑体" w:hAnsi="黑体" w:eastAsia="黑体" w:cs="黑体"/>
          <w:spacing w:val="-50"/>
          <w:sz w:val="30"/>
          <w:szCs w:val="30"/>
        </w:rPr>
        <w:t xml:space="preserve"> </w:t>
      </w:r>
      <w:r>
        <w:rPr>
          <w:rFonts w:ascii="黑体" w:hAnsi="黑体" w:eastAsia="黑体" w:cs="黑体"/>
          <w:spacing w:val="-3"/>
          <w:sz w:val="30"/>
          <w:szCs w:val="30"/>
        </w:rPr>
        <w:t>强化科技支撑</w:t>
      </w:r>
    </w:p>
    <w:p>
      <w:pPr>
        <w:pStyle w:val="2"/>
        <w:spacing w:line="375" w:lineRule="auto"/>
      </w:pPr>
    </w:p>
    <w:p>
      <w:pPr>
        <w:spacing w:before="78" w:line="359" w:lineRule="auto"/>
        <w:ind w:left="23" w:firstLine="486"/>
        <w:jc w:val="both"/>
        <w:rPr>
          <w:rFonts w:ascii="宋体" w:hAnsi="宋体" w:eastAsia="宋体" w:cs="宋体"/>
          <w:sz w:val="24"/>
          <w:szCs w:val="24"/>
        </w:rPr>
      </w:pPr>
      <w:r>
        <w:rPr>
          <w:rFonts w:ascii="宋体" w:hAnsi="宋体" w:eastAsia="宋体" w:cs="宋体"/>
          <w:sz w:val="24"/>
          <w:szCs w:val="24"/>
        </w:rPr>
        <w:t>（1）围绕用水精准计量、水资源高效循环利用、节水灌溉控制</w:t>
      </w:r>
      <w:r>
        <w:rPr>
          <w:rFonts w:ascii="宋体" w:hAnsi="宋体" w:eastAsia="宋体" w:cs="宋体"/>
          <w:spacing w:val="-1"/>
          <w:sz w:val="24"/>
          <w:szCs w:val="24"/>
        </w:rPr>
        <w:t xml:space="preserve">、管网漏损 </w:t>
      </w:r>
      <w:r>
        <w:rPr>
          <w:rFonts w:ascii="宋体" w:hAnsi="宋体" w:eastAsia="宋体" w:cs="宋体"/>
          <w:spacing w:val="-8"/>
          <w:sz w:val="24"/>
          <w:szCs w:val="24"/>
        </w:rPr>
        <w:t>监测智能化、管网运行维护数字化、污水资源化利用等领域，</w:t>
      </w:r>
      <w:r>
        <w:rPr>
          <w:rFonts w:ascii="宋体" w:hAnsi="宋体" w:eastAsia="宋体" w:cs="宋体"/>
          <w:spacing w:val="48"/>
          <w:sz w:val="24"/>
          <w:szCs w:val="24"/>
        </w:rPr>
        <w:t xml:space="preserve"> </w:t>
      </w:r>
      <w:r>
        <w:rPr>
          <w:rFonts w:ascii="宋体" w:hAnsi="宋体" w:eastAsia="宋体" w:cs="宋体"/>
          <w:spacing w:val="-8"/>
          <w:sz w:val="24"/>
          <w:szCs w:val="24"/>
        </w:rPr>
        <w:t xml:space="preserve">开展节水关键技术 </w:t>
      </w:r>
      <w:r>
        <w:rPr>
          <w:rFonts w:ascii="宋体" w:hAnsi="宋体" w:eastAsia="宋体" w:cs="宋体"/>
          <w:spacing w:val="-7"/>
          <w:sz w:val="24"/>
          <w:szCs w:val="24"/>
        </w:rPr>
        <w:t>和重大装备研发。加强大数据、云技术、人工智能等新一代信息技</w:t>
      </w:r>
      <w:r>
        <w:rPr>
          <w:rFonts w:ascii="宋体" w:hAnsi="宋体" w:eastAsia="宋体" w:cs="宋体"/>
          <w:spacing w:val="-8"/>
          <w:sz w:val="24"/>
          <w:szCs w:val="24"/>
        </w:rPr>
        <w:t>术与节水技术、</w:t>
      </w:r>
      <w:r>
        <w:rPr>
          <w:rFonts w:ascii="宋体" w:hAnsi="宋体" w:eastAsia="宋体" w:cs="宋体"/>
          <w:sz w:val="24"/>
          <w:szCs w:val="24"/>
        </w:rPr>
        <w:t xml:space="preserve"> </w:t>
      </w:r>
      <w:r>
        <w:rPr>
          <w:rFonts w:ascii="宋体" w:hAnsi="宋体" w:eastAsia="宋体" w:cs="宋体"/>
          <w:spacing w:val="-8"/>
          <w:sz w:val="24"/>
          <w:szCs w:val="24"/>
        </w:rPr>
        <w:t>管理及产品深度融合。结合创新人才推进计划、国家重点研发计划等，</w:t>
      </w:r>
      <w:r>
        <w:rPr>
          <w:rFonts w:ascii="宋体" w:hAnsi="宋体" w:eastAsia="宋体" w:cs="宋体"/>
          <w:spacing w:val="48"/>
          <w:sz w:val="24"/>
          <w:szCs w:val="24"/>
        </w:rPr>
        <w:t xml:space="preserve"> </w:t>
      </w:r>
      <w:r>
        <w:rPr>
          <w:rFonts w:ascii="宋体" w:hAnsi="宋体" w:eastAsia="宋体" w:cs="宋体"/>
          <w:spacing w:val="-8"/>
          <w:sz w:val="24"/>
          <w:szCs w:val="24"/>
        </w:rPr>
        <w:t xml:space="preserve">加强节水 </w:t>
      </w:r>
      <w:r>
        <w:rPr>
          <w:rFonts w:ascii="宋体" w:hAnsi="宋体" w:eastAsia="宋体" w:cs="宋体"/>
          <w:spacing w:val="-7"/>
          <w:sz w:val="24"/>
          <w:szCs w:val="24"/>
        </w:rPr>
        <w:t>领域高水平、高层次科技队伍建设，</w:t>
      </w:r>
      <w:r>
        <w:rPr>
          <w:rFonts w:ascii="宋体" w:hAnsi="宋体" w:eastAsia="宋体" w:cs="宋体"/>
          <w:spacing w:val="33"/>
          <w:sz w:val="24"/>
          <w:szCs w:val="24"/>
        </w:rPr>
        <w:t xml:space="preserve"> </w:t>
      </w:r>
      <w:r>
        <w:rPr>
          <w:rFonts w:ascii="宋体" w:hAnsi="宋体" w:eastAsia="宋体" w:cs="宋体"/>
          <w:spacing w:val="-7"/>
          <w:sz w:val="24"/>
          <w:szCs w:val="24"/>
        </w:rPr>
        <w:t>提高自主创新能</w:t>
      </w:r>
      <w:r>
        <w:rPr>
          <w:rFonts w:ascii="宋体" w:hAnsi="宋体" w:eastAsia="宋体" w:cs="宋体"/>
          <w:spacing w:val="-8"/>
          <w:sz w:val="24"/>
          <w:szCs w:val="24"/>
        </w:rPr>
        <w:t>力。加强高校节水相关人才</w:t>
      </w:r>
    </w:p>
    <w:p>
      <w:pPr>
        <w:spacing w:before="1" w:line="218" w:lineRule="auto"/>
        <w:jc w:val="right"/>
        <w:rPr>
          <w:rFonts w:ascii="宋体" w:hAnsi="宋体" w:eastAsia="宋体" w:cs="宋体"/>
          <w:sz w:val="24"/>
          <w:szCs w:val="24"/>
        </w:rPr>
      </w:pPr>
      <w:r>
        <w:rPr>
          <w:rFonts w:ascii="宋体" w:hAnsi="宋体" w:eastAsia="宋体" w:cs="宋体"/>
          <w:spacing w:val="-18"/>
          <w:sz w:val="24"/>
          <w:szCs w:val="24"/>
        </w:rPr>
        <w:t>培养，</w:t>
      </w:r>
      <w:r>
        <w:rPr>
          <w:rFonts w:ascii="宋体" w:hAnsi="宋体" w:eastAsia="宋体" w:cs="宋体"/>
          <w:spacing w:val="-56"/>
          <w:sz w:val="24"/>
          <w:szCs w:val="24"/>
        </w:rPr>
        <w:t xml:space="preserve"> </w:t>
      </w:r>
      <w:r>
        <w:rPr>
          <w:rFonts w:ascii="宋体" w:hAnsi="宋体" w:eastAsia="宋体" w:cs="宋体"/>
          <w:spacing w:val="-18"/>
          <w:sz w:val="24"/>
          <w:szCs w:val="24"/>
        </w:rPr>
        <w:t>做好人才储备。加强国际合作交流， 促进节水技术“引进来”、“走出去</w:t>
      </w:r>
      <w:r>
        <w:rPr>
          <w:rFonts w:ascii="宋体" w:hAnsi="宋体" w:eastAsia="宋体" w:cs="宋体"/>
          <w:spacing w:val="-19"/>
          <w:sz w:val="24"/>
          <w:szCs w:val="24"/>
        </w:rPr>
        <w:t>”。</w:t>
      </w:r>
    </w:p>
    <w:p>
      <w:pPr>
        <w:spacing w:before="184" w:line="359" w:lineRule="auto"/>
        <w:ind w:left="25" w:right="83" w:firstLine="244"/>
        <w:jc w:val="both"/>
        <w:rPr>
          <w:rFonts w:ascii="宋体" w:hAnsi="宋体" w:eastAsia="宋体" w:cs="宋体"/>
          <w:sz w:val="24"/>
          <w:szCs w:val="24"/>
        </w:rPr>
      </w:pPr>
      <w:r>
        <w:rPr>
          <w:rFonts w:ascii="宋体" w:hAnsi="宋体" w:eastAsia="宋体" w:cs="宋体"/>
          <w:spacing w:val="-1"/>
          <w:sz w:val="24"/>
          <w:szCs w:val="24"/>
        </w:rPr>
        <w:t>（2）加大推广应用力度。推进产学研用深度融合的节水技术创新体系建设。</w:t>
      </w:r>
      <w:r>
        <w:rPr>
          <w:rFonts w:ascii="宋体" w:hAnsi="宋体" w:eastAsia="宋体" w:cs="宋体"/>
          <w:spacing w:val="1"/>
          <w:sz w:val="24"/>
          <w:szCs w:val="24"/>
        </w:rPr>
        <w:t xml:space="preserve"> </w:t>
      </w:r>
      <w:r>
        <w:rPr>
          <w:rFonts w:ascii="宋体" w:hAnsi="宋体" w:eastAsia="宋体" w:cs="宋体"/>
          <w:spacing w:val="-7"/>
          <w:sz w:val="24"/>
          <w:szCs w:val="24"/>
        </w:rPr>
        <w:t>完善节水技术推广机制，</w:t>
      </w:r>
      <w:r>
        <w:rPr>
          <w:rFonts w:ascii="宋体" w:hAnsi="宋体" w:eastAsia="宋体" w:cs="宋体"/>
          <w:spacing w:val="32"/>
          <w:sz w:val="24"/>
          <w:szCs w:val="24"/>
        </w:rPr>
        <w:t xml:space="preserve"> </w:t>
      </w:r>
      <w:r>
        <w:rPr>
          <w:rFonts w:ascii="宋体" w:hAnsi="宋体" w:eastAsia="宋体" w:cs="宋体"/>
          <w:spacing w:val="-7"/>
          <w:sz w:val="24"/>
          <w:szCs w:val="24"/>
        </w:rPr>
        <w:t>加大先进适用节水技术、工</w:t>
      </w:r>
      <w:r>
        <w:rPr>
          <w:rFonts w:ascii="宋体" w:hAnsi="宋体" w:eastAsia="宋体" w:cs="宋体"/>
          <w:spacing w:val="-8"/>
          <w:sz w:val="24"/>
          <w:szCs w:val="24"/>
        </w:rPr>
        <w:t>艺和装备推广力度。强化国</w:t>
      </w:r>
    </w:p>
    <w:p>
      <w:pPr>
        <w:spacing w:before="1" w:line="218" w:lineRule="auto"/>
        <w:ind w:left="25"/>
        <w:rPr>
          <w:rFonts w:ascii="宋体" w:hAnsi="宋体" w:eastAsia="宋体" w:cs="宋体"/>
          <w:sz w:val="24"/>
          <w:szCs w:val="24"/>
        </w:rPr>
      </w:pPr>
      <w:r>
        <w:rPr>
          <w:rFonts w:ascii="宋体" w:hAnsi="宋体" w:eastAsia="宋体" w:cs="宋体"/>
          <w:spacing w:val="-1"/>
          <w:sz w:val="24"/>
          <w:szCs w:val="24"/>
        </w:rPr>
        <w:t>家高新技术产业开发区、农业高新技术产业示范区</w:t>
      </w:r>
      <w:r>
        <w:rPr>
          <w:rFonts w:ascii="宋体" w:hAnsi="宋体" w:eastAsia="宋体" w:cs="宋体"/>
          <w:spacing w:val="-2"/>
          <w:sz w:val="24"/>
          <w:szCs w:val="24"/>
        </w:rPr>
        <w:t>等节水科技引领与示范。</w:t>
      </w:r>
    </w:p>
    <w:p>
      <w:pPr>
        <w:pStyle w:val="2"/>
        <w:spacing w:line="263" w:lineRule="auto"/>
      </w:pPr>
    </w:p>
    <w:p>
      <w:pPr>
        <w:pStyle w:val="2"/>
        <w:spacing w:line="263" w:lineRule="auto"/>
      </w:pPr>
    </w:p>
    <w:p>
      <w:pPr>
        <w:spacing w:before="98" w:line="221" w:lineRule="auto"/>
        <w:ind w:left="23"/>
        <w:rPr>
          <w:rFonts w:ascii="黑体" w:hAnsi="黑体" w:eastAsia="黑体" w:cs="黑体"/>
          <w:sz w:val="30"/>
          <w:szCs w:val="30"/>
        </w:rPr>
      </w:pPr>
      <w:r>
        <w:rPr>
          <w:rFonts w:ascii="黑体" w:hAnsi="黑体" w:eastAsia="黑体" w:cs="黑体"/>
          <w:spacing w:val="-2"/>
          <w:sz w:val="30"/>
          <w:szCs w:val="30"/>
        </w:rPr>
        <w:t>2.5.5</w:t>
      </w:r>
      <w:r>
        <w:rPr>
          <w:rFonts w:ascii="黑体" w:hAnsi="黑体" w:eastAsia="黑体" w:cs="黑体"/>
          <w:spacing w:val="-61"/>
          <w:sz w:val="30"/>
          <w:szCs w:val="30"/>
        </w:rPr>
        <w:t xml:space="preserve"> </w:t>
      </w:r>
      <w:r>
        <w:rPr>
          <w:rFonts w:ascii="黑体" w:hAnsi="黑体" w:eastAsia="黑体" w:cs="黑体"/>
          <w:spacing w:val="-2"/>
          <w:sz w:val="30"/>
          <w:szCs w:val="30"/>
        </w:rPr>
        <w:t>健全市场机制</w:t>
      </w:r>
    </w:p>
    <w:p>
      <w:pPr>
        <w:pStyle w:val="2"/>
        <w:spacing w:line="372" w:lineRule="auto"/>
      </w:pPr>
    </w:p>
    <w:p>
      <w:pPr>
        <w:spacing w:before="78" w:line="359" w:lineRule="auto"/>
        <w:ind w:left="22" w:right="85" w:firstLine="247"/>
        <w:jc w:val="both"/>
        <w:rPr>
          <w:rFonts w:ascii="宋体" w:hAnsi="宋体" w:eastAsia="宋体" w:cs="宋体"/>
          <w:sz w:val="24"/>
          <w:szCs w:val="24"/>
        </w:rPr>
      </w:pPr>
      <w:r>
        <w:rPr>
          <w:rFonts w:ascii="宋体" w:hAnsi="宋体" w:eastAsia="宋体" w:cs="宋体"/>
          <w:sz w:val="24"/>
          <w:szCs w:val="24"/>
        </w:rPr>
        <w:t>（1）完善水价机制。建立健全反映水资源稀缺程度和供水成本，有利于促进</w:t>
      </w:r>
      <w:r>
        <w:rPr>
          <w:rFonts w:ascii="宋体" w:hAnsi="宋体" w:eastAsia="宋体" w:cs="宋体"/>
          <w:spacing w:val="2"/>
          <w:sz w:val="24"/>
          <w:szCs w:val="24"/>
        </w:rPr>
        <w:t xml:space="preserve"> </w:t>
      </w:r>
      <w:r>
        <w:rPr>
          <w:rFonts w:ascii="宋体" w:hAnsi="宋体" w:eastAsia="宋体" w:cs="宋体"/>
          <w:spacing w:val="-6"/>
          <w:sz w:val="24"/>
          <w:szCs w:val="24"/>
        </w:rPr>
        <w:t>节约用水、产业结构调整和生态补偿的水价形成机制， 充分发</w:t>
      </w:r>
      <w:r>
        <w:rPr>
          <w:rFonts w:ascii="宋体" w:hAnsi="宋体" w:eastAsia="宋体" w:cs="宋体"/>
          <w:spacing w:val="-7"/>
          <w:sz w:val="24"/>
          <w:szCs w:val="24"/>
        </w:rPr>
        <w:t>挥市场机制和价格</w:t>
      </w:r>
      <w:r>
        <w:rPr>
          <w:rFonts w:ascii="宋体" w:hAnsi="宋体" w:eastAsia="宋体" w:cs="宋体"/>
          <w:sz w:val="24"/>
          <w:szCs w:val="24"/>
        </w:rPr>
        <w:t xml:space="preserve"> </w:t>
      </w:r>
      <w:r>
        <w:rPr>
          <w:rFonts w:ascii="宋体" w:hAnsi="宋体" w:eastAsia="宋体" w:cs="宋体"/>
          <w:spacing w:val="-7"/>
          <w:sz w:val="24"/>
          <w:szCs w:val="24"/>
        </w:rPr>
        <w:t>杠杆在水资源配置、节约保护方面的作用。深入推进农业水价</w:t>
      </w:r>
      <w:r>
        <w:rPr>
          <w:rFonts w:ascii="宋体" w:hAnsi="宋体" w:eastAsia="宋体" w:cs="宋体"/>
          <w:spacing w:val="-8"/>
          <w:sz w:val="24"/>
          <w:szCs w:val="24"/>
        </w:rPr>
        <w:t>综合改革，</w:t>
      </w:r>
      <w:r>
        <w:rPr>
          <w:rFonts w:ascii="宋体" w:hAnsi="宋体" w:eastAsia="宋体" w:cs="宋体"/>
          <w:spacing w:val="33"/>
          <w:sz w:val="24"/>
          <w:szCs w:val="24"/>
        </w:rPr>
        <w:t xml:space="preserve"> </w:t>
      </w:r>
      <w:r>
        <w:rPr>
          <w:rFonts w:ascii="宋体" w:hAnsi="宋体" w:eastAsia="宋体" w:cs="宋体"/>
          <w:spacing w:val="-8"/>
          <w:sz w:val="24"/>
          <w:szCs w:val="24"/>
        </w:rPr>
        <w:t>稳步扩</w:t>
      </w:r>
    </w:p>
    <w:p>
      <w:pPr>
        <w:spacing w:line="219" w:lineRule="auto"/>
        <w:ind w:left="26"/>
        <w:rPr>
          <w:rFonts w:ascii="宋体" w:hAnsi="宋体" w:eastAsia="宋体" w:cs="宋体"/>
          <w:sz w:val="24"/>
          <w:szCs w:val="24"/>
        </w:rPr>
      </w:pPr>
      <w:r>
        <w:rPr>
          <w:rFonts w:ascii="宋体" w:hAnsi="宋体" w:eastAsia="宋体" w:cs="宋体"/>
          <w:spacing w:val="-8"/>
          <w:sz w:val="24"/>
          <w:szCs w:val="24"/>
        </w:rPr>
        <w:t>大改革范围，</w:t>
      </w:r>
      <w:r>
        <w:rPr>
          <w:rFonts w:ascii="宋体" w:hAnsi="宋体" w:eastAsia="宋体" w:cs="宋体"/>
          <w:spacing w:val="50"/>
          <w:sz w:val="24"/>
          <w:szCs w:val="24"/>
        </w:rPr>
        <w:t xml:space="preserve"> </w:t>
      </w:r>
      <w:r>
        <w:rPr>
          <w:rFonts w:ascii="宋体" w:hAnsi="宋体" w:eastAsia="宋体" w:cs="宋体"/>
          <w:spacing w:val="-8"/>
          <w:sz w:val="24"/>
          <w:szCs w:val="24"/>
        </w:rPr>
        <w:t>以有效灌溉面积范围内的新增大中型灌排工程、高标准农田和高效</w:t>
      </w:r>
    </w:p>
    <w:p>
      <w:pPr>
        <w:spacing w:line="219" w:lineRule="auto"/>
        <w:rPr>
          <w:rFonts w:ascii="宋体" w:hAnsi="宋体" w:eastAsia="宋体" w:cs="宋体"/>
          <w:sz w:val="24"/>
          <w:szCs w:val="24"/>
        </w:rPr>
        <w:sectPr>
          <w:footerReference r:id="rId38" w:type="default"/>
          <w:pgSz w:w="11907" w:h="16839"/>
          <w:pgMar w:top="1428" w:right="1714" w:bottom="1209" w:left="1785" w:header="0" w:footer="987" w:gutter="0"/>
          <w:cols w:space="720" w:num="1"/>
        </w:sectPr>
      </w:pPr>
    </w:p>
    <w:p>
      <w:pPr>
        <w:spacing w:before="49" w:line="359" w:lineRule="auto"/>
        <w:ind w:left="23"/>
        <w:jc w:val="both"/>
        <w:rPr>
          <w:rFonts w:ascii="宋体" w:hAnsi="宋体" w:eastAsia="宋体" w:cs="宋体"/>
          <w:sz w:val="24"/>
          <w:szCs w:val="24"/>
        </w:rPr>
      </w:pPr>
      <w:r>
        <w:rPr>
          <w:rFonts w:ascii="宋体" w:hAnsi="宋体" w:eastAsia="宋体" w:cs="宋体"/>
          <w:spacing w:val="-1"/>
          <w:sz w:val="24"/>
          <w:szCs w:val="24"/>
        </w:rPr>
        <w:t>节水灌溉项目为重点，建立健全农业水价形成机制、精</w:t>
      </w:r>
      <w:r>
        <w:rPr>
          <w:rFonts w:ascii="宋体" w:hAnsi="宋体" w:eastAsia="宋体" w:cs="宋体"/>
          <w:spacing w:val="-2"/>
          <w:sz w:val="24"/>
          <w:szCs w:val="24"/>
        </w:rPr>
        <w:t>准补贴和节水奖励机制、</w:t>
      </w:r>
      <w:r>
        <w:rPr>
          <w:rFonts w:ascii="宋体" w:hAnsi="宋体" w:eastAsia="宋体" w:cs="宋体"/>
          <w:sz w:val="24"/>
          <w:szCs w:val="24"/>
        </w:rPr>
        <w:t xml:space="preserve"> </w:t>
      </w:r>
      <w:r>
        <w:rPr>
          <w:rFonts w:ascii="宋体" w:hAnsi="宋体" w:eastAsia="宋体" w:cs="宋体"/>
          <w:spacing w:val="-8"/>
          <w:sz w:val="24"/>
          <w:szCs w:val="24"/>
        </w:rPr>
        <w:t>工程建设和管护机制、用水管理机制等。合理制定农业水价，</w:t>
      </w:r>
      <w:r>
        <w:rPr>
          <w:rFonts w:ascii="宋体" w:hAnsi="宋体" w:eastAsia="宋体" w:cs="宋体"/>
          <w:spacing w:val="46"/>
          <w:sz w:val="24"/>
          <w:szCs w:val="24"/>
        </w:rPr>
        <w:t xml:space="preserve"> </w:t>
      </w:r>
      <w:r>
        <w:rPr>
          <w:rFonts w:ascii="宋体" w:hAnsi="宋体" w:eastAsia="宋体" w:cs="宋体"/>
          <w:spacing w:val="-8"/>
          <w:sz w:val="24"/>
          <w:szCs w:val="24"/>
        </w:rPr>
        <w:t xml:space="preserve">逐步实现水价不低 </w:t>
      </w:r>
      <w:r>
        <w:rPr>
          <w:rFonts w:ascii="宋体" w:hAnsi="宋体" w:eastAsia="宋体" w:cs="宋体"/>
          <w:spacing w:val="-9"/>
          <w:sz w:val="24"/>
          <w:szCs w:val="24"/>
        </w:rPr>
        <w:t>于工程运行维护成本。完善居民生活用水阶梯水价制</w:t>
      </w:r>
      <w:r>
        <w:rPr>
          <w:rFonts w:ascii="宋体" w:hAnsi="宋体" w:eastAsia="宋体" w:cs="宋体"/>
          <w:spacing w:val="-10"/>
          <w:sz w:val="24"/>
          <w:szCs w:val="24"/>
        </w:rPr>
        <w:t>度，</w:t>
      </w:r>
      <w:r>
        <w:rPr>
          <w:rFonts w:ascii="宋体" w:hAnsi="宋体" w:eastAsia="宋体" w:cs="宋体"/>
          <w:spacing w:val="-45"/>
          <w:sz w:val="24"/>
          <w:szCs w:val="24"/>
        </w:rPr>
        <w:t xml:space="preserve"> </w:t>
      </w:r>
      <w:r>
        <w:rPr>
          <w:rFonts w:ascii="宋体" w:hAnsi="宋体" w:eastAsia="宋体" w:cs="宋体"/>
          <w:spacing w:val="-10"/>
          <w:sz w:val="24"/>
          <w:szCs w:val="24"/>
        </w:rPr>
        <w:t>适度拉大阶梯价格级差。</w:t>
      </w:r>
      <w:r>
        <w:rPr>
          <w:rFonts w:ascii="宋体" w:hAnsi="宋体" w:eastAsia="宋体" w:cs="宋体"/>
          <w:sz w:val="24"/>
          <w:szCs w:val="24"/>
        </w:rPr>
        <w:t xml:space="preserve"> </w:t>
      </w:r>
      <w:r>
        <w:rPr>
          <w:rFonts w:ascii="宋体" w:hAnsi="宋体" w:eastAsia="宋体" w:cs="宋体"/>
          <w:spacing w:val="-10"/>
          <w:sz w:val="24"/>
          <w:szCs w:val="24"/>
        </w:rPr>
        <w:t xml:space="preserve">科学制定用水定额， 有序推进城镇非居民用水超定额累进加价制度， 合理确定分 </w:t>
      </w:r>
      <w:r>
        <w:rPr>
          <w:rFonts w:ascii="宋体" w:hAnsi="宋体" w:eastAsia="宋体" w:cs="宋体"/>
          <w:spacing w:val="-6"/>
          <w:sz w:val="24"/>
          <w:szCs w:val="24"/>
        </w:rPr>
        <w:t>档水量和加价标准。放开再生水政府定价， 推进按照优质</w:t>
      </w:r>
      <w:r>
        <w:rPr>
          <w:rFonts w:ascii="宋体" w:hAnsi="宋体" w:eastAsia="宋体" w:cs="宋体"/>
          <w:spacing w:val="-7"/>
          <w:sz w:val="24"/>
          <w:szCs w:val="24"/>
        </w:rPr>
        <w:t>优价原则供需双方自主</w:t>
      </w:r>
    </w:p>
    <w:p>
      <w:pPr>
        <w:spacing w:before="1" w:line="218" w:lineRule="auto"/>
        <w:ind w:left="24"/>
        <w:rPr>
          <w:rFonts w:ascii="宋体" w:hAnsi="宋体" w:eastAsia="宋体" w:cs="宋体"/>
          <w:sz w:val="24"/>
          <w:szCs w:val="24"/>
        </w:rPr>
      </w:pPr>
      <w:r>
        <w:rPr>
          <w:rFonts w:ascii="宋体" w:hAnsi="宋体" w:eastAsia="宋体" w:cs="宋体"/>
          <w:spacing w:val="-1"/>
          <w:sz w:val="24"/>
          <w:szCs w:val="24"/>
        </w:rPr>
        <w:t>协商确定。鼓励以政府购买服务方式推动公共生态环境</w:t>
      </w:r>
      <w:r>
        <w:rPr>
          <w:rFonts w:ascii="宋体" w:hAnsi="宋体" w:eastAsia="宋体" w:cs="宋体"/>
          <w:spacing w:val="-2"/>
          <w:sz w:val="24"/>
          <w:szCs w:val="24"/>
        </w:rPr>
        <w:t>领域污水资源化利用。</w:t>
      </w:r>
    </w:p>
    <w:p>
      <w:pPr>
        <w:spacing w:before="182" w:line="359" w:lineRule="auto"/>
        <w:ind w:left="22" w:right="23" w:firstLine="247"/>
        <w:jc w:val="both"/>
        <w:rPr>
          <w:rFonts w:ascii="宋体" w:hAnsi="宋体" w:eastAsia="宋体" w:cs="宋体"/>
          <w:sz w:val="24"/>
          <w:szCs w:val="24"/>
        </w:rPr>
      </w:pPr>
      <w:r>
        <w:rPr>
          <w:rFonts w:ascii="宋体" w:hAnsi="宋体" w:eastAsia="宋体" w:cs="宋体"/>
          <w:sz w:val="24"/>
          <w:szCs w:val="24"/>
        </w:rPr>
        <w:t>（2）推广第三方节水服务。探索节水、供水、排水和水处理等一体化运行管</w:t>
      </w:r>
      <w:r>
        <w:rPr>
          <w:rFonts w:ascii="宋体" w:hAnsi="宋体" w:eastAsia="宋体" w:cs="宋体"/>
          <w:spacing w:val="6"/>
          <w:sz w:val="24"/>
          <w:szCs w:val="24"/>
        </w:rPr>
        <w:t xml:space="preserve"> </w:t>
      </w:r>
      <w:r>
        <w:rPr>
          <w:rFonts w:ascii="宋体" w:hAnsi="宋体" w:eastAsia="宋体" w:cs="宋体"/>
          <w:spacing w:val="-3"/>
          <w:sz w:val="24"/>
          <w:szCs w:val="24"/>
        </w:rPr>
        <w:t>理机制。在城市公共供水管网漏损治理、公共机构、公共建筑、高耗水工业、高</w:t>
      </w:r>
      <w:r>
        <w:rPr>
          <w:rFonts w:ascii="宋体" w:hAnsi="宋体" w:eastAsia="宋体" w:cs="宋体"/>
          <w:sz w:val="24"/>
          <w:szCs w:val="24"/>
        </w:rPr>
        <w:t xml:space="preserve"> </w:t>
      </w:r>
      <w:r>
        <w:rPr>
          <w:rFonts w:ascii="宋体" w:hAnsi="宋体" w:eastAsia="宋体" w:cs="宋体"/>
          <w:spacing w:val="-1"/>
          <w:sz w:val="24"/>
          <w:szCs w:val="24"/>
        </w:rPr>
        <w:t>耗水服务业等领域推广合同节水管理。鼓励第三方节水服</w:t>
      </w:r>
      <w:r>
        <w:rPr>
          <w:rFonts w:ascii="宋体" w:hAnsi="宋体" w:eastAsia="宋体" w:cs="宋体"/>
          <w:spacing w:val="-2"/>
          <w:sz w:val="24"/>
          <w:szCs w:val="24"/>
        </w:rPr>
        <w:t>务企业参与节水咨询、</w:t>
      </w:r>
      <w:r>
        <w:rPr>
          <w:rFonts w:ascii="宋体" w:hAnsi="宋体" w:eastAsia="宋体" w:cs="宋体"/>
          <w:sz w:val="24"/>
          <w:szCs w:val="24"/>
        </w:rPr>
        <w:t xml:space="preserve"> </w:t>
      </w:r>
      <w:r>
        <w:rPr>
          <w:rFonts w:ascii="宋体" w:hAnsi="宋体" w:eastAsia="宋体" w:cs="宋体"/>
          <w:spacing w:val="-2"/>
          <w:sz w:val="24"/>
          <w:szCs w:val="24"/>
        </w:rPr>
        <w:t>技术改造、水平衡测试和用水绩效评价。规范明晰区域、取用水户的初始水权，</w:t>
      </w:r>
      <w:r>
        <w:rPr>
          <w:rFonts w:ascii="宋体" w:hAnsi="宋体" w:eastAsia="宋体" w:cs="宋体"/>
          <w:spacing w:val="7"/>
          <w:sz w:val="24"/>
          <w:szCs w:val="24"/>
        </w:rPr>
        <w:t xml:space="preserve"> </w:t>
      </w:r>
      <w:r>
        <w:rPr>
          <w:rFonts w:ascii="宋体" w:hAnsi="宋体" w:eastAsia="宋体" w:cs="宋体"/>
          <w:spacing w:val="-7"/>
          <w:sz w:val="24"/>
          <w:szCs w:val="24"/>
        </w:rPr>
        <w:t>控制水资源开发利用总量。规范水权市场管理，</w:t>
      </w:r>
      <w:r>
        <w:rPr>
          <w:rFonts w:ascii="宋体" w:hAnsi="宋体" w:eastAsia="宋体" w:cs="宋体"/>
          <w:spacing w:val="33"/>
          <w:sz w:val="24"/>
          <w:szCs w:val="24"/>
        </w:rPr>
        <w:t xml:space="preserve"> </w:t>
      </w:r>
      <w:r>
        <w:rPr>
          <w:rFonts w:ascii="宋体" w:hAnsi="宋体" w:eastAsia="宋体" w:cs="宋体"/>
          <w:spacing w:val="-7"/>
          <w:sz w:val="24"/>
          <w:szCs w:val="24"/>
        </w:rPr>
        <w:t>促进水</w:t>
      </w:r>
      <w:r>
        <w:rPr>
          <w:rFonts w:ascii="宋体" w:hAnsi="宋体" w:eastAsia="宋体" w:cs="宋体"/>
          <w:spacing w:val="-8"/>
          <w:sz w:val="24"/>
          <w:szCs w:val="24"/>
        </w:rPr>
        <w:t>权规范流转。在具备条件</w:t>
      </w:r>
      <w:r>
        <w:rPr>
          <w:rFonts w:ascii="宋体" w:hAnsi="宋体" w:eastAsia="宋体" w:cs="宋体"/>
          <w:sz w:val="24"/>
          <w:szCs w:val="24"/>
        </w:rPr>
        <w:t xml:space="preserve"> </w:t>
      </w:r>
      <w:r>
        <w:rPr>
          <w:rFonts w:ascii="宋体" w:hAnsi="宋体" w:eastAsia="宋体" w:cs="宋体"/>
          <w:spacing w:val="-2"/>
          <w:sz w:val="24"/>
          <w:szCs w:val="24"/>
        </w:rPr>
        <w:t>的地区，依托公共资源交易平台，探索推进水权交易机制。创新水权交易模式，</w:t>
      </w:r>
    </w:p>
    <w:p>
      <w:pPr>
        <w:spacing w:line="219" w:lineRule="auto"/>
        <w:ind w:left="22"/>
        <w:rPr>
          <w:rFonts w:ascii="宋体" w:hAnsi="宋体" w:eastAsia="宋体" w:cs="宋体"/>
          <w:sz w:val="24"/>
          <w:szCs w:val="24"/>
        </w:rPr>
      </w:pPr>
      <w:r>
        <w:rPr>
          <w:rFonts w:ascii="宋体" w:hAnsi="宋体" w:eastAsia="宋体" w:cs="宋体"/>
          <w:spacing w:val="-2"/>
          <w:sz w:val="24"/>
          <w:szCs w:val="24"/>
        </w:rPr>
        <w:t>探索将节水改造和合同节水管理取得的节水量纳入水权交易。</w:t>
      </w:r>
    </w:p>
    <w:p>
      <w:pPr>
        <w:spacing w:line="219" w:lineRule="auto"/>
        <w:rPr>
          <w:rFonts w:ascii="宋体" w:hAnsi="宋体" w:eastAsia="宋体" w:cs="宋体"/>
          <w:sz w:val="24"/>
          <w:szCs w:val="24"/>
        </w:rPr>
        <w:sectPr>
          <w:footerReference r:id="rId39" w:type="default"/>
          <w:pgSz w:w="11907" w:h="16839"/>
          <w:pgMar w:top="1428" w:right="1716" w:bottom="1208" w:left="1785" w:header="0" w:footer="987" w:gutter="0"/>
          <w:cols w:space="720" w:num="1"/>
        </w:sectPr>
      </w:pPr>
    </w:p>
    <w:p>
      <w:pPr>
        <w:pStyle w:val="2"/>
        <w:spacing w:line="250" w:lineRule="auto"/>
      </w:pPr>
    </w:p>
    <w:p>
      <w:pPr>
        <w:pStyle w:val="2"/>
        <w:spacing w:line="250" w:lineRule="auto"/>
      </w:pPr>
    </w:p>
    <w:p>
      <w:pPr>
        <w:spacing w:before="140" w:line="223" w:lineRule="auto"/>
        <w:ind w:left="31"/>
        <w:rPr>
          <w:rFonts w:ascii="黑体" w:hAnsi="黑体" w:eastAsia="黑体" w:cs="黑体"/>
          <w:sz w:val="43"/>
          <w:szCs w:val="43"/>
        </w:rPr>
      </w:pPr>
      <w:bookmarkStart w:id="15" w:name="bookmark16"/>
      <w:bookmarkEnd w:id="15"/>
      <w:r>
        <w:rPr>
          <w:rFonts w:ascii="黑体" w:hAnsi="黑体" w:eastAsia="黑体" w:cs="黑体"/>
          <w:spacing w:val="3"/>
          <w:sz w:val="43"/>
          <w:szCs w:val="43"/>
        </w:rPr>
        <w:t>3</w:t>
      </w:r>
      <w:r>
        <w:rPr>
          <w:rFonts w:ascii="黑体" w:hAnsi="黑体" w:eastAsia="黑体" w:cs="黑体"/>
          <w:spacing w:val="-75"/>
          <w:sz w:val="43"/>
          <w:szCs w:val="43"/>
        </w:rPr>
        <w:t xml:space="preserve"> </w:t>
      </w:r>
      <w:r>
        <w:rPr>
          <w:rFonts w:ascii="黑体" w:hAnsi="黑体" w:eastAsia="黑体" w:cs="黑体"/>
          <w:spacing w:val="3"/>
          <w:sz w:val="43"/>
          <w:szCs w:val="43"/>
        </w:rPr>
        <w:t>重点区域与领域</w:t>
      </w:r>
    </w:p>
    <w:p>
      <w:pPr>
        <w:pStyle w:val="2"/>
        <w:spacing w:line="247" w:lineRule="auto"/>
      </w:pPr>
    </w:p>
    <w:p>
      <w:pPr>
        <w:pStyle w:val="2"/>
        <w:spacing w:line="247" w:lineRule="auto"/>
      </w:pPr>
    </w:p>
    <w:p>
      <w:pPr>
        <w:spacing w:before="78" w:line="359" w:lineRule="auto"/>
        <w:ind w:left="22" w:firstLine="480"/>
        <w:rPr>
          <w:rFonts w:ascii="宋体" w:hAnsi="宋体" w:eastAsia="宋体" w:cs="宋体"/>
          <w:sz w:val="24"/>
          <w:szCs w:val="24"/>
        </w:rPr>
      </w:pPr>
      <w:r>
        <w:rPr>
          <w:rFonts w:ascii="宋体" w:hAnsi="宋体" w:eastAsia="宋体" w:cs="宋体"/>
          <w:spacing w:val="-12"/>
          <w:sz w:val="24"/>
          <w:szCs w:val="24"/>
        </w:rPr>
        <w:t>榆树市是国家重要的粮食基地，</w:t>
      </w:r>
      <w:r>
        <w:rPr>
          <w:rFonts w:ascii="宋体" w:hAnsi="宋体" w:eastAsia="宋体" w:cs="宋体"/>
          <w:spacing w:val="29"/>
          <w:sz w:val="24"/>
          <w:szCs w:val="24"/>
        </w:rPr>
        <w:t xml:space="preserve"> </w:t>
      </w:r>
      <w:r>
        <w:rPr>
          <w:rFonts w:ascii="宋体" w:hAnsi="宋体" w:eastAsia="宋体" w:cs="宋体"/>
          <w:spacing w:val="-12"/>
          <w:sz w:val="24"/>
          <w:szCs w:val="24"/>
        </w:rPr>
        <w:t>吉林省北部区域性中心城市，</w:t>
      </w:r>
      <w:r>
        <w:rPr>
          <w:rFonts w:ascii="宋体" w:hAnsi="宋体" w:eastAsia="宋体" w:cs="宋体"/>
          <w:spacing w:val="24"/>
          <w:sz w:val="24"/>
          <w:szCs w:val="24"/>
        </w:rPr>
        <w:t xml:space="preserve"> </w:t>
      </w:r>
      <w:r>
        <w:rPr>
          <w:rFonts w:ascii="宋体" w:hAnsi="宋体" w:eastAsia="宋体" w:cs="宋体"/>
          <w:spacing w:val="-12"/>
          <w:sz w:val="24"/>
          <w:szCs w:val="24"/>
        </w:rPr>
        <w:t xml:space="preserve">吉林省重要的 </w:t>
      </w:r>
      <w:r>
        <w:rPr>
          <w:rFonts w:ascii="宋体" w:hAnsi="宋体" w:eastAsia="宋体" w:cs="宋体"/>
          <w:spacing w:val="-8"/>
          <w:sz w:val="24"/>
          <w:szCs w:val="24"/>
        </w:rPr>
        <w:t>农副产品加工及集散基地；</w:t>
      </w:r>
      <w:r>
        <w:rPr>
          <w:rFonts w:ascii="宋体" w:hAnsi="宋体" w:eastAsia="宋体" w:cs="宋体"/>
          <w:spacing w:val="54"/>
          <w:sz w:val="24"/>
          <w:szCs w:val="24"/>
        </w:rPr>
        <w:t xml:space="preserve"> </w:t>
      </w:r>
      <w:r>
        <w:rPr>
          <w:rFonts w:ascii="宋体" w:hAnsi="宋体" w:eastAsia="宋体" w:cs="宋体"/>
          <w:spacing w:val="-8"/>
          <w:sz w:val="24"/>
          <w:szCs w:val="24"/>
        </w:rPr>
        <w:t>是商贸及服务中心、信息和文教中心、产业中心。榆 树市有正阳街道、培英街道、华昌街道、城郊街道</w:t>
      </w:r>
      <w:r>
        <w:rPr>
          <w:rFonts w:ascii="宋体" w:hAnsi="宋体" w:eastAsia="宋体" w:cs="宋体"/>
          <w:spacing w:val="-51"/>
          <w:sz w:val="24"/>
          <w:szCs w:val="24"/>
        </w:rPr>
        <w:t xml:space="preserve"> </w:t>
      </w:r>
      <w:r>
        <w:rPr>
          <w:rFonts w:ascii="宋体" w:hAnsi="宋体" w:eastAsia="宋体" w:cs="宋体"/>
          <w:spacing w:val="-8"/>
          <w:sz w:val="24"/>
          <w:szCs w:val="24"/>
        </w:rPr>
        <w:t>4</w:t>
      </w:r>
      <w:r>
        <w:rPr>
          <w:rFonts w:ascii="宋体" w:hAnsi="宋体" w:eastAsia="宋体" w:cs="宋体"/>
          <w:spacing w:val="-51"/>
          <w:sz w:val="24"/>
          <w:szCs w:val="24"/>
        </w:rPr>
        <w:t xml:space="preserve"> </w:t>
      </w:r>
      <w:r>
        <w:rPr>
          <w:rFonts w:ascii="宋体" w:hAnsi="宋体" w:eastAsia="宋体" w:cs="宋体"/>
          <w:spacing w:val="-8"/>
          <w:sz w:val="24"/>
          <w:szCs w:val="24"/>
        </w:rPr>
        <w:t>个</w:t>
      </w:r>
      <w:r>
        <w:rPr>
          <w:rFonts w:ascii="宋体" w:hAnsi="宋体" w:eastAsia="宋体" w:cs="宋体"/>
          <w:spacing w:val="-9"/>
          <w:sz w:val="24"/>
          <w:szCs w:val="24"/>
        </w:rPr>
        <w:t>市区街道；</w:t>
      </w:r>
      <w:r>
        <w:rPr>
          <w:rFonts w:ascii="宋体" w:hAnsi="宋体" w:eastAsia="宋体" w:cs="宋体"/>
          <w:spacing w:val="48"/>
          <w:sz w:val="24"/>
          <w:szCs w:val="24"/>
        </w:rPr>
        <w:t xml:space="preserve"> </w:t>
      </w:r>
      <w:r>
        <w:rPr>
          <w:rFonts w:ascii="宋体" w:hAnsi="宋体" w:eastAsia="宋体" w:cs="宋体"/>
          <w:spacing w:val="-9"/>
          <w:sz w:val="24"/>
          <w:szCs w:val="24"/>
        </w:rPr>
        <w:t xml:space="preserve">有八号镇、弓 </w:t>
      </w:r>
      <w:r>
        <w:rPr>
          <w:rFonts w:ascii="宋体" w:hAnsi="宋体" w:eastAsia="宋体" w:cs="宋体"/>
          <w:spacing w:val="-7"/>
          <w:sz w:val="24"/>
          <w:szCs w:val="24"/>
        </w:rPr>
        <w:t>棚镇、大坡镇、秀水镇、闵家镇、刘家镇、五棵树镇、保寿镇、黑林镇、新立</w:t>
      </w:r>
      <w:r>
        <w:rPr>
          <w:rFonts w:ascii="宋体" w:hAnsi="宋体" w:eastAsia="宋体" w:cs="宋体"/>
          <w:spacing w:val="-8"/>
          <w:sz w:val="24"/>
          <w:szCs w:val="24"/>
        </w:rPr>
        <w:t>镇、</w:t>
      </w:r>
      <w:r>
        <w:rPr>
          <w:rFonts w:ascii="宋体" w:hAnsi="宋体" w:eastAsia="宋体" w:cs="宋体"/>
          <w:sz w:val="24"/>
          <w:szCs w:val="24"/>
        </w:rPr>
        <w:t xml:space="preserve"> </w:t>
      </w:r>
      <w:r>
        <w:rPr>
          <w:rFonts w:ascii="宋体" w:hAnsi="宋体" w:eastAsia="宋体" w:cs="宋体"/>
          <w:spacing w:val="-1"/>
          <w:sz w:val="24"/>
          <w:szCs w:val="24"/>
        </w:rPr>
        <w:t>土桥镇、大岭镇、新庄镇、于家镇、泗河镇</w:t>
      </w:r>
      <w:r>
        <w:rPr>
          <w:rFonts w:ascii="宋体" w:hAnsi="宋体" w:eastAsia="宋体" w:cs="宋体"/>
          <w:spacing w:val="-32"/>
          <w:sz w:val="24"/>
          <w:szCs w:val="24"/>
        </w:rPr>
        <w:t xml:space="preserve"> </w:t>
      </w:r>
      <w:r>
        <w:rPr>
          <w:rFonts w:ascii="宋体" w:hAnsi="宋体" w:eastAsia="宋体" w:cs="宋体"/>
          <w:spacing w:val="-1"/>
          <w:sz w:val="24"/>
          <w:szCs w:val="24"/>
        </w:rPr>
        <w:t>15</w:t>
      </w:r>
      <w:r>
        <w:rPr>
          <w:rFonts w:ascii="宋体" w:hAnsi="宋体" w:eastAsia="宋体" w:cs="宋体"/>
          <w:spacing w:val="-51"/>
          <w:sz w:val="24"/>
          <w:szCs w:val="24"/>
        </w:rPr>
        <w:t xml:space="preserve"> </w:t>
      </w:r>
      <w:r>
        <w:rPr>
          <w:rFonts w:ascii="宋体" w:hAnsi="宋体" w:eastAsia="宋体" w:cs="宋体"/>
          <w:spacing w:val="-1"/>
          <w:sz w:val="24"/>
          <w:szCs w:val="24"/>
        </w:rPr>
        <w:t>个镇；</w:t>
      </w:r>
      <w:r>
        <w:rPr>
          <w:rFonts w:ascii="宋体" w:hAnsi="宋体" w:eastAsia="宋体" w:cs="宋体"/>
          <w:spacing w:val="-2"/>
          <w:sz w:val="24"/>
          <w:szCs w:val="24"/>
        </w:rPr>
        <w:t>有育民乡、红星乡、太安</w:t>
      </w:r>
      <w:r>
        <w:rPr>
          <w:rFonts w:ascii="宋体" w:hAnsi="宋体" w:eastAsia="宋体" w:cs="宋体"/>
          <w:sz w:val="24"/>
          <w:szCs w:val="24"/>
        </w:rPr>
        <w:t xml:space="preserve">  </w:t>
      </w:r>
      <w:r>
        <w:rPr>
          <w:rFonts w:ascii="宋体" w:hAnsi="宋体" w:eastAsia="宋体" w:cs="宋体"/>
          <w:spacing w:val="-4"/>
          <w:sz w:val="24"/>
          <w:szCs w:val="24"/>
        </w:rPr>
        <w:t>乡、先锋乡、恩育乡、城发乡、环城乡、青山乡、延和朝鲜族</w:t>
      </w:r>
      <w:r>
        <w:rPr>
          <w:rFonts w:ascii="宋体" w:hAnsi="宋体" w:eastAsia="宋体" w:cs="宋体"/>
          <w:spacing w:val="-49"/>
          <w:sz w:val="24"/>
          <w:szCs w:val="24"/>
        </w:rPr>
        <w:t xml:space="preserve"> </w:t>
      </w:r>
      <w:r>
        <w:rPr>
          <w:rFonts w:ascii="宋体" w:hAnsi="宋体" w:eastAsia="宋体" w:cs="宋体"/>
          <w:spacing w:val="-4"/>
          <w:sz w:val="24"/>
          <w:szCs w:val="24"/>
        </w:rPr>
        <w:t>9</w:t>
      </w:r>
      <w:r>
        <w:rPr>
          <w:rFonts w:ascii="宋体" w:hAnsi="宋体" w:eastAsia="宋体" w:cs="宋体"/>
          <w:spacing w:val="-50"/>
          <w:sz w:val="24"/>
          <w:szCs w:val="24"/>
        </w:rPr>
        <w:t xml:space="preserve"> </w:t>
      </w:r>
      <w:r>
        <w:rPr>
          <w:rFonts w:ascii="宋体" w:hAnsi="宋体" w:eastAsia="宋体" w:cs="宋体"/>
          <w:spacing w:val="-4"/>
          <w:sz w:val="24"/>
          <w:szCs w:val="24"/>
        </w:rPr>
        <w:t>个乡。</w:t>
      </w:r>
      <w:r>
        <w:rPr>
          <w:rFonts w:ascii="宋体" w:hAnsi="宋体" w:eastAsia="宋体" w:cs="宋体"/>
          <w:spacing w:val="110"/>
          <w:sz w:val="24"/>
          <w:szCs w:val="24"/>
        </w:rPr>
        <w:t xml:space="preserve"> </w:t>
      </w:r>
      <w:r>
        <w:rPr>
          <w:rFonts w:ascii="宋体" w:hAnsi="宋体" w:eastAsia="宋体" w:cs="宋体"/>
          <w:spacing w:val="-5"/>
          <w:sz w:val="24"/>
          <w:szCs w:val="24"/>
        </w:rPr>
        <w:t>榆树市</w:t>
      </w:r>
      <w:r>
        <w:rPr>
          <w:rFonts w:ascii="宋体" w:hAnsi="宋体" w:eastAsia="宋体" w:cs="宋体"/>
          <w:sz w:val="24"/>
          <w:szCs w:val="24"/>
        </w:rPr>
        <w:t xml:space="preserve">  </w:t>
      </w:r>
      <w:r>
        <w:rPr>
          <w:rFonts w:ascii="宋体" w:hAnsi="宋体" w:eastAsia="宋体" w:cs="宋体"/>
          <w:spacing w:val="-2"/>
          <w:sz w:val="24"/>
          <w:szCs w:val="24"/>
        </w:rPr>
        <w:t>辖区内有长春五棵树经济开发区和吉林省榆树环城工业集中区</w:t>
      </w:r>
      <w:r>
        <w:rPr>
          <w:rFonts w:ascii="宋体" w:hAnsi="宋体" w:eastAsia="宋体" w:cs="宋体"/>
          <w:spacing w:val="-43"/>
          <w:sz w:val="24"/>
          <w:szCs w:val="24"/>
        </w:rPr>
        <w:t xml:space="preserve"> </w:t>
      </w:r>
      <w:r>
        <w:rPr>
          <w:rFonts w:ascii="宋体" w:hAnsi="宋体" w:eastAsia="宋体" w:cs="宋体"/>
          <w:spacing w:val="-2"/>
          <w:sz w:val="24"/>
          <w:szCs w:val="24"/>
        </w:rPr>
        <w:t>2</w:t>
      </w:r>
      <w:r>
        <w:rPr>
          <w:rFonts w:ascii="宋体" w:hAnsi="宋体" w:eastAsia="宋体" w:cs="宋体"/>
          <w:spacing w:val="-50"/>
          <w:sz w:val="24"/>
          <w:szCs w:val="24"/>
        </w:rPr>
        <w:t xml:space="preserve"> </w:t>
      </w:r>
      <w:r>
        <w:rPr>
          <w:rFonts w:ascii="宋体" w:hAnsi="宋体" w:eastAsia="宋体" w:cs="宋体"/>
          <w:spacing w:val="-2"/>
          <w:sz w:val="24"/>
          <w:szCs w:val="24"/>
        </w:rPr>
        <w:t>个省级开发区。</w:t>
      </w:r>
      <w:r>
        <w:rPr>
          <w:rFonts w:ascii="宋体" w:hAnsi="宋体" w:eastAsia="宋体" w:cs="宋体"/>
          <w:sz w:val="24"/>
          <w:szCs w:val="24"/>
        </w:rPr>
        <w:t xml:space="preserve"> </w:t>
      </w:r>
      <w:r>
        <w:rPr>
          <w:rFonts w:ascii="宋体" w:hAnsi="宋体" w:eastAsia="宋体" w:cs="宋体"/>
          <w:spacing w:val="-6"/>
          <w:sz w:val="24"/>
          <w:szCs w:val="24"/>
        </w:rPr>
        <w:t>各行政分区经济社会发展水平及经济结构差异较大， 因</w:t>
      </w:r>
      <w:r>
        <w:rPr>
          <w:rFonts w:ascii="宋体" w:hAnsi="宋体" w:eastAsia="宋体" w:cs="宋体"/>
          <w:spacing w:val="-7"/>
          <w:sz w:val="24"/>
          <w:szCs w:val="24"/>
        </w:rPr>
        <w:t xml:space="preserve">此节水型社会建设的侧重 </w:t>
      </w:r>
      <w:r>
        <w:rPr>
          <w:rFonts w:ascii="宋体" w:hAnsi="宋体" w:eastAsia="宋体" w:cs="宋体"/>
          <w:spacing w:val="-9"/>
          <w:sz w:val="24"/>
          <w:szCs w:val="24"/>
        </w:rPr>
        <w:t>点也有所不同。榆树市节水型社会建设必须与当地</w:t>
      </w:r>
      <w:r>
        <w:rPr>
          <w:rFonts w:ascii="宋体" w:hAnsi="宋体" w:eastAsia="宋体" w:cs="宋体"/>
          <w:spacing w:val="-10"/>
          <w:sz w:val="24"/>
          <w:szCs w:val="24"/>
        </w:rPr>
        <w:t>特点密切相结合，</w:t>
      </w:r>
      <w:r>
        <w:rPr>
          <w:rFonts w:ascii="宋体" w:hAnsi="宋体" w:eastAsia="宋体" w:cs="宋体"/>
          <w:spacing w:val="-42"/>
          <w:sz w:val="24"/>
          <w:szCs w:val="24"/>
        </w:rPr>
        <w:t xml:space="preserve"> </w:t>
      </w:r>
      <w:r>
        <w:rPr>
          <w:rFonts w:ascii="宋体" w:hAnsi="宋体" w:eastAsia="宋体" w:cs="宋体"/>
          <w:spacing w:val="-10"/>
          <w:sz w:val="24"/>
          <w:szCs w:val="24"/>
        </w:rPr>
        <w:t>构筑多层次、</w:t>
      </w:r>
      <w:r>
        <w:rPr>
          <w:rFonts w:ascii="宋体" w:hAnsi="宋体" w:eastAsia="宋体" w:cs="宋体"/>
          <w:sz w:val="24"/>
          <w:szCs w:val="24"/>
        </w:rPr>
        <w:t xml:space="preserve"> </w:t>
      </w:r>
      <w:r>
        <w:rPr>
          <w:rFonts w:ascii="宋体" w:hAnsi="宋体" w:eastAsia="宋体" w:cs="宋体"/>
          <w:spacing w:val="-12"/>
          <w:sz w:val="24"/>
          <w:szCs w:val="24"/>
        </w:rPr>
        <w:t>全方位的立体格局，</w:t>
      </w:r>
      <w:r>
        <w:rPr>
          <w:rFonts w:ascii="宋体" w:hAnsi="宋体" w:eastAsia="宋体" w:cs="宋体"/>
          <w:spacing w:val="39"/>
          <w:sz w:val="24"/>
          <w:szCs w:val="24"/>
        </w:rPr>
        <w:t xml:space="preserve"> </w:t>
      </w:r>
      <w:r>
        <w:rPr>
          <w:rFonts w:ascii="宋体" w:hAnsi="宋体" w:eastAsia="宋体" w:cs="宋体"/>
          <w:spacing w:val="-12"/>
          <w:sz w:val="24"/>
          <w:szCs w:val="24"/>
        </w:rPr>
        <w:t>搭建有序的建设布局，</w:t>
      </w:r>
      <w:r>
        <w:rPr>
          <w:rFonts w:ascii="宋体" w:hAnsi="宋体" w:eastAsia="宋体" w:cs="宋体"/>
          <w:spacing w:val="39"/>
          <w:sz w:val="24"/>
          <w:szCs w:val="24"/>
        </w:rPr>
        <w:t xml:space="preserve"> </w:t>
      </w:r>
      <w:r>
        <w:rPr>
          <w:rFonts w:ascii="宋体" w:hAnsi="宋体" w:eastAsia="宋体" w:cs="宋体"/>
          <w:spacing w:val="-12"/>
          <w:sz w:val="24"/>
          <w:szCs w:val="24"/>
        </w:rPr>
        <w:t xml:space="preserve">营造良好的建设环境。通过对榆树市 </w:t>
      </w:r>
      <w:r>
        <w:rPr>
          <w:rFonts w:ascii="宋体" w:hAnsi="宋体" w:eastAsia="宋体" w:cs="宋体"/>
          <w:spacing w:val="-6"/>
          <w:sz w:val="24"/>
          <w:szCs w:val="24"/>
        </w:rPr>
        <w:t>水资源供需形势分析以及未来不同水平年的水资源供需矛盾，</w:t>
      </w:r>
      <w:r>
        <w:rPr>
          <w:rFonts w:ascii="宋体" w:hAnsi="宋体" w:eastAsia="宋体" w:cs="宋体"/>
          <w:spacing w:val="-11"/>
          <w:sz w:val="24"/>
          <w:szCs w:val="24"/>
        </w:rPr>
        <w:t xml:space="preserve"> </w:t>
      </w:r>
      <w:r>
        <w:rPr>
          <w:rFonts w:ascii="宋体" w:hAnsi="宋体" w:eastAsia="宋体" w:cs="宋体"/>
          <w:spacing w:val="-6"/>
          <w:sz w:val="24"/>
          <w:szCs w:val="24"/>
        </w:rPr>
        <w:t>节水型社会建设重</w:t>
      </w:r>
    </w:p>
    <w:p>
      <w:pPr>
        <w:spacing w:before="1" w:line="218" w:lineRule="auto"/>
        <w:ind w:left="36"/>
        <w:rPr>
          <w:rFonts w:ascii="宋体" w:hAnsi="宋体" w:eastAsia="宋体" w:cs="宋体"/>
          <w:sz w:val="24"/>
          <w:szCs w:val="24"/>
        </w:rPr>
      </w:pPr>
      <w:r>
        <w:rPr>
          <w:rFonts w:ascii="宋体" w:hAnsi="宋体" w:eastAsia="宋体" w:cs="宋体"/>
          <w:spacing w:val="-3"/>
          <w:sz w:val="24"/>
          <w:szCs w:val="24"/>
        </w:rPr>
        <w:t>点区域布置格局如下</w:t>
      </w:r>
    </w:p>
    <w:p>
      <w:pPr>
        <w:spacing w:before="183" w:line="220" w:lineRule="auto"/>
        <w:ind w:left="504"/>
        <w:rPr>
          <w:rFonts w:ascii="宋体" w:hAnsi="宋体" w:eastAsia="宋体" w:cs="宋体"/>
          <w:sz w:val="24"/>
          <w:szCs w:val="24"/>
        </w:rPr>
      </w:pPr>
      <w:r>
        <w:rPr>
          <w:rFonts w:ascii="宋体" w:hAnsi="宋体" w:eastAsia="宋体" w:cs="宋体"/>
          <w:spacing w:val="-3"/>
          <w:sz w:val="24"/>
          <w:szCs w:val="24"/>
        </w:rPr>
        <w:t>两个核心区域：榆树市区、五棵树镇。</w:t>
      </w:r>
    </w:p>
    <w:p>
      <w:pPr>
        <w:spacing w:before="182" w:line="466" w:lineRule="exact"/>
        <w:ind w:right="29"/>
        <w:jc w:val="right"/>
        <w:rPr>
          <w:rFonts w:ascii="宋体" w:hAnsi="宋体" w:eastAsia="宋体" w:cs="宋体"/>
          <w:sz w:val="24"/>
          <w:szCs w:val="24"/>
        </w:rPr>
      </w:pPr>
      <w:r>
        <w:rPr>
          <w:rFonts w:ascii="宋体" w:hAnsi="宋体" w:eastAsia="宋体" w:cs="宋体"/>
          <w:spacing w:val="-1"/>
          <w:position w:val="17"/>
          <w:sz w:val="24"/>
          <w:szCs w:val="24"/>
        </w:rPr>
        <w:t>十个中型灌区：松榆灌区、卡中灌区、玉皇庙灌</w:t>
      </w:r>
      <w:r>
        <w:rPr>
          <w:rFonts w:ascii="宋体" w:hAnsi="宋体" w:eastAsia="宋体" w:cs="宋体"/>
          <w:spacing w:val="-2"/>
          <w:position w:val="17"/>
          <w:sz w:val="24"/>
          <w:szCs w:val="24"/>
        </w:rPr>
        <w:t>区、于家灌区、向阳灌区、</w:t>
      </w:r>
    </w:p>
    <w:p>
      <w:pPr>
        <w:spacing w:before="1" w:line="218" w:lineRule="auto"/>
        <w:ind w:left="24"/>
        <w:rPr>
          <w:rFonts w:ascii="宋体" w:hAnsi="宋体" w:eastAsia="宋体" w:cs="宋体"/>
          <w:sz w:val="24"/>
          <w:szCs w:val="24"/>
        </w:rPr>
      </w:pPr>
      <w:r>
        <w:rPr>
          <w:rFonts w:ascii="宋体" w:hAnsi="宋体" w:eastAsia="宋体" w:cs="宋体"/>
          <w:spacing w:val="-1"/>
          <w:sz w:val="24"/>
          <w:szCs w:val="24"/>
        </w:rPr>
        <w:t>石塘灌区、松坡灌区、苏家岗灌区、松前灌区、延青</w:t>
      </w:r>
      <w:r>
        <w:rPr>
          <w:rFonts w:ascii="宋体" w:hAnsi="宋体" w:eastAsia="宋体" w:cs="宋体"/>
          <w:spacing w:val="-2"/>
          <w:sz w:val="24"/>
          <w:szCs w:val="24"/>
        </w:rPr>
        <w:t>灌区。</w:t>
      </w:r>
    </w:p>
    <w:p>
      <w:pPr>
        <w:spacing w:before="183" w:line="466" w:lineRule="exact"/>
        <w:ind w:left="504"/>
        <w:rPr>
          <w:rFonts w:ascii="宋体" w:hAnsi="宋体" w:eastAsia="宋体" w:cs="宋体"/>
          <w:sz w:val="24"/>
          <w:szCs w:val="24"/>
        </w:rPr>
      </w:pPr>
      <w:r>
        <w:rPr>
          <w:rFonts w:ascii="宋体" w:hAnsi="宋体" w:eastAsia="宋体" w:cs="宋体"/>
          <w:spacing w:val="-17"/>
          <w:position w:val="17"/>
          <w:sz w:val="24"/>
          <w:szCs w:val="24"/>
        </w:rPr>
        <w:t>两类特（殊） 区：</w:t>
      </w:r>
      <w:r>
        <w:rPr>
          <w:rFonts w:ascii="宋体" w:hAnsi="宋体" w:eastAsia="宋体" w:cs="宋体"/>
          <w:spacing w:val="-45"/>
          <w:position w:val="17"/>
          <w:sz w:val="24"/>
          <w:szCs w:val="24"/>
        </w:rPr>
        <w:t xml:space="preserve"> </w:t>
      </w:r>
      <w:r>
        <w:rPr>
          <w:rFonts w:ascii="宋体" w:hAnsi="宋体" w:eastAsia="宋体" w:cs="宋体"/>
          <w:spacing w:val="-17"/>
          <w:position w:val="17"/>
          <w:sz w:val="24"/>
          <w:szCs w:val="24"/>
        </w:rPr>
        <w:t>经济技术区（工业园区，</w:t>
      </w:r>
      <w:r>
        <w:rPr>
          <w:rFonts w:ascii="宋体" w:hAnsi="宋体" w:eastAsia="宋体" w:cs="宋体"/>
          <w:spacing w:val="51"/>
          <w:position w:val="17"/>
          <w:sz w:val="24"/>
          <w:szCs w:val="24"/>
        </w:rPr>
        <w:t xml:space="preserve"> </w:t>
      </w:r>
      <w:r>
        <w:rPr>
          <w:rFonts w:ascii="宋体" w:hAnsi="宋体" w:eastAsia="宋体" w:cs="宋体"/>
          <w:spacing w:val="-17"/>
          <w:position w:val="17"/>
          <w:sz w:val="24"/>
          <w:szCs w:val="24"/>
        </w:rPr>
        <w:t>循环利用） 、城市景观区（榆树</w:t>
      </w:r>
    </w:p>
    <w:p>
      <w:pPr>
        <w:spacing w:line="219" w:lineRule="auto"/>
        <w:ind w:left="31"/>
        <w:rPr>
          <w:rFonts w:ascii="宋体" w:hAnsi="宋体" w:eastAsia="宋体" w:cs="宋体"/>
          <w:sz w:val="24"/>
          <w:szCs w:val="24"/>
        </w:rPr>
      </w:pPr>
      <w:r>
        <w:rPr>
          <w:rFonts w:ascii="宋体" w:hAnsi="宋体" w:eastAsia="宋体" w:cs="宋体"/>
          <w:spacing w:val="-4"/>
          <w:sz w:val="24"/>
          <w:szCs w:val="24"/>
        </w:rPr>
        <w:t>公园、五棵树沿江，生态用水）。</w:t>
      </w:r>
    </w:p>
    <w:p>
      <w:pPr>
        <w:pStyle w:val="2"/>
        <w:spacing w:line="253" w:lineRule="auto"/>
      </w:pPr>
    </w:p>
    <w:p>
      <w:pPr>
        <w:pStyle w:val="2"/>
        <w:spacing w:line="254" w:lineRule="auto"/>
      </w:pPr>
    </w:p>
    <w:p>
      <w:pPr>
        <w:spacing w:before="101" w:line="225" w:lineRule="auto"/>
        <w:ind w:left="26"/>
        <w:rPr>
          <w:rFonts w:ascii="黑体" w:hAnsi="黑体" w:eastAsia="黑体" w:cs="黑体"/>
          <w:sz w:val="31"/>
          <w:szCs w:val="31"/>
        </w:rPr>
      </w:pPr>
      <w:bookmarkStart w:id="16" w:name="bookmark17"/>
      <w:bookmarkEnd w:id="16"/>
      <w:r>
        <w:rPr>
          <w:rFonts w:ascii="黑体" w:hAnsi="黑体" w:eastAsia="黑体" w:cs="黑体"/>
          <w:spacing w:val="2"/>
          <w:sz w:val="31"/>
          <w:szCs w:val="31"/>
        </w:rPr>
        <w:t>3.1</w:t>
      </w:r>
      <w:r>
        <w:rPr>
          <w:rFonts w:ascii="黑体" w:hAnsi="黑体" w:eastAsia="黑体" w:cs="黑体"/>
          <w:spacing w:val="-50"/>
          <w:sz w:val="31"/>
          <w:szCs w:val="31"/>
        </w:rPr>
        <w:t xml:space="preserve"> </w:t>
      </w:r>
      <w:r>
        <w:rPr>
          <w:rFonts w:ascii="黑体" w:hAnsi="黑体" w:eastAsia="黑体" w:cs="黑体"/>
          <w:spacing w:val="2"/>
          <w:sz w:val="31"/>
          <w:szCs w:val="31"/>
        </w:rPr>
        <w:t>重点区域</w:t>
      </w:r>
    </w:p>
    <w:p>
      <w:pPr>
        <w:pStyle w:val="2"/>
        <w:spacing w:line="363" w:lineRule="auto"/>
      </w:pPr>
    </w:p>
    <w:p>
      <w:pPr>
        <w:spacing w:before="78" w:line="359" w:lineRule="auto"/>
        <w:ind w:left="22" w:right="5" w:firstLine="480"/>
        <w:jc w:val="both"/>
        <w:rPr>
          <w:rFonts w:ascii="宋体" w:hAnsi="宋体" w:eastAsia="宋体" w:cs="宋体"/>
          <w:sz w:val="24"/>
          <w:szCs w:val="24"/>
        </w:rPr>
      </w:pPr>
      <w:r>
        <w:rPr>
          <w:rFonts w:ascii="宋体" w:hAnsi="宋体" w:eastAsia="宋体" w:cs="宋体"/>
          <w:spacing w:val="-7"/>
          <w:sz w:val="24"/>
          <w:szCs w:val="24"/>
        </w:rPr>
        <w:t xml:space="preserve">榆树市区、五棵树镇  榆树市区及五棵树镇是榆树市核心市镇， 是第二产业 </w:t>
      </w:r>
      <w:r>
        <w:rPr>
          <w:rFonts w:ascii="宋体" w:hAnsi="宋体" w:eastAsia="宋体" w:cs="宋体"/>
          <w:spacing w:val="-6"/>
          <w:sz w:val="24"/>
          <w:szCs w:val="24"/>
        </w:rPr>
        <w:t>的中心区域----工业集中区域； 榆五连线是榆树市第二产业发展的轴</w:t>
      </w:r>
      <w:r>
        <w:rPr>
          <w:rFonts w:ascii="宋体" w:hAnsi="宋体" w:eastAsia="宋体" w:cs="宋体"/>
          <w:spacing w:val="-7"/>
          <w:sz w:val="24"/>
          <w:szCs w:val="24"/>
        </w:rPr>
        <w:t xml:space="preserve">线。榆树市 </w:t>
      </w:r>
      <w:r>
        <w:rPr>
          <w:rFonts w:ascii="宋体" w:hAnsi="宋体" w:eastAsia="宋体" w:cs="宋体"/>
          <w:spacing w:val="-10"/>
          <w:sz w:val="24"/>
          <w:szCs w:val="24"/>
        </w:rPr>
        <w:t>区及五棵树镇是政治、经济、人口和文化中心， 在经济大发</w:t>
      </w:r>
      <w:r>
        <w:rPr>
          <w:rFonts w:ascii="宋体" w:hAnsi="宋体" w:eastAsia="宋体" w:cs="宋体"/>
          <w:spacing w:val="-11"/>
          <w:sz w:val="24"/>
          <w:szCs w:val="24"/>
        </w:rPr>
        <w:t>展中发挥着重要作用。</w:t>
      </w:r>
      <w:r>
        <w:rPr>
          <w:rFonts w:ascii="宋体" w:hAnsi="宋体" w:eastAsia="宋体" w:cs="宋体"/>
          <w:sz w:val="24"/>
          <w:szCs w:val="24"/>
        </w:rPr>
        <w:t xml:space="preserve"> </w:t>
      </w:r>
      <w:r>
        <w:rPr>
          <w:rFonts w:ascii="宋体" w:hAnsi="宋体" w:eastAsia="宋体" w:cs="宋体"/>
          <w:spacing w:val="-3"/>
          <w:sz w:val="24"/>
          <w:szCs w:val="24"/>
        </w:rPr>
        <w:t>对于其他乡镇的发展具有辐射带动作用。市区及五棵树</w:t>
      </w:r>
      <w:r>
        <w:rPr>
          <w:rFonts w:ascii="宋体" w:hAnsi="宋体" w:eastAsia="宋体" w:cs="宋体"/>
          <w:spacing w:val="-4"/>
          <w:sz w:val="24"/>
          <w:szCs w:val="24"/>
        </w:rPr>
        <w:t xml:space="preserve">镇土地面积占榆树市土地 </w:t>
      </w:r>
      <w:r>
        <w:rPr>
          <w:rFonts w:ascii="宋体" w:hAnsi="宋体" w:eastAsia="宋体" w:cs="宋体"/>
          <w:spacing w:val="-1"/>
          <w:sz w:val="24"/>
          <w:szCs w:val="24"/>
        </w:rPr>
        <w:t>总面积的</w:t>
      </w:r>
      <w:r>
        <w:rPr>
          <w:rFonts w:ascii="宋体" w:hAnsi="宋体" w:eastAsia="宋体" w:cs="宋体"/>
          <w:spacing w:val="-49"/>
          <w:sz w:val="24"/>
          <w:szCs w:val="24"/>
        </w:rPr>
        <w:t xml:space="preserve"> </w:t>
      </w:r>
      <w:r>
        <w:rPr>
          <w:rFonts w:ascii="宋体" w:hAnsi="宋体" w:eastAsia="宋体" w:cs="宋体"/>
          <w:spacing w:val="-1"/>
          <w:sz w:val="24"/>
          <w:szCs w:val="24"/>
        </w:rPr>
        <w:t>6.78%，是全国重要的全口径</w:t>
      </w:r>
      <w:r>
        <w:rPr>
          <w:rFonts w:ascii="宋体" w:hAnsi="宋体" w:eastAsia="宋体" w:cs="宋体"/>
          <w:spacing w:val="-2"/>
          <w:sz w:val="24"/>
          <w:szCs w:val="24"/>
        </w:rPr>
        <w:t>工业和农产品加工工业基地。市区及五棵</w:t>
      </w:r>
    </w:p>
    <w:p>
      <w:pPr>
        <w:spacing w:before="1" w:line="219" w:lineRule="auto"/>
        <w:ind w:left="23"/>
        <w:rPr>
          <w:rFonts w:ascii="宋体" w:hAnsi="宋体" w:eastAsia="宋体" w:cs="宋体"/>
          <w:sz w:val="24"/>
          <w:szCs w:val="24"/>
        </w:rPr>
      </w:pPr>
      <w:r>
        <w:rPr>
          <w:rFonts w:ascii="宋体" w:hAnsi="宋体" w:eastAsia="宋体" w:cs="宋体"/>
          <w:spacing w:val="-13"/>
          <w:sz w:val="24"/>
          <w:szCs w:val="24"/>
        </w:rPr>
        <w:t>树镇人口集中，</w:t>
      </w:r>
      <w:r>
        <w:rPr>
          <w:rFonts w:ascii="宋体" w:hAnsi="宋体" w:eastAsia="宋体" w:cs="宋体"/>
          <w:spacing w:val="52"/>
          <w:sz w:val="24"/>
          <w:szCs w:val="24"/>
        </w:rPr>
        <w:t xml:space="preserve"> </w:t>
      </w:r>
      <w:r>
        <w:rPr>
          <w:rFonts w:ascii="宋体" w:hAnsi="宋体" w:eastAsia="宋体" w:cs="宋体"/>
          <w:spacing w:val="-13"/>
          <w:sz w:val="24"/>
          <w:szCs w:val="24"/>
        </w:rPr>
        <w:t>是榆树市用水量（除去农业用水） 最大最为集中的区域，</w:t>
      </w:r>
      <w:r>
        <w:rPr>
          <w:rFonts w:ascii="宋体" w:hAnsi="宋体" w:eastAsia="宋体" w:cs="宋体"/>
          <w:spacing w:val="-46"/>
          <w:sz w:val="24"/>
          <w:szCs w:val="24"/>
        </w:rPr>
        <w:t xml:space="preserve"> </w:t>
      </w:r>
      <w:r>
        <w:rPr>
          <w:rFonts w:ascii="宋体" w:hAnsi="宋体" w:eastAsia="宋体" w:cs="宋体"/>
          <w:spacing w:val="-13"/>
          <w:sz w:val="24"/>
          <w:szCs w:val="24"/>
        </w:rPr>
        <w:t>主要以</w:t>
      </w:r>
    </w:p>
    <w:p>
      <w:pPr>
        <w:spacing w:line="219" w:lineRule="auto"/>
        <w:rPr>
          <w:rFonts w:ascii="宋体" w:hAnsi="宋体" w:eastAsia="宋体" w:cs="宋体"/>
          <w:sz w:val="24"/>
          <w:szCs w:val="24"/>
        </w:rPr>
        <w:sectPr>
          <w:footerReference r:id="rId40" w:type="default"/>
          <w:pgSz w:w="11907" w:h="16839"/>
          <w:pgMar w:top="1431" w:right="1710" w:bottom="1208" w:left="1785" w:header="0" w:footer="987" w:gutter="0"/>
          <w:cols w:space="720" w:num="1"/>
        </w:sectPr>
      </w:pPr>
    </w:p>
    <w:p>
      <w:pPr>
        <w:spacing w:before="49" w:line="359" w:lineRule="auto"/>
        <w:ind w:left="22"/>
        <w:jc w:val="both"/>
        <w:rPr>
          <w:rFonts w:ascii="宋体" w:hAnsi="宋体" w:eastAsia="宋体" w:cs="宋体"/>
          <w:sz w:val="24"/>
          <w:szCs w:val="24"/>
        </w:rPr>
      </w:pPr>
      <w:r>
        <w:rPr>
          <w:rFonts w:ascii="宋体" w:hAnsi="宋体" w:eastAsia="宋体" w:cs="宋体"/>
          <w:spacing w:val="-12"/>
          <w:sz w:val="24"/>
          <w:szCs w:val="24"/>
        </w:rPr>
        <w:t>三处地下水供用水为主，</w:t>
      </w:r>
      <w:r>
        <w:rPr>
          <w:rFonts w:ascii="宋体" w:hAnsi="宋体" w:eastAsia="宋体" w:cs="宋体"/>
          <w:spacing w:val="44"/>
          <w:sz w:val="24"/>
          <w:szCs w:val="24"/>
        </w:rPr>
        <w:t xml:space="preserve"> </w:t>
      </w:r>
      <w:r>
        <w:rPr>
          <w:rFonts w:ascii="宋体" w:hAnsi="宋体" w:eastAsia="宋体" w:cs="宋体"/>
          <w:spacing w:val="-12"/>
          <w:sz w:val="24"/>
          <w:szCs w:val="24"/>
        </w:rPr>
        <w:t>水资源供需矛盾最为激烈。因此，</w:t>
      </w:r>
      <w:r>
        <w:rPr>
          <w:rFonts w:ascii="宋体" w:hAnsi="宋体" w:eastAsia="宋体" w:cs="宋体"/>
          <w:spacing w:val="32"/>
          <w:sz w:val="24"/>
          <w:szCs w:val="24"/>
        </w:rPr>
        <w:t xml:space="preserve"> </w:t>
      </w:r>
      <w:r>
        <w:rPr>
          <w:rFonts w:ascii="宋体" w:hAnsi="宋体" w:eastAsia="宋体" w:cs="宋体"/>
          <w:spacing w:val="-12"/>
          <w:sz w:val="24"/>
          <w:szCs w:val="24"/>
        </w:rPr>
        <w:t>应将榆树市区及五棵</w:t>
      </w:r>
      <w:r>
        <w:rPr>
          <w:rFonts w:ascii="宋体" w:hAnsi="宋体" w:eastAsia="宋体" w:cs="宋体"/>
          <w:sz w:val="24"/>
          <w:szCs w:val="24"/>
        </w:rPr>
        <w:t xml:space="preserve"> </w:t>
      </w:r>
      <w:r>
        <w:rPr>
          <w:rFonts w:ascii="宋体" w:hAnsi="宋体" w:eastAsia="宋体" w:cs="宋体"/>
          <w:spacing w:val="-8"/>
          <w:sz w:val="24"/>
          <w:szCs w:val="24"/>
        </w:rPr>
        <w:t>树镇列为节水重点区域。这一区域的建设主要以水资源保障、水生态恢复为重点，</w:t>
      </w:r>
      <w:r>
        <w:rPr>
          <w:rFonts w:ascii="宋体" w:hAnsi="宋体" w:eastAsia="宋体" w:cs="宋体"/>
          <w:spacing w:val="9"/>
          <w:sz w:val="24"/>
          <w:szCs w:val="24"/>
        </w:rPr>
        <w:t xml:space="preserve"> </w:t>
      </w:r>
      <w:r>
        <w:rPr>
          <w:rFonts w:ascii="宋体" w:hAnsi="宋体" w:eastAsia="宋体" w:cs="宋体"/>
          <w:spacing w:val="-22"/>
          <w:sz w:val="24"/>
          <w:szCs w:val="24"/>
        </w:rPr>
        <w:t>以制度建设为核心，</w:t>
      </w:r>
      <w:r>
        <w:rPr>
          <w:rFonts w:ascii="宋体" w:hAnsi="宋体" w:eastAsia="宋体" w:cs="宋体"/>
          <w:spacing w:val="66"/>
          <w:sz w:val="24"/>
          <w:szCs w:val="24"/>
        </w:rPr>
        <w:t xml:space="preserve"> </w:t>
      </w:r>
      <w:r>
        <w:rPr>
          <w:rFonts w:ascii="宋体" w:hAnsi="宋体" w:eastAsia="宋体" w:cs="宋体"/>
          <w:spacing w:val="-22"/>
          <w:sz w:val="24"/>
          <w:szCs w:val="24"/>
        </w:rPr>
        <w:t>以节水为前提，</w:t>
      </w:r>
      <w:r>
        <w:rPr>
          <w:rFonts w:ascii="宋体" w:hAnsi="宋体" w:eastAsia="宋体" w:cs="宋体"/>
          <w:spacing w:val="39"/>
          <w:sz w:val="24"/>
          <w:szCs w:val="24"/>
        </w:rPr>
        <w:t xml:space="preserve"> </w:t>
      </w:r>
      <w:r>
        <w:rPr>
          <w:rFonts w:ascii="宋体" w:hAnsi="宋体" w:eastAsia="宋体" w:cs="宋体"/>
          <w:spacing w:val="-22"/>
          <w:sz w:val="24"/>
          <w:szCs w:val="24"/>
        </w:rPr>
        <w:t>加强污水处理，</w:t>
      </w:r>
      <w:r>
        <w:rPr>
          <w:rFonts w:ascii="宋体" w:hAnsi="宋体" w:eastAsia="宋体" w:cs="宋体"/>
          <w:spacing w:val="40"/>
          <w:sz w:val="24"/>
          <w:szCs w:val="24"/>
        </w:rPr>
        <w:t xml:space="preserve"> </w:t>
      </w:r>
      <w:r>
        <w:rPr>
          <w:rFonts w:ascii="宋体" w:hAnsi="宋体" w:eastAsia="宋体" w:cs="宋体"/>
          <w:spacing w:val="-22"/>
          <w:sz w:val="24"/>
          <w:szCs w:val="24"/>
        </w:rPr>
        <w:t>辅以中水回用等措施</w:t>
      </w:r>
      <w:r>
        <w:rPr>
          <w:rFonts w:ascii="宋体" w:hAnsi="宋体" w:eastAsia="宋体" w:cs="宋体"/>
          <w:spacing w:val="-23"/>
          <w:sz w:val="24"/>
          <w:szCs w:val="24"/>
        </w:rPr>
        <w:t>，</w:t>
      </w:r>
      <w:r>
        <w:rPr>
          <w:rFonts w:ascii="宋体" w:hAnsi="宋体" w:eastAsia="宋体" w:cs="宋体"/>
          <w:spacing w:val="42"/>
          <w:sz w:val="24"/>
          <w:szCs w:val="24"/>
        </w:rPr>
        <w:t xml:space="preserve"> </w:t>
      </w:r>
      <w:r>
        <w:rPr>
          <w:rFonts w:ascii="宋体" w:hAnsi="宋体" w:eastAsia="宋体" w:cs="宋体"/>
          <w:spacing w:val="-23"/>
          <w:sz w:val="24"/>
          <w:szCs w:val="24"/>
        </w:rPr>
        <w:t>形成</w:t>
      </w:r>
      <w:r>
        <w:rPr>
          <w:rFonts w:ascii="宋体" w:hAnsi="宋体" w:eastAsia="宋体" w:cs="宋体"/>
          <w:sz w:val="24"/>
          <w:szCs w:val="24"/>
        </w:rPr>
        <w:t xml:space="preserve"> </w:t>
      </w:r>
      <w:r>
        <w:rPr>
          <w:rFonts w:ascii="宋体" w:hAnsi="宋体" w:eastAsia="宋体" w:cs="宋体"/>
          <w:spacing w:val="-6"/>
          <w:sz w:val="24"/>
          <w:szCs w:val="24"/>
        </w:rPr>
        <w:t>较为完善的水资源供给保障体系。通过加强水污染防治和严格</w:t>
      </w:r>
      <w:r>
        <w:rPr>
          <w:rFonts w:ascii="宋体" w:hAnsi="宋体" w:eastAsia="宋体" w:cs="宋体"/>
          <w:spacing w:val="-7"/>
          <w:sz w:val="24"/>
          <w:szCs w:val="24"/>
        </w:rPr>
        <w:t>水资源管理， 使地</w:t>
      </w:r>
      <w:r>
        <w:rPr>
          <w:rFonts w:ascii="宋体" w:hAnsi="宋体" w:eastAsia="宋体" w:cs="宋体"/>
          <w:sz w:val="24"/>
          <w:szCs w:val="24"/>
        </w:rPr>
        <w:t xml:space="preserve"> </w:t>
      </w:r>
      <w:r>
        <w:rPr>
          <w:rFonts w:ascii="宋体" w:hAnsi="宋体" w:eastAsia="宋体" w:cs="宋体"/>
          <w:spacing w:val="-6"/>
          <w:sz w:val="24"/>
          <w:szCs w:val="24"/>
        </w:rPr>
        <w:t>下水开采和水污染得到有效控制， 城市河湖水系环境整治</w:t>
      </w:r>
      <w:r>
        <w:rPr>
          <w:rFonts w:ascii="宋体" w:hAnsi="宋体" w:eastAsia="宋体" w:cs="宋体"/>
          <w:spacing w:val="-7"/>
          <w:sz w:val="24"/>
          <w:szCs w:val="24"/>
        </w:rPr>
        <w:t>要取得明显成效。工业</w:t>
      </w:r>
      <w:r>
        <w:rPr>
          <w:rFonts w:ascii="宋体" w:hAnsi="宋体" w:eastAsia="宋体" w:cs="宋体"/>
          <w:sz w:val="24"/>
          <w:szCs w:val="24"/>
        </w:rPr>
        <w:t xml:space="preserve"> </w:t>
      </w:r>
      <w:r>
        <w:rPr>
          <w:rFonts w:ascii="宋体" w:hAnsi="宋体" w:eastAsia="宋体" w:cs="宋体"/>
          <w:spacing w:val="-8"/>
          <w:sz w:val="24"/>
          <w:szCs w:val="24"/>
        </w:rPr>
        <w:t>节水以重点行业、重点企业为龙头，</w:t>
      </w:r>
      <w:r>
        <w:rPr>
          <w:rFonts w:ascii="宋体" w:hAnsi="宋体" w:eastAsia="宋体" w:cs="宋体"/>
          <w:spacing w:val="71"/>
          <w:sz w:val="24"/>
          <w:szCs w:val="24"/>
        </w:rPr>
        <w:t xml:space="preserve"> </w:t>
      </w:r>
      <w:r>
        <w:rPr>
          <w:rFonts w:ascii="宋体" w:hAnsi="宋体" w:eastAsia="宋体" w:cs="宋体"/>
          <w:spacing w:val="-8"/>
          <w:sz w:val="24"/>
          <w:szCs w:val="24"/>
        </w:rPr>
        <w:t>以打造“</w:t>
      </w:r>
      <w:r>
        <w:rPr>
          <w:rFonts w:ascii="宋体" w:hAnsi="宋体" w:eastAsia="宋体" w:cs="宋体"/>
          <w:spacing w:val="-9"/>
          <w:sz w:val="24"/>
          <w:szCs w:val="24"/>
        </w:rPr>
        <w:t>循环经济工业园区”为抓手，全面</w:t>
      </w:r>
      <w:r>
        <w:rPr>
          <w:rFonts w:ascii="宋体" w:hAnsi="宋体" w:eastAsia="宋体" w:cs="宋体"/>
          <w:sz w:val="24"/>
          <w:szCs w:val="24"/>
        </w:rPr>
        <w:t xml:space="preserve"> </w:t>
      </w:r>
      <w:r>
        <w:rPr>
          <w:rFonts w:ascii="宋体" w:hAnsi="宋体" w:eastAsia="宋体" w:cs="宋体"/>
          <w:spacing w:val="-2"/>
          <w:sz w:val="24"/>
          <w:szCs w:val="24"/>
        </w:rPr>
        <w:t>铺开。城镇生活及第三产业节水以管网更新改造和推广普及节水型器具为手段，</w:t>
      </w:r>
      <w:r>
        <w:rPr>
          <w:rFonts w:ascii="宋体" w:hAnsi="宋体" w:eastAsia="宋体" w:cs="宋体"/>
          <w:spacing w:val="7"/>
          <w:sz w:val="24"/>
          <w:szCs w:val="24"/>
        </w:rPr>
        <w:t xml:space="preserve"> </w:t>
      </w:r>
      <w:r>
        <w:rPr>
          <w:rFonts w:ascii="宋体" w:hAnsi="宋体" w:eastAsia="宋体" w:cs="宋体"/>
          <w:spacing w:val="-7"/>
          <w:sz w:val="24"/>
          <w:szCs w:val="24"/>
        </w:rPr>
        <w:t>激发大众节水热情。在市郊及五棵树镇地区，</w:t>
      </w:r>
      <w:r>
        <w:rPr>
          <w:rFonts w:ascii="宋体" w:hAnsi="宋体" w:eastAsia="宋体" w:cs="宋体"/>
          <w:spacing w:val="34"/>
          <w:sz w:val="24"/>
          <w:szCs w:val="24"/>
        </w:rPr>
        <w:t xml:space="preserve"> </w:t>
      </w:r>
      <w:r>
        <w:rPr>
          <w:rFonts w:ascii="宋体" w:hAnsi="宋体" w:eastAsia="宋体" w:cs="宋体"/>
          <w:spacing w:val="-7"/>
          <w:sz w:val="24"/>
          <w:szCs w:val="24"/>
        </w:rPr>
        <w:t>大力</w:t>
      </w:r>
      <w:r>
        <w:rPr>
          <w:rFonts w:ascii="宋体" w:hAnsi="宋体" w:eastAsia="宋体" w:cs="宋体"/>
          <w:spacing w:val="-8"/>
          <w:sz w:val="24"/>
          <w:szCs w:val="24"/>
        </w:rPr>
        <w:t>发展喷灌、滴管等先进节水灌</w:t>
      </w:r>
    </w:p>
    <w:p>
      <w:pPr>
        <w:spacing w:line="219" w:lineRule="auto"/>
        <w:ind w:left="22"/>
        <w:rPr>
          <w:rFonts w:ascii="宋体" w:hAnsi="宋体" w:eastAsia="宋体" w:cs="宋体"/>
          <w:sz w:val="24"/>
          <w:szCs w:val="24"/>
        </w:rPr>
      </w:pPr>
      <w:r>
        <w:rPr>
          <w:rFonts w:ascii="宋体" w:hAnsi="宋体" w:eastAsia="宋体" w:cs="宋体"/>
          <w:spacing w:val="-3"/>
          <w:sz w:val="24"/>
          <w:szCs w:val="24"/>
        </w:rPr>
        <w:t>溉农业，全力打造生态型、园区化高效农业。</w:t>
      </w:r>
    </w:p>
    <w:p>
      <w:pPr>
        <w:spacing w:before="183" w:line="359" w:lineRule="auto"/>
        <w:ind w:left="25" w:right="60" w:firstLine="478"/>
        <w:jc w:val="both"/>
        <w:rPr>
          <w:rFonts w:ascii="宋体" w:hAnsi="宋体" w:eastAsia="宋体" w:cs="宋体"/>
          <w:sz w:val="24"/>
          <w:szCs w:val="24"/>
        </w:rPr>
      </w:pPr>
      <w:r>
        <w:rPr>
          <w:rFonts w:ascii="宋体" w:hAnsi="宋体" w:eastAsia="宋体" w:cs="宋体"/>
          <w:spacing w:val="-1"/>
          <w:sz w:val="24"/>
          <w:szCs w:val="24"/>
        </w:rPr>
        <w:t>十个中型灌区:玉皇庙灌区和松榆灌区、苏家岗水库灌区、卡中灌区、向阳</w:t>
      </w:r>
      <w:r>
        <w:rPr>
          <w:rFonts w:ascii="宋体" w:hAnsi="宋体" w:eastAsia="宋体" w:cs="宋体"/>
          <w:spacing w:val="16"/>
          <w:sz w:val="24"/>
          <w:szCs w:val="24"/>
        </w:rPr>
        <w:t xml:space="preserve"> </w:t>
      </w:r>
      <w:r>
        <w:rPr>
          <w:rFonts w:ascii="宋体" w:hAnsi="宋体" w:eastAsia="宋体" w:cs="宋体"/>
          <w:spacing w:val="-3"/>
          <w:sz w:val="24"/>
          <w:szCs w:val="24"/>
        </w:rPr>
        <w:t>灌区、于家灌区、石塘灌区、松坡灌区、松前灌区、延青灌区是榆树市的十</w:t>
      </w:r>
      <w:r>
        <w:rPr>
          <w:rFonts w:ascii="宋体" w:hAnsi="宋体" w:eastAsia="宋体" w:cs="宋体"/>
          <w:spacing w:val="-4"/>
          <w:sz w:val="24"/>
          <w:szCs w:val="24"/>
        </w:rPr>
        <w:t>个中</w:t>
      </w:r>
      <w:r>
        <w:rPr>
          <w:rFonts w:ascii="宋体" w:hAnsi="宋体" w:eastAsia="宋体" w:cs="宋体"/>
          <w:sz w:val="24"/>
          <w:szCs w:val="24"/>
        </w:rPr>
        <w:t xml:space="preserve"> </w:t>
      </w:r>
      <w:r>
        <w:rPr>
          <w:rFonts w:ascii="宋体" w:hAnsi="宋体" w:eastAsia="宋体" w:cs="宋体"/>
          <w:spacing w:val="-8"/>
          <w:sz w:val="24"/>
          <w:szCs w:val="24"/>
        </w:rPr>
        <w:t>型灌区， 设计灌溉面积</w:t>
      </w:r>
      <w:r>
        <w:rPr>
          <w:rFonts w:ascii="宋体" w:hAnsi="宋体" w:eastAsia="宋体" w:cs="宋体"/>
          <w:spacing w:val="-40"/>
          <w:sz w:val="24"/>
          <w:szCs w:val="24"/>
        </w:rPr>
        <w:t xml:space="preserve"> </w:t>
      </w:r>
      <w:r>
        <w:rPr>
          <w:rFonts w:ascii="宋体" w:hAnsi="宋体" w:eastAsia="宋体" w:cs="宋体"/>
          <w:spacing w:val="-8"/>
          <w:sz w:val="24"/>
          <w:szCs w:val="24"/>
        </w:rPr>
        <w:t>26.76</w:t>
      </w:r>
      <w:r>
        <w:rPr>
          <w:rFonts w:ascii="宋体" w:hAnsi="宋体" w:eastAsia="宋体" w:cs="宋体"/>
          <w:spacing w:val="-38"/>
          <w:sz w:val="24"/>
          <w:szCs w:val="24"/>
        </w:rPr>
        <w:t xml:space="preserve"> </w:t>
      </w:r>
      <w:r>
        <w:rPr>
          <w:rFonts w:ascii="宋体" w:hAnsi="宋体" w:eastAsia="宋体" w:cs="宋体"/>
          <w:spacing w:val="-8"/>
          <w:sz w:val="24"/>
          <w:szCs w:val="24"/>
        </w:rPr>
        <w:t>万亩， 实际灌溉面积</w:t>
      </w:r>
      <w:r>
        <w:rPr>
          <w:rFonts w:ascii="宋体" w:hAnsi="宋体" w:eastAsia="宋体" w:cs="宋体"/>
          <w:spacing w:val="-25"/>
          <w:sz w:val="24"/>
          <w:szCs w:val="24"/>
        </w:rPr>
        <w:t xml:space="preserve"> </w:t>
      </w:r>
      <w:r>
        <w:rPr>
          <w:rFonts w:ascii="宋体" w:hAnsi="宋体" w:eastAsia="宋体" w:cs="宋体"/>
          <w:spacing w:val="-8"/>
          <w:sz w:val="24"/>
          <w:szCs w:val="24"/>
        </w:rPr>
        <w:t>18.6</w:t>
      </w:r>
      <w:r>
        <w:rPr>
          <w:rFonts w:ascii="宋体" w:hAnsi="宋体" w:eastAsia="宋体" w:cs="宋体"/>
          <w:spacing w:val="-38"/>
          <w:sz w:val="24"/>
          <w:szCs w:val="24"/>
        </w:rPr>
        <w:t xml:space="preserve"> </w:t>
      </w:r>
      <w:r>
        <w:rPr>
          <w:rFonts w:ascii="宋体" w:hAnsi="宋体" w:eastAsia="宋体" w:cs="宋体"/>
          <w:spacing w:val="-8"/>
          <w:sz w:val="24"/>
          <w:szCs w:val="24"/>
        </w:rPr>
        <w:t>万亩。</w:t>
      </w:r>
      <w:r>
        <w:rPr>
          <w:rFonts w:ascii="宋体" w:hAnsi="宋体" w:eastAsia="宋体" w:cs="宋体"/>
          <w:spacing w:val="-9"/>
          <w:sz w:val="24"/>
          <w:szCs w:val="24"/>
        </w:rPr>
        <w:t>榆树市农田灌溉</w:t>
      </w:r>
      <w:r>
        <w:rPr>
          <w:rFonts w:ascii="宋体" w:hAnsi="宋体" w:eastAsia="宋体" w:cs="宋体"/>
          <w:sz w:val="24"/>
          <w:szCs w:val="24"/>
        </w:rPr>
        <w:t xml:space="preserve"> </w:t>
      </w:r>
      <w:r>
        <w:rPr>
          <w:rFonts w:ascii="宋体" w:hAnsi="宋体" w:eastAsia="宋体" w:cs="宋体"/>
          <w:spacing w:val="-7"/>
          <w:sz w:val="24"/>
          <w:szCs w:val="24"/>
        </w:rPr>
        <w:t>用水总量占全市总用水量的</w:t>
      </w:r>
      <w:r>
        <w:rPr>
          <w:rFonts w:ascii="宋体" w:hAnsi="宋体" w:eastAsia="宋体" w:cs="宋体"/>
          <w:spacing w:val="-42"/>
          <w:sz w:val="24"/>
          <w:szCs w:val="24"/>
        </w:rPr>
        <w:t xml:space="preserve"> </w:t>
      </w:r>
      <w:r>
        <w:rPr>
          <w:rFonts w:ascii="宋体" w:hAnsi="宋体" w:eastAsia="宋体" w:cs="宋体"/>
          <w:spacing w:val="-7"/>
          <w:sz w:val="24"/>
          <w:szCs w:val="24"/>
        </w:rPr>
        <w:t>80%以上， 全市农田综合灌溉定额为</w:t>
      </w:r>
      <w:r>
        <w:rPr>
          <w:rFonts w:ascii="宋体" w:hAnsi="宋体" w:eastAsia="宋体" w:cs="宋体"/>
          <w:spacing w:val="-45"/>
          <w:sz w:val="24"/>
          <w:szCs w:val="24"/>
        </w:rPr>
        <w:t xml:space="preserve"> </w:t>
      </w:r>
      <w:r>
        <w:rPr>
          <w:rFonts w:ascii="宋体" w:hAnsi="宋体" w:eastAsia="宋体" w:cs="宋体"/>
          <w:spacing w:val="-7"/>
          <w:sz w:val="24"/>
          <w:szCs w:val="24"/>
        </w:rPr>
        <w:t>544m</w:t>
      </w:r>
      <w:r>
        <w:rPr>
          <w:rFonts w:ascii="宋体" w:hAnsi="宋体" w:eastAsia="宋体" w:cs="宋体"/>
          <w:spacing w:val="-7"/>
          <w:position w:val="11"/>
          <w:sz w:val="12"/>
          <w:szCs w:val="12"/>
        </w:rPr>
        <w:t>3</w:t>
      </w:r>
      <w:r>
        <w:rPr>
          <w:rFonts w:ascii="宋体" w:hAnsi="宋体" w:eastAsia="宋体" w:cs="宋体"/>
          <w:spacing w:val="-7"/>
          <w:sz w:val="24"/>
          <w:szCs w:val="24"/>
        </w:rPr>
        <w:t>/亩，</w:t>
      </w:r>
      <w:r>
        <w:rPr>
          <w:rFonts w:ascii="宋体" w:hAnsi="宋体" w:eastAsia="宋体" w:cs="宋体"/>
          <w:spacing w:val="-38"/>
          <w:sz w:val="24"/>
          <w:szCs w:val="24"/>
        </w:rPr>
        <w:t xml:space="preserve"> </w:t>
      </w:r>
      <w:r>
        <w:rPr>
          <w:rFonts w:ascii="宋体" w:hAnsi="宋体" w:eastAsia="宋体" w:cs="宋体"/>
          <w:spacing w:val="-7"/>
          <w:sz w:val="24"/>
          <w:szCs w:val="24"/>
        </w:rPr>
        <w:t>灌溉</w:t>
      </w:r>
      <w:r>
        <w:rPr>
          <w:rFonts w:ascii="宋体" w:hAnsi="宋体" w:eastAsia="宋体" w:cs="宋体"/>
          <w:sz w:val="24"/>
          <w:szCs w:val="24"/>
        </w:rPr>
        <w:t xml:space="preserve"> </w:t>
      </w:r>
      <w:r>
        <w:rPr>
          <w:rFonts w:ascii="宋体" w:hAnsi="宋体" w:eastAsia="宋体" w:cs="宋体"/>
          <w:spacing w:val="-2"/>
          <w:sz w:val="24"/>
          <w:szCs w:val="24"/>
        </w:rPr>
        <w:t>水利用系数为 0.618，低于国外 0.7</w:t>
      </w:r>
      <w:r>
        <w:rPr>
          <w:rFonts w:ascii="宋体" w:hAnsi="宋体" w:eastAsia="宋体" w:cs="宋体"/>
          <w:spacing w:val="-3"/>
          <w:sz w:val="24"/>
          <w:szCs w:val="24"/>
        </w:rPr>
        <w:t>～0.8 的水平，有较大节水潜力，因此榆树</w:t>
      </w:r>
      <w:r>
        <w:rPr>
          <w:rFonts w:ascii="宋体" w:hAnsi="宋体" w:eastAsia="宋体" w:cs="宋体"/>
          <w:sz w:val="24"/>
          <w:szCs w:val="24"/>
        </w:rPr>
        <w:t xml:space="preserve"> </w:t>
      </w:r>
      <w:r>
        <w:rPr>
          <w:rFonts w:ascii="宋体" w:hAnsi="宋体" w:eastAsia="宋体" w:cs="宋体"/>
          <w:spacing w:val="-15"/>
          <w:sz w:val="24"/>
          <w:szCs w:val="24"/>
        </w:rPr>
        <w:t>市建设节水型社会，</w:t>
      </w:r>
      <w:r>
        <w:rPr>
          <w:rFonts w:ascii="宋体" w:hAnsi="宋体" w:eastAsia="宋体" w:cs="宋体"/>
          <w:spacing w:val="42"/>
          <w:sz w:val="24"/>
          <w:szCs w:val="24"/>
        </w:rPr>
        <w:t xml:space="preserve"> </w:t>
      </w:r>
      <w:r>
        <w:rPr>
          <w:rFonts w:ascii="宋体" w:hAnsi="宋体" w:eastAsia="宋体" w:cs="宋体"/>
          <w:spacing w:val="-15"/>
          <w:sz w:val="24"/>
          <w:szCs w:val="24"/>
        </w:rPr>
        <w:t>也必须重视辖区内的灌区农业节水， 提高农业用水效率，</w:t>
      </w:r>
      <w:r>
        <w:rPr>
          <w:rFonts w:ascii="宋体" w:hAnsi="宋体" w:eastAsia="宋体" w:cs="宋体"/>
          <w:spacing w:val="33"/>
          <w:sz w:val="24"/>
          <w:szCs w:val="24"/>
        </w:rPr>
        <w:t xml:space="preserve"> </w:t>
      </w:r>
      <w:r>
        <w:rPr>
          <w:rFonts w:ascii="宋体" w:hAnsi="宋体" w:eastAsia="宋体" w:cs="宋体"/>
          <w:spacing w:val="-15"/>
          <w:sz w:val="24"/>
          <w:szCs w:val="24"/>
        </w:rPr>
        <w:t>提</w:t>
      </w:r>
      <w:r>
        <w:rPr>
          <w:rFonts w:ascii="宋体" w:hAnsi="宋体" w:eastAsia="宋体" w:cs="宋体"/>
          <w:sz w:val="24"/>
          <w:szCs w:val="24"/>
        </w:rPr>
        <w:t xml:space="preserve"> </w:t>
      </w:r>
      <w:r>
        <w:rPr>
          <w:rFonts w:ascii="宋体" w:hAnsi="宋体" w:eastAsia="宋体" w:cs="宋体"/>
          <w:spacing w:val="-7"/>
          <w:sz w:val="24"/>
          <w:szCs w:val="24"/>
        </w:rPr>
        <w:t>升经济用水水平。特别是十个大中型灌区：</w:t>
      </w:r>
      <w:r>
        <w:rPr>
          <w:rFonts w:ascii="宋体" w:hAnsi="宋体" w:eastAsia="宋体" w:cs="宋体"/>
          <w:spacing w:val="34"/>
          <w:sz w:val="24"/>
          <w:szCs w:val="24"/>
        </w:rPr>
        <w:t xml:space="preserve"> </w:t>
      </w:r>
      <w:r>
        <w:rPr>
          <w:rFonts w:ascii="宋体" w:hAnsi="宋体" w:eastAsia="宋体" w:cs="宋体"/>
          <w:spacing w:val="-7"/>
          <w:sz w:val="24"/>
          <w:szCs w:val="24"/>
        </w:rPr>
        <w:t>玉皇</w:t>
      </w:r>
      <w:r>
        <w:rPr>
          <w:rFonts w:ascii="宋体" w:hAnsi="宋体" w:eastAsia="宋体" w:cs="宋体"/>
          <w:spacing w:val="-8"/>
          <w:sz w:val="24"/>
          <w:szCs w:val="24"/>
        </w:rPr>
        <w:t>庙灌区和松榆灌区、苏家岗水库</w:t>
      </w:r>
      <w:r>
        <w:rPr>
          <w:rFonts w:ascii="宋体" w:hAnsi="宋体" w:eastAsia="宋体" w:cs="宋体"/>
          <w:sz w:val="24"/>
          <w:szCs w:val="24"/>
        </w:rPr>
        <w:t xml:space="preserve"> </w:t>
      </w:r>
      <w:r>
        <w:rPr>
          <w:rFonts w:ascii="宋体" w:hAnsi="宋体" w:eastAsia="宋体" w:cs="宋体"/>
          <w:spacing w:val="-3"/>
          <w:sz w:val="24"/>
          <w:szCs w:val="24"/>
        </w:rPr>
        <w:t>灌区、卡中灌区、向阳灌区、于家灌区、石塘灌区、松坡灌区、松前灌区</w:t>
      </w:r>
      <w:r>
        <w:rPr>
          <w:rFonts w:ascii="宋体" w:hAnsi="宋体" w:eastAsia="宋体" w:cs="宋体"/>
          <w:spacing w:val="-3"/>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rPr>
        <w:t>延青</w:t>
      </w:r>
    </w:p>
    <w:p>
      <w:pPr>
        <w:spacing w:before="1" w:line="218" w:lineRule="auto"/>
        <w:ind w:left="26"/>
        <w:rPr>
          <w:rFonts w:ascii="宋体" w:hAnsi="宋体" w:eastAsia="宋体" w:cs="宋体"/>
          <w:sz w:val="24"/>
          <w:szCs w:val="24"/>
        </w:rPr>
      </w:pPr>
      <w:r>
        <w:rPr>
          <w:rFonts w:ascii="宋体" w:hAnsi="宋体" w:eastAsia="宋体" w:cs="宋体"/>
          <w:spacing w:val="-3"/>
          <w:sz w:val="24"/>
          <w:szCs w:val="24"/>
        </w:rPr>
        <w:t>灌区是建设节水型社会的重点区域。</w:t>
      </w:r>
    </w:p>
    <w:p>
      <w:pPr>
        <w:spacing w:before="184" w:line="359" w:lineRule="auto"/>
        <w:ind w:left="23" w:right="61" w:firstLine="480"/>
        <w:jc w:val="both"/>
        <w:rPr>
          <w:rFonts w:ascii="宋体" w:hAnsi="宋体" w:eastAsia="宋体" w:cs="宋体"/>
          <w:sz w:val="24"/>
          <w:szCs w:val="24"/>
        </w:rPr>
      </w:pPr>
      <w:r>
        <w:rPr>
          <w:rFonts w:ascii="宋体" w:hAnsi="宋体" w:eastAsia="宋体" w:cs="宋体"/>
          <w:spacing w:val="-3"/>
          <w:sz w:val="24"/>
          <w:szCs w:val="24"/>
        </w:rPr>
        <w:t>两类特（殊）区</w:t>
      </w:r>
      <w:r>
        <w:rPr>
          <w:rFonts w:ascii="宋体" w:hAnsi="宋体" w:eastAsia="宋体" w:cs="宋体"/>
          <w:spacing w:val="-3"/>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rPr>
        <w:t>除了榆树市区、灌区之外， 还需要将两类特（殊</w:t>
      </w:r>
      <w:r>
        <w:rPr>
          <w:rFonts w:ascii="宋体" w:hAnsi="宋体" w:eastAsia="宋体" w:cs="宋体"/>
          <w:spacing w:val="-4"/>
          <w:sz w:val="24"/>
          <w:szCs w:val="24"/>
        </w:rPr>
        <w:t>）地区列</w:t>
      </w:r>
      <w:r>
        <w:rPr>
          <w:rFonts w:ascii="宋体" w:hAnsi="宋体" w:eastAsia="宋体" w:cs="宋体"/>
          <w:sz w:val="24"/>
          <w:szCs w:val="24"/>
        </w:rPr>
        <w:t xml:space="preserve"> </w:t>
      </w:r>
      <w:r>
        <w:rPr>
          <w:rFonts w:ascii="宋体" w:hAnsi="宋体" w:eastAsia="宋体" w:cs="宋体"/>
          <w:spacing w:val="-12"/>
          <w:sz w:val="24"/>
          <w:szCs w:val="24"/>
        </w:rPr>
        <w:t>为榆树市节水型社会建设的重要区域。一是经济开发区，</w:t>
      </w:r>
      <w:r>
        <w:rPr>
          <w:rFonts w:ascii="宋体" w:hAnsi="宋体" w:eastAsia="宋体" w:cs="宋体"/>
          <w:spacing w:val="45"/>
          <w:sz w:val="24"/>
          <w:szCs w:val="24"/>
        </w:rPr>
        <w:t xml:space="preserve"> </w:t>
      </w:r>
      <w:r>
        <w:rPr>
          <w:rFonts w:ascii="宋体" w:hAnsi="宋体" w:eastAsia="宋体" w:cs="宋体"/>
          <w:spacing w:val="-12"/>
          <w:sz w:val="24"/>
          <w:szCs w:val="24"/>
        </w:rPr>
        <w:t>通过调研发现，</w:t>
      </w:r>
      <w:r>
        <w:rPr>
          <w:rFonts w:ascii="宋体" w:hAnsi="宋体" w:eastAsia="宋体" w:cs="宋体"/>
          <w:spacing w:val="31"/>
          <w:sz w:val="24"/>
          <w:szCs w:val="24"/>
        </w:rPr>
        <w:t xml:space="preserve"> </w:t>
      </w:r>
      <w:r>
        <w:rPr>
          <w:rFonts w:ascii="宋体" w:hAnsi="宋体" w:eastAsia="宋体" w:cs="宋体"/>
          <w:spacing w:val="-12"/>
          <w:sz w:val="24"/>
          <w:szCs w:val="24"/>
        </w:rPr>
        <w:t>榆树市</w:t>
      </w:r>
      <w:r>
        <w:rPr>
          <w:rFonts w:ascii="宋体" w:hAnsi="宋体" w:eastAsia="宋体" w:cs="宋体"/>
          <w:sz w:val="24"/>
          <w:szCs w:val="24"/>
        </w:rPr>
        <w:t xml:space="preserve"> </w:t>
      </w:r>
      <w:r>
        <w:rPr>
          <w:rFonts w:ascii="宋体" w:hAnsi="宋体" w:eastAsia="宋体" w:cs="宋体"/>
          <w:spacing w:val="-2"/>
          <w:sz w:val="24"/>
          <w:szCs w:val="24"/>
        </w:rPr>
        <w:t>的各类经济开发区都朝向循环经济园区发展，</w:t>
      </w:r>
      <w:r>
        <w:rPr>
          <w:rFonts w:ascii="宋体" w:hAnsi="宋体" w:eastAsia="宋体" w:cs="宋体"/>
          <w:spacing w:val="94"/>
          <w:sz w:val="24"/>
          <w:szCs w:val="24"/>
        </w:rPr>
        <w:t xml:space="preserve"> </w:t>
      </w:r>
      <w:r>
        <w:rPr>
          <w:rFonts w:ascii="宋体" w:hAnsi="宋体" w:eastAsia="宋体" w:cs="宋体"/>
          <w:spacing w:val="-2"/>
          <w:sz w:val="24"/>
          <w:szCs w:val="24"/>
        </w:rPr>
        <w:t>由于各园区供</w:t>
      </w:r>
      <w:r>
        <w:rPr>
          <w:rFonts w:ascii="宋体" w:hAnsi="宋体" w:eastAsia="宋体" w:cs="宋体"/>
          <w:spacing w:val="-3"/>
          <w:sz w:val="24"/>
          <w:szCs w:val="24"/>
        </w:rPr>
        <w:t>用水相对集中且独</w:t>
      </w:r>
      <w:r>
        <w:rPr>
          <w:rFonts w:ascii="宋体" w:hAnsi="宋体" w:eastAsia="宋体" w:cs="宋体"/>
          <w:sz w:val="24"/>
          <w:szCs w:val="24"/>
        </w:rPr>
        <w:t xml:space="preserve"> </w:t>
      </w:r>
      <w:r>
        <w:rPr>
          <w:rFonts w:ascii="宋体" w:hAnsi="宋体" w:eastAsia="宋体" w:cs="宋体"/>
          <w:spacing w:val="-6"/>
          <w:sz w:val="24"/>
          <w:szCs w:val="24"/>
        </w:rPr>
        <w:t>立，将对水资源和污染排放管理提出更高要求， 而且工</w:t>
      </w:r>
      <w:r>
        <w:rPr>
          <w:rFonts w:ascii="宋体" w:hAnsi="宋体" w:eastAsia="宋体" w:cs="宋体"/>
          <w:spacing w:val="-7"/>
          <w:sz w:val="24"/>
          <w:szCs w:val="24"/>
        </w:rPr>
        <w:t>业园区是提高工业用水重</w:t>
      </w:r>
      <w:r>
        <w:rPr>
          <w:rFonts w:ascii="宋体" w:hAnsi="宋体" w:eastAsia="宋体" w:cs="宋体"/>
          <w:sz w:val="24"/>
          <w:szCs w:val="24"/>
        </w:rPr>
        <w:t xml:space="preserve"> </w:t>
      </w:r>
      <w:r>
        <w:rPr>
          <w:rFonts w:ascii="宋体" w:hAnsi="宋体" w:eastAsia="宋体" w:cs="宋体"/>
          <w:spacing w:val="-8"/>
          <w:sz w:val="24"/>
          <w:szCs w:val="24"/>
        </w:rPr>
        <w:t>复利用率、实现污水再生回用的重点区域，因此也必须作为重点区域看待；</w:t>
      </w:r>
      <w:r>
        <w:rPr>
          <w:rFonts w:ascii="宋体" w:hAnsi="宋体" w:eastAsia="宋体" w:cs="宋体"/>
          <w:spacing w:val="57"/>
          <w:sz w:val="24"/>
          <w:szCs w:val="24"/>
        </w:rPr>
        <w:t xml:space="preserve"> </w:t>
      </w:r>
      <w:r>
        <w:rPr>
          <w:rFonts w:ascii="宋体" w:hAnsi="宋体" w:eastAsia="宋体" w:cs="宋体"/>
          <w:spacing w:val="-8"/>
          <w:sz w:val="24"/>
          <w:szCs w:val="24"/>
        </w:rPr>
        <w:t>二是</w:t>
      </w:r>
      <w:r>
        <w:rPr>
          <w:rFonts w:ascii="宋体" w:hAnsi="宋体" w:eastAsia="宋体" w:cs="宋体"/>
          <w:sz w:val="24"/>
          <w:szCs w:val="24"/>
        </w:rPr>
        <w:t xml:space="preserve"> </w:t>
      </w:r>
      <w:r>
        <w:rPr>
          <w:rFonts w:ascii="宋体" w:hAnsi="宋体" w:eastAsia="宋体" w:cs="宋体"/>
          <w:spacing w:val="-12"/>
          <w:sz w:val="24"/>
          <w:szCs w:val="24"/>
        </w:rPr>
        <w:t>城市景观区</w:t>
      </w:r>
      <w:r>
        <w:rPr>
          <w:rFonts w:ascii="宋体" w:hAnsi="宋体" w:eastAsia="宋体" w:cs="宋体"/>
          <w:spacing w:val="-12"/>
          <w:sz w:val="24"/>
          <w:szCs w:val="24"/>
          <w14:textOutline w14:w="4354" w14:cap="flat" w14:cmpd="sng">
            <w14:solidFill>
              <w14:srgbClr w14:val="000000"/>
            </w14:solidFill>
            <w14:prstDash w14:val="solid"/>
            <w14:miter w14:val="0"/>
          </w14:textOutline>
        </w:rPr>
        <w:t>，</w:t>
      </w:r>
      <w:r>
        <w:rPr>
          <w:rFonts w:ascii="宋体" w:hAnsi="宋体" w:eastAsia="宋体" w:cs="宋体"/>
          <w:spacing w:val="-12"/>
          <w:sz w:val="24"/>
          <w:szCs w:val="24"/>
        </w:rPr>
        <w:t>尤其是城区榆树市公园及五棵树沿江绿化带，</w:t>
      </w:r>
      <w:r>
        <w:rPr>
          <w:rFonts w:ascii="宋体" w:hAnsi="宋体" w:eastAsia="宋体" w:cs="宋体"/>
          <w:spacing w:val="45"/>
          <w:sz w:val="24"/>
          <w:szCs w:val="24"/>
        </w:rPr>
        <w:t xml:space="preserve"> </w:t>
      </w:r>
      <w:r>
        <w:rPr>
          <w:rFonts w:ascii="宋体" w:hAnsi="宋体" w:eastAsia="宋体" w:cs="宋体"/>
          <w:spacing w:val="-12"/>
          <w:sz w:val="24"/>
          <w:szCs w:val="24"/>
        </w:rPr>
        <w:t>保障生态用水，</w:t>
      </w:r>
      <w:r>
        <w:rPr>
          <w:rFonts w:ascii="宋体" w:hAnsi="宋体" w:eastAsia="宋体" w:cs="宋体"/>
          <w:spacing w:val="30"/>
          <w:sz w:val="24"/>
          <w:szCs w:val="24"/>
        </w:rPr>
        <w:t xml:space="preserve"> </w:t>
      </w:r>
      <w:r>
        <w:rPr>
          <w:rFonts w:ascii="宋体" w:hAnsi="宋体" w:eastAsia="宋体" w:cs="宋体"/>
          <w:spacing w:val="-12"/>
          <w:sz w:val="24"/>
          <w:szCs w:val="24"/>
        </w:rPr>
        <w:t>对维</w:t>
      </w:r>
      <w:r>
        <w:rPr>
          <w:rFonts w:ascii="宋体" w:hAnsi="宋体" w:eastAsia="宋体" w:cs="宋体"/>
          <w:sz w:val="24"/>
          <w:szCs w:val="24"/>
        </w:rPr>
        <w:t xml:space="preserve"> </w:t>
      </w:r>
      <w:r>
        <w:rPr>
          <w:rFonts w:ascii="宋体" w:hAnsi="宋体" w:eastAsia="宋体" w:cs="宋体"/>
          <w:spacing w:val="-3"/>
          <w:sz w:val="24"/>
          <w:szCs w:val="24"/>
        </w:rPr>
        <w:t>系良好的城市水景观十分重要。特别是城区榆树市公园及五棵树沿江绿化带的生</w:t>
      </w:r>
      <w:r>
        <w:rPr>
          <w:rFonts w:ascii="宋体" w:hAnsi="宋体" w:eastAsia="宋体" w:cs="宋体"/>
          <w:spacing w:val="1"/>
          <w:sz w:val="24"/>
          <w:szCs w:val="24"/>
        </w:rPr>
        <w:t xml:space="preserve"> </w:t>
      </w:r>
      <w:r>
        <w:rPr>
          <w:rFonts w:ascii="宋体" w:hAnsi="宋体" w:eastAsia="宋体" w:cs="宋体"/>
          <w:spacing w:val="-11"/>
          <w:sz w:val="24"/>
          <w:szCs w:val="24"/>
        </w:rPr>
        <w:t>态用水， 对将榆树市打造成东北地区的“宜居城市”之首是关键，</w:t>
      </w:r>
      <w:r>
        <w:rPr>
          <w:rFonts w:ascii="宋体" w:hAnsi="宋体" w:eastAsia="宋体" w:cs="宋体"/>
          <w:spacing w:val="58"/>
          <w:sz w:val="24"/>
          <w:szCs w:val="24"/>
        </w:rPr>
        <w:t xml:space="preserve"> </w:t>
      </w:r>
      <w:r>
        <w:rPr>
          <w:rFonts w:ascii="宋体" w:hAnsi="宋体" w:eastAsia="宋体" w:cs="宋体"/>
          <w:spacing w:val="-11"/>
          <w:sz w:val="24"/>
          <w:szCs w:val="24"/>
        </w:rPr>
        <w:t>因此</w:t>
      </w:r>
      <w:r>
        <w:rPr>
          <w:rFonts w:ascii="宋体" w:hAnsi="宋体" w:eastAsia="宋体" w:cs="宋体"/>
          <w:spacing w:val="-12"/>
          <w:sz w:val="24"/>
          <w:szCs w:val="24"/>
        </w:rPr>
        <w:t>也将是榆</w:t>
      </w:r>
    </w:p>
    <w:p>
      <w:pPr>
        <w:spacing w:before="1" w:line="218" w:lineRule="auto"/>
        <w:ind w:left="23"/>
        <w:rPr>
          <w:rFonts w:ascii="宋体" w:hAnsi="宋体" w:eastAsia="宋体" w:cs="宋体"/>
          <w:sz w:val="24"/>
          <w:szCs w:val="24"/>
        </w:rPr>
      </w:pPr>
      <w:r>
        <w:rPr>
          <w:rFonts w:ascii="宋体" w:hAnsi="宋体" w:eastAsia="宋体" w:cs="宋体"/>
          <w:spacing w:val="-1"/>
          <w:sz w:val="24"/>
          <w:szCs w:val="24"/>
        </w:rPr>
        <w:t>树市建设节水型社会的重点领域之一。</w:t>
      </w:r>
    </w:p>
    <w:p>
      <w:pPr>
        <w:spacing w:before="182" w:line="359" w:lineRule="auto"/>
        <w:ind w:left="23" w:right="64" w:firstLine="479"/>
        <w:jc w:val="both"/>
        <w:rPr>
          <w:rFonts w:ascii="宋体" w:hAnsi="宋体" w:eastAsia="宋体" w:cs="宋体"/>
          <w:sz w:val="24"/>
          <w:szCs w:val="24"/>
        </w:rPr>
      </w:pPr>
      <w:r>
        <w:rPr>
          <w:rFonts w:ascii="宋体" w:hAnsi="宋体" w:eastAsia="宋体" w:cs="宋体"/>
          <w:spacing w:val="-7"/>
          <w:sz w:val="24"/>
          <w:szCs w:val="24"/>
        </w:rPr>
        <w:t>榆树市城区以“引松入榆工程”为契机， 工业主要以企业的升级改造和水循</w:t>
      </w:r>
      <w:r>
        <w:rPr>
          <w:rFonts w:ascii="宋体" w:hAnsi="宋体" w:eastAsia="宋体" w:cs="宋体"/>
          <w:spacing w:val="14"/>
          <w:sz w:val="24"/>
          <w:szCs w:val="24"/>
        </w:rPr>
        <w:t xml:space="preserve"> </w:t>
      </w:r>
      <w:r>
        <w:rPr>
          <w:rFonts w:ascii="宋体" w:hAnsi="宋体" w:eastAsia="宋体" w:cs="宋体"/>
          <w:spacing w:val="-9"/>
          <w:sz w:val="24"/>
          <w:szCs w:val="24"/>
        </w:rPr>
        <w:t>环利用工程为主， 生活节水以节水器具推广利用和</w:t>
      </w:r>
      <w:r>
        <w:rPr>
          <w:rFonts w:ascii="宋体" w:hAnsi="宋体" w:eastAsia="宋体" w:cs="宋体"/>
          <w:spacing w:val="-10"/>
          <w:sz w:val="24"/>
          <w:szCs w:val="24"/>
        </w:rPr>
        <w:t>管网更新改造为主， 保护城区</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地下水的合理开发利用，逐步压采地下水开采量，以备应急。</w:t>
      </w:r>
    </w:p>
    <w:p>
      <w:pPr>
        <w:spacing w:line="218" w:lineRule="auto"/>
        <w:rPr>
          <w:rFonts w:ascii="宋体" w:hAnsi="宋体" w:eastAsia="宋体" w:cs="宋体"/>
          <w:sz w:val="24"/>
          <w:szCs w:val="24"/>
        </w:rPr>
        <w:sectPr>
          <w:footerReference r:id="rId41" w:type="default"/>
          <w:pgSz w:w="11907" w:h="16839"/>
          <w:pgMar w:top="1428" w:right="1735" w:bottom="1208" w:left="1785" w:header="0" w:footer="987" w:gutter="0"/>
          <w:cols w:space="720" w:num="1"/>
        </w:sectPr>
      </w:pPr>
    </w:p>
    <w:p>
      <w:pPr>
        <w:spacing w:before="49" w:line="359" w:lineRule="auto"/>
        <w:ind w:left="23" w:right="81" w:firstLine="482"/>
        <w:jc w:val="both"/>
        <w:rPr>
          <w:rFonts w:ascii="宋体" w:hAnsi="宋体" w:eastAsia="宋体" w:cs="宋体"/>
          <w:sz w:val="24"/>
          <w:szCs w:val="24"/>
        </w:rPr>
      </w:pPr>
      <w:r>
        <w:rPr>
          <w:rFonts w:ascii="宋体" w:hAnsi="宋体" w:eastAsia="宋体" w:cs="宋体"/>
          <w:spacing w:val="-13"/>
          <w:sz w:val="24"/>
          <w:szCs w:val="24"/>
        </w:rPr>
        <w:t>综上，</w:t>
      </w:r>
      <w:r>
        <w:rPr>
          <w:rFonts w:ascii="宋体" w:hAnsi="宋体" w:eastAsia="宋体" w:cs="宋体"/>
          <w:spacing w:val="-31"/>
          <w:sz w:val="24"/>
          <w:szCs w:val="24"/>
        </w:rPr>
        <w:t xml:space="preserve"> </w:t>
      </w:r>
      <w:r>
        <w:rPr>
          <w:rFonts w:ascii="宋体" w:hAnsi="宋体" w:eastAsia="宋体" w:cs="宋体"/>
          <w:spacing w:val="-13"/>
          <w:sz w:val="24"/>
          <w:szCs w:val="24"/>
        </w:rPr>
        <w:t>近期，</w:t>
      </w:r>
      <w:r>
        <w:rPr>
          <w:rFonts w:ascii="宋体" w:hAnsi="宋体" w:eastAsia="宋体" w:cs="宋体"/>
          <w:spacing w:val="-26"/>
          <w:sz w:val="24"/>
          <w:szCs w:val="24"/>
        </w:rPr>
        <w:t xml:space="preserve"> </w:t>
      </w:r>
      <w:r>
        <w:rPr>
          <w:rFonts w:ascii="宋体" w:hAnsi="宋体" w:eastAsia="宋体" w:cs="宋体"/>
          <w:spacing w:val="-13"/>
          <w:sz w:val="24"/>
          <w:szCs w:val="24"/>
        </w:rPr>
        <w:t>工业经济技术开发区是工业节水和</w:t>
      </w:r>
      <w:r>
        <w:rPr>
          <w:rFonts w:ascii="宋体" w:hAnsi="宋体" w:eastAsia="宋体" w:cs="宋体"/>
          <w:spacing w:val="-14"/>
          <w:sz w:val="24"/>
          <w:szCs w:val="24"/>
        </w:rPr>
        <w:t>发展循环经济的重点，</w:t>
      </w:r>
      <w:r>
        <w:rPr>
          <w:rFonts w:ascii="宋体" w:hAnsi="宋体" w:eastAsia="宋体" w:cs="宋体"/>
          <w:spacing w:val="32"/>
          <w:sz w:val="24"/>
          <w:szCs w:val="24"/>
        </w:rPr>
        <w:t xml:space="preserve"> </w:t>
      </w:r>
      <w:r>
        <w:rPr>
          <w:rFonts w:ascii="宋体" w:hAnsi="宋体" w:eastAsia="宋体" w:cs="宋体"/>
          <w:spacing w:val="-14"/>
          <w:sz w:val="24"/>
          <w:szCs w:val="24"/>
        </w:rPr>
        <w:t>城镇</w:t>
      </w:r>
      <w:r>
        <w:rPr>
          <w:rFonts w:ascii="宋体" w:hAnsi="宋体" w:eastAsia="宋体" w:cs="宋体"/>
          <w:sz w:val="24"/>
          <w:szCs w:val="24"/>
        </w:rPr>
        <w:t xml:space="preserve"> </w:t>
      </w:r>
      <w:r>
        <w:rPr>
          <w:rFonts w:ascii="宋体" w:hAnsi="宋体" w:eastAsia="宋体" w:cs="宋体"/>
          <w:spacing w:val="-3"/>
          <w:sz w:val="24"/>
          <w:szCs w:val="24"/>
        </w:rPr>
        <w:t>所在地是生活节水的重点地区。因此整个榆树市节水型重点区域将形成市区及五</w:t>
      </w:r>
      <w:r>
        <w:rPr>
          <w:rFonts w:ascii="宋体" w:hAnsi="宋体" w:eastAsia="宋体" w:cs="宋体"/>
          <w:spacing w:val="2"/>
          <w:sz w:val="24"/>
          <w:szCs w:val="24"/>
        </w:rPr>
        <w:t xml:space="preserve"> </w:t>
      </w:r>
      <w:r>
        <w:rPr>
          <w:rFonts w:ascii="宋体" w:hAnsi="宋体" w:eastAsia="宋体" w:cs="宋体"/>
          <w:spacing w:val="-12"/>
          <w:sz w:val="24"/>
          <w:szCs w:val="24"/>
        </w:rPr>
        <w:t>棵树镇为中心，</w:t>
      </w:r>
      <w:r>
        <w:rPr>
          <w:rFonts w:ascii="宋体" w:hAnsi="宋体" w:eastAsia="宋体" w:cs="宋体"/>
          <w:spacing w:val="44"/>
          <w:sz w:val="24"/>
          <w:szCs w:val="24"/>
        </w:rPr>
        <w:t xml:space="preserve"> </w:t>
      </w:r>
      <w:r>
        <w:rPr>
          <w:rFonts w:ascii="宋体" w:hAnsi="宋体" w:eastAsia="宋体" w:cs="宋体"/>
          <w:spacing w:val="-12"/>
          <w:sz w:val="24"/>
          <w:szCs w:val="24"/>
        </w:rPr>
        <w:t>灌区和工业经济技术开发区点状分布的框架格局。中远期，</w:t>
      </w:r>
      <w:r>
        <w:rPr>
          <w:rFonts w:ascii="宋体" w:hAnsi="宋体" w:eastAsia="宋体" w:cs="宋体"/>
          <w:spacing w:val="32"/>
          <w:sz w:val="24"/>
          <w:szCs w:val="24"/>
        </w:rPr>
        <w:t xml:space="preserve"> </w:t>
      </w:r>
      <w:r>
        <w:rPr>
          <w:rFonts w:ascii="宋体" w:hAnsi="宋体" w:eastAsia="宋体" w:cs="宋体"/>
          <w:spacing w:val="-12"/>
          <w:sz w:val="24"/>
          <w:szCs w:val="24"/>
        </w:rPr>
        <w:t>榆树</w:t>
      </w:r>
    </w:p>
    <w:p>
      <w:pPr>
        <w:spacing w:before="1" w:line="218" w:lineRule="auto"/>
        <w:ind w:left="30"/>
        <w:rPr>
          <w:rFonts w:ascii="宋体" w:hAnsi="宋体" w:eastAsia="宋体" w:cs="宋体"/>
          <w:sz w:val="24"/>
          <w:szCs w:val="24"/>
        </w:rPr>
      </w:pPr>
      <w:r>
        <w:rPr>
          <w:rFonts w:ascii="宋体" w:hAnsi="宋体" w:eastAsia="宋体" w:cs="宋体"/>
          <w:spacing w:val="-2"/>
          <w:sz w:val="24"/>
          <w:szCs w:val="24"/>
        </w:rPr>
        <w:t>市节水型社会将由点转面，逐步形成覆盖全地区的新格局。</w:t>
      </w:r>
    </w:p>
    <w:p>
      <w:pPr>
        <w:pStyle w:val="2"/>
        <w:spacing w:line="253" w:lineRule="auto"/>
      </w:pPr>
    </w:p>
    <w:p>
      <w:pPr>
        <w:pStyle w:val="2"/>
        <w:spacing w:line="253" w:lineRule="auto"/>
      </w:pPr>
    </w:p>
    <w:p>
      <w:pPr>
        <w:spacing w:before="100" w:line="225" w:lineRule="auto"/>
        <w:ind w:left="26"/>
        <w:rPr>
          <w:rFonts w:ascii="黑体" w:hAnsi="黑体" w:eastAsia="黑体" w:cs="黑体"/>
          <w:sz w:val="31"/>
          <w:szCs w:val="31"/>
        </w:rPr>
      </w:pPr>
      <w:bookmarkStart w:id="17" w:name="bookmark18"/>
      <w:bookmarkEnd w:id="17"/>
      <w:r>
        <w:rPr>
          <w:rFonts w:ascii="黑体" w:hAnsi="黑体" w:eastAsia="黑体" w:cs="黑体"/>
          <w:spacing w:val="2"/>
          <w:sz w:val="31"/>
          <w:szCs w:val="31"/>
        </w:rPr>
        <w:t>3.2</w:t>
      </w:r>
      <w:r>
        <w:rPr>
          <w:rFonts w:ascii="黑体" w:hAnsi="黑体" w:eastAsia="黑体" w:cs="黑体"/>
          <w:spacing w:val="32"/>
          <w:sz w:val="31"/>
          <w:szCs w:val="31"/>
        </w:rPr>
        <w:t xml:space="preserve"> </w:t>
      </w:r>
      <w:r>
        <w:rPr>
          <w:rFonts w:ascii="黑体" w:hAnsi="黑体" w:eastAsia="黑体" w:cs="黑体"/>
          <w:spacing w:val="2"/>
          <w:sz w:val="31"/>
          <w:szCs w:val="31"/>
        </w:rPr>
        <w:t>重点领域</w:t>
      </w:r>
    </w:p>
    <w:p>
      <w:pPr>
        <w:pStyle w:val="2"/>
        <w:spacing w:line="363" w:lineRule="auto"/>
      </w:pPr>
    </w:p>
    <w:p>
      <w:pPr>
        <w:spacing w:before="78" w:line="359" w:lineRule="auto"/>
        <w:ind w:left="26" w:right="80" w:firstLine="477"/>
        <w:jc w:val="both"/>
        <w:rPr>
          <w:rFonts w:ascii="宋体" w:hAnsi="宋体" w:eastAsia="宋体" w:cs="宋体"/>
          <w:sz w:val="24"/>
          <w:szCs w:val="24"/>
        </w:rPr>
      </w:pPr>
      <w:r>
        <w:rPr>
          <w:rFonts w:ascii="宋体" w:hAnsi="宋体" w:eastAsia="宋体" w:cs="宋体"/>
          <w:spacing w:val="-1"/>
          <w:sz w:val="24"/>
          <w:szCs w:val="24"/>
        </w:rPr>
        <w:t>通过对</w:t>
      </w:r>
      <w:r>
        <w:rPr>
          <w:rFonts w:ascii="宋体" w:hAnsi="宋体" w:eastAsia="宋体" w:cs="宋体"/>
          <w:spacing w:val="-33"/>
          <w:sz w:val="24"/>
          <w:szCs w:val="24"/>
        </w:rPr>
        <w:t xml:space="preserve"> </w:t>
      </w:r>
      <w:r>
        <w:rPr>
          <w:rFonts w:ascii="宋体" w:hAnsi="宋体" w:eastAsia="宋体" w:cs="宋体"/>
          <w:spacing w:val="-1"/>
          <w:sz w:val="24"/>
          <w:szCs w:val="24"/>
        </w:rPr>
        <w:t>2022</w:t>
      </w:r>
      <w:r>
        <w:rPr>
          <w:rFonts w:ascii="宋体" w:hAnsi="宋体" w:eastAsia="宋体" w:cs="宋体"/>
          <w:spacing w:val="-37"/>
          <w:sz w:val="24"/>
          <w:szCs w:val="24"/>
        </w:rPr>
        <w:t xml:space="preserve"> </w:t>
      </w:r>
      <w:r>
        <w:rPr>
          <w:rFonts w:ascii="宋体" w:hAnsi="宋体" w:eastAsia="宋体" w:cs="宋体"/>
          <w:spacing w:val="-1"/>
          <w:sz w:val="24"/>
          <w:szCs w:val="24"/>
        </w:rPr>
        <w:t>年榆树市水资源开发利用、节水水平和用水水平分析，综观国</w:t>
      </w:r>
      <w:r>
        <w:rPr>
          <w:rFonts w:ascii="宋体" w:hAnsi="宋体" w:eastAsia="宋体" w:cs="宋体"/>
          <w:sz w:val="24"/>
          <w:szCs w:val="24"/>
        </w:rPr>
        <w:t xml:space="preserve"> </w:t>
      </w:r>
      <w:r>
        <w:rPr>
          <w:rFonts w:ascii="宋体" w:hAnsi="宋体" w:eastAsia="宋体" w:cs="宋体"/>
          <w:spacing w:val="4"/>
          <w:sz w:val="24"/>
          <w:szCs w:val="24"/>
        </w:rPr>
        <w:t>内外各领域的用水水平与节水水平，确定榆树市节水型社会建设以农业农村节</w:t>
      </w:r>
      <w:r>
        <w:rPr>
          <w:rFonts w:ascii="宋体" w:hAnsi="宋体" w:eastAsia="宋体" w:cs="宋体"/>
          <w:sz w:val="24"/>
          <w:szCs w:val="24"/>
        </w:rPr>
        <w:t xml:space="preserve"> </w:t>
      </w:r>
      <w:r>
        <w:rPr>
          <w:rFonts w:ascii="宋体" w:hAnsi="宋体" w:eastAsia="宋体" w:cs="宋体"/>
          <w:spacing w:val="-3"/>
          <w:sz w:val="24"/>
          <w:szCs w:val="24"/>
        </w:rPr>
        <w:t>水、工业节水、城镇节水、非常规水源利用、水生态与水环境的保护</w:t>
      </w:r>
      <w:r>
        <w:rPr>
          <w:rFonts w:ascii="宋体" w:hAnsi="宋体" w:eastAsia="宋体" w:cs="宋体"/>
          <w:spacing w:val="-4"/>
          <w:sz w:val="24"/>
          <w:szCs w:val="24"/>
        </w:rPr>
        <w:t>和治理作为</w:t>
      </w:r>
    </w:p>
    <w:p>
      <w:pPr>
        <w:spacing w:line="219" w:lineRule="auto"/>
        <w:ind w:left="24"/>
        <w:rPr>
          <w:rFonts w:ascii="宋体" w:hAnsi="宋体" w:eastAsia="宋体" w:cs="宋体"/>
          <w:sz w:val="24"/>
          <w:szCs w:val="24"/>
        </w:rPr>
      </w:pPr>
      <w:r>
        <w:rPr>
          <w:rFonts w:ascii="宋体" w:hAnsi="宋体" w:eastAsia="宋体" w:cs="宋体"/>
          <w:spacing w:val="-6"/>
          <w:sz w:val="24"/>
          <w:szCs w:val="24"/>
        </w:rPr>
        <w:t>重点节水领域。</w:t>
      </w:r>
    </w:p>
    <w:p>
      <w:pPr>
        <w:pStyle w:val="2"/>
        <w:spacing w:line="262" w:lineRule="auto"/>
      </w:pPr>
    </w:p>
    <w:p>
      <w:pPr>
        <w:pStyle w:val="2"/>
        <w:spacing w:line="262" w:lineRule="auto"/>
      </w:pPr>
    </w:p>
    <w:p>
      <w:pPr>
        <w:spacing w:before="98" w:line="219" w:lineRule="auto"/>
        <w:ind w:left="26"/>
        <w:rPr>
          <w:rFonts w:ascii="黑体" w:hAnsi="黑体" w:eastAsia="黑体" w:cs="黑体"/>
          <w:sz w:val="30"/>
          <w:szCs w:val="30"/>
        </w:rPr>
      </w:pPr>
      <w:r>
        <w:rPr>
          <w:rFonts w:ascii="黑体" w:hAnsi="黑体" w:eastAsia="黑体" w:cs="黑体"/>
          <w:spacing w:val="-2"/>
          <w:sz w:val="30"/>
          <w:szCs w:val="30"/>
        </w:rPr>
        <w:t>3.2.1</w:t>
      </w:r>
      <w:r>
        <w:rPr>
          <w:rFonts w:ascii="黑体" w:hAnsi="黑体" w:eastAsia="黑体" w:cs="黑体"/>
          <w:spacing w:val="-62"/>
          <w:sz w:val="30"/>
          <w:szCs w:val="30"/>
        </w:rPr>
        <w:t xml:space="preserve"> </w:t>
      </w:r>
      <w:r>
        <w:rPr>
          <w:rFonts w:ascii="黑体" w:hAnsi="黑体" w:eastAsia="黑体" w:cs="黑体"/>
          <w:spacing w:val="-2"/>
          <w:sz w:val="30"/>
          <w:szCs w:val="30"/>
        </w:rPr>
        <w:t>农业农村节水</w:t>
      </w:r>
    </w:p>
    <w:p>
      <w:pPr>
        <w:pStyle w:val="2"/>
        <w:spacing w:line="269" w:lineRule="auto"/>
      </w:pPr>
    </w:p>
    <w:p>
      <w:pPr>
        <w:pStyle w:val="2"/>
        <w:spacing w:line="270" w:lineRule="auto"/>
      </w:pPr>
    </w:p>
    <w:p>
      <w:pPr>
        <w:spacing w:before="91" w:line="219" w:lineRule="auto"/>
        <w:ind w:left="25"/>
        <w:rPr>
          <w:rFonts w:ascii="黑体" w:hAnsi="黑体" w:eastAsia="黑体" w:cs="黑体"/>
          <w:sz w:val="28"/>
          <w:szCs w:val="28"/>
        </w:rPr>
      </w:pPr>
      <w:r>
        <w:fldChar w:fldCharType="begin"/>
      </w:r>
      <w:r>
        <w:instrText xml:space="preserve"> HYPERLINK "3.2.1.1" </w:instrText>
      </w:r>
      <w:r>
        <w:fldChar w:fldCharType="separate"/>
      </w:r>
      <w:r>
        <w:rPr>
          <w:rFonts w:ascii="黑体" w:hAnsi="黑体" w:eastAsia="黑体" w:cs="黑体"/>
          <w:spacing w:val="-1"/>
          <w:sz w:val="28"/>
          <w:szCs w:val="28"/>
        </w:rPr>
        <w:t>3.2.1.1</w:t>
      </w:r>
      <w:r>
        <w:rPr>
          <w:rFonts w:ascii="黑体" w:hAnsi="黑体" w:eastAsia="黑体" w:cs="黑体"/>
          <w:spacing w:val="-1"/>
          <w:sz w:val="28"/>
          <w:szCs w:val="28"/>
        </w:rPr>
        <w:fldChar w:fldCharType="end"/>
      </w:r>
      <w:r>
        <w:rPr>
          <w:rFonts w:ascii="黑体" w:hAnsi="黑体" w:eastAsia="黑体" w:cs="黑体"/>
          <w:spacing w:val="-1"/>
          <w:sz w:val="28"/>
          <w:szCs w:val="28"/>
        </w:rPr>
        <w:t xml:space="preserve"> 农业农村节水总体规划</w:t>
      </w:r>
    </w:p>
    <w:p>
      <w:pPr>
        <w:pStyle w:val="2"/>
        <w:spacing w:line="384" w:lineRule="auto"/>
      </w:pPr>
    </w:p>
    <w:p>
      <w:pPr>
        <w:spacing w:before="79" w:line="359" w:lineRule="auto"/>
        <w:ind w:left="27" w:firstLine="479"/>
        <w:jc w:val="both"/>
        <w:rPr>
          <w:rFonts w:ascii="宋体" w:hAnsi="宋体" w:eastAsia="宋体" w:cs="宋体"/>
          <w:sz w:val="24"/>
          <w:szCs w:val="24"/>
        </w:rPr>
      </w:pPr>
      <w:r>
        <w:rPr>
          <w:rFonts w:ascii="宋体" w:hAnsi="宋体" w:eastAsia="宋体" w:cs="宋体"/>
          <w:spacing w:val="-11"/>
          <w:sz w:val="24"/>
          <w:szCs w:val="24"/>
        </w:rPr>
        <w:t>坚持以水定地。统筹考虑流域（区域）</w:t>
      </w:r>
      <w:r>
        <w:rPr>
          <w:rFonts w:ascii="宋体" w:hAnsi="宋体" w:eastAsia="宋体" w:cs="宋体"/>
          <w:spacing w:val="-33"/>
          <w:sz w:val="24"/>
          <w:szCs w:val="24"/>
        </w:rPr>
        <w:t xml:space="preserve"> </w:t>
      </w:r>
      <w:r>
        <w:rPr>
          <w:rFonts w:ascii="宋体" w:hAnsi="宋体" w:eastAsia="宋体" w:cs="宋体"/>
          <w:spacing w:val="-11"/>
          <w:sz w:val="24"/>
          <w:szCs w:val="24"/>
        </w:rPr>
        <w:t>水资源条件和粮食安全，</w:t>
      </w:r>
      <w:r>
        <w:rPr>
          <w:rFonts w:ascii="宋体" w:hAnsi="宋体" w:eastAsia="宋体" w:cs="宋体"/>
          <w:spacing w:val="42"/>
          <w:sz w:val="24"/>
          <w:szCs w:val="24"/>
        </w:rPr>
        <w:t xml:space="preserve"> </w:t>
      </w:r>
      <w:r>
        <w:rPr>
          <w:rFonts w:ascii="宋体" w:hAnsi="宋体" w:eastAsia="宋体" w:cs="宋体"/>
          <w:spacing w:val="-11"/>
          <w:sz w:val="24"/>
          <w:szCs w:val="24"/>
        </w:rPr>
        <w:t xml:space="preserve">充分考虑水 </w:t>
      </w:r>
      <w:r>
        <w:rPr>
          <w:rFonts w:ascii="宋体" w:hAnsi="宋体" w:eastAsia="宋体" w:cs="宋体"/>
          <w:spacing w:val="-13"/>
          <w:sz w:val="24"/>
          <w:szCs w:val="24"/>
        </w:rPr>
        <w:t>资源承载能力，</w:t>
      </w:r>
      <w:r>
        <w:rPr>
          <w:rFonts w:ascii="宋体" w:hAnsi="宋体" w:eastAsia="宋体" w:cs="宋体"/>
          <w:spacing w:val="60"/>
          <w:sz w:val="24"/>
          <w:szCs w:val="24"/>
        </w:rPr>
        <w:t xml:space="preserve"> </w:t>
      </w:r>
      <w:r>
        <w:rPr>
          <w:rFonts w:ascii="宋体" w:hAnsi="宋体" w:eastAsia="宋体" w:cs="宋体"/>
          <w:spacing w:val="-13"/>
          <w:sz w:val="24"/>
          <w:szCs w:val="24"/>
        </w:rPr>
        <w:t>宜农则农、宜牧则牧、宜林则林、宜草则草，</w:t>
      </w:r>
      <w:r>
        <w:rPr>
          <w:rFonts w:ascii="宋体" w:hAnsi="宋体" w:eastAsia="宋体" w:cs="宋体"/>
          <w:spacing w:val="42"/>
          <w:sz w:val="24"/>
          <w:szCs w:val="24"/>
        </w:rPr>
        <w:t xml:space="preserve"> </w:t>
      </w:r>
      <w:r>
        <w:rPr>
          <w:rFonts w:ascii="宋体" w:hAnsi="宋体" w:eastAsia="宋体" w:cs="宋体"/>
          <w:spacing w:val="-13"/>
          <w:sz w:val="24"/>
          <w:szCs w:val="24"/>
        </w:rPr>
        <w:t>在科学确定水土开 发规模基础上， 调整农业种植和农产品结构， 推动农业</w:t>
      </w:r>
      <w:r>
        <w:rPr>
          <w:rFonts w:ascii="宋体" w:hAnsi="宋体" w:eastAsia="宋体" w:cs="宋体"/>
          <w:spacing w:val="-14"/>
          <w:sz w:val="24"/>
          <w:szCs w:val="24"/>
        </w:rPr>
        <w:t>绿色转型。推广节水灌溉。</w:t>
      </w:r>
    </w:p>
    <w:p>
      <w:pPr>
        <w:spacing w:before="1" w:line="218" w:lineRule="auto"/>
        <w:ind w:left="26"/>
        <w:rPr>
          <w:rFonts w:ascii="宋体" w:hAnsi="宋体" w:eastAsia="宋体" w:cs="宋体"/>
          <w:sz w:val="24"/>
          <w:szCs w:val="24"/>
        </w:rPr>
      </w:pPr>
      <w:r>
        <w:rPr>
          <w:rFonts w:ascii="宋体" w:hAnsi="宋体" w:eastAsia="宋体" w:cs="宋体"/>
          <w:spacing w:val="-2"/>
          <w:sz w:val="24"/>
          <w:szCs w:val="24"/>
        </w:rPr>
        <w:t>持续推进骨干灌排设施提档升级，提高工程输配水利用效率。</w:t>
      </w:r>
    </w:p>
    <w:p>
      <w:pPr>
        <w:spacing w:before="183" w:line="359" w:lineRule="auto"/>
        <w:ind w:left="26" w:right="81" w:firstLine="460"/>
        <w:jc w:val="both"/>
        <w:rPr>
          <w:rFonts w:ascii="宋体" w:hAnsi="宋体" w:eastAsia="宋体" w:cs="宋体"/>
          <w:sz w:val="24"/>
          <w:szCs w:val="24"/>
        </w:rPr>
      </w:pPr>
      <w:r>
        <w:rPr>
          <w:rFonts w:ascii="宋体" w:hAnsi="宋体" w:eastAsia="宋体" w:cs="宋体"/>
          <w:spacing w:val="-6"/>
          <w:sz w:val="24"/>
          <w:szCs w:val="24"/>
        </w:rPr>
        <w:t>“十四五”期间新增高效节水灌溉面积</w:t>
      </w:r>
      <w:r>
        <w:rPr>
          <w:rFonts w:ascii="宋体" w:hAnsi="宋体" w:eastAsia="宋体" w:cs="宋体"/>
          <w:spacing w:val="-45"/>
          <w:sz w:val="24"/>
          <w:szCs w:val="24"/>
        </w:rPr>
        <w:t xml:space="preserve"> </w:t>
      </w:r>
      <w:r>
        <w:rPr>
          <w:rFonts w:ascii="宋体" w:hAnsi="宋体" w:eastAsia="宋体" w:cs="宋体"/>
          <w:spacing w:val="-6"/>
          <w:sz w:val="24"/>
          <w:szCs w:val="24"/>
        </w:rPr>
        <w:t>5</w:t>
      </w:r>
      <w:r>
        <w:rPr>
          <w:rFonts w:ascii="宋体" w:hAnsi="宋体" w:eastAsia="宋体" w:cs="宋体"/>
          <w:spacing w:val="-44"/>
          <w:sz w:val="24"/>
          <w:szCs w:val="24"/>
        </w:rPr>
        <w:t xml:space="preserve"> </w:t>
      </w:r>
      <w:r>
        <w:rPr>
          <w:rFonts w:ascii="宋体" w:hAnsi="宋体" w:eastAsia="宋体" w:cs="宋体"/>
          <w:spacing w:val="-6"/>
          <w:sz w:val="24"/>
          <w:szCs w:val="24"/>
        </w:rPr>
        <w:t>万亩，</w:t>
      </w:r>
      <w:r>
        <w:rPr>
          <w:rFonts w:ascii="宋体" w:hAnsi="宋体" w:eastAsia="宋体" w:cs="宋体"/>
          <w:spacing w:val="-32"/>
          <w:sz w:val="24"/>
          <w:szCs w:val="24"/>
        </w:rPr>
        <w:t xml:space="preserve"> </w:t>
      </w:r>
      <w:r>
        <w:rPr>
          <w:rFonts w:ascii="宋体" w:hAnsi="宋体" w:eastAsia="宋体" w:cs="宋体"/>
          <w:spacing w:val="-6"/>
          <w:sz w:val="24"/>
          <w:szCs w:val="24"/>
        </w:rPr>
        <w:t>创建玉皇</w:t>
      </w:r>
      <w:r>
        <w:rPr>
          <w:rFonts w:ascii="宋体" w:hAnsi="宋体" w:eastAsia="宋体" w:cs="宋体"/>
          <w:spacing w:val="-7"/>
          <w:sz w:val="24"/>
          <w:szCs w:val="24"/>
        </w:rPr>
        <w:t>庙水库灌区、延青</w:t>
      </w:r>
      <w:r>
        <w:rPr>
          <w:rFonts w:ascii="宋体" w:hAnsi="宋体" w:eastAsia="宋体" w:cs="宋体"/>
          <w:sz w:val="24"/>
          <w:szCs w:val="24"/>
        </w:rPr>
        <w:t xml:space="preserve"> </w:t>
      </w:r>
      <w:r>
        <w:rPr>
          <w:rFonts w:ascii="宋体" w:hAnsi="宋体" w:eastAsia="宋体" w:cs="宋体"/>
          <w:spacing w:val="-2"/>
          <w:sz w:val="24"/>
          <w:szCs w:val="24"/>
        </w:rPr>
        <w:t>灌区、于家水库灌区、恩育苏家水库灌区等</w:t>
      </w:r>
      <w:r>
        <w:rPr>
          <w:rFonts w:ascii="宋体" w:hAnsi="宋体" w:eastAsia="宋体" w:cs="宋体"/>
          <w:spacing w:val="-33"/>
          <w:sz w:val="24"/>
          <w:szCs w:val="24"/>
        </w:rPr>
        <w:t xml:space="preserve"> </w:t>
      </w:r>
      <w:r>
        <w:rPr>
          <w:rFonts w:ascii="宋体" w:hAnsi="宋体" w:eastAsia="宋体" w:cs="宋体"/>
          <w:spacing w:val="-2"/>
          <w:sz w:val="24"/>
          <w:szCs w:val="24"/>
        </w:rPr>
        <w:t>4</w:t>
      </w:r>
      <w:r>
        <w:rPr>
          <w:rFonts w:ascii="宋体" w:hAnsi="宋体" w:eastAsia="宋体" w:cs="宋体"/>
          <w:spacing w:val="-50"/>
          <w:sz w:val="24"/>
          <w:szCs w:val="24"/>
        </w:rPr>
        <w:t xml:space="preserve"> </w:t>
      </w:r>
      <w:r>
        <w:rPr>
          <w:rFonts w:ascii="宋体" w:hAnsi="宋体" w:eastAsia="宋体" w:cs="宋体"/>
          <w:spacing w:val="-2"/>
          <w:sz w:val="24"/>
          <w:szCs w:val="24"/>
        </w:rPr>
        <w:t>个节水型灌区，到</w:t>
      </w:r>
      <w:r>
        <w:rPr>
          <w:rFonts w:ascii="宋体" w:hAnsi="宋体" w:eastAsia="宋体" w:cs="宋体"/>
          <w:spacing w:val="-48"/>
          <w:sz w:val="24"/>
          <w:szCs w:val="24"/>
        </w:rPr>
        <w:t xml:space="preserve"> </w:t>
      </w:r>
      <w:r>
        <w:rPr>
          <w:rFonts w:ascii="宋体" w:hAnsi="宋体" w:eastAsia="宋体" w:cs="宋体"/>
          <w:spacing w:val="-2"/>
          <w:sz w:val="24"/>
          <w:szCs w:val="24"/>
        </w:rPr>
        <w:t>2025</w:t>
      </w:r>
      <w:r>
        <w:rPr>
          <w:rFonts w:ascii="宋体" w:hAnsi="宋体" w:eastAsia="宋体" w:cs="宋体"/>
          <w:spacing w:val="-49"/>
          <w:sz w:val="24"/>
          <w:szCs w:val="24"/>
        </w:rPr>
        <w:t xml:space="preserve"> </w:t>
      </w:r>
      <w:r>
        <w:rPr>
          <w:rFonts w:ascii="宋体" w:hAnsi="宋体" w:eastAsia="宋体" w:cs="宋体"/>
          <w:spacing w:val="-2"/>
          <w:sz w:val="24"/>
          <w:szCs w:val="24"/>
        </w:rPr>
        <w:t>年，全市</w:t>
      </w:r>
      <w:r>
        <w:rPr>
          <w:rFonts w:ascii="宋体" w:hAnsi="宋体" w:eastAsia="宋体" w:cs="宋体"/>
          <w:sz w:val="24"/>
          <w:szCs w:val="24"/>
        </w:rPr>
        <w:t xml:space="preserve"> </w:t>
      </w:r>
      <w:r>
        <w:rPr>
          <w:rFonts w:ascii="宋体" w:hAnsi="宋体" w:eastAsia="宋体" w:cs="宋体"/>
          <w:spacing w:val="-9"/>
          <w:sz w:val="24"/>
          <w:szCs w:val="24"/>
        </w:rPr>
        <w:t>建成高标准农田</w:t>
      </w:r>
      <w:r>
        <w:rPr>
          <w:rFonts w:ascii="宋体" w:hAnsi="宋体" w:eastAsia="宋体" w:cs="宋体"/>
          <w:spacing w:val="-28"/>
          <w:sz w:val="24"/>
          <w:szCs w:val="24"/>
        </w:rPr>
        <w:t xml:space="preserve"> </w:t>
      </w:r>
      <w:r>
        <w:rPr>
          <w:rFonts w:ascii="宋体" w:hAnsi="宋体" w:eastAsia="宋体" w:cs="宋体"/>
          <w:spacing w:val="-9"/>
          <w:sz w:val="24"/>
          <w:szCs w:val="24"/>
        </w:rPr>
        <w:t>300</w:t>
      </w:r>
      <w:r>
        <w:rPr>
          <w:rFonts w:ascii="宋体" w:hAnsi="宋体" w:eastAsia="宋体" w:cs="宋体"/>
          <w:spacing w:val="-44"/>
          <w:sz w:val="24"/>
          <w:szCs w:val="24"/>
        </w:rPr>
        <w:t xml:space="preserve"> </w:t>
      </w:r>
      <w:r>
        <w:rPr>
          <w:rFonts w:ascii="宋体" w:hAnsi="宋体" w:eastAsia="宋体" w:cs="宋体"/>
          <w:spacing w:val="-9"/>
          <w:sz w:val="24"/>
          <w:szCs w:val="24"/>
        </w:rPr>
        <w:t>万亩。促进畜牧渔业节水。加快牧区水利建设，</w:t>
      </w:r>
      <w:r>
        <w:rPr>
          <w:rFonts w:ascii="宋体" w:hAnsi="宋体" w:eastAsia="宋体" w:cs="宋体"/>
          <w:spacing w:val="49"/>
          <w:sz w:val="24"/>
          <w:szCs w:val="24"/>
        </w:rPr>
        <w:t xml:space="preserve"> </w:t>
      </w:r>
      <w:r>
        <w:rPr>
          <w:rFonts w:ascii="宋体" w:hAnsi="宋体" w:eastAsia="宋体" w:cs="宋体"/>
          <w:spacing w:val="-9"/>
          <w:sz w:val="24"/>
          <w:szCs w:val="24"/>
        </w:rPr>
        <w:t>引导畜禽规</w:t>
      </w:r>
    </w:p>
    <w:p>
      <w:pPr>
        <w:spacing w:before="1" w:line="219" w:lineRule="auto"/>
        <w:ind w:left="22"/>
        <w:rPr>
          <w:rFonts w:ascii="宋体" w:hAnsi="宋体" w:eastAsia="宋体" w:cs="宋体"/>
          <w:sz w:val="24"/>
          <w:szCs w:val="24"/>
        </w:rPr>
      </w:pPr>
      <w:r>
        <w:rPr>
          <w:rFonts w:ascii="宋体" w:hAnsi="宋体" w:eastAsia="宋体" w:cs="宋体"/>
          <w:spacing w:val="-4"/>
          <w:sz w:val="24"/>
          <w:szCs w:val="24"/>
        </w:rPr>
        <w:t>模养殖场节约场舍冲洗用水。</w:t>
      </w:r>
    </w:p>
    <w:p>
      <w:pPr>
        <w:spacing w:before="184" w:line="359" w:lineRule="auto"/>
        <w:ind w:left="24" w:right="85" w:firstLine="478"/>
        <w:jc w:val="both"/>
        <w:rPr>
          <w:rFonts w:ascii="宋体" w:hAnsi="宋体" w:eastAsia="宋体" w:cs="宋体"/>
          <w:sz w:val="24"/>
          <w:szCs w:val="24"/>
        </w:rPr>
      </w:pPr>
      <w:r>
        <w:rPr>
          <w:rFonts w:ascii="宋体" w:hAnsi="宋体" w:eastAsia="宋体" w:cs="宋体"/>
          <w:spacing w:val="-7"/>
          <w:sz w:val="24"/>
          <w:szCs w:val="24"/>
        </w:rPr>
        <w:t>推进农村生活节水。结合新型城镇化和乡村振兴战略， 实施农村集中供水管</w:t>
      </w:r>
      <w:r>
        <w:rPr>
          <w:rFonts w:ascii="宋体" w:hAnsi="宋体" w:eastAsia="宋体" w:cs="宋体"/>
          <w:spacing w:val="11"/>
          <w:sz w:val="24"/>
          <w:szCs w:val="24"/>
        </w:rPr>
        <w:t xml:space="preserve"> </w:t>
      </w:r>
      <w:r>
        <w:rPr>
          <w:rFonts w:ascii="宋体" w:hAnsi="宋体" w:eastAsia="宋体" w:cs="宋体"/>
          <w:spacing w:val="-8"/>
          <w:sz w:val="24"/>
          <w:szCs w:val="24"/>
        </w:rPr>
        <w:t>网节水改造，</w:t>
      </w:r>
      <w:r>
        <w:rPr>
          <w:rFonts w:ascii="宋体" w:hAnsi="宋体" w:eastAsia="宋体" w:cs="宋体"/>
          <w:spacing w:val="52"/>
          <w:sz w:val="24"/>
          <w:szCs w:val="24"/>
        </w:rPr>
        <w:t xml:space="preserve"> </w:t>
      </w:r>
      <w:r>
        <w:rPr>
          <w:rFonts w:ascii="宋体" w:hAnsi="宋体" w:eastAsia="宋体" w:cs="宋体"/>
          <w:spacing w:val="-8"/>
          <w:sz w:val="24"/>
          <w:szCs w:val="24"/>
        </w:rPr>
        <w:t>配备安装计量设施，推广使用节水器具。推进农村厕所革命。因地</w:t>
      </w:r>
      <w:r>
        <w:rPr>
          <w:rFonts w:ascii="宋体" w:hAnsi="宋体" w:eastAsia="宋体" w:cs="宋体"/>
          <w:sz w:val="24"/>
          <w:szCs w:val="24"/>
        </w:rPr>
        <w:t xml:space="preserve"> 制宜推进农村污水资源化利用，推广“生物+生态”等</w:t>
      </w:r>
      <w:r>
        <w:rPr>
          <w:rFonts w:ascii="宋体" w:hAnsi="宋体" w:eastAsia="宋体" w:cs="宋体"/>
          <w:spacing w:val="-1"/>
          <w:sz w:val="24"/>
          <w:szCs w:val="24"/>
        </w:rPr>
        <w:t>易维护、低成本、低能耗</w:t>
      </w:r>
    </w:p>
    <w:p>
      <w:pPr>
        <w:spacing w:before="1" w:line="218" w:lineRule="auto"/>
        <w:ind w:left="25"/>
        <w:rPr>
          <w:rFonts w:ascii="宋体" w:hAnsi="宋体" w:eastAsia="宋体" w:cs="宋体"/>
          <w:sz w:val="24"/>
          <w:szCs w:val="24"/>
        </w:rPr>
      </w:pPr>
      <w:r>
        <w:rPr>
          <w:rFonts w:ascii="宋体" w:hAnsi="宋体" w:eastAsia="宋体" w:cs="宋体"/>
          <w:spacing w:val="-2"/>
          <w:sz w:val="24"/>
          <w:szCs w:val="24"/>
        </w:rPr>
        <w:t>污水处理技术，鼓励农村污水就地就近处理回用。</w:t>
      </w:r>
    </w:p>
    <w:p>
      <w:pPr>
        <w:spacing w:line="218" w:lineRule="auto"/>
        <w:rPr>
          <w:rFonts w:ascii="宋体" w:hAnsi="宋体" w:eastAsia="宋体" w:cs="宋体"/>
          <w:sz w:val="24"/>
          <w:szCs w:val="24"/>
        </w:rPr>
        <w:sectPr>
          <w:footerReference r:id="rId42" w:type="default"/>
          <w:pgSz w:w="11907" w:h="16839"/>
          <w:pgMar w:top="1428" w:right="1716" w:bottom="1208" w:left="1785" w:header="0" w:footer="987" w:gutter="0"/>
          <w:cols w:space="720" w:num="1"/>
        </w:sectPr>
      </w:pPr>
    </w:p>
    <w:p>
      <w:pPr>
        <w:spacing w:before="200" w:line="219" w:lineRule="auto"/>
        <w:ind w:left="25"/>
        <w:rPr>
          <w:rFonts w:ascii="黑体" w:hAnsi="黑体" w:eastAsia="黑体" w:cs="黑体"/>
          <w:sz w:val="28"/>
          <w:szCs w:val="28"/>
        </w:rPr>
      </w:pPr>
      <w:r>
        <w:fldChar w:fldCharType="begin"/>
      </w:r>
      <w:r>
        <w:instrText xml:space="preserve"> HYPERLINK "3.2.1.2" </w:instrText>
      </w:r>
      <w:r>
        <w:fldChar w:fldCharType="separate"/>
      </w:r>
      <w:r>
        <w:rPr>
          <w:rFonts w:ascii="黑体" w:hAnsi="黑体" w:eastAsia="黑体" w:cs="黑体"/>
          <w:spacing w:val="-1"/>
          <w:sz w:val="28"/>
          <w:szCs w:val="28"/>
        </w:rPr>
        <w:t>3.2.1.2</w:t>
      </w:r>
      <w:r>
        <w:rPr>
          <w:rFonts w:ascii="黑体" w:hAnsi="黑体" w:eastAsia="黑体" w:cs="黑体"/>
          <w:spacing w:val="-1"/>
          <w:sz w:val="28"/>
          <w:szCs w:val="28"/>
        </w:rPr>
        <w:fldChar w:fldCharType="end"/>
      </w:r>
      <w:r>
        <w:rPr>
          <w:rFonts w:ascii="黑体" w:hAnsi="黑体" w:eastAsia="黑体" w:cs="黑体"/>
          <w:spacing w:val="-1"/>
          <w:sz w:val="28"/>
          <w:szCs w:val="28"/>
        </w:rPr>
        <w:t xml:space="preserve"> 农业节水措施</w:t>
      </w:r>
    </w:p>
    <w:p>
      <w:pPr>
        <w:pStyle w:val="2"/>
        <w:spacing w:line="389" w:lineRule="auto"/>
      </w:pPr>
    </w:p>
    <w:p>
      <w:pPr>
        <w:spacing w:before="78" w:line="359" w:lineRule="auto"/>
        <w:ind w:left="22" w:right="154" w:firstLine="484"/>
        <w:rPr>
          <w:rFonts w:ascii="宋体" w:hAnsi="宋体" w:eastAsia="宋体" w:cs="宋体"/>
          <w:sz w:val="24"/>
          <w:szCs w:val="24"/>
        </w:rPr>
      </w:pPr>
      <w:r>
        <w:rPr>
          <w:rFonts w:ascii="宋体" w:hAnsi="宋体" w:eastAsia="宋体" w:cs="宋体"/>
          <w:spacing w:val="2"/>
          <w:sz w:val="24"/>
          <w:szCs w:val="24"/>
        </w:rPr>
        <w:t>坚持水利是农业发展的根本命脉，大力实施水利兴农工程，集中</w:t>
      </w:r>
      <w:r>
        <w:rPr>
          <w:rFonts w:ascii="宋体" w:hAnsi="宋体" w:eastAsia="宋体" w:cs="宋体"/>
          <w:spacing w:val="1"/>
          <w:sz w:val="24"/>
          <w:szCs w:val="24"/>
        </w:rPr>
        <w:t>建设一批</w:t>
      </w:r>
      <w:r>
        <w:rPr>
          <w:rFonts w:ascii="宋体" w:hAnsi="宋体" w:eastAsia="宋体" w:cs="宋体"/>
          <w:sz w:val="24"/>
          <w:szCs w:val="24"/>
        </w:rPr>
        <w:t xml:space="preserve"> </w:t>
      </w:r>
      <w:r>
        <w:rPr>
          <w:rFonts w:ascii="宋体" w:hAnsi="宋体" w:eastAsia="宋体" w:cs="宋体"/>
          <w:spacing w:val="-4"/>
          <w:sz w:val="24"/>
          <w:szCs w:val="24"/>
        </w:rPr>
        <w:t>大中型水利骨干项目。重点推动“引松济卡”等重大水利项目建设，</w:t>
      </w:r>
      <w:r>
        <w:rPr>
          <w:rFonts w:ascii="宋体" w:hAnsi="宋体" w:eastAsia="宋体" w:cs="宋体"/>
          <w:spacing w:val="78"/>
          <w:sz w:val="24"/>
          <w:szCs w:val="24"/>
        </w:rPr>
        <w:t xml:space="preserve"> </w:t>
      </w:r>
      <w:r>
        <w:rPr>
          <w:rFonts w:ascii="宋体" w:hAnsi="宋体" w:eastAsia="宋体" w:cs="宋体"/>
          <w:spacing w:val="-4"/>
          <w:sz w:val="24"/>
          <w:szCs w:val="24"/>
        </w:rPr>
        <w:t>加强引水</w:t>
      </w:r>
      <w:r>
        <w:rPr>
          <w:rFonts w:ascii="宋体" w:hAnsi="宋体" w:eastAsia="宋体" w:cs="宋体"/>
          <w:sz w:val="24"/>
          <w:szCs w:val="24"/>
        </w:rPr>
        <w:t xml:space="preserve"> </w:t>
      </w:r>
      <w:r>
        <w:rPr>
          <w:rFonts w:ascii="宋体" w:hAnsi="宋体" w:eastAsia="宋体" w:cs="宋体"/>
          <w:spacing w:val="2"/>
          <w:sz w:val="24"/>
          <w:szCs w:val="24"/>
        </w:rPr>
        <w:t>工程和灌区工程齐头并进。积极通过塘坝修建、排水沟整治、农</w:t>
      </w:r>
      <w:r>
        <w:rPr>
          <w:rFonts w:ascii="宋体" w:hAnsi="宋体" w:eastAsia="宋体" w:cs="宋体"/>
          <w:spacing w:val="1"/>
          <w:sz w:val="24"/>
          <w:szCs w:val="24"/>
        </w:rPr>
        <w:t>村河道疏浚等</w:t>
      </w:r>
      <w:r>
        <w:rPr>
          <w:rFonts w:ascii="宋体" w:hAnsi="宋体" w:eastAsia="宋体" w:cs="宋体"/>
          <w:sz w:val="24"/>
          <w:szCs w:val="24"/>
        </w:rPr>
        <w:t xml:space="preserve"> </w:t>
      </w:r>
      <w:r>
        <w:rPr>
          <w:rFonts w:ascii="宋体" w:hAnsi="宋体" w:eastAsia="宋体" w:cs="宋体"/>
          <w:spacing w:val="-4"/>
          <w:sz w:val="24"/>
          <w:szCs w:val="24"/>
        </w:rPr>
        <w:t>项目实施农业高效节水灌溉工程，</w:t>
      </w:r>
      <w:r>
        <w:rPr>
          <w:rFonts w:ascii="宋体" w:hAnsi="宋体" w:eastAsia="宋体" w:cs="宋体"/>
          <w:spacing w:val="75"/>
          <w:sz w:val="24"/>
          <w:szCs w:val="24"/>
        </w:rPr>
        <w:t xml:space="preserve"> </w:t>
      </w:r>
      <w:r>
        <w:rPr>
          <w:rFonts w:ascii="宋体" w:hAnsi="宋体" w:eastAsia="宋体" w:cs="宋体"/>
          <w:spacing w:val="-4"/>
          <w:sz w:val="24"/>
          <w:szCs w:val="24"/>
        </w:rPr>
        <w:t>建设一批现代化农业节水灌区，重点实施大</w:t>
      </w:r>
      <w:r>
        <w:rPr>
          <w:rFonts w:ascii="宋体" w:hAnsi="宋体" w:eastAsia="宋体" w:cs="宋体"/>
          <w:sz w:val="24"/>
          <w:szCs w:val="24"/>
        </w:rPr>
        <w:t xml:space="preserve"> </w:t>
      </w:r>
      <w:r>
        <w:rPr>
          <w:rFonts w:ascii="宋体" w:hAnsi="宋体" w:eastAsia="宋体" w:cs="宋体"/>
          <w:spacing w:val="-6"/>
          <w:sz w:val="24"/>
          <w:szCs w:val="24"/>
        </w:rPr>
        <w:t>中型灌区续建配套及现代化改造项目， 对全市</w:t>
      </w:r>
      <w:r>
        <w:rPr>
          <w:rFonts w:ascii="宋体" w:hAnsi="宋体" w:eastAsia="宋体" w:cs="宋体"/>
          <w:spacing w:val="-30"/>
          <w:sz w:val="24"/>
          <w:szCs w:val="24"/>
        </w:rPr>
        <w:t xml:space="preserve"> </w:t>
      </w:r>
      <w:r>
        <w:rPr>
          <w:rFonts w:ascii="宋体" w:hAnsi="宋体" w:eastAsia="宋体" w:cs="宋体"/>
          <w:spacing w:val="-6"/>
          <w:sz w:val="24"/>
          <w:szCs w:val="24"/>
        </w:rPr>
        <w:t>10</w:t>
      </w:r>
      <w:r>
        <w:rPr>
          <w:rFonts w:ascii="宋体" w:hAnsi="宋体" w:eastAsia="宋体" w:cs="宋体"/>
          <w:spacing w:val="-49"/>
          <w:sz w:val="24"/>
          <w:szCs w:val="24"/>
        </w:rPr>
        <w:t xml:space="preserve"> </w:t>
      </w:r>
      <w:r>
        <w:rPr>
          <w:rFonts w:ascii="宋体" w:hAnsi="宋体" w:eastAsia="宋体" w:cs="宋体"/>
          <w:spacing w:val="-6"/>
          <w:sz w:val="24"/>
          <w:szCs w:val="24"/>
        </w:rPr>
        <w:t>座大中型水库灌区进行基础设</w:t>
      </w:r>
      <w:r>
        <w:rPr>
          <w:rFonts w:ascii="宋体" w:hAnsi="宋体" w:eastAsia="宋体" w:cs="宋体"/>
          <w:sz w:val="24"/>
          <w:szCs w:val="24"/>
        </w:rPr>
        <w:t xml:space="preserve"> </w:t>
      </w:r>
      <w:r>
        <w:rPr>
          <w:rFonts w:ascii="宋体" w:hAnsi="宋体" w:eastAsia="宋体" w:cs="宋体"/>
          <w:spacing w:val="-4"/>
          <w:sz w:val="24"/>
          <w:szCs w:val="24"/>
        </w:rPr>
        <w:t>施及信息化改造。</w:t>
      </w:r>
      <w:r>
        <w:rPr>
          <w:rFonts w:ascii="宋体" w:hAnsi="宋体" w:eastAsia="宋体" w:cs="宋体"/>
          <w:spacing w:val="74"/>
          <w:sz w:val="24"/>
          <w:szCs w:val="24"/>
        </w:rPr>
        <w:t xml:space="preserve"> </w:t>
      </w:r>
      <w:r>
        <w:rPr>
          <w:rFonts w:ascii="宋体" w:hAnsi="宋体" w:eastAsia="宋体" w:cs="宋体"/>
          <w:spacing w:val="-4"/>
          <w:sz w:val="24"/>
          <w:szCs w:val="24"/>
        </w:rPr>
        <w:t>以提高灌溉水利用效率为核心，结合新农村建设，调整农业</w:t>
      </w:r>
      <w:r>
        <w:rPr>
          <w:rFonts w:ascii="宋体" w:hAnsi="宋体" w:eastAsia="宋体" w:cs="宋体"/>
          <w:sz w:val="24"/>
          <w:szCs w:val="24"/>
        </w:rPr>
        <w:t xml:space="preserve"> 种植结构，优化配置水资源，加快建设高校输配水工程等农业节水基础设施，</w:t>
      </w:r>
      <w:r>
        <w:rPr>
          <w:rFonts w:ascii="宋体" w:hAnsi="宋体" w:eastAsia="宋体" w:cs="宋体"/>
          <w:spacing w:val="9"/>
          <w:sz w:val="24"/>
          <w:szCs w:val="24"/>
        </w:rPr>
        <w:t xml:space="preserve"> </w:t>
      </w:r>
      <w:r>
        <w:rPr>
          <w:rFonts w:ascii="宋体" w:hAnsi="宋体" w:eastAsia="宋体" w:cs="宋体"/>
          <w:spacing w:val="2"/>
          <w:sz w:val="24"/>
          <w:szCs w:val="24"/>
        </w:rPr>
        <w:t>推广普及节水技术，优先发展缺水的粮食主产区及生态环境脆弱区节</w:t>
      </w:r>
      <w:r>
        <w:rPr>
          <w:rFonts w:ascii="宋体" w:hAnsi="宋体" w:eastAsia="宋体" w:cs="宋体"/>
          <w:spacing w:val="1"/>
          <w:sz w:val="24"/>
          <w:szCs w:val="24"/>
        </w:rPr>
        <w:t>水灌溉和</w:t>
      </w:r>
    </w:p>
    <w:p>
      <w:pPr>
        <w:spacing w:line="219" w:lineRule="auto"/>
        <w:ind w:left="24"/>
        <w:rPr>
          <w:rFonts w:ascii="宋体" w:hAnsi="宋体" w:eastAsia="宋体" w:cs="宋体"/>
          <w:sz w:val="24"/>
          <w:szCs w:val="24"/>
        </w:rPr>
      </w:pPr>
      <w:r>
        <w:rPr>
          <w:rFonts w:ascii="宋体" w:hAnsi="宋体" w:eastAsia="宋体" w:cs="宋体"/>
          <w:spacing w:val="-4"/>
          <w:sz w:val="24"/>
          <w:szCs w:val="24"/>
        </w:rPr>
        <w:t>开展旱作节水农业示范试点。</w:t>
      </w:r>
    </w:p>
    <w:p>
      <w:pPr>
        <w:spacing w:before="180" w:line="359" w:lineRule="auto"/>
        <w:ind w:left="23" w:right="43" w:firstLine="246"/>
        <w:rPr>
          <w:rFonts w:ascii="宋体" w:hAnsi="宋体" w:eastAsia="宋体" w:cs="宋体"/>
          <w:sz w:val="24"/>
          <w:szCs w:val="24"/>
        </w:rPr>
      </w:pPr>
      <w:r>
        <w:rPr>
          <w:rFonts w:ascii="宋体" w:hAnsi="宋体" w:eastAsia="宋体" w:cs="宋体"/>
          <w:sz w:val="24"/>
          <w:szCs w:val="24"/>
        </w:rPr>
        <w:t>（1）优化农业种植结构</w:t>
      </w:r>
      <w:r>
        <w:rPr>
          <w:rFonts w:ascii="宋体" w:hAnsi="宋体" w:eastAsia="宋体" w:cs="宋体"/>
          <w:sz w:val="24"/>
          <w:szCs w:val="24"/>
          <w14:textOutline w14:w="4354" w14:cap="flat" w14:cmpd="sng">
            <w14:solidFill>
              <w14:srgbClr w14:val="000000"/>
            </w14:solidFill>
            <w14:prstDash w14:val="solid"/>
            <w14:miter w14:val="0"/>
          </w14:textOutline>
        </w:rPr>
        <w:t>。</w:t>
      </w:r>
      <w:r>
        <w:rPr>
          <w:rFonts w:ascii="宋体" w:hAnsi="宋体" w:eastAsia="宋体" w:cs="宋体"/>
          <w:sz w:val="24"/>
          <w:szCs w:val="24"/>
        </w:rPr>
        <w:t>根据水资源承载能力，与生态建</w:t>
      </w:r>
      <w:r>
        <w:rPr>
          <w:rFonts w:ascii="宋体" w:hAnsi="宋体" w:eastAsia="宋体" w:cs="宋体"/>
          <w:spacing w:val="-1"/>
          <w:sz w:val="24"/>
          <w:szCs w:val="24"/>
        </w:rPr>
        <w:t>设相协调，合理安</w:t>
      </w:r>
      <w:r>
        <w:rPr>
          <w:rFonts w:ascii="宋体" w:hAnsi="宋体" w:eastAsia="宋体" w:cs="宋体"/>
          <w:sz w:val="24"/>
          <w:szCs w:val="24"/>
        </w:rPr>
        <w:t xml:space="preserve"> </w:t>
      </w:r>
      <w:r>
        <w:rPr>
          <w:rFonts w:ascii="宋体" w:hAnsi="宋体" w:eastAsia="宋体" w:cs="宋体"/>
          <w:spacing w:val="-2"/>
          <w:sz w:val="24"/>
          <w:szCs w:val="24"/>
        </w:rPr>
        <w:t>排作物种植结构和生态农业。要严格限制和压缩高用水、低产出作物种植面积，</w:t>
      </w:r>
    </w:p>
    <w:p>
      <w:pPr>
        <w:spacing w:line="219" w:lineRule="auto"/>
        <w:ind w:left="22"/>
        <w:rPr>
          <w:rFonts w:ascii="宋体" w:hAnsi="宋体" w:eastAsia="宋体" w:cs="宋体"/>
          <w:sz w:val="24"/>
          <w:szCs w:val="24"/>
        </w:rPr>
      </w:pPr>
      <w:r>
        <w:rPr>
          <w:rFonts w:ascii="宋体" w:hAnsi="宋体" w:eastAsia="宋体" w:cs="宋体"/>
          <w:spacing w:val="-2"/>
          <w:sz w:val="24"/>
          <w:szCs w:val="24"/>
        </w:rPr>
        <w:t>优先发展旱作节水农业，积极培育和推广耐旱的优质高效作物品种。</w:t>
      </w:r>
    </w:p>
    <w:p>
      <w:pPr>
        <w:spacing w:before="183" w:line="359" w:lineRule="auto"/>
        <w:ind w:left="26" w:right="19" w:firstLine="243"/>
        <w:rPr>
          <w:rFonts w:ascii="宋体" w:hAnsi="宋体" w:eastAsia="宋体" w:cs="宋体"/>
          <w:sz w:val="24"/>
          <w:szCs w:val="24"/>
        </w:rPr>
      </w:pPr>
      <w:r>
        <w:rPr>
          <w:rFonts w:ascii="宋体" w:hAnsi="宋体" w:eastAsia="宋体" w:cs="宋体"/>
          <w:spacing w:val="-3"/>
          <w:sz w:val="24"/>
          <w:szCs w:val="24"/>
        </w:rPr>
        <w:t>（2）加快大中型灌区节水改造</w:t>
      </w:r>
      <w:r>
        <w:rPr>
          <w:rFonts w:ascii="宋体" w:hAnsi="宋体" w:eastAsia="宋体" w:cs="宋体"/>
          <w:spacing w:val="-3"/>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rPr>
        <w:t xml:space="preserve"> 推进大中型灌区的节水改造。重点</w:t>
      </w:r>
      <w:r>
        <w:rPr>
          <w:rFonts w:ascii="宋体" w:hAnsi="宋体" w:eastAsia="宋体" w:cs="宋体"/>
          <w:spacing w:val="-4"/>
          <w:sz w:val="24"/>
          <w:szCs w:val="24"/>
        </w:rPr>
        <w:t>解决骨干</w:t>
      </w:r>
      <w:r>
        <w:rPr>
          <w:rFonts w:ascii="宋体" w:hAnsi="宋体" w:eastAsia="宋体" w:cs="宋体"/>
          <w:sz w:val="24"/>
          <w:szCs w:val="24"/>
        </w:rPr>
        <w:t xml:space="preserve"> </w:t>
      </w:r>
      <w:r>
        <w:rPr>
          <w:rFonts w:ascii="宋体" w:hAnsi="宋体" w:eastAsia="宋体" w:cs="宋体"/>
          <w:spacing w:val="-8"/>
          <w:sz w:val="24"/>
          <w:szCs w:val="24"/>
        </w:rPr>
        <w:t>工程老化失修、渠系不配套、渗漏损失严重等问题。开展灌区田间工程节水改造，</w:t>
      </w:r>
    </w:p>
    <w:p>
      <w:pPr>
        <w:spacing w:before="1" w:line="219" w:lineRule="auto"/>
        <w:ind w:left="24"/>
        <w:rPr>
          <w:rFonts w:ascii="宋体" w:hAnsi="宋体" w:eastAsia="宋体" w:cs="宋体"/>
          <w:sz w:val="24"/>
          <w:szCs w:val="24"/>
        </w:rPr>
      </w:pPr>
      <w:r>
        <w:rPr>
          <w:rFonts w:ascii="宋体" w:hAnsi="宋体" w:eastAsia="宋体" w:cs="宋体"/>
          <w:spacing w:val="-6"/>
          <w:sz w:val="24"/>
          <w:szCs w:val="24"/>
        </w:rPr>
        <w:t>提高用水效率。</w:t>
      </w:r>
    </w:p>
    <w:p>
      <w:pPr>
        <w:spacing w:before="182" w:line="359" w:lineRule="auto"/>
        <w:ind w:left="30" w:right="81" w:firstLine="239"/>
        <w:rPr>
          <w:rFonts w:ascii="宋体" w:hAnsi="宋体" w:eastAsia="宋体" w:cs="宋体"/>
          <w:sz w:val="24"/>
          <w:szCs w:val="24"/>
        </w:rPr>
      </w:pPr>
      <w:r>
        <w:rPr>
          <w:rFonts w:ascii="宋体" w:hAnsi="宋体" w:eastAsia="宋体" w:cs="宋体"/>
          <w:spacing w:val="-3"/>
          <w:sz w:val="24"/>
          <w:szCs w:val="24"/>
        </w:rPr>
        <w:t>（3）推进小型灌区和井灌区节水改造</w:t>
      </w:r>
      <w:r>
        <w:rPr>
          <w:rFonts w:ascii="宋体" w:hAnsi="宋体" w:eastAsia="宋体" w:cs="宋体"/>
          <w:spacing w:val="-3"/>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rPr>
        <w:t>榆树市小型灌区数量多、分布</w:t>
      </w:r>
      <w:r>
        <w:rPr>
          <w:rFonts w:ascii="宋体" w:hAnsi="宋体" w:eastAsia="宋体" w:cs="宋体"/>
          <w:spacing w:val="-4"/>
          <w:sz w:val="24"/>
          <w:szCs w:val="24"/>
        </w:rPr>
        <w:t>广,对全</w:t>
      </w:r>
      <w:r>
        <w:rPr>
          <w:rFonts w:ascii="宋体" w:hAnsi="宋体" w:eastAsia="宋体" w:cs="宋体"/>
          <w:sz w:val="24"/>
          <w:szCs w:val="24"/>
        </w:rPr>
        <w:t xml:space="preserve"> </w:t>
      </w:r>
      <w:r>
        <w:rPr>
          <w:rFonts w:ascii="宋体" w:hAnsi="宋体" w:eastAsia="宋体" w:cs="宋体"/>
          <w:spacing w:val="-1"/>
          <w:sz w:val="24"/>
          <w:szCs w:val="24"/>
        </w:rPr>
        <w:t>市</w:t>
      </w:r>
      <w:r>
        <w:rPr>
          <w:rFonts w:ascii="宋体" w:hAnsi="宋体" w:eastAsia="宋体" w:cs="宋体"/>
          <w:spacing w:val="-35"/>
          <w:sz w:val="24"/>
          <w:szCs w:val="24"/>
        </w:rPr>
        <w:t xml:space="preserve"> </w:t>
      </w:r>
      <w:r>
        <w:rPr>
          <w:rFonts w:ascii="宋体" w:hAnsi="宋体" w:eastAsia="宋体" w:cs="宋体"/>
          <w:spacing w:val="-1"/>
          <w:sz w:val="24"/>
          <w:szCs w:val="24"/>
        </w:rPr>
        <w:t>20</w:t>
      </w:r>
      <w:r>
        <w:rPr>
          <w:rFonts w:ascii="宋体" w:hAnsi="宋体" w:eastAsia="宋体" w:cs="宋体"/>
          <w:spacing w:val="-34"/>
          <w:sz w:val="24"/>
          <w:szCs w:val="24"/>
        </w:rPr>
        <w:t xml:space="preserve"> </w:t>
      </w:r>
      <w:r>
        <w:rPr>
          <w:rFonts w:ascii="宋体" w:hAnsi="宋体" w:eastAsia="宋体" w:cs="宋体"/>
          <w:spacing w:val="-1"/>
          <w:sz w:val="24"/>
          <w:szCs w:val="24"/>
        </w:rPr>
        <w:t>处小型灌区，结合农田水利基本建设，加快进行节水改造</w:t>
      </w:r>
      <w:r>
        <w:rPr>
          <w:rFonts w:ascii="宋体" w:hAnsi="宋体" w:eastAsia="宋体" w:cs="宋体"/>
          <w:spacing w:val="-2"/>
          <w:sz w:val="24"/>
          <w:szCs w:val="24"/>
        </w:rPr>
        <w:t>，重点解决水源</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脆弱、输水漏损严重和田间用水效率低的问</w:t>
      </w:r>
      <w:r>
        <w:rPr>
          <w:rFonts w:ascii="宋体" w:hAnsi="宋体" w:eastAsia="宋体" w:cs="宋体"/>
          <w:spacing w:val="-3"/>
          <w:sz w:val="24"/>
          <w:szCs w:val="24"/>
        </w:rPr>
        <w:t>题。</w:t>
      </w:r>
    </w:p>
    <w:p>
      <w:pPr>
        <w:spacing w:before="182" w:line="468" w:lineRule="exact"/>
        <w:ind w:left="270"/>
        <w:rPr>
          <w:rFonts w:ascii="宋体" w:hAnsi="宋体" w:eastAsia="宋体" w:cs="宋体"/>
          <w:sz w:val="24"/>
          <w:szCs w:val="24"/>
        </w:rPr>
      </w:pPr>
      <w:r>
        <w:rPr>
          <w:rFonts w:ascii="宋体" w:hAnsi="宋体" w:eastAsia="宋体" w:cs="宋体"/>
          <w:spacing w:val="-3"/>
          <w:position w:val="17"/>
          <w:sz w:val="24"/>
          <w:szCs w:val="24"/>
        </w:rPr>
        <w:t>（4）对纯井灌面积， 要积极进行节水改</w:t>
      </w:r>
      <w:r>
        <w:rPr>
          <w:rFonts w:ascii="宋体" w:hAnsi="宋体" w:eastAsia="宋体" w:cs="宋体"/>
          <w:spacing w:val="-4"/>
          <w:position w:val="17"/>
          <w:sz w:val="24"/>
          <w:szCs w:val="24"/>
        </w:rPr>
        <w:t>造</w:t>
      </w:r>
      <w:r>
        <w:rPr>
          <w:rFonts w:ascii="宋体" w:hAnsi="宋体" w:eastAsia="宋体" w:cs="宋体"/>
          <w:spacing w:val="-4"/>
          <w:position w:val="17"/>
          <w:sz w:val="24"/>
          <w:szCs w:val="24"/>
          <w14:textOutline w14:w="4354" w14:cap="flat" w14:cmpd="sng">
            <w14:solidFill>
              <w14:srgbClr w14:val="000000"/>
            </w14:solidFill>
            <w14:prstDash w14:val="solid"/>
            <w14:miter w14:val="0"/>
          </w14:textOutline>
        </w:rPr>
        <w:t>。</w:t>
      </w:r>
      <w:r>
        <w:rPr>
          <w:rFonts w:ascii="宋体" w:hAnsi="宋体" w:eastAsia="宋体" w:cs="宋体"/>
          <w:spacing w:val="-4"/>
          <w:position w:val="17"/>
          <w:sz w:val="24"/>
          <w:szCs w:val="24"/>
        </w:rPr>
        <w:t>推广高效节水灌溉技术，发展井</w:t>
      </w:r>
    </w:p>
    <w:p>
      <w:pPr>
        <w:spacing w:line="219" w:lineRule="auto"/>
        <w:ind w:left="24"/>
        <w:rPr>
          <w:rFonts w:ascii="宋体" w:hAnsi="宋体" w:eastAsia="宋体" w:cs="宋体"/>
          <w:sz w:val="24"/>
          <w:szCs w:val="24"/>
        </w:rPr>
      </w:pPr>
      <w:r>
        <w:rPr>
          <w:rFonts w:ascii="宋体" w:hAnsi="宋体" w:eastAsia="宋体" w:cs="宋体"/>
          <w:spacing w:val="-1"/>
          <w:sz w:val="24"/>
          <w:szCs w:val="24"/>
        </w:rPr>
        <w:t>渠结合灌溉技术，提高井灌区灌溉水的利用率。</w:t>
      </w:r>
      <w:r>
        <w:rPr>
          <w:rFonts w:ascii="宋体" w:hAnsi="宋体" w:eastAsia="宋体" w:cs="宋体"/>
          <w:spacing w:val="-2"/>
          <w:sz w:val="24"/>
          <w:szCs w:val="24"/>
        </w:rPr>
        <w:t>达到全面节水的目标。</w:t>
      </w:r>
    </w:p>
    <w:p>
      <w:pPr>
        <w:spacing w:before="183" w:line="359" w:lineRule="auto"/>
        <w:ind w:left="21" w:firstLine="248"/>
        <w:rPr>
          <w:rFonts w:ascii="宋体" w:hAnsi="宋体" w:eastAsia="宋体" w:cs="宋体"/>
          <w:sz w:val="24"/>
          <w:szCs w:val="24"/>
        </w:rPr>
      </w:pPr>
      <w:r>
        <w:rPr>
          <w:rFonts w:ascii="宋体" w:hAnsi="宋体" w:eastAsia="宋体" w:cs="宋体"/>
          <w:spacing w:val="-4"/>
          <w:sz w:val="24"/>
          <w:szCs w:val="24"/>
        </w:rPr>
        <w:t>（5）加大田间节水改造力度</w:t>
      </w:r>
      <w:r>
        <w:rPr>
          <w:rFonts w:ascii="宋体" w:hAnsi="宋体" w:eastAsia="宋体" w:cs="宋体"/>
          <w:spacing w:val="-4"/>
          <w:sz w:val="24"/>
          <w:szCs w:val="24"/>
          <w14:textOutline w14:w="4354" w14:cap="flat" w14:cmpd="sng">
            <w14:solidFill>
              <w14:srgbClr w14:val="000000"/>
            </w14:solidFill>
            <w14:prstDash w14:val="solid"/>
            <w14:miter w14:val="0"/>
          </w14:textOutline>
        </w:rPr>
        <w:t>。</w:t>
      </w:r>
      <w:r>
        <w:rPr>
          <w:rFonts w:ascii="宋体" w:hAnsi="宋体" w:eastAsia="宋体" w:cs="宋体"/>
          <w:spacing w:val="-4"/>
          <w:sz w:val="24"/>
          <w:szCs w:val="24"/>
        </w:rPr>
        <w:t xml:space="preserve">大力发展田间渠道防渗和管道输水， 因地制宜 </w:t>
      </w:r>
      <w:r>
        <w:rPr>
          <w:rFonts w:ascii="宋体" w:hAnsi="宋体" w:eastAsia="宋体" w:cs="宋体"/>
          <w:spacing w:val="-6"/>
          <w:sz w:val="24"/>
          <w:szCs w:val="24"/>
        </w:rPr>
        <w:t>发展喷微灌等节水灌溉工程， 推广膜下滴灌</w:t>
      </w:r>
      <w:r>
        <w:rPr>
          <w:rFonts w:ascii="宋体" w:hAnsi="宋体" w:eastAsia="宋体" w:cs="宋体"/>
          <w:spacing w:val="-7"/>
          <w:sz w:val="24"/>
          <w:szCs w:val="24"/>
        </w:rPr>
        <w:t xml:space="preserve">和膜上灌等田间节水灌溉技术。改革 </w:t>
      </w:r>
      <w:r>
        <w:rPr>
          <w:rFonts w:ascii="宋体" w:hAnsi="宋体" w:eastAsia="宋体" w:cs="宋体"/>
          <w:spacing w:val="-17"/>
          <w:sz w:val="24"/>
          <w:szCs w:val="24"/>
        </w:rPr>
        <w:t>传统耕作方式，</w:t>
      </w:r>
      <w:r>
        <w:rPr>
          <w:rFonts w:ascii="宋体" w:hAnsi="宋体" w:eastAsia="宋体" w:cs="宋体"/>
          <w:spacing w:val="55"/>
          <w:sz w:val="24"/>
          <w:szCs w:val="24"/>
        </w:rPr>
        <w:t xml:space="preserve"> </w:t>
      </w:r>
      <w:r>
        <w:rPr>
          <w:rFonts w:ascii="宋体" w:hAnsi="宋体" w:eastAsia="宋体" w:cs="宋体"/>
          <w:spacing w:val="-17"/>
          <w:sz w:val="24"/>
          <w:szCs w:val="24"/>
        </w:rPr>
        <w:t>发展保护性耕作，</w:t>
      </w:r>
      <w:r>
        <w:rPr>
          <w:rFonts w:ascii="宋体" w:hAnsi="宋体" w:eastAsia="宋体" w:cs="宋体"/>
          <w:spacing w:val="39"/>
          <w:sz w:val="24"/>
          <w:szCs w:val="24"/>
        </w:rPr>
        <w:t xml:space="preserve"> </w:t>
      </w:r>
      <w:r>
        <w:rPr>
          <w:rFonts w:ascii="宋体" w:hAnsi="宋体" w:eastAsia="宋体" w:cs="宋体"/>
          <w:spacing w:val="-17"/>
          <w:sz w:val="24"/>
          <w:szCs w:val="24"/>
        </w:rPr>
        <w:t>推广各种生物、农艺节水和保墒技术，</w:t>
      </w:r>
      <w:r>
        <w:rPr>
          <w:rFonts w:ascii="宋体" w:hAnsi="宋体" w:eastAsia="宋体" w:cs="宋体"/>
          <w:spacing w:val="39"/>
          <w:sz w:val="24"/>
          <w:szCs w:val="24"/>
        </w:rPr>
        <w:t xml:space="preserve"> </w:t>
      </w:r>
      <w:r>
        <w:rPr>
          <w:rFonts w:ascii="宋体" w:hAnsi="宋体" w:eastAsia="宋体" w:cs="宋体"/>
          <w:spacing w:val="-17"/>
          <w:sz w:val="24"/>
          <w:szCs w:val="24"/>
        </w:rPr>
        <w:t xml:space="preserve">研究发 </w:t>
      </w:r>
      <w:r>
        <w:rPr>
          <w:rFonts w:ascii="宋体" w:hAnsi="宋体" w:eastAsia="宋体" w:cs="宋体"/>
          <w:spacing w:val="-8"/>
          <w:sz w:val="24"/>
          <w:szCs w:val="24"/>
        </w:rPr>
        <w:t>展和推广耐旱、高产、优质农作物品种，</w:t>
      </w:r>
      <w:r>
        <w:rPr>
          <w:rFonts w:ascii="宋体" w:hAnsi="宋体" w:eastAsia="宋体" w:cs="宋体"/>
          <w:spacing w:val="49"/>
          <w:sz w:val="24"/>
          <w:szCs w:val="24"/>
        </w:rPr>
        <w:t xml:space="preserve"> </w:t>
      </w:r>
      <w:r>
        <w:rPr>
          <w:rFonts w:ascii="宋体" w:hAnsi="宋体" w:eastAsia="宋体" w:cs="宋体"/>
          <w:spacing w:val="-8"/>
          <w:sz w:val="24"/>
          <w:szCs w:val="24"/>
        </w:rPr>
        <w:t xml:space="preserve">提高田间用水效率。推广使用高效、无 </w:t>
      </w:r>
      <w:r>
        <w:rPr>
          <w:rFonts w:ascii="宋体" w:hAnsi="宋体" w:eastAsia="宋体" w:cs="宋体"/>
          <w:spacing w:val="-12"/>
          <w:sz w:val="24"/>
          <w:szCs w:val="24"/>
        </w:rPr>
        <w:t>污染的绿色肥料，</w:t>
      </w:r>
      <w:r>
        <w:rPr>
          <w:rFonts w:ascii="宋体" w:hAnsi="宋体" w:eastAsia="宋体" w:cs="宋体"/>
          <w:spacing w:val="38"/>
          <w:sz w:val="24"/>
          <w:szCs w:val="24"/>
        </w:rPr>
        <w:t xml:space="preserve"> </w:t>
      </w:r>
      <w:r>
        <w:rPr>
          <w:rFonts w:ascii="宋体" w:hAnsi="宋体" w:eastAsia="宋体" w:cs="宋体"/>
          <w:spacing w:val="-12"/>
          <w:sz w:val="24"/>
          <w:szCs w:val="24"/>
        </w:rPr>
        <w:t>减少农业面源污染。继续实施高标准农田建设工程，</w:t>
      </w:r>
      <w:r>
        <w:rPr>
          <w:rFonts w:ascii="宋体" w:hAnsi="宋体" w:eastAsia="宋体" w:cs="宋体"/>
          <w:spacing w:val="35"/>
          <w:sz w:val="24"/>
          <w:szCs w:val="24"/>
        </w:rPr>
        <w:t xml:space="preserve"> </w:t>
      </w:r>
      <w:r>
        <w:rPr>
          <w:rFonts w:ascii="宋体" w:hAnsi="宋体" w:eastAsia="宋体" w:cs="宋体"/>
          <w:spacing w:val="-12"/>
          <w:sz w:val="24"/>
          <w:szCs w:val="24"/>
        </w:rPr>
        <w:t xml:space="preserve">建设高标 </w:t>
      </w:r>
      <w:r>
        <w:rPr>
          <w:rFonts w:ascii="宋体" w:hAnsi="宋体" w:eastAsia="宋体" w:cs="宋体"/>
          <w:spacing w:val="-8"/>
          <w:sz w:val="24"/>
          <w:szCs w:val="24"/>
        </w:rPr>
        <w:t>准农田集中连片区，</w:t>
      </w:r>
      <w:r>
        <w:rPr>
          <w:rFonts w:ascii="宋体" w:hAnsi="宋体" w:eastAsia="宋体" w:cs="宋体"/>
          <w:spacing w:val="49"/>
          <w:sz w:val="24"/>
          <w:szCs w:val="24"/>
        </w:rPr>
        <w:t xml:space="preserve"> </w:t>
      </w:r>
      <w:r>
        <w:rPr>
          <w:rFonts w:ascii="宋体" w:hAnsi="宋体" w:eastAsia="宋体" w:cs="宋体"/>
          <w:spacing w:val="-8"/>
          <w:sz w:val="24"/>
          <w:szCs w:val="24"/>
        </w:rPr>
        <w:t xml:space="preserve">形成旱涝稳产、绿色生态、适合全程机械化作业的现代粮食 </w:t>
      </w:r>
      <w:r>
        <w:rPr>
          <w:rFonts w:ascii="宋体" w:hAnsi="宋体" w:eastAsia="宋体" w:cs="宋体"/>
          <w:spacing w:val="-9"/>
          <w:sz w:val="24"/>
          <w:szCs w:val="24"/>
        </w:rPr>
        <w:t>生产核心基地，</w:t>
      </w:r>
      <w:r>
        <w:rPr>
          <w:rFonts w:ascii="宋体" w:hAnsi="宋体" w:eastAsia="宋体" w:cs="宋体"/>
          <w:spacing w:val="-28"/>
          <w:sz w:val="24"/>
          <w:szCs w:val="24"/>
        </w:rPr>
        <w:t xml:space="preserve"> </w:t>
      </w:r>
      <w:r>
        <w:rPr>
          <w:rFonts w:ascii="宋体" w:hAnsi="宋体" w:eastAsia="宋体" w:cs="宋体"/>
          <w:spacing w:val="-9"/>
          <w:sz w:val="24"/>
          <w:szCs w:val="24"/>
        </w:rPr>
        <w:t>每年新增高标准农田</w:t>
      </w:r>
      <w:r>
        <w:rPr>
          <w:rFonts w:ascii="宋体" w:hAnsi="宋体" w:eastAsia="宋体" w:cs="宋体"/>
          <w:spacing w:val="-47"/>
          <w:sz w:val="24"/>
          <w:szCs w:val="24"/>
        </w:rPr>
        <w:t xml:space="preserve"> </w:t>
      </w:r>
      <w:r>
        <w:rPr>
          <w:rFonts w:ascii="宋体" w:hAnsi="宋体" w:eastAsia="宋体" w:cs="宋体"/>
          <w:spacing w:val="-9"/>
          <w:sz w:val="24"/>
          <w:szCs w:val="24"/>
        </w:rPr>
        <w:t>20</w:t>
      </w:r>
      <w:r>
        <w:rPr>
          <w:rFonts w:ascii="宋体" w:hAnsi="宋体" w:eastAsia="宋体" w:cs="宋体"/>
          <w:spacing w:val="-45"/>
          <w:sz w:val="24"/>
          <w:szCs w:val="24"/>
        </w:rPr>
        <w:t xml:space="preserve"> </w:t>
      </w:r>
      <w:r>
        <w:rPr>
          <w:rFonts w:ascii="宋体" w:hAnsi="宋体" w:eastAsia="宋体" w:cs="宋体"/>
          <w:spacing w:val="-9"/>
          <w:sz w:val="24"/>
          <w:szCs w:val="24"/>
        </w:rPr>
        <w:t>万亩，</w:t>
      </w:r>
      <w:r>
        <w:rPr>
          <w:rFonts w:ascii="宋体" w:hAnsi="宋体" w:eastAsia="宋体" w:cs="宋体"/>
          <w:spacing w:val="-44"/>
          <w:sz w:val="24"/>
          <w:szCs w:val="24"/>
        </w:rPr>
        <w:t xml:space="preserve"> </w:t>
      </w:r>
      <w:r>
        <w:rPr>
          <w:rFonts w:ascii="宋体" w:hAnsi="宋体" w:eastAsia="宋体" w:cs="宋体"/>
          <w:spacing w:val="-9"/>
          <w:sz w:val="24"/>
          <w:szCs w:val="24"/>
        </w:rPr>
        <w:t>打造一处</w:t>
      </w:r>
      <w:r>
        <w:rPr>
          <w:rFonts w:ascii="宋体" w:hAnsi="宋体" w:eastAsia="宋体" w:cs="宋体"/>
          <w:spacing w:val="-10"/>
          <w:sz w:val="24"/>
          <w:szCs w:val="24"/>
        </w:rPr>
        <w:t>高标准农田核心示范区。</w:t>
      </w:r>
    </w:p>
    <w:p>
      <w:pPr>
        <w:spacing w:before="1" w:line="218" w:lineRule="auto"/>
        <w:ind w:left="23"/>
        <w:rPr>
          <w:rFonts w:ascii="宋体" w:hAnsi="宋体" w:eastAsia="宋体" w:cs="宋体"/>
          <w:sz w:val="24"/>
          <w:szCs w:val="24"/>
        </w:rPr>
      </w:pPr>
      <w:r>
        <w:rPr>
          <w:rFonts w:ascii="宋体" w:hAnsi="宋体" w:eastAsia="宋体" w:cs="宋体"/>
          <w:spacing w:val="4"/>
          <w:sz w:val="24"/>
          <w:szCs w:val="24"/>
        </w:rPr>
        <w:t>积极引导社会力量参与高标准农田建设，支持新型农业经营主体建设高标</w:t>
      </w:r>
      <w:r>
        <w:rPr>
          <w:rFonts w:ascii="宋体" w:hAnsi="宋体" w:eastAsia="宋体" w:cs="宋体"/>
          <w:spacing w:val="3"/>
          <w:sz w:val="24"/>
          <w:szCs w:val="24"/>
        </w:rPr>
        <w:t>准农</w:t>
      </w:r>
    </w:p>
    <w:p>
      <w:pPr>
        <w:spacing w:line="218" w:lineRule="auto"/>
        <w:rPr>
          <w:rFonts w:ascii="宋体" w:hAnsi="宋体" w:eastAsia="宋体" w:cs="宋体"/>
          <w:sz w:val="24"/>
          <w:szCs w:val="24"/>
        </w:rPr>
        <w:sectPr>
          <w:footerReference r:id="rId43" w:type="default"/>
          <w:pgSz w:w="11907" w:h="16839"/>
          <w:pgMar w:top="1431" w:right="1716" w:bottom="1208" w:left="1785" w:header="0" w:footer="987" w:gutter="0"/>
          <w:cols w:space="720" w:num="1"/>
        </w:sectPr>
      </w:pPr>
    </w:p>
    <w:p>
      <w:pPr>
        <w:spacing w:before="47" w:line="219" w:lineRule="auto"/>
        <w:ind w:left="52"/>
        <w:rPr>
          <w:rFonts w:ascii="宋体" w:hAnsi="宋体" w:eastAsia="宋体" w:cs="宋体"/>
          <w:sz w:val="24"/>
          <w:szCs w:val="24"/>
        </w:rPr>
      </w:pPr>
      <w:r>
        <w:rPr>
          <w:rFonts w:ascii="宋体" w:hAnsi="宋体" w:eastAsia="宋体" w:cs="宋体"/>
          <w:spacing w:val="-3"/>
          <w:sz w:val="24"/>
          <w:szCs w:val="24"/>
        </w:rPr>
        <w:t>田。到</w:t>
      </w:r>
      <w:r>
        <w:rPr>
          <w:rFonts w:ascii="宋体" w:hAnsi="宋体" w:eastAsia="宋体" w:cs="宋体"/>
          <w:spacing w:val="-43"/>
          <w:sz w:val="24"/>
          <w:szCs w:val="24"/>
        </w:rPr>
        <w:t xml:space="preserve"> </w:t>
      </w:r>
      <w:r>
        <w:rPr>
          <w:rFonts w:ascii="宋体" w:hAnsi="宋体" w:eastAsia="宋体" w:cs="宋体"/>
          <w:spacing w:val="-3"/>
          <w:sz w:val="24"/>
          <w:szCs w:val="24"/>
        </w:rPr>
        <w:t>2025</w:t>
      </w:r>
      <w:r>
        <w:rPr>
          <w:rFonts w:ascii="宋体" w:hAnsi="宋体" w:eastAsia="宋体" w:cs="宋体"/>
          <w:spacing w:val="-49"/>
          <w:sz w:val="24"/>
          <w:szCs w:val="24"/>
        </w:rPr>
        <w:t xml:space="preserve"> </w:t>
      </w:r>
      <w:r>
        <w:rPr>
          <w:rFonts w:ascii="宋体" w:hAnsi="宋体" w:eastAsia="宋体" w:cs="宋体"/>
          <w:spacing w:val="-3"/>
          <w:sz w:val="24"/>
          <w:szCs w:val="24"/>
        </w:rPr>
        <w:t>年，累计建成高标准农田</w:t>
      </w:r>
      <w:r>
        <w:rPr>
          <w:rFonts w:ascii="宋体" w:hAnsi="宋体" w:eastAsia="宋体" w:cs="宋体"/>
          <w:spacing w:val="-46"/>
          <w:sz w:val="24"/>
          <w:szCs w:val="24"/>
        </w:rPr>
        <w:t xml:space="preserve"> </w:t>
      </w:r>
      <w:r>
        <w:rPr>
          <w:rFonts w:ascii="宋体" w:hAnsi="宋体" w:eastAsia="宋体" w:cs="宋体"/>
          <w:spacing w:val="-3"/>
          <w:sz w:val="24"/>
          <w:szCs w:val="24"/>
        </w:rPr>
        <w:t>300</w:t>
      </w:r>
      <w:r>
        <w:rPr>
          <w:rFonts w:ascii="宋体" w:hAnsi="宋体" w:eastAsia="宋体" w:cs="宋体"/>
          <w:spacing w:val="-44"/>
          <w:sz w:val="24"/>
          <w:szCs w:val="24"/>
        </w:rPr>
        <w:t xml:space="preserve"> </w:t>
      </w:r>
      <w:r>
        <w:rPr>
          <w:rFonts w:ascii="宋体" w:hAnsi="宋体" w:eastAsia="宋体" w:cs="宋体"/>
          <w:spacing w:val="-3"/>
          <w:sz w:val="24"/>
          <w:szCs w:val="24"/>
        </w:rPr>
        <w:t>万亩，占耕地总面积的</w:t>
      </w:r>
      <w:r>
        <w:rPr>
          <w:rFonts w:ascii="宋体" w:hAnsi="宋体" w:eastAsia="宋体" w:cs="宋体"/>
          <w:spacing w:val="-45"/>
          <w:sz w:val="24"/>
          <w:szCs w:val="24"/>
        </w:rPr>
        <w:t xml:space="preserve"> </w:t>
      </w:r>
      <w:r>
        <w:rPr>
          <w:rFonts w:ascii="宋体" w:hAnsi="宋体" w:eastAsia="宋体" w:cs="宋体"/>
          <w:spacing w:val="-3"/>
          <w:sz w:val="24"/>
          <w:szCs w:val="24"/>
        </w:rPr>
        <w:t>52.8%。</w:t>
      </w:r>
    </w:p>
    <w:p>
      <w:pPr>
        <w:spacing w:before="184" w:line="359" w:lineRule="auto"/>
        <w:ind w:left="23" w:firstLine="246"/>
        <w:jc w:val="both"/>
        <w:rPr>
          <w:rFonts w:ascii="宋体" w:hAnsi="宋体" w:eastAsia="宋体" w:cs="宋体"/>
          <w:sz w:val="24"/>
          <w:szCs w:val="24"/>
        </w:rPr>
      </w:pPr>
      <w:r>
        <w:rPr>
          <w:rFonts w:ascii="宋体" w:hAnsi="宋体" w:eastAsia="宋体" w:cs="宋体"/>
          <w:spacing w:val="-2"/>
          <w:sz w:val="24"/>
          <w:szCs w:val="24"/>
        </w:rPr>
        <w:t>（6）大力发展旱作节水</w:t>
      </w:r>
      <w:r>
        <w:rPr>
          <w:rFonts w:ascii="宋体" w:hAnsi="宋体" w:eastAsia="宋体" w:cs="宋体"/>
          <w:spacing w:val="-2"/>
          <w:sz w:val="24"/>
          <w:szCs w:val="24"/>
          <w14:textOutline w14:w="4354" w14:cap="flat" w14:cmpd="sng">
            <w14:solidFill>
              <w14:srgbClr w14:val="000000"/>
            </w14:solidFill>
            <w14:prstDash w14:val="solid"/>
            <w14:miter w14:val="0"/>
          </w14:textOutline>
        </w:rPr>
        <w:t>。</w:t>
      </w:r>
      <w:r>
        <w:rPr>
          <w:rFonts w:ascii="宋体" w:hAnsi="宋体" w:eastAsia="宋体" w:cs="宋体"/>
          <w:spacing w:val="-37"/>
          <w:sz w:val="24"/>
          <w:szCs w:val="24"/>
        </w:rPr>
        <w:t xml:space="preserve"> </w:t>
      </w:r>
      <w:r>
        <w:rPr>
          <w:rFonts w:ascii="宋体" w:hAnsi="宋体" w:eastAsia="宋体" w:cs="宋体"/>
          <w:spacing w:val="-2"/>
          <w:sz w:val="24"/>
          <w:szCs w:val="24"/>
        </w:rPr>
        <w:t>在干旱缺水和不具备兴建其他水利工程</w:t>
      </w:r>
      <w:r>
        <w:rPr>
          <w:rFonts w:ascii="宋体" w:hAnsi="宋体" w:eastAsia="宋体" w:cs="宋体"/>
          <w:spacing w:val="-3"/>
          <w:sz w:val="24"/>
          <w:szCs w:val="24"/>
        </w:rPr>
        <w:t>条件的丘陵</w:t>
      </w:r>
      <w:r>
        <w:rPr>
          <w:rFonts w:ascii="宋体" w:hAnsi="宋体" w:eastAsia="宋体" w:cs="宋体"/>
          <w:sz w:val="24"/>
          <w:szCs w:val="24"/>
        </w:rPr>
        <w:t xml:space="preserve"> </w:t>
      </w:r>
      <w:r>
        <w:rPr>
          <w:rFonts w:ascii="宋体" w:hAnsi="宋体" w:eastAsia="宋体" w:cs="宋体"/>
          <w:spacing w:val="-8"/>
          <w:sz w:val="24"/>
          <w:szCs w:val="24"/>
        </w:rPr>
        <w:t>沟壑区进一步发展雨水集蓄利用工程，</w:t>
      </w:r>
      <w:r>
        <w:rPr>
          <w:rFonts w:ascii="宋体" w:hAnsi="宋体" w:eastAsia="宋体" w:cs="宋体"/>
          <w:spacing w:val="50"/>
          <w:sz w:val="24"/>
          <w:szCs w:val="24"/>
        </w:rPr>
        <w:t xml:space="preserve"> </w:t>
      </w:r>
      <w:r>
        <w:rPr>
          <w:rFonts w:ascii="宋体" w:hAnsi="宋体" w:eastAsia="宋体" w:cs="宋体"/>
          <w:spacing w:val="-8"/>
          <w:sz w:val="24"/>
          <w:szCs w:val="24"/>
        </w:rPr>
        <w:t>因地制宜建设水窖、水</w:t>
      </w:r>
      <w:r>
        <w:rPr>
          <w:rFonts w:ascii="宋体" w:hAnsi="宋体" w:eastAsia="宋体" w:cs="宋体"/>
          <w:spacing w:val="-9"/>
          <w:sz w:val="24"/>
          <w:szCs w:val="24"/>
        </w:rPr>
        <w:t xml:space="preserve">池、水塘等小型集 </w:t>
      </w:r>
      <w:r>
        <w:rPr>
          <w:rFonts w:ascii="宋体" w:hAnsi="宋体" w:eastAsia="宋体" w:cs="宋体"/>
          <w:spacing w:val="-7"/>
          <w:sz w:val="24"/>
          <w:szCs w:val="24"/>
        </w:rPr>
        <w:t xml:space="preserve">雨工程， 开展覆盖集蓄补灌、保墒固土、生物节水、保护性耕作等措施。综合运 </w:t>
      </w:r>
      <w:r>
        <w:rPr>
          <w:rFonts w:ascii="宋体" w:hAnsi="宋体" w:eastAsia="宋体" w:cs="宋体"/>
          <w:spacing w:val="-8"/>
          <w:sz w:val="24"/>
          <w:szCs w:val="24"/>
        </w:rPr>
        <w:t>用农艺、生物和工程等措施，</w:t>
      </w:r>
      <w:r>
        <w:rPr>
          <w:rFonts w:ascii="宋体" w:hAnsi="宋体" w:eastAsia="宋体" w:cs="宋体"/>
          <w:spacing w:val="41"/>
          <w:sz w:val="24"/>
          <w:szCs w:val="24"/>
        </w:rPr>
        <w:t xml:space="preserve"> </w:t>
      </w:r>
      <w:r>
        <w:rPr>
          <w:rFonts w:ascii="宋体" w:hAnsi="宋体" w:eastAsia="宋体" w:cs="宋体"/>
          <w:spacing w:val="-8"/>
          <w:sz w:val="24"/>
          <w:szCs w:val="24"/>
        </w:rPr>
        <w:t xml:space="preserve">积极推广深松蓄水保墒等旱作节水技术。扩大节水 </w:t>
      </w:r>
      <w:r>
        <w:rPr>
          <w:rFonts w:ascii="宋体" w:hAnsi="宋体" w:eastAsia="宋体" w:cs="宋体"/>
          <w:spacing w:val="-1"/>
          <w:sz w:val="24"/>
          <w:szCs w:val="24"/>
        </w:rPr>
        <w:t>作物品种和种植面积，努力缓解旱作区水资源供需矛盾。加快智慧农业（玉米）</w:t>
      </w:r>
      <w:r>
        <w:rPr>
          <w:rFonts w:ascii="宋体" w:hAnsi="宋体" w:eastAsia="宋体" w:cs="宋体"/>
          <w:spacing w:val="8"/>
          <w:sz w:val="24"/>
          <w:szCs w:val="24"/>
        </w:rPr>
        <w:t xml:space="preserve"> </w:t>
      </w:r>
      <w:r>
        <w:rPr>
          <w:rFonts w:ascii="宋体" w:hAnsi="宋体" w:eastAsia="宋体" w:cs="宋体"/>
          <w:spacing w:val="-8"/>
          <w:sz w:val="24"/>
          <w:szCs w:val="24"/>
        </w:rPr>
        <w:t>示范基地建设。在五棵树广隆村建设智慧农业示范基地，</w:t>
      </w:r>
      <w:r>
        <w:rPr>
          <w:rFonts w:ascii="宋体" w:hAnsi="宋体" w:eastAsia="宋体" w:cs="宋体"/>
          <w:spacing w:val="42"/>
          <w:sz w:val="24"/>
          <w:szCs w:val="24"/>
        </w:rPr>
        <w:t xml:space="preserve"> </w:t>
      </w:r>
      <w:r>
        <w:rPr>
          <w:rFonts w:ascii="宋体" w:hAnsi="宋体" w:eastAsia="宋体" w:cs="宋体"/>
          <w:spacing w:val="-8"/>
          <w:sz w:val="24"/>
          <w:szCs w:val="24"/>
        </w:rPr>
        <w:t xml:space="preserve">以水肥一体化滴灌技术 </w:t>
      </w:r>
      <w:r>
        <w:rPr>
          <w:rFonts w:ascii="宋体" w:hAnsi="宋体" w:eastAsia="宋体" w:cs="宋体"/>
          <w:spacing w:val="-12"/>
          <w:sz w:val="24"/>
          <w:szCs w:val="24"/>
        </w:rPr>
        <w:t>为主要方式，</w:t>
      </w:r>
      <w:r>
        <w:rPr>
          <w:rFonts w:ascii="宋体" w:hAnsi="宋体" w:eastAsia="宋体" w:cs="宋体"/>
          <w:spacing w:val="33"/>
          <w:sz w:val="24"/>
          <w:szCs w:val="24"/>
        </w:rPr>
        <w:t xml:space="preserve"> </w:t>
      </w:r>
      <w:r>
        <w:rPr>
          <w:rFonts w:ascii="宋体" w:hAnsi="宋体" w:eastAsia="宋体" w:cs="宋体"/>
          <w:spacing w:val="-12"/>
          <w:sz w:val="24"/>
          <w:szCs w:val="24"/>
        </w:rPr>
        <w:t>按照玉米生长需求滴灌水肥，</w:t>
      </w:r>
      <w:r>
        <w:rPr>
          <w:rFonts w:ascii="宋体" w:hAnsi="宋体" w:eastAsia="宋体" w:cs="宋体"/>
          <w:spacing w:val="32"/>
          <w:sz w:val="24"/>
          <w:szCs w:val="24"/>
        </w:rPr>
        <w:t xml:space="preserve"> </w:t>
      </w:r>
      <w:r>
        <w:rPr>
          <w:rFonts w:ascii="宋体" w:hAnsi="宋体" w:eastAsia="宋体" w:cs="宋体"/>
          <w:spacing w:val="-12"/>
          <w:sz w:val="24"/>
          <w:szCs w:val="24"/>
        </w:rPr>
        <w:t xml:space="preserve">提高水肥的利用率。建设智能化控制 </w:t>
      </w:r>
      <w:r>
        <w:rPr>
          <w:rFonts w:ascii="宋体" w:hAnsi="宋体" w:eastAsia="宋体" w:cs="宋体"/>
          <w:spacing w:val="-1"/>
          <w:sz w:val="24"/>
          <w:szCs w:val="24"/>
        </w:rPr>
        <w:t>室、参观平台、观摩通道及水肥一体化滴灌设施。到</w:t>
      </w:r>
      <w:r>
        <w:rPr>
          <w:rFonts w:ascii="宋体" w:hAnsi="宋体" w:eastAsia="宋体" w:cs="宋体"/>
          <w:spacing w:val="-30"/>
          <w:sz w:val="24"/>
          <w:szCs w:val="24"/>
        </w:rPr>
        <w:t xml:space="preserve"> </w:t>
      </w:r>
      <w:r>
        <w:rPr>
          <w:rFonts w:ascii="宋体" w:hAnsi="宋体" w:eastAsia="宋体" w:cs="宋体"/>
          <w:spacing w:val="-1"/>
          <w:sz w:val="24"/>
          <w:szCs w:val="24"/>
        </w:rPr>
        <w:t>2025</w:t>
      </w:r>
      <w:r>
        <w:rPr>
          <w:rFonts w:ascii="宋体" w:hAnsi="宋体" w:eastAsia="宋体" w:cs="宋体"/>
          <w:spacing w:val="-38"/>
          <w:sz w:val="24"/>
          <w:szCs w:val="24"/>
        </w:rPr>
        <w:t xml:space="preserve"> </w:t>
      </w:r>
      <w:r>
        <w:rPr>
          <w:rFonts w:ascii="宋体" w:hAnsi="宋体" w:eastAsia="宋体" w:cs="宋体"/>
          <w:spacing w:val="-1"/>
          <w:sz w:val="24"/>
          <w:szCs w:val="24"/>
        </w:rPr>
        <w:t>年，智慧农业示范基</w:t>
      </w:r>
    </w:p>
    <w:p>
      <w:pPr>
        <w:spacing w:before="1" w:line="218" w:lineRule="auto"/>
        <w:ind w:left="23"/>
        <w:rPr>
          <w:rFonts w:ascii="宋体" w:hAnsi="宋体" w:eastAsia="宋体" w:cs="宋体"/>
          <w:sz w:val="24"/>
          <w:szCs w:val="24"/>
        </w:rPr>
      </w:pPr>
      <w:r>
        <w:rPr>
          <w:rFonts w:ascii="宋体" w:hAnsi="宋体" w:eastAsia="宋体" w:cs="宋体"/>
          <w:spacing w:val="-3"/>
          <w:sz w:val="24"/>
          <w:szCs w:val="24"/>
        </w:rPr>
        <w:t>地发展到</w:t>
      </w:r>
      <w:r>
        <w:rPr>
          <w:rFonts w:ascii="宋体" w:hAnsi="宋体" w:eastAsia="宋体" w:cs="宋体"/>
          <w:spacing w:val="-48"/>
          <w:sz w:val="24"/>
          <w:szCs w:val="24"/>
        </w:rPr>
        <w:t xml:space="preserve"> </w:t>
      </w:r>
      <w:r>
        <w:rPr>
          <w:rFonts w:ascii="宋体" w:hAnsi="宋体" w:eastAsia="宋体" w:cs="宋体"/>
          <w:spacing w:val="-3"/>
          <w:sz w:val="24"/>
          <w:szCs w:val="24"/>
        </w:rPr>
        <w:t>2300</w:t>
      </w:r>
      <w:r>
        <w:rPr>
          <w:rFonts w:ascii="宋体" w:hAnsi="宋体" w:eastAsia="宋体" w:cs="宋体"/>
          <w:spacing w:val="-51"/>
          <w:sz w:val="24"/>
          <w:szCs w:val="24"/>
        </w:rPr>
        <w:t xml:space="preserve"> </w:t>
      </w:r>
      <w:r>
        <w:rPr>
          <w:rFonts w:ascii="宋体" w:hAnsi="宋体" w:eastAsia="宋体" w:cs="宋体"/>
          <w:spacing w:val="-3"/>
          <w:sz w:val="24"/>
          <w:szCs w:val="24"/>
        </w:rPr>
        <w:t>亩，打造全国智慧农业样板。</w:t>
      </w:r>
    </w:p>
    <w:p>
      <w:pPr>
        <w:spacing w:before="181" w:line="359" w:lineRule="auto"/>
        <w:ind w:left="23" w:right="77" w:firstLine="246"/>
        <w:jc w:val="both"/>
        <w:rPr>
          <w:rFonts w:ascii="宋体" w:hAnsi="宋体" w:eastAsia="宋体" w:cs="宋体"/>
          <w:sz w:val="24"/>
          <w:szCs w:val="24"/>
        </w:rPr>
      </w:pPr>
      <w:r>
        <w:rPr>
          <w:rFonts w:ascii="宋体" w:hAnsi="宋体" w:eastAsia="宋体" w:cs="宋体"/>
          <w:spacing w:val="-8"/>
          <w:sz w:val="24"/>
          <w:szCs w:val="24"/>
        </w:rPr>
        <w:t>（7）因地制宜发展果区节水灌溉</w:t>
      </w:r>
      <w:r>
        <w:rPr>
          <w:rFonts w:ascii="宋体" w:hAnsi="宋体" w:eastAsia="宋体" w:cs="宋体"/>
          <w:spacing w:val="-8"/>
          <w:sz w:val="24"/>
          <w:szCs w:val="24"/>
          <w14:textOutline w14:w="4354" w14:cap="flat" w14:cmpd="sng">
            <w14:solidFill>
              <w14:srgbClr w14:val="000000"/>
            </w14:solidFill>
            <w14:prstDash w14:val="solid"/>
            <w14:miter w14:val="0"/>
          </w14:textOutline>
        </w:rPr>
        <w:t>。</w:t>
      </w:r>
      <w:r>
        <w:rPr>
          <w:rFonts w:ascii="宋体" w:hAnsi="宋体" w:eastAsia="宋体" w:cs="宋体"/>
          <w:spacing w:val="-8"/>
          <w:sz w:val="24"/>
          <w:szCs w:val="24"/>
        </w:rPr>
        <w:t xml:space="preserve"> 推广果区节水灌溉和耕作技术，</w:t>
      </w:r>
      <w:r>
        <w:rPr>
          <w:rFonts w:ascii="宋体" w:hAnsi="宋体" w:eastAsia="宋体" w:cs="宋体"/>
          <w:spacing w:val="50"/>
          <w:sz w:val="24"/>
          <w:szCs w:val="24"/>
        </w:rPr>
        <w:t xml:space="preserve"> </w:t>
      </w:r>
      <w:r>
        <w:rPr>
          <w:rFonts w:ascii="宋体" w:hAnsi="宋体" w:eastAsia="宋体" w:cs="宋体"/>
          <w:spacing w:val="-8"/>
          <w:sz w:val="24"/>
          <w:szCs w:val="24"/>
        </w:rPr>
        <w:t>建设林果</w:t>
      </w:r>
      <w:r>
        <w:rPr>
          <w:rFonts w:ascii="宋体" w:hAnsi="宋体" w:eastAsia="宋体" w:cs="宋体"/>
          <w:sz w:val="24"/>
          <w:szCs w:val="24"/>
        </w:rPr>
        <w:t xml:space="preserve"> </w:t>
      </w:r>
      <w:r>
        <w:rPr>
          <w:rFonts w:ascii="宋体" w:hAnsi="宋体" w:eastAsia="宋体" w:cs="宋体"/>
          <w:spacing w:val="-12"/>
          <w:sz w:val="24"/>
          <w:szCs w:val="24"/>
        </w:rPr>
        <w:t>节水灌溉基地。适当建设一些小型水利工程，</w:t>
      </w:r>
      <w:r>
        <w:rPr>
          <w:rFonts w:ascii="宋体" w:hAnsi="宋体" w:eastAsia="宋体" w:cs="宋体"/>
          <w:spacing w:val="43"/>
          <w:sz w:val="24"/>
          <w:szCs w:val="24"/>
        </w:rPr>
        <w:t xml:space="preserve"> </w:t>
      </w:r>
      <w:r>
        <w:rPr>
          <w:rFonts w:ascii="宋体" w:hAnsi="宋体" w:eastAsia="宋体" w:cs="宋体"/>
          <w:spacing w:val="-12"/>
          <w:sz w:val="24"/>
          <w:szCs w:val="24"/>
        </w:rPr>
        <w:t>发展林果节水灌溉工程，</w:t>
      </w:r>
      <w:r>
        <w:rPr>
          <w:rFonts w:ascii="宋体" w:hAnsi="宋体" w:eastAsia="宋体" w:cs="宋体"/>
          <w:spacing w:val="32"/>
          <w:sz w:val="24"/>
          <w:szCs w:val="24"/>
        </w:rPr>
        <w:t xml:space="preserve"> </w:t>
      </w:r>
      <w:r>
        <w:rPr>
          <w:rFonts w:ascii="宋体" w:hAnsi="宋体" w:eastAsia="宋体" w:cs="宋体"/>
          <w:spacing w:val="-12"/>
          <w:sz w:val="24"/>
          <w:szCs w:val="24"/>
        </w:rPr>
        <w:t>增加节水</w:t>
      </w:r>
    </w:p>
    <w:p>
      <w:pPr>
        <w:spacing w:line="219" w:lineRule="auto"/>
        <w:ind w:left="26"/>
        <w:rPr>
          <w:rFonts w:ascii="宋体" w:hAnsi="宋体" w:eastAsia="宋体" w:cs="宋体"/>
          <w:sz w:val="24"/>
          <w:szCs w:val="24"/>
        </w:rPr>
      </w:pPr>
      <w:r>
        <w:rPr>
          <w:rFonts w:ascii="宋体" w:hAnsi="宋体" w:eastAsia="宋体" w:cs="宋体"/>
          <w:spacing w:val="-8"/>
          <w:sz w:val="24"/>
          <w:szCs w:val="24"/>
        </w:rPr>
        <w:t>灌溉面积。</w:t>
      </w:r>
    </w:p>
    <w:p>
      <w:pPr>
        <w:spacing w:before="185" w:line="359" w:lineRule="auto"/>
        <w:ind w:left="24" w:right="77" w:firstLine="245"/>
        <w:jc w:val="both"/>
        <w:rPr>
          <w:rFonts w:ascii="宋体" w:hAnsi="宋体" w:eastAsia="宋体" w:cs="宋体"/>
          <w:sz w:val="24"/>
          <w:szCs w:val="24"/>
        </w:rPr>
      </w:pPr>
      <w:r>
        <w:rPr>
          <w:rFonts w:ascii="宋体" w:hAnsi="宋体" w:eastAsia="宋体" w:cs="宋体"/>
          <w:spacing w:val="-8"/>
          <w:sz w:val="24"/>
          <w:szCs w:val="24"/>
        </w:rPr>
        <w:t>（8）发展养殖业节水</w:t>
      </w:r>
      <w:r>
        <w:rPr>
          <w:rFonts w:ascii="宋体" w:hAnsi="宋体" w:eastAsia="宋体" w:cs="宋体"/>
          <w:spacing w:val="-8"/>
          <w:sz w:val="24"/>
          <w:szCs w:val="24"/>
          <w14:textOutline w14:w="4354" w14:cap="flat" w14:cmpd="sng">
            <w14:solidFill>
              <w14:srgbClr w14:val="000000"/>
            </w14:solidFill>
            <w14:prstDash w14:val="solid"/>
            <w14:miter w14:val="0"/>
          </w14:textOutline>
        </w:rPr>
        <w:t>。</w:t>
      </w:r>
      <w:r>
        <w:rPr>
          <w:rFonts w:ascii="宋体" w:hAnsi="宋体" w:eastAsia="宋体" w:cs="宋体"/>
          <w:spacing w:val="-8"/>
          <w:sz w:val="24"/>
          <w:szCs w:val="24"/>
        </w:rPr>
        <w:t xml:space="preserve"> 以经济林果节水和城市绿化林节水为重点，</w:t>
      </w:r>
      <w:r>
        <w:rPr>
          <w:rFonts w:ascii="宋体" w:hAnsi="宋体" w:eastAsia="宋体" w:cs="宋体"/>
          <w:spacing w:val="50"/>
          <w:sz w:val="24"/>
          <w:szCs w:val="24"/>
        </w:rPr>
        <w:t xml:space="preserve"> </w:t>
      </w:r>
      <w:r>
        <w:rPr>
          <w:rFonts w:ascii="宋体" w:hAnsi="宋体" w:eastAsia="宋体" w:cs="宋体"/>
          <w:spacing w:val="-8"/>
          <w:sz w:val="24"/>
          <w:szCs w:val="24"/>
        </w:rPr>
        <w:t>开发推广</w:t>
      </w:r>
      <w:r>
        <w:rPr>
          <w:rFonts w:ascii="宋体" w:hAnsi="宋体" w:eastAsia="宋体" w:cs="宋体"/>
          <w:sz w:val="24"/>
          <w:szCs w:val="24"/>
        </w:rPr>
        <w:t xml:space="preserve"> </w:t>
      </w:r>
      <w:r>
        <w:rPr>
          <w:rFonts w:ascii="宋体" w:hAnsi="宋体" w:eastAsia="宋体" w:cs="宋体"/>
          <w:spacing w:val="-6"/>
          <w:sz w:val="24"/>
          <w:szCs w:val="24"/>
        </w:rPr>
        <w:t>林业耐旱节水品种。发展养殖业节水技术， 发展集约</w:t>
      </w:r>
      <w:r>
        <w:rPr>
          <w:rFonts w:ascii="宋体" w:hAnsi="宋体" w:eastAsia="宋体" w:cs="宋体"/>
          <w:spacing w:val="-7"/>
          <w:sz w:val="24"/>
          <w:szCs w:val="24"/>
        </w:rPr>
        <w:t>化节水型养殖技术和家畜集</w:t>
      </w:r>
      <w:r>
        <w:rPr>
          <w:rFonts w:ascii="宋体" w:hAnsi="宋体" w:eastAsia="宋体" w:cs="宋体"/>
          <w:sz w:val="24"/>
          <w:szCs w:val="24"/>
        </w:rPr>
        <w:t xml:space="preserve"> </w:t>
      </w:r>
      <w:r>
        <w:rPr>
          <w:rFonts w:ascii="宋体" w:hAnsi="宋体" w:eastAsia="宋体" w:cs="宋体"/>
          <w:spacing w:val="-3"/>
          <w:sz w:val="24"/>
          <w:szCs w:val="24"/>
        </w:rPr>
        <w:t>中供水与综合利用。推广环保畜禽舍、稻田养殖、节水型降温技术和集约化循环</w:t>
      </w:r>
    </w:p>
    <w:p>
      <w:pPr>
        <w:spacing w:line="219" w:lineRule="auto"/>
        <w:ind w:left="26"/>
        <w:rPr>
          <w:rFonts w:ascii="宋体" w:hAnsi="宋体" w:eastAsia="宋体" w:cs="宋体"/>
          <w:sz w:val="24"/>
          <w:szCs w:val="24"/>
        </w:rPr>
      </w:pPr>
      <w:r>
        <w:rPr>
          <w:rFonts w:ascii="宋体" w:hAnsi="宋体" w:eastAsia="宋体" w:cs="宋体"/>
          <w:spacing w:val="-3"/>
          <w:sz w:val="24"/>
          <w:szCs w:val="24"/>
        </w:rPr>
        <w:t>水等水产养殖节水，提高养殖业用水效率。</w:t>
      </w:r>
    </w:p>
    <w:p>
      <w:pPr>
        <w:pStyle w:val="2"/>
        <w:spacing w:line="261" w:lineRule="auto"/>
      </w:pPr>
    </w:p>
    <w:p>
      <w:pPr>
        <w:pStyle w:val="2"/>
        <w:spacing w:line="261" w:lineRule="auto"/>
      </w:pPr>
    </w:p>
    <w:p>
      <w:pPr>
        <w:spacing w:before="98" w:line="219" w:lineRule="auto"/>
        <w:ind w:left="26"/>
        <w:rPr>
          <w:rFonts w:ascii="黑体" w:hAnsi="黑体" w:eastAsia="黑体" w:cs="黑体"/>
          <w:sz w:val="30"/>
          <w:szCs w:val="30"/>
        </w:rPr>
      </w:pPr>
      <w:r>
        <w:rPr>
          <w:rFonts w:ascii="黑体" w:hAnsi="黑体" w:eastAsia="黑体" w:cs="黑体"/>
          <w:spacing w:val="-3"/>
          <w:sz w:val="30"/>
          <w:szCs w:val="30"/>
        </w:rPr>
        <w:t>3.2.2</w:t>
      </w:r>
      <w:r>
        <w:rPr>
          <w:rFonts w:ascii="黑体" w:hAnsi="黑体" w:eastAsia="黑体" w:cs="黑体"/>
          <w:spacing w:val="-55"/>
          <w:sz w:val="30"/>
          <w:szCs w:val="30"/>
        </w:rPr>
        <w:t xml:space="preserve"> </w:t>
      </w:r>
      <w:r>
        <w:rPr>
          <w:rFonts w:ascii="黑体" w:hAnsi="黑体" w:eastAsia="黑体" w:cs="黑体"/>
          <w:spacing w:val="-3"/>
          <w:sz w:val="30"/>
          <w:szCs w:val="30"/>
        </w:rPr>
        <w:t>工业节水</w:t>
      </w:r>
    </w:p>
    <w:p>
      <w:pPr>
        <w:pStyle w:val="2"/>
        <w:spacing w:line="269" w:lineRule="auto"/>
      </w:pPr>
    </w:p>
    <w:p>
      <w:pPr>
        <w:pStyle w:val="2"/>
        <w:spacing w:line="270" w:lineRule="auto"/>
      </w:pPr>
    </w:p>
    <w:p>
      <w:pPr>
        <w:spacing w:before="91" w:line="219" w:lineRule="auto"/>
        <w:ind w:left="25"/>
        <w:rPr>
          <w:rFonts w:ascii="黑体" w:hAnsi="黑体" w:eastAsia="黑体" w:cs="黑体"/>
          <w:sz w:val="28"/>
          <w:szCs w:val="28"/>
        </w:rPr>
      </w:pPr>
      <w:r>
        <w:fldChar w:fldCharType="begin"/>
      </w:r>
      <w:r>
        <w:instrText xml:space="preserve"> HYPERLINK "3.2.2.1" </w:instrText>
      </w:r>
      <w:r>
        <w:fldChar w:fldCharType="separate"/>
      </w:r>
      <w:r>
        <w:rPr>
          <w:rFonts w:ascii="黑体" w:hAnsi="黑体" w:eastAsia="黑体" w:cs="黑体"/>
          <w:spacing w:val="-1"/>
          <w:sz w:val="28"/>
          <w:szCs w:val="28"/>
        </w:rPr>
        <w:t>3.2.2.1</w:t>
      </w:r>
      <w:r>
        <w:rPr>
          <w:rFonts w:ascii="黑体" w:hAnsi="黑体" w:eastAsia="黑体" w:cs="黑体"/>
          <w:spacing w:val="-1"/>
          <w:sz w:val="28"/>
          <w:szCs w:val="28"/>
        </w:rPr>
        <w:fldChar w:fldCharType="end"/>
      </w:r>
      <w:r>
        <w:rPr>
          <w:rFonts w:ascii="黑体" w:hAnsi="黑体" w:eastAsia="黑体" w:cs="黑体"/>
          <w:spacing w:val="-1"/>
          <w:sz w:val="28"/>
          <w:szCs w:val="28"/>
        </w:rPr>
        <w:t xml:space="preserve"> 工业节水总体规划</w:t>
      </w:r>
    </w:p>
    <w:p>
      <w:pPr>
        <w:pStyle w:val="2"/>
        <w:spacing w:line="384" w:lineRule="auto"/>
      </w:pPr>
    </w:p>
    <w:p>
      <w:pPr>
        <w:spacing w:before="79" w:line="359" w:lineRule="auto"/>
        <w:ind w:left="22" w:right="77" w:firstLine="487"/>
        <w:jc w:val="both"/>
        <w:rPr>
          <w:rFonts w:ascii="宋体" w:hAnsi="宋体" w:eastAsia="宋体" w:cs="宋体"/>
          <w:sz w:val="24"/>
          <w:szCs w:val="24"/>
        </w:rPr>
      </w:pPr>
      <w:r>
        <w:rPr>
          <w:rFonts w:ascii="宋体" w:hAnsi="宋体" w:eastAsia="宋体" w:cs="宋体"/>
          <w:spacing w:val="-7"/>
          <w:sz w:val="24"/>
          <w:szCs w:val="24"/>
        </w:rPr>
        <w:t>坚持以水定产。强化水资源水环境承载力约束， 合理规划工业发展布局和规</w:t>
      </w:r>
      <w:r>
        <w:rPr>
          <w:rFonts w:ascii="宋体" w:hAnsi="宋体" w:eastAsia="宋体" w:cs="宋体"/>
          <w:spacing w:val="7"/>
          <w:sz w:val="24"/>
          <w:szCs w:val="24"/>
        </w:rPr>
        <w:t xml:space="preserve"> </w:t>
      </w:r>
      <w:r>
        <w:rPr>
          <w:rFonts w:ascii="宋体" w:hAnsi="宋体" w:eastAsia="宋体" w:cs="宋体"/>
          <w:spacing w:val="-9"/>
          <w:sz w:val="24"/>
          <w:szCs w:val="24"/>
        </w:rPr>
        <w:t>模，</w:t>
      </w:r>
      <w:r>
        <w:rPr>
          <w:rFonts w:ascii="宋体" w:hAnsi="宋体" w:eastAsia="宋体" w:cs="宋体"/>
          <w:spacing w:val="-61"/>
          <w:sz w:val="24"/>
          <w:szCs w:val="24"/>
        </w:rPr>
        <w:t xml:space="preserve"> </w:t>
      </w:r>
      <w:r>
        <w:rPr>
          <w:rFonts w:ascii="宋体" w:hAnsi="宋体" w:eastAsia="宋体" w:cs="宋体"/>
          <w:spacing w:val="-9"/>
          <w:sz w:val="24"/>
          <w:szCs w:val="24"/>
        </w:rPr>
        <w:t>优化调整产业结构。严禁水资源超载地区新建扩建高耗水项目，</w:t>
      </w:r>
      <w:r>
        <w:rPr>
          <w:rFonts w:ascii="宋体" w:hAnsi="宋体" w:eastAsia="宋体" w:cs="宋体"/>
          <w:spacing w:val="33"/>
          <w:sz w:val="24"/>
          <w:szCs w:val="24"/>
        </w:rPr>
        <w:t xml:space="preserve"> </w:t>
      </w:r>
      <w:r>
        <w:rPr>
          <w:rFonts w:ascii="宋体" w:hAnsi="宋体" w:eastAsia="宋体" w:cs="宋体"/>
          <w:spacing w:val="-9"/>
          <w:sz w:val="24"/>
          <w:szCs w:val="24"/>
        </w:rPr>
        <w:t>压减水资源</w:t>
      </w:r>
      <w:r>
        <w:rPr>
          <w:rFonts w:ascii="宋体" w:hAnsi="宋体" w:eastAsia="宋体" w:cs="宋体"/>
          <w:sz w:val="24"/>
          <w:szCs w:val="24"/>
        </w:rPr>
        <w:t xml:space="preserve"> </w:t>
      </w:r>
      <w:r>
        <w:rPr>
          <w:rFonts w:ascii="宋体" w:hAnsi="宋体" w:eastAsia="宋体" w:cs="宋体"/>
          <w:spacing w:val="-6"/>
          <w:sz w:val="24"/>
          <w:szCs w:val="24"/>
        </w:rPr>
        <w:t>短缺和超载地区高耗水产业规模， 推动依法依规淘汰落后</w:t>
      </w:r>
      <w:r>
        <w:rPr>
          <w:rFonts w:ascii="宋体" w:hAnsi="宋体" w:eastAsia="宋体" w:cs="宋体"/>
          <w:spacing w:val="-7"/>
          <w:sz w:val="24"/>
          <w:szCs w:val="24"/>
        </w:rPr>
        <w:t>产能。列入淘汰类目录</w:t>
      </w:r>
    </w:p>
    <w:p>
      <w:pPr>
        <w:spacing w:before="1" w:line="219" w:lineRule="auto"/>
        <w:ind w:left="43"/>
        <w:rPr>
          <w:rFonts w:ascii="宋体" w:hAnsi="宋体" w:eastAsia="宋体" w:cs="宋体"/>
          <w:sz w:val="24"/>
          <w:szCs w:val="24"/>
        </w:rPr>
      </w:pPr>
      <w:r>
        <w:rPr>
          <w:rFonts w:ascii="宋体" w:hAnsi="宋体" w:eastAsia="宋体" w:cs="宋体"/>
          <w:spacing w:val="-4"/>
          <w:sz w:val="24"/>
          <w:szCs w:val="24"/>
        </w:rPr>
        <w:t>的建设项目，禁止新增取水许可。</w:t>
      </w:r>
    </w:p>
    <w:p>
      <w:pPr>
        <w:spacing w:before="183" w:line="359" w:lineRule="auto"/>
        <w:ind w:left="23" w:right="77" w:firstLine="482"/>
        <w:jc w:val="both"/>
        <w:rPr>
          <w:rFonts w:ascii="宋体" w:hAnsi="宋体" w:eastAsia="宋体" w:cs="宋体"/>
          <w:sz w:val="24"/>
          <w:szCs w:val="24"/>
        </w:rPr>
      </w:pPr>
      <w:r>
        <w:rPr>
          <w:rFonts w:ascii="宋体" w:hAnsi="宋体" w:eastAsia="宋体" w:cs="宋体"/>
          <w:spacing w:val="-3"/>
          <w:sz w:val="24"/>
          <w:szCs w:val="24"/>
        </w:rPr>
        <w:t>推进工业节水减污。强化高耗水行业用水定额管理。重点</w:t>
      </w:r>
      <w:r>
        <w:rPr>
          <w:rFonts w:ascii="宋体" w:hAnsi="宋体" w:eastAsia="宋体" w:cs="宋体"/>
          <w:spacing w:val="-4"/>
          <w:sz w:val="24"/>
          <w:szCs w:val="24"/>
        </w:rPr>
        <w:t>企业开展水平衡测</w:t>
      </w:r>
      <w:r>
        <w:rPr>
          <w:rFonts w:ascii="宋体" w:hAnsi="宋体" w:eastAsia="宋体" w:cs="宋体"/>
          <w:sz w:val="24"/>
          <w:szCs w:val="24"/>
        </w:rPr>
        <w:t xml:space="preserve"> </w:t>
      </w:r>
      <w:r>
        <w:rPr>
          <w:rFonts w:ascii="宋体" w:hAnsi="宋体" w:eastAsia="宋体" w:cs="宋体"/>
          <w:spacing w:val="-8"/>
          <w:sz w:val="24"/>
          <w:szCs w:val="24"/>
        </w:rPr>
        <w:t>试、用水绩效评价及水效对标。推广应用先进适用节水技术装备，</w:t>
      </w:r>
      <w:r>
        <w:rPr>
          <w:rFonts w:ascii="宋体" w:hAnsi="宋体" w:eastAsia="宋体" w:cs="宋体"/>
          <w:spacing w:val="56"/>
          <w:sz w:val="24"/>
          <w:szCs w:val="24"/>
        </w:rPr>
        <w:t xml:space="preserve"> </w:t>
      </w:r>
      <w:r>
        <w:rPr>
          <w:rFonts w:ascii="宋体" w:hAnsi="宋体" w:eastAsia="宋体" w:cs="宋体"/>
          <w:spacing w:val="-8"/>
          <w:sz w:val="24"/>
          <w:szCs w:val="24"/>
        </w:rPr>
        <w:t>实施企业节水</w:t>
      </w:r>
    </w:p>
    <w:p>
      <w:pPr>
        <w:spacing w:line="219" w:lineRule="auto"/>
        <w:ind w:left="32"/>
        <w:rPr>
          <w:rFonts w:ascii="宋体" w:hAnsi="宋体" w:eastAsia="宋体" w:cs="宋体"/>
          <w:sz w:val="24"/>
          <w:szCs w:val="24"/>
        </w:rPr>
      </w:pPr>
      <w:r>
        <w:rPr>
          <w:rFonts w:ascii="宋体" w:hAnsi="宋体" w:eastAsia="宋体" w:cs="宋体"/>
          <w:spacing w:val="-11"/>
          <w:sz w:val="24"/>
          <w:szCs w:val="24"/>
        </w:rPr>
        <w:t>改造，</w:t>
      </w:r>
      <w:r>
        <w:rPr>
          <w:rFonts w:ascii="宋体" w:hAnsi="宋体" w:eastAsia="宋体" w:cs="宋体"/>
          <w:spacing w:val="-10"/>
          <w:sz w:val="24"/>
          <w:szCs w:val="24"/>
        </w:rPr>
        <w:t xml:space="preserve"> </w:t>
      </w:r>
      <w:r>
        <w:rPr>
          <w:rFonts w:ascii="宋体" w:hAnsi="宋体" w:eastAsia="宋体" w:cs="宋体"/>
          <w:spacing w:val="-11"/>
          <w:sz w:val="24"/>
          <w:szCs w:val="24"/>
        </w:rPr>
        <w:t>推进企业内部用水梯级、循环利用，</w:t>
      </w:r>
      <w:r>
        <w:rPr>
          <w:rFonts w:ascii="宋体" w:hAnsi="宋体" w:eastAsia="宋体" w:cs="宋体"/>
          <w:spacing w:val="40"/>
          <w:sz w:val="24"/>
          <w:szCs w:val="24"/>
        </w:rPr>
        <w:t xml:space="preserve"> </w:t>
      </w:r>
      <w:r>
        <w:rPr>
          <w:rFonts w:ascii="宋体" w:hAnsi="宋体" w:eastAsia="宋体" w:cs="宋体"/>
          <w:spacing w:val="-11"/>
          <w:sz w:val="24"/>
          <w:szCs w:val="24"/>
        </w:rPr>
        <w:t>提高重复利用率。实施工业废水资源</w:t>
      </w:r>
    </w:p>
    <w:p>
      <w:pPr>
        <w:spacing w:line="219" w:lineRule="auto"/>
        <w:rPr>
          <w:rFonts w:ascii="宋体" w:hAnsi="宋体" w:eastAsia="宋体" w:cs="宋体"/>
          <w:sz w:val="24"/>
          <w:szCs w:val="24"/>
        </w:rPr>
        <w:sectPr>
          <w:footerReference r:id="rId44" w:type="default"/>
          <w:pgSz w:w="11907" w:h="16839"/>
          <w:pgMar w:top="1428" w:right="1721" w:bottom="1208" w:left="1785" w:header="0" w:footer="987" w:gutter="0"/>
          <w:cols w:space="720" w:num="1"/>
        </w:sectPr>
      </w:pPr>
    </w:p>
    <w:p>
      <w:pPr>
        <w:spacing w:before="48" w:line="468" w:lineRule="exact"/>
        <w:ind w:left="24"/>
        <w:rPr>
          <w:rFonts w:ascii="宋体" w:hAnsi="宋体" w:eastAsia="宋体" w:cs="宋体"/>
          <w:sz w:val="24"/>
          <w:szCs w:val="24"/>
        </w:rPr>
      </w:pPr>
      <w:r>
        <w:rPr>
          <w:rFonts w:ascii="宋体" w:hAnsi="宋体" w:eastAsia="宋体" w:cs="宋体"/>
          <w:spacing w:val="-12"/>
          <w:position w:val="17"/>
          <w:sz w:val="24"/>
          <w:szCs w:val="24"/>
        </w:rPr>
        <w:t>化利用工程，</w:t>
      </w:r>
      <w:r>
        <w:rPr>
          <w:rFonts w:ascii="宋体" w:hAnsi="宋体" w:eastAsia="宋体" w:cs="宋体"/>
          <w:spacing w:val="40"/>
          <w:position w:val="17"/>
          <w:sz w:val="24"/>
          <w:szCs w:val="24"/>
        </w:rPr>
        <w:t xml:space="preserve"> </w:t>
      </w:r>
      <w:r>
        <w:rPr>
          <w:rFonts w:ascii="宋体" w:hAnsi="宋体" w:eastAsia="宋体" w:cs="宋体"/>
          <w:spacing w:val="-12"/>
          <w:position w:val="17"/>
          <w:sz w:val="24"/>
          <w:szCs w:val="24"/>
        </w:rPr>
        <w:t>重点围绕火电、造纸、食品等行业，</w:t>
      </w:r>
      <w:r>
        <w:rPr>
          <w:rFonts w:ascii="宋体" w:hAnsi="宋体" w:eastAsia="宋体" w:cs="宋体"/>
          <w:spacing w:val="39"/>
          <w:position w:val="17"/>
          <w:sz w:val="24"/>
          <w:szCs w:val="24"/>
        </w:rPr>
        <w:t xml:space="preserve"> </w:t>
      </w:r>
      <w:r>
        <w:rPr>
          <w:rFonts w:ascii="宋体" w:hAnsi="宋体" w:eastAsia="宋体" w:cs="宋体"/>
          <w:spacing w:val="-12"/>
          <w:position w:val="17"/>
          <w:sz w:val="24"/>
          <w:szCs w:val="24"/>
        </w:rPr>
        <w:t>创建一批工业</w:t>
      </w:r>
      <w:r>
        <w:rPr>
          <w:rFonts w:ascii="宋体" w:hAnsi="宋体" w:eastAsia="宋体" w:cs="宋体"/>
          <w:spacing w:val="-13"/>
          <w:position w:val="17"/>
          <w:sz w:val="24"/>
          <w:szCs w:val="24"/>
        </w:rPr>
        <w:t>废水资源化利用</w:t>
      </w:r>
    </w:p>
    <w:p>
      <w:pPr>
        <w:spacing w:line="219" w:lineRule="auto"/>
        <w:ind w:left="24"/>
        <w:rPr>
          <w:rFonts w:ascii="宋体" w:hAnsi="宋体" w:eastAsia="宋体" w:cs="宋体"/>
          <w:sz w:val="24"/>
          <w:szCs w:val="24"/>
        </w:rPr>
      </w:pPr>
      <w:r>
        <w:rPr>
          <w:rFonts w:ascii="宋体" w:hAnsi="宋体" w:eastAsia="宋体" w:cs="宋体"/>
          <w:spacing w:val="-2"/>
          <w:sz w:val="24"/>
          <w:szCs w:val="24"/>
        </w:rPr>
        <w:t>示范企业。到</w:t>
      </w:r>
      <w:r>
        <w:rPr>
          <w:rFonts w:ascii="宋体" w:hAnsi="宋体" w:eastAsia="宋体" w:cs="宋体"/>
          <w:spacing w:val="-47"/>
          <w:sz w:val="24"/>
          <w:szCs w:val="24"/>
        </w:rPr>
        <w:t xml:space="preserve"> </w:t>
      </w:r>
      <w:r>
        <w:rPr>
          <w:rFonts w:ascii="宋体" w:hAnsi="宋体" w:eastAsia="宋体" w:cs="宋体"/>
          <w:spacing w:val="-2"/>
          <w:sz w:val="24"/>
          <w:szCs w:val="24"/>
        </w:rPr>
        <w:t>2025</w:t>
      </w:r>
      <w:r>
        <w:rPr>
          <w:rFonts w:ascii="宋体" w:hAnsi="宋体" w:eastAsia="宋体" w:cs="宋体"/>
          <w:spacing w:val="-49"/>
          <w:sz w:val="24"/>
          <w:szCs w:val="24"/>
        </w:rPr>
        <w:t xml:space="preserve"> </w:t>
      </w:r>
      <w:r>
        <w:rPr>
          <w:rFonts w:ascii="宋体" w:hAnsi="宋体" w:eastAsia="宋体" w:cs="宋体"/>
          <w:spacing w:val="-2"/>
          <w:sz w:val="24"/>
          <w:szCs w:val="24"/>
        </w:rPr>
        <w:t>年，遴选火电、造纸、食品等行业水效领跑者</w:t>
      </w:r>
      <w:r>
        <w:rPr>
          <w:rFonts w:ascii="宋体" w:hAnsi="宋体" w:eastAsia="宋体" w:cs="宋体"/>
          <w:spacing w:val="-45"/>
          <w:sz w:val="24"/>
          <w:szCs w:val="24"/>
        </w:rPr>
        <w:t xml:space="preserve"> </w:t>
      </w:r>
      <w:r>
        <w:rPr>
          <w:rFonts w:ascii="宋体" w:hAnsi="宋体" w:eastAsia="宋体" w:cs="宋体"/>
          <w:spacing w:val="-3"/>
          <w:sz w:val="24"/>
          <w:szCs w:val="24"/>
        </w:rPr>
        <w:t>50</w:t>
      </w:r>
      <w:r>
        <w:rPr>
          <w:rFonts w:ascii="宋体" w:hAnsi="宋体" w:eastAsia="宋体" w:cs="宋体"/>
          <w:spacing w:val="-49"/>
          <w:sz w:val="24"/>
          <w:szCs w:val="24"/>
        </w:rPr>
        <w:t xml:space="preserve"> </w:t>
      </w:r>
      <w:r>
        <w:rPr>
          <w:rFonts w:ascii="宋体" w:hAnsi="宋体" w:eastAsia="宋体" w:cs="宋体"/>
          <w:spacing w:val="-3"/>
          <w:sz w:val="24"/>
          <w:szCs w:val="24"/>
        </w:rPr>
        <w:t>家。</w:t>
      </w:r>
    </w:p>
    <w:p>
      <w:pPr>
        <w:spacing w:before="180" w:line="359" w:lineRule="auto"/>
        <w:ind w:left="24" w:right="65" w:firstLine="482"/>
        <w:jc w:val="both"/>
        <w:rPr>
          <w:rFonts w:ascii="宋体" w:hAnsi="宋体" w:eastAsia="宋体" w:cs="宋体"/>
          <w:sz w:val="24"/>
          <w:szCs w:val="24"/>
        </w:rPr>
      </w:pPr>
      <w:r>
        <w:rPr>
          <w:rFonts w:ascii="宋体" w:hAnsi="宋体" w:eastAsia="宋体" w:cs="宋体"/>
          <w:spacing w:val="-3"/>
          <w:sz w:val="24"/>
          <w:szCs w:val="24"/>
        </w:rPr>
        <w:t>开展节水型工业园区建设。推动造纸、食品等高耗水行业</w:t>
      </w:r>
      <w:r>
        <w:rPr>
          <w:rFonts w:ascii="宋体" w:hAnsi="宋体" w:eastAsia="宋体" w:cs="宋体"/>
          <w:spacing w:val="-4"/>
          <w:sz w:val="24"/>
          <w:szCs w:val="24"/>
        </w:rPr>
        <w:t>在工业园区集聚发</w:t>
      </w:r>
      <w:r>
        <w:rPr>
          <w:rFonts w:ascii="宋体" w:hAnsi="宋体" w:eastAsia="宋体" w:cs="宋体"/>
          <w:sz w:val="24"/>
          <w:szCs w:val="24"/>
        </w:rPr>
        <w:t xml:space="preserve"> </w:t>
      </w:r>
      <w:r>
        <w:rPr>
          <w:rFonts w:ascii="宋体" w:hAnsi="宋体" w:eastAsia="宋体" w:cs="宋体"/>
          <w:spacing w:val="-14"/>
          <w:sz w:val="24"/>
          <w:szCs w:val="24"/>
        </w:rPr>
        <w:t>展，</w:t>
      </w:r>
      <w:r>
        <w:rPr>
          <w:rFonts w:ascii="宋体" w:hAnsi="宋体" w:eastAsia="宋体" w:cs="宋体"/>
          <w:spacing w:val="-51"/>
          <w:sz w:val="24"/>
          <w:szCs w:val="24"/>
        </w:rPr>
        <w:t xml:space="preserve"> </w:t>
      </w:r>
      <w:r>
        <w:rPr>
          <w:rFonts w:ascii="宋体" w:hAnsi="宋体" w:eastAsia="宋体" w:cs="宋体"/>
          <w:spacing w:val="-14"/>
          <w:sz w:val="24"/>
          <w:szCs w:val="24"/>
        </w:rPr>
        <w:t>鼓励企业间串联用水、分质用水，</w:t>
      </w:r>
      <w:r>
        <w:rPr>
          <w:rFonts w:ascii="宋体" w:hAnsi="宋体" w:eastAsia="宋体" w:cs="宋体"/>
          <w:spacing w:val="44"/>
          <w:sz w:val="24"/>
          <w:szCs w:val="24"/>
        </w:rPr>
        <w:t xml:space="preserve"> </w:t>
      </w:r>
      <w:r>
        <w:rPr>
          <w:rFonts w:ascii="宋体" w:hAnsi="宋体" w:eastAsia="宋体" w:cs="宋体"/>
          <w:spacing w:val="-14"/>
          <w:sz w:val="24"/>
          <w:szCs w:val="24"/>
        </w:rPr>
        <w:t>实现一水多用和梯</w:t>
      </w:r>
      <w:r>
        <w:rPr>
          <w:rFonts w:ascii="宋体" w:hAnsi="宋体" w:eastAsia="宋体" w:cs="宋体"/>
          <w:spacing w:val="-15"/>
          <w:sz w:val="24"/>
          <w:szCs w:val="24"/>
        </w:rPr>
        <w:t>级利用，</w:t>
      </w:r>
      <w:r>
        <w:rPr>
          <w:rFonts w:ascii="宋体" w:hAnsi="宋体" w:eastAsia="宋体" w:cs="宋体"/>
          <w:spacing w:val="39"/>
          <w:sz w:val="24"/>
          <w:szCs w:val="24"/>
        </w:rPr>
        <w:t xml:space="preserve"> </w:t>
      </w:r>
      <w:r>
        <w:rPr>
          <w:rFonts w:ascii="宋体" w:hAnsi="宋体" w:eastAsia="宋体" w:cs="宋体"/>
          <w:spacing w:val="-15"/>
          <w:sz w:val="24"/>
          <w:szCs w:val="24"/>
        </w:rPr>
        <w:t>推行废水资源</w:t>
      </w:r>
      <w:r>
        <w:rPr>
          <w:rFonts w:ascii="宋体" w:hAnsi="宋体" w:eastAsia="宋体" w:cs="宋体"/>
          <w:sz w:val="24"/>
          <w:szCs w:val="24"/>
        </w:rPr>
        <w:t xml:space="preserve"> </w:t>
      </w:r>
      <w:r>
        <w:rPr>
          <w:rFonts w:ascii="宋体" w:hAnsi="宋体" w:eastAsia="宋体" w:cs="宋体"/>
          <w:spacing w:val="-5"/>
          <w:sz w:val="24"/>
          <w:szCs w:val="24"/>
        </w:rPr>
        <w:t>化利用。推广示范产城融合用水新模式，</w:t>
      </w:r>
      <w:r>
        <w:rPr>
          <w:rFonts w:ascii="宋体" w:hAnsi="宋体" w:eastAsia="宋体" w:cs="宋体"/>
          <w:spacing w:val="-42"/>
          <w:sz w:val="24"/>
          <w:szCs w:val="24"/>
        </w:rPr>
        <w:t xml:space="preserve"> </w:t>
      </w:r>
      <w:r>
        <w:rPr>
          <w:rFonts w:ascii="宋体" w:hAnsi="宋体" w:eastAsia="宋体" w:cs="宋体"/>
          <w:spacing w:val="-5"/>
          <w:sz w:val="24"/>
          <w:szCs w:val="24"/>
        </w:rPr>
        <w:t>有条件的工业园</w:t>
      </w:r>
      <w:r>
        <w:rPr>
          <w:rFonts w:ascii="宋体" w:hAnsi="宋体" w:eastAsia="宋体" w:cs="宋体"/>
          <w:spacing w:val="-6"/>
          <w:sz w:val="24"/>
          <w:szCs w:val="24"/>
        </w:rPr>
        <w:t>区与市政再生水生产运</w:t>
      </w:r>
      <w:r>
        <w:rPr>
          <w:rFonts w:ascii="宋体" w:hAnsi="宋体" w:eastAsia="宋体" w:cs="宋体"/>
          <w:sz w:val="24"/>
          <w:szCs w:val="24"/>
        </w:rPr>
        <w:t xml:space="preserve"> </w:t>
      </w:r>
      <w:r>
        <w:rPr>
          <w:rFonts w:ascii="宋体" w:hAnsi="宋体" w:eastAsia="宋体" w:cs="宋体"/>
          <w:spacing w:val="-12"/>
          <w:sz w:val="24"/>
          <w:szCs w:val="24"/>
        </w:rPr>
        <w:t>营单位合作，</w:t>
      </w:r>
      <w:r>
        <w:rPr>
          <w:rFonts w:ascii="宋体" w:hAnsi="宋体" w:eastAsia="宋体" w:cs="宋体"/>
          <w:spacing w:val="44"/>
          <w:sz w:val="24"/>
          <w:szCs w:val="24"/>
        </w:rPr>
        <w:t xml:space="preserve"> </w:t>
      </w:r>
      <w:r>
        <w:rPr>
          <w:rFonts w:ascii="宋体" w:hAnsi="宋体" w:eastAsia="宋体" w:cs="宋体"/>
          <w:spacing w:val="-12"/>
          <w:sz w:val="24"/>
          <w:szCs w:val="24"/>
        </w:rPr>
        <w:t>建立企业点对点串联用水系统。鼓励园区建设智慧水管理平台，</w:t>
      </w:r>
      <w:r>
        <w:rPr>
          <w:rFonts w:ascii="宋体" w:hAnsi="宋体" w:eastAsia="宋体" w:cs="宋体"/>
          <w:spacing w:val="31"/>
          <w:sz w:val="24"/>
          <w:szCs w:val="24"/>
        </w:rPr>
        <w:t xml:space="preserve"> </w:t>
      </w:r>
      <w:r>
        <w:rPr>
          <w:rFonts w:ascii="宋体" w:hAnsi="宋体" w:eastAsia="宋体" w:cs="宋体"/>
          <w:spacing w:val="-12"/>
          <w:sz w:val="24"/>
          <w:szCs w:val="24"/>
        </w:rPr>
        <w:t>优</w:t>
      </w:r>
    </w:p>
    <w:p>
      <w:pPr>
        <w:spacing w:before="1" w:line="218" w:lineRule="auto"/>
        <w:ind w:left="24"/>
        <w:rPr>
          <w:rFonts w:ascii="宋体" w:hAnsi="宋体" w:eastAsia="宋体" w:cs="宋体"/>
          <w:sz w:val="24"/>
          <w:szCs w:val="24"/>
        </w:rPr>
      </w:pPr>
      <w:r>
        <w:rPr>
          <w:rFonts w:ascii="宋体" w:hAnsi="宋体" w:eastAsia="宋体" w:cs="宋体"/>
          <w:spacing w:val="-6"/>
          <w:sz w:val="24"/>
          <w:szCs w:val="24"/>
        </w:rPr>
        <w:t>化供用水管理。</w:t>
      </w:r>
    </w:p>
    <w:p>
      <w:pPr>
        <w:pStyle w:val="2"/>
        <w:spacing w:line="262" w:lineRule="auto"/>
      </w:pPr>
    </w:p>
    <w:p>
      <w:pPr>
        <w:pStyle w:val="2"/>
        <w:spacing w:line="263" w:lineRule="auto"/>
      </w:pPr>
    </w:p>
    <w:p>
      <w:pPr>
        <w:spacing w:before="91" w:line="219" w:lineRule="auto"/>
        <w:ind w:left="25"/>
        <w:rPr>
          <w:rFonts w:ascii="黑体" w:hAnsi="黑体" w:eastAsia="黑体" w:cs="黑体"/>
          <w:sz w:val="28"/>
          <w:szCs w:val="28"/>
        </w:rPr>
      </w:pPr>
      <w:r>
        <w:fldChar w:fldCharType="begin"/>
      </w:r>
      <w:r>
        <w:instrText xml:space="preserve"> HYPERLINK "3.2.2.2" </w:instrText>
      </w:r>
      <w:r>
        <w:fldChar w:fldCharType="separate"/>
      </w:r>
      <w:r>
        <w:rPr>
          <w:rFonts w:ascii="黑体" w:hAnsi="黑体" w:eastAsia="黑体" w:cs="黑体"/>
          <w:spacing w:val="-1"/>
          <w:sz w:val="28"/>
          <w:szCs w:val="28"/>
        </w:rPr>
        <w:t>3.2.2.2</w:t>
      </w:r>
      <w:r>
        <w:rPr>
          <w:rFonts w:ascii="黑体" w:hAnsi="黑体" w:eastAsia="黑体" w:cs="黑体"/>
          <w:spacing w:val="-1"/>
          <w:sz w:val="28"/>
          <w:szCs w:val="28"/>
        </w:rPr>
        <w:fldChar w:fldCharType="end"/>
      </w:r>
      <w:r>
        <w:rPr>
          <w:rFonts w:ascii="黑体" w:hAnsi="黑体" w:eastAsia="黑体" w:cs="黑体"/>
          <w:spacing w:val="-1"/>
          <w:sz w:val="28"/>
          <w:szCs w:val="28"/>
        </w:rPr>
        <w:t xml:space="preserve"> 工业节水措施</w:t>
      </w:r>
    </w:p>
    <w:p>
      <w:pPr>
        <w:pStyle w:val="2"/>
        <w:spacing w:line="387" w:lineRule="auto"/>
      </w:pPr>
    </w:p>
    <w:p>
      <w:pPr>
        <w:spacing w:before="78" w:line="359" w:lineRule="auto"/>
        <w:ind w:left="25" w:right="29" w:firstLine="480"/>
        <w:rPr>
          <w:rFonts w:ascii="宋体" w:hAnsi="宋体" w:eastAsia="宋体" w:cs="宋体"/>
          <w:sz w:val="24"/>
          <w:szCs w:val="24"/>
        </w:rPr>
      </w:pPr>
      <w:r>
        <w:rPr>
          <w:rFonts w:ascii="宋体" w:hAnsi="宋体" w:eastAsia="宋体" w:cs="宋体"/>
          <w:spacing w:val="-18"/>
          <w:sz w:val="24"/>
          <w:szCs w:val="24"/>
        </w:rPr>
        <w:t>工业节水是促进循环经济，</w:t>
      </w:r>
      <w:r>
        <w:rPr>
          <w:rFonts w:ascii="宋体" w:hAnsi="宋体" w:eastAsia="宋体" w:cs="宋体"/>
          <w:spacing w:val="48"/>
          <w:sz w:val="24"/>
          <w:szCs w:val="24"/>
        </w:rPr>
        <w:t xml:space="preserve"> </w:t>
      </w:r>
      <w:r>
        <w:rPr>
          <w:rFonts w:ascii="宋体" w:hAnsi="宋体" w:eastAsia="宋体" w:cs="宋体"/>
          <w:spacing w:val="-18"/>
          <w:sz w:val="24"/>
          <w:szCs w:val="24"/>
        </w:rPr>
        <w:t>充分利用资源，</w:t>
      </w:r>
      <w:r>
        <w:rPr>
          <w:rFonts w:ascii="宋体" w:hAnsi="宋体" w:eastAsia="宋体" w:cs="宋体"/>
          <w:spacing w:val="38"/>
          <w:sz w:val="24"/>
          <w:szCs w:val="24"/>
        </w:rPr>
        <w:t xml:space="preserve"> </w:t>
      </w:r>
      <w:r>
        <w:rPr>
          <w:rFonts w:ascii="宋体" w:hAnsi="宋体" w:eastAsia="宋体" w:cs="宋体"/>
          <w:spacing w:val="-18"/>
          <w:sz w:val="24"/>
          <w:szCs w:val="24"/>
        </w:rPr>
        <w:t>达到污水、废物零排放，</w:t>
      </w:r>
      <w:r>
        <w:rPr>
          <w:rFonts w:ascii="宋体" w:hAnsi="宋体" w:eastAsia="宋体" w:cs="宋体"/>
          <w:spacing w:val="38"/>
          <w:sz w:val="24"/>
          <w:szCs w:val="24"/>
        </w:rPr>
        <w:t xml:space="preserve"> </w:t>
      </w:r>
      <w:r>
        <w:rPr>
          <w:rFonts w:ascii="宋体" w:hAnsi="宋体" w:eastAsia="宋体" w:cs="宋体"/>
          <w:spacing w:val="-18"/>
          <w:sz w:val="24"/>
          <w:szCs w:val="24"/>
        </w:rPr>
        <w:t>在保持</w:t>
      </w:r>
      <w:r>
        <w:rPr>
          <w:rFonts w:ascii="宋体" w:hAnsi="宋体" w:eastAsia="宋体" w:cs="宋体"/>
          <w:sz w:val="24"/>
          <w:szCs w:val="24"/>
        </w:rPr>
        <w:t xml:space="preserve"> </w:t>
      </w:r>
      <w:r>
        <w:rPr>
          <w:rFonts w:ascii="宋体" w:hAnsi="宋体" w:eastAsia="宋体" w:cs="宋体"/>
          <w:spacing w:val="-6"/>
          <w:sz w:val="24"/>
          <w:szCs w:val="24"/>
        </w:rPr>
        <w:t>工业增加值持续增长的情况下， 主要通过产业结构</w:t>
      </w:r>
      <w:r>
        <w:rPr>
          <w:rFonts w:ascii="宋体" w:hAnsi="宋体" w:eastAsia="宋体" w:cs="宋体"/>
          <w:spacing w:val="-7"/>
          <w:sz w:val="24"/>
          <w:szCs w:val="24"/>
        </w:rPr>
        <w:t>调整、企业节水改造和加强用</w:t>
      </w:r>
      <w:r>
        <w:rPr>
          <w:rFonts w:ascii="宋体" w:hAnsi="宋体" w:eastAsia="宋体" w:cs="宋体"/>
          <w:sz w:val="24"/>
          <w:szCs w:val="24"/>
        </w:rPr>
        <w:t xml:space="preserve"> </w:t>
      </w:r>
      <w:r>
        <w:rPr>
          <w:rFonts w:ascii="宋体" w:hAnsi="宋体" w:eastAsia="宋体" w:cs="宋体"/>
          <w:spacing w:val="-3"/>
          <w:sz w:val="24"/>
          <w:szCs w:val="24"/>
        </w:rPr>
        <w:t>水管理等手段来降低工业用水定额、提高工业水重复利用率、减少排污量、减少</w:t>
      </w:r>
      <w:r>
        <w:rPr>
          <w:rFonts w:ascii="宋体" w:hAnsi="宋体" w:eastAsia="宋体" w:cs="宋体"/>
          <w:sz w:val="24"/>
          <w:szCs w:val="24"/>
        </w:rPr>
        <w:t xml:space="preserve"> </w:t>
      </w:r>
      <w:r>
        <w:rPr>
          <w:rFonts w:ascii="宋体" w:hAnsi="宋体" w:eastAsia="宋体" w:cs="宋体"/>
          <w:spacing w:val="-2"/>
          <w:sz w:val="24"/>
          <w:szCs w:val="24"/>
        </w:rPr>
        <w:t>用水量的增长。其中，近期侧重于企业用水工艺的改造和企业用水管理的加强；</w:t>
      </w:r>
      <w:r>
        <w:rPr>
          <w:rFonts w:ascii="宋体" w:hAnsi="宋体" w:eastAsia="宋体" w:cs="宋体"/>
          <w:spacing w:val="1"/>
          <w:sz w:val="24"/>
          <w:szCs w:val="24"/>
        </w:rPr>
        <w:t xml:space="preserve"> </w:t>
      </w:r>
      <w:r>
        <w:rPr>
          <w:rFonts w:ascii="宋体" w:hAnsi="宋体" w:eastAsia="宋体" w:cs="宋体"/>
          <w:spacing w:val="4"/>
          <w:sz w:val="24"/>
          <w:szCs w:val="24"/>
        </w:rPr>
        <w:t>中远期注重于经济开发区或工业园区为单元的企业用水工艺的改造和企业用水</w:t>
      </w:r>
      <w:r>
        <w:rPr>
          <w:rFonts w:ascii="宋体" w:hAnsi="宋体" w:eastAsia="宋体" w:cs="宋体"/>
          <w:sz w:val="24"/>
          <w:szCs w:val="24"/>
        </w:rPr>
        <w:t xml:space="preserve"> </w:t>
      </w:r>
      <w:r>
        <w:rPr>
          <w:rFonts w:ascii="宋体" w:hAnsi="宋体" w:eastAsia="宋体" w:cs="宋体"/>
          <w:spacing w:val="-3"/>
          <w:sz w:val="24"/>
          <w:szCs w:val="24"/>
        </w:rPr>
        <w:t>管理的加强。工业节水的重点应抓好农副产品加工业、火电、建材、食品等的节</w:t>
      </w:r>
      <w:r>
        <w:rPr>
          <w:rFonts w:ascii="宋体" w:hAnsi="宋体" w:eastAsia="宋体" w:cs="宋体"/>
          <w:sz w:val="24"/>
          <w:szCs w:val="24"/>
        </w:rPr>
        <w:t xml:space="preserve"> </w:t>
      </w:r>
      <w:r>
        <w:rPr>
          <w:rFonts w:ascii="宋体" w:hAnsi="宋体" w:eastAsia="宋体" w:cs="宋体"/>
          <w:spacing w:val="-9"/>
          <w:sz w:val="24"/>
          <w:szCs w:val="24"/>
        </w:rPr>
        <w:t>水发展。工业节水应狠抓“五大”措施， 提升工业节水上规模、上档次，</w:t>
      </w:r>
      <w:r>
        <w:rPr>
          <w:rFonts w:ascii="宋体" w:hAnsi="宋体" w:eastAsia="宋体" w:cs="宋体"/>
          <w:spacing w:val="-19"/>
          <w:sz w:val="24"/>
          <w:szCs w:val="24"/>
        </w:rPr>
        <w:t xml:space="preserve"> </w:t>
      </w:r>
      <w:r>
        <w:rPr>
          <w:rFonts w:ascii="宋体" w:hAnsi="宋体" w:eastAsia="宋体" w:cs="宋体"/>
          <w:spacing w:val="-9"/>
          <w:sz w:val="24"/>
          <w:szCs w:val="24"/>
        </w:rPr>
        <w:t>形成点</w:t>
      </w:r>
    </w:p>
    <w:p>
      <w:pPr>
        <w:spacing w:line="220" w:lineRule="auto"/>
        <w:ind w:left="24"/>
        <w:rPr>
          <w:rFonts w:ascii="宋体" w:hAnsi="宋体" w:eastAsia="宋体" w:cs="宋体"/>
          <w:sz w:val="24"/>
          <w:szCs w:val="24"/>
        </w:rPr>
      </w:pPr>
      <w:r>
        <w:rPr>
          <w:rFonts w:ascii="宋体" w:hAnsi="宋体" w:eastAsia="宋体" w:cs="宋体"/>
          <w:spacing w:val="-8"/>
          <w:sz w:val="24"/>
          <w:szCs w:val="24"/>
        </w:rPr>
        <w:t>面结合的新局面：</w:t>
      </w:r>
    </w:p>
    <w:p>
      <w:pPr>
        <w:spacing w:before="179" w:line="219" w:lineRule="auto"/>
        <w:ind w:left="270"/>
        <w:rPr>
          <w:rFonts w:ascii="宋体" w:hAnsi="宋体" w:eastAsia="宋体" w:cs="宋体"/>
          <w:sz w:val="24"/>
          <w:szCs w:val="24"/>
        </w:rPr>
      </w:pPr>
      <w:r>
        <w:rPr>
          <w:rFonts w:ascii="宋体" w:hAnsi="宋体" w:eastAsia="宋体" w:cs="宋体"/>
          <w:spacing w:val="-1"/>
          <w:sz w:val="24"/>
          <w:szCs w:val="24"/>
        </w:rPr>
        <w:t>（1）抓根本，逐步调整产业结构和布局</w:t>
      </w:r>
    </w:p>
    <w:p>
      <w:pPr>
        <w:spacing w:before="185" w:line="359" w:lineRule="auto"/>
        <w:ind w:left="24" w:firstLine="480"/>
        <w:rPr>
          <w:rFonts w:ascii="宋体" w:hAnsi="宋体" w:eastAsia="宋体" w:cs="宋体"/>
          <w:sz w:val="24"/>
          <w:szCs w:val="24"/>
        </w:rPr>
      </w:pPr>
      <w:r>
        <w:rPr>
          <w:rFonts w:ascii="宋体" w:hAnsi="宋体" w:eastAsia="宋体" w:cs="宋体"/>
          <w:spacing w:val="-1"/>
          <w:sz w:val="24"/>
          <w:szCs w:val="24"/>
        </w:rPr>
        <w:t>依据《榆树市国民经济和社会发展第十四个五年规划和</w:t>
      </w:r>
      <w:r>
        <w:rPr>
          <w:rFonts w:ascii="宋体" w:hAnsi="宋体" w:eastAsia="宋体" w:cs="宋体"/>
          <w:spacing w:val="-34"/>
          <w:sz w:val="24"/>
          <w:szCs w:val="24"/>
        </w:rPr>
        <w:t xml:space="preserve"> </w:t>
      </w:r>
      <w:r>
        <w:rPr>
          <w:rFonts w:ascii="宋体" w:hAnsi="宋体" w:eastAsia="宋体" w:cs="宋体"/>
          <w:spacing w:val="-1"/>
          <w:sz w:val="24"/>
          <w:szCs w:val="24"/>
        </w:rPr>
        <w:t>2035</w:t>
      </w:r>
      <w:r>
        <w:rPr>
          <w:rFonts w:ascii="宋体" w:hAnsi="宋体" w:eastAsia="宋体" w:cs="宋体"/>
          <w:spacing w:val="-37"/>
          <w:sz w:val="24"/>
          <w:szCs w:val="24"/>
        </w:rPr>
        <w:t xml:space="preserve"> </w:t>
      </w:r>
      <w:r>
        <w:rPr>
          <w:rFonts w:ascii="宋体" w:hAnsi="宋体" w:eastAsia="宋体" w:cs="宋体"/>
          <w:spacing w:val="-1"/>
          <w:sz w:val="24"/>
          <w:szCs w:val="24"/>
        </w:rPr>
        <w:t>年远景目标纲</w:t>
      </w:r>
      <w:r>
        <w:rPr>
          <w:rFonts w:ascii="宋体" w:hAnsi="宋体" w:eastAsia="宋体" w:cs="宋体"/>
          <w:sz w:val="24"/>
          <w:szCs w:val="24"/>
        </w:rPr>
        <w:t xml:space="preserve"> </w:t>
      </w:r>
      <w:r>
        <w:rPr>
          <w:rFonts w:ascii="宋体" w:hAnsi="宋体" w:eastAsia="宋体" w:cs="宋体"/>
          <w:spacing w:val="-1"/>
          <w:sz w:val="24"/>
          <w:szCs w:val="24"/>
        </w:rPr>
        <w:t>要》，明确了</w:t>
      </w:r>
      <w:r>
        <w:rPr>
          <w:rFonts w:ascii="宋体" w:hAnsi="宋体" w:eastAsia="宋体" w:cs="宋体"/>
          <w:spacing w:val="-31"/>
          <w:sz w:val="24"/>
          <w:szCs w:val="24"/>
        </w:rPr>
        <w:t xml:space="preserve"> </w:t>
      </w:r>
      <w:r>
        <w:rPr>
          <w:rFonts w:ascii="宋体" w:hAnsi="宋体" w:eastAsia="宋体" w:cs="宋体"/>
          <w:spacing w:val="-1"/>
          <w:sz w:val="24"/>
          <w:szCs w:val="24"/>
        </w:rPr>
        <w:t>2030</w:t>
      </w:r>
      <w:r>
        <w:rPr>
          <w:rFonts w:ascii="宋体" w:hAnsi="宋体" w:eastAsia="宋体" w:cs="宋体"/>
          <w:spacing w:val="-38"/>
          <w:sz w:val="24"/>
          <w:szCs w:val="24"/>
        </w:rPr>
        <w:t xml:space="preserve"> </w:t>
      </w:r>
      <w:r>
        <w:rPr>
          <w:rFonts w:ascii="宋体" w:hAnsi="宋体" w:eastAsia="宋体" w:cs="宋体"/>
          <w:spacing w:val="-1"/>
          <w:sz w:val="24"/>
          <w:szCs w:val="24"/>
        </w:rPr>
        <w:t>年之前的工业节水目标与控制指标，提出了节水措施及重点</w:t>
      </w:r>
      <w:r>
        <w:rPr>
          <w:rFonts w:ascii="宋体" w:hAnsi="宋体" w:eastAsia="宋体" w:cs="宋体"/>
          <w:sz w:val="24"/>
          <w:szCs w:val="24"/>
        </w:rPr>
        <w:t xml:space="preserve"> </w:t>
      </w:r>
      <w:r>
        <w:rPr>
          <w:rFonts w:ascii="宋体" w:hAnsi="宋体" w:eastAsia="宋体" w:cs="宋体"/>
          <w:spacing w:val="-12"/>
          <w:sz w:val="24"/>
          <w:szCs w:val="24"/>
        </w:rPr>
        <w:t>工程。根据全市水资源条件和行业结构的特点，</w:t>
      </w:r>
      <w:r>
        <w:rPr>
          <w:rFonts w:ascii="宋体" w:hAnsi="宋体" w:eastAsia="宋体" w:cs="宋体"/>
          <w:spacing w:val="44"/>
          <w:sz w:val="24"/>
          <w:szCs w:val="24"/>
        </w:rPr>
        <w:t xml:space="preserve"> </w:t>
      </w:r>
      <w:r>
        <w:rPr>
          <w:rFonts w:ascii="宋体" w:hAnsi="宋体" w:eastAsia="宋体" w:cs="宋体"/>
          <w:spacing w:val="-12"/>
          <w:sz w:val="24"/>
          <w:szCs w:val="24"/>
        </w:rPr>
        <w:t>调整产业结构布局，</w:t>
      </w:r>
      <w:r>
        <w:rPr>
          <w:rFonts w:ascii="宋体" w:hAnsi="宋体" w:eastAsia="宋体" w:cs="宋体"/>
          <w:spacing w:val="31"/>
          <w:sz w:val="24"/>
          <w:szCs w:val="24"/>
        </w:rPr>
        <w:t xml:space="preserve"> </w:t>
      </w:r>
      <w:r>
        <w:rPr>
          <w:rFonts w:ascii="宋体" w:hAnsi="宋体" w:eastAsia="宋体" w:cs="宋体"/>
          <w:spacing w:val="-12"/>
          <w:sz w:val="24"/>
          <w:szCs w:val="24"/>
        </w:rPr>
        <w:t>在缺水地区</w:t>
      </w:r>
      <w:r>
        <w:rPr>
          <w:rFonts w:ascii="宋体" w:hAnsi="宋体" w:eastAsia="宋体" w:cs="宋体"/>
          <w:sz w:val="24"/>
          <w:szCs w:val="24"/>
        </w:rPr>
        <w:t xml:space="preserve"> </w:t>
      </w:r>
      <w:r>
        <w:rPr>
          <w:rFonts w:ascii="宋体" w:hAnsi="宋体" w:eastAsia="宋体" w:cs="宋体"/>
          <w:spacing w:val="-8"/>
          <w:sz w:val="24"/>
          <w:szCs w:val="24"/>
        </w:rPr>
        <w:t>严格控制建设造纸、纺织、化工等高耗水项目。坚持以水定产、以水论产的原则，</w:t>
      </w:r>
    </w:p>
    <w:p>
      <w:pPr>
        <w:spacing w:before="1" w:line="218" w:lineRule="auto"/>
        <w:ind w:left="24"/>
        <w:rPr>
          <w:rFonts w:ascii="宋体" w:hAnsi="宋体" w:eastAsia="宋体" w:cs="宋体"/>
          <w:sz w:val="24"/>
          <w:szCs w:val="24"/>
        </w:rPr>
      </w:pPr>
      <w:r>
        <w:rPr>
          <w:rFonts w:ascii="宋体" w:hAnsi="宋体" w:eastAsia="宋体" w:cs="宋体"/>
          <w:spacing w:val="-4"/>
          <w:sz w:val="24"/>
          <w:szCs w:val="24"/>
        </w:rPr>
        <w:t>合理布局榆树市工业产业。</w:t>
      </w:r>
    </w:p>
    <w:p>
      <w:pPr>
        <w:spacing w:before="181" w:line="220" w:lineRule="auto"/>
        <w:ind w:left="270"/>
        <w:rPr>
          <w:rFonts w:ascii="宋体" w:hAnsi="宋体" w:eastAsia="宋体" w:cs="宋体"/>
          <w:sz w:val="24"/>
          <w:szCs w:val="24"/>
        </w:rPr>
      </w:pPr>
      <w:r>
        <w:rPr>
          <w:rFonts w:ascii="宋体" w:hAnsi="宋体" w:eastAsia="宋体" w:cs="宋体"/>
          <w:spacing w:val="-1"/>
          <w:sz w:val="24"/>
          <w:szCs w:val="24"/>
        </w:rPr>
        <w:t>（2）抓重点，加强高耗水行业节水工作</w:t>
      </w:r>
    </w:p>
    <w:p>
      <w:pPr>
        <w:spacing w:before="184" w:line="359" w:lineRule="auto"/>
        <w:ind w:left="25" w:right="7" w:firstLine="478"/>
        <w:rPr>
          <w:rFonts w:ascii="宋体" w:hAnsi="宋体" w:eastAsia="宋体" w:cs="宋体"/>
          <w:sz w:val="24"/>
          <w:szCs w:val="24"/>
        </w:rPr>
      </w:pPr>
      <w:r>
        <w:rPr>
          <w:rFonts w:ascii="宋体" w:hAnsi="宋体" w:eastAsia="宋体" w:cs="宋体"/>
          <w:spacing w:val="-1"/>
          <w:sz w:val="24"/>
          <w:szCs w:val="24"/>
        </w:rPr>
        <w:t>节水方面重点支持农产品加工业、火力发电、</w:t>
      </w:r>
      <w:r>
        <w:rPr>
          <w:rFonts w:ascii="宋体" w:hAnsi="宋体" w:eastAsia="宋体" w:cs="宋体"/>
          <w:spacing w:val="-2"/>
          <w:sz w:val="24"/>
          <w:szCs w:val="24"/>
        </w:rPr>
        <w:t>啤酒等行业废水“零”排放、</w:t>
      </w:r>
      <w:r>
        <w:rPr>
          <w:rFonts w:ascii="宋体" w:hAnsi="宋体" w:eastAsia="宋体" w:cs="宋体"/>
          <w:sz w:val="24"/>
          <w:szCs w:val="24"/>
        </w:rPr>
        <w:t xml:space="preserve"> </w:t>
      </w:r>
      <w:r>
        <w:rPr>
          <w:rFonts w:ascii="宋体" w:hAnsi="宋体" w:eastAsia="宋体" w:cs="宋体"/>
          <w:spacing w:val="-3"/>
          <w:sz w:val="24"/>
          <w:szCs w:val="24"/>
        </w:rPr>
        <w:t>水循环、中水回用项目。建立节水示范项目库。企业新建、改建的节水</w:t>
      </w:r>
      <w:r>
        <w:rPr>
          <w:rFonts w:ascii="宋体" w:hAnsi="宋体" w:eastAsia="宋体" w:cs="宋体"/>
          <w:spacing w:val="-4"/>
          <w:sz w:val="24"/>
          <w:szCs w:val="24"/>
        </w:rPr>
        <w:t>示范项目</w:t>
      </w:r>
      <w:r>
        <w:rPr>
          <w:rFonts w:ascii="宋体" w:hAnsi="宋体" w:eastAsia="宋体" w:cs="宋体"/>
          <w:sz w:val="24"/>
          <w:szCs w:val="24"/>
        </w:rPr>
        <w:t xml:space="preserve"> </w:t>
      </w:r>
      <w:r>
        <w:rPr>
          <w:rFonts w:ascii="宋体" w:hAnsi="宋体" w:eastAsia="宋体" w:cs="宋体"/>
          <w:spacing w:val="-9"/>
          <w:sz w:val="24"/>
          <w:szCs w:val="24"/>
        </w:rPr>
        <w:t>经各地区工信局初审后， 优选的将进入榆树市节水</w:t>
      </w:r>
      <w:r>
        <w:rPr>
          <w:rFonts w:ascii="宋体" w:hAnsi="宋体" w:eastAsia="宋体" w:cs="宋体"/>
          <w:spacing w:val="-10"/>
          <w:sz w:val="24"/>
          <w:szCs w:val="24"/>
        </w:rPr>
        <w:t>示范项目库， 并从中遴选出重</w:t>
      </w:r>
    </w:p>
    <w:p>
      <w:pPr>
        <w:spacing w:line="219" w:lineRule="auto"/>
        <w:ind w:left="26"/>
        <w:rPr>
          <w:rFonts w:ascii="宋体" w:hAnsi="宋体" w:eastAsia="宋体" w:cs="宋体"/>
          <w:sz w:val="24"/>
          <w:szCs w:val="24"/>
        </w:rPr>
      </w:pPr>
      <w:r>
        <w:rPr>
          <w:rFonts w:ascii="宋体" w:hAnsi="宋体" w:eastAsia="宋体" w:cs="宋体"/>
          <w:spacing w:val="-2"/>
          <w:sz w:val="24"/>
          <w:szCs w:val="24"/>
        </w:rPr>
        <w:t>大节水示范项目在全地区推广。对入库的项目实行动态管理，重点扶持。</w:t>
      </w:r>
    </w:p>
    <w:p>
      <w:pPr>
        <w:spacing w:before="180" w:line="220" w:lineRule="auto"/>
        <w:ind w:left="270"/>
        <w:rPr>
          <w:rFonts w:ascii="宋体" w:hAnsi="宋体" w:eastAsia="宋体" w:cs="宋体"/>
          <w:sz w:val="24"/>
          <w:szCs w:val="24"/>
        </w:rPr>
      </w:pPr>
      <w:r>
        <w:rPr>
          <w:rFonts w:ascii="宋体" w:hAnsi="宋体" w:eastAsia="宋体" w:cs="宋体"/>
          <w:spacing w:val="-1"/>
          <w:sz w:val="24"/>
          <w:szCs w:val="24"/>
        </w:rPr>
        <w:t>（3）抓关键，大力开展节水技术产品的推广和研发</w:t>
      </w:r>
    </w:p>
    <w:p>
      <w:pPr>
        <w:spacing w:line="220" w:lineRule="auto"/>
        <w:rPr>
          <w:rFonts w:ascii="宋体" w:hAnsi="宋体" w:eastAsia="宋体" w:cs="宋体"/>
          <w:sz w:val="24"/>
          <w:szCs w:val="24"/>
        </w:rPr>
        <w:sectPr>
          <w:footerReference r:id="rId45" w:type="default"/>
          <w:pgSz w:w="11907" w:h="16839"/>
          <w:pgMar w:top="1428" w:right="1733" w:bottom="1208" w:left="1785" w:header="0" w:footer="987" w:gutter="0"/>
          <w:cols w:space="720" w:num="1"/>
        </w:sectPr>
      </w:pPr>
    </w:p>
    <w:p>
      <w:pPr>
        <w:spacing w:before="48" w:line="359" w:lineRule="auto"/>
        <w:ind w:left="23" w:right="17" w:firstLine="478"/>
        <w:rPr>
          <w:rFonts w:ascii="宋体" w:hAnsi="宋体" w:eastAsia="宋体" w:cs="宋体"/>
          <w:sz w:val="24"/>
          <w:szCs w:val="24"/>
        </w:rPr>
      </w:pPr>
      <w:r>
        <w:rPr>
          <w:rFonts w:ascii="宋体" w:hAnsi="宋体" w:eastAsia="宋体" w:cs="宋体"/>
          <w:spacing w:val="-2"/>
          <w:sz w:val="24"/>
          <w:szCs w:val="24"/>
        </w:rPr>
        <w:t>采取多项措施，积极鼓励节水技术创新。推广具有高科技含量的节水设施，</w:t>
      </w:r>
      <w:r>
        <w:rPr>
          <w:rFonts w:ascii="宋体" w:hAnsi="宋体" w:eastAsia="宋体" w:cs="宋体"/>
          <w:spacing w:val="4"/>
          <w:sz w:val="24"/>
          <w:szCs w:val="24"/>
        </w:rPr>
        <w:t xml:space="preserve"> </w:t>
      </w:r>
      <w:r>
        <w:rPr>
          <w:rFonts w:ascii="宋体" w:hAnsi="宋体" w:eastAsia="宋体" w:cs="宋体"/>
          <w:spacing w:val="-3"/>
          <w:sz w:val="24"/>
          <w:szCs w:val="24"/>
        </w:rPr>
        <w:t>加快节水新材料、新工艺、新器具在本市的应用。工业用水要实行一水多用</w:t>
      </w:r>
      <w:r>
        <w:rPr>
          <w:rFonts w:ascii="宋体" w:hAnsi="宋体" w:eastAsia="宋体" w:cs="宋体"/>
          <w:spacing w:val="-4"/>
          <w:sz w:val="24"/>
          <w:szCs w:val="24"/>
        </w:rPr>
        <w:t>、串</w:t>
      </w:r>
      <w:r>
        <w:rPr>
          <w:rFonts w:ascii="宋体" w:hAnsi="宋体" w:eastAsia="宋体" w:cs="宋体"/>
          <w:sz w:val="24"/>
          <w:szCs w:val="24"/>
        </w:rPr>
        <w:t xml:space="preserve"> </w:t>
      </w:r>
      <w:r>
        <w:rPr>
          <w:rFonts w:ascii="宋体" w:hAnsi="宋体" w:eastAsia="宋体" w:cs="宋体"/>
          <w:spacing w:val="-2"/>
          <w:sz w:val="24"/>
          <w:szCs w:val="24"/>
        </w:rPr>
        <w:t>联用水，采用先进的节水工艺使循环冷却水重复利用，加强污废水的处理回用，</w:t>
      </w:r>
      <w:r>
        <w:rPr>
          <w:rFonts w:ascii="宋体" w:hAnsi="宋体" w:eastAsia="宋体" w:cs="宋体"/>
          <w:spacing w:val="7"/>
          <w:sz w:val="24"/>
          <w:szCs w:val="24"/>
        </w:rPr>
        <w:t xml:space="preserve"> </w:t>
      </w:r>
      <w:r>
        <w:rPr>
          <w:rFonts w:ascii="宋体" w:hAnsi="宋体" w:eastAsia="宋体" w:cs="宋体"/>
          <w:spacing w:val="-12"/>
          <w:sz w:val="24"/>
          <w:szCs w:val="24"/>
        </w:rPr>
        <w:t>提高了水的重复利用率。加强工业供水管网管理，</w:t>
      </w:r>
      <w:r>
        <w:rPr>
          <w:rFonts w:ascii="宋体" w:hAnsi="宋体" w:eastAsia="宋体" w:cs="宋体"/>
          <w:spacing w:val="31"/>
          <w:sz w:val="24"/>
          <w:szCs w:val="24"/>
        </w:rPr>
        <w:t xml:space="preserve"> </w:t>
      </w:r>
      <w:r>
        <w:rPr>
          <w:rFonts w:ascii="宋体" w:hAnsi="宋体" w:eastAsia="宋体" w:cs="宋体"/>
          <w:spacing w:val="-12"/>
          <w:sz w:val="24"/>
          <w:szCs w:val="24"/>
        </w:rPr>
        <w:t>及时更换破损管</w:t>
      </w:r>
      <w:r>
        <w:rPr>
          <w:rFonts w:ascii="宋体" w:hAnsi="宋体" w:eastAsia="宋体" w:cs="宋体"/>
          <w:spacing w:val="-13"/>
          <w:sz w:val="24"/>
          <w:szCs w:val="24"/>
        </w:rPr>
        <w:t>道，</w:t>
      </w:r>
      <w:r>
        <w:rPr>
          <w:rFonts w:ascii="宋体" w:hAnsi="宋体" w:eastAsia="宋体" w:cs="宋体"/>
          <w:spacing w:val="51"/>
          <w:sz w:val="24"/>
          <w:szCs w:val="24"/>
        </w:rPr>
        <w:t xml:space="preserve"> </w:t>
      </w:r>
      <w:r>
        <w:rPr>
          <w:rFonts w:ascii="宋体" w:hAnsi="宋体" w:eastAsia="宋体" w:cs="宋体"/>
          <w:spacing w:val="-13"/>
          <w:sz w:val="24"/>
          <w:szCs w:val="24"/>
        </w:rPr>
        <w:t>降低供水</w:t>
      </w:r>
      <w:r>
        <w:rPr>
          <w:rFonts w:ascii="宋体" w:hAnsi="宋体" w:eastAsia="宋体" w:cs="宋体"/>
          <w:sz w:val="24"/>
          <w:szCs w:val="24"/>
        </w:rPr>
        <w:t xml:space="preserve"> </w:t>
      </w:r>
      <w:r>
        <w:rPr>
          <w:rFonts w:ascii="宋体" w:hAnsi="宋体" w:eastAsia="宋体" w:cs="宋体"/>
          <w:spacing w:val="-8"/>
          <w:sz w:val="24"/>
          <w:szCs w:val="24"/>
        </w:rPr>
        <w:t>管网漏损率。工业节水以重点企业、重点行业等为主，</w:t>
      </w:r>
      <w:r>
        <w:rPr>
          <w:rFonts w:ascii="宋体" w:hAnsi="宋体" w:eastAsia="宋体" w:cs="宋体"/>
          <w:spacing w:val="53"/>
          <w:sz w:val="24"/>
          <w:szCs w:val="24"/>
        </w:rPr>
        <w:t xml:space="preserve"> </w:t>
      </w:r>
      <w:r>
        <w:rPr>
          <w:rFonts w:ascii="宋体" w:hAnsi="宋体" w:eastAsia="宋体" w:cs="宋体"/>
          <w:spacing w:val="-8"/>
          <w:sz w:val="24"/>
          <w:szCs w:val="24"/>
        </w:rPr>
        <w:t>推广先进用水技术。生活</w:t>
      </w:r>
      <w:r>
        <w:rPr>
          <w:rFonts w:ascii="宋体" w:hAnsi="宋体" w:eastAsia="宋体" w:cs="宋体"/>
          <w:sz w:val="24"/>
          <w:szCs w:val="24"/>
        </w:rPr>
        <w:t xml:space="preserve"> </w:t>
      </w:r>
      <w:r>
        <w:rPr>
          <w:rFonts w:ascii="宋体" w:hAnsi="宋体" w:eastAsia="宋体" w:cs="宋体"/>
          <w:spacing w:val="-6"/>
          <w:sz w:val="24"/>
          <w:szCs w:val="24"/>
        </w:rPr>
        <w:t>主要以城市供水管网节水改造和节水型器具推广为主，</w:t>
      </w:r>
      <w:r>
        <w:rPr>
          <w:rFonts w:ascii="宋体" w:hAnsi="宋体" w:eastAsia="宋体" w:cs="宋体"/>
          <w:spacing w:val="-14"/>
          <w:sz w:val="24"/>
          <w:szCs w:val="24"/>
        </w:rPr>
        <w:t xml:space="preserve"> </w:t>
      </w:r>
      <w:r>
        <w:rPr>
          <w:rFonts w:ascii="宋体" w:hAnsi="宋体" w:eastAsia="宋体" w:cs="宋体"/>
          <w:spacing w:val="-6"/>
          <w:sz w:val="24"/>
          <w:szCs w:val="24"/>
        </w:rPr>
        <w:t>要保证区域内地下水的合</w:t>
      </w:r>
    </w:p>
    <w:p>
      <w:pPr>
        <w:spacing w:line="220" w:lineRule="auto"/>
        <w:ind w:left="26"/>
        <w:rPr>
          <w:rFonts w:ascii="宋体" w:hAnsi="宋体" w:eastAsia="宋体" w:cs="宋体"/>
          <w:sz w:val="24"/>
          <w:szCs w:val="24"/>
        </w:rPr>
      </w:pPr>
      <w:r>
        <w:rPr>
          <w:rFonts w:ascii="宋体" w:hAnsi="宋体" w:eastAsia="宋体" w:cs="宋体"/>
          <w:spacing w:val="-7"/>
          <w:sz w:val="24"/>
          <w:szCs w:val="24"/>
        </w:rPr>
        <w:t>理开发利用。</w:t>
      </w:r>
    </w:p>
    <w:p>
      <w:pPr>
        <w:spacing w:before="181" w:line="220" w:lineRule="auto"/>
        <w:ind w:left="270"/>
        <w:rPr>
          <w:rFonts w:ascii="宋体" w:hAnsi="宋体" w:eastAsia="宋体" w:cs="宋体"/>
          <w:sz w:val="24"/>
          <w:szCs w:val="24"/>
        </w:rPr>
      </w:pPr>
      <w:r>
        <w:rPr>
          <w:rFonts w:ascii="宋体" w:hAnsi="宋体" w:eastAsia="宋体" w:cs="宋体"/>
          <w:spacing w:val="-1"/>
          <w:sz w:val="24"/>
          <w:szCs w:val="24"/>
        </w:rPr>
        <w:t>（4）抓源头，强化节水的监督检查力度</w:t>
      </w:r>
    </w:p>
    <w:p>
      <w:pPr>
        <w:spacing w:before="182" w:line="359" w:lineRule="auto"/>
        <w:ind w:left="23" w:right="58" w:firstLine="479"/>
        <w:rPr>
          <w:rFonts w:ascii="宋体" w:hAnsi="宋体" w:eastAsia="宋体" w:cs="宋体"/>
          <w:sz w:val="24"/>
          <w:szCs w:val="24"/>
        </w:rPr>
      </w:pPr>
      <w:r>
        <w:rPr>
          <w:rFonts w:ascii="宋体" w:hAnsi="宋体" w:eastAsia="宋体" w:cs="宋体"/>
          <w:spacing w:val="-7"/>
          <w:sz w:val="24"/>
          <w:szCs w:val="24"/>
        </w:rPr>
        <w:t>根据《中华人民共和国水法》、《吉林省工业节水管理办法》， 强化工业用</w:t>
      </w:r>
      <w:r>
        <w:rPr>
          <w:rFonts w:ascii="宋体" w:hAnsi="宋体" w:eastAsia="宋体" w:cs="宋体"/>
          <w:spacing w:val="13"/>
          <w:sz w:val="24"/>
          <w:szCs w:val="24"/>
        </w:rPr>
        <w:t xml:space="preserve"> </w:t>
      </w:r>
      <w:r>
        <w:rPr>
          <w:rFonts w:ascii="宋体" w:hAnsi="宋体" w:eastAsia="宋体" w:cs="宋体"/>
          <w:spacing w:val="-10"/>
          <w:sz w:val="24"/>
          <w:szCs w:val="24"/>
        </w:rPr>
        <w:t>水项目源头管理，</w:t>
      </w:r>
      <w:r>
        <w:rPr>
          <w:rFonts w:ascii="宋体" w:hAnsi="宋体" w:eastAsia="宋体" w:cs="宋体"/>
          <w:spacing w:val="47"/>
          <w:sz w:val="24"/>
          <w:szCs w:val="24"/>
        </w:rPr>
        <w:t xml:space="preserve"> </w:t>
      </w:r>
      <w:r>
        <w:rPr>
          <w:rFonts w:ascii="宋体" w:hAnsi="宋体" w:eastAsia="宋体" w:cs="宋体"/>
          <w:spacing w:val="-10"/>
          <w:sz w:val="24"/>
          <w:szCs w:val="24"/>
        </w:rPr>
        <w:t>新建、改扩建工业项目实行“三同时、四到位”制</w:t>
      </w:r>
      <w:r>
        <w:rPr>
          <w:rFonts w:ascii="宋体" w:hAnsi="宋体" w:eastAsia="宋体" w:cs="宋体"/>
          <w:spacing w:val="-11"/>
          <w:sz w:val="24"/>
          <w:szCs w:val="24"/>
        </w:rPr>
        <w:t>度，</w:t>
      </w:r>
      <w:r>
        <w:rPr>
          <w:rFonts w:ascii="宋体" w:hAnsi="宋体" w:eastAsia="宋体" w:cs="宋体"/>
          <w:spacing w:val="-37"/>
          <w:sz w:val="24"/>
          <w:szCs w:val="24"/>
        </w:rPr>
        <w:t xml:space="preserve"> </w:t>
      </w:r>
      <w:r>
        <w:rPr>
          <w:rFonts w:ascii="宋体" w:hAnsi="宋体" w:eastAsia="宋体" w:cs="宋体"/>
          <w:spacing w:val="-11"/>
          <w:sz w:val="24"/>
          <w:szCs w:val="24"/>
        </w:rPr>
        <w:t>取水量</w:t>
      </w:r>
      <w:r>
        <w:rPr>
          <w:rFonts w:ascii="宋体" w:hAnsi="宋体" w:eastAsia="宋体" w:cs="宋体"/>
          <w:sz w:val="24"/>
          <w:szCs w:val="24"/>
        </w:rPr>
        <w:t xml:space="preserve"> </w:t>
      </w:r>
      <w:r>
        <w:rPr>
          <w:rFonts w:ascii="宋体" w:hAnsi="宋体" w:eastAsia="宋体" w:cs="宋体"/>
          <w:spacing w:val="-6"/>
          <w:sz w:val="24"/>
          <w:szCs w:val="24"/>
        </w:rPr>
        <w:t>较高的新建和改扩建工业项目要求制订节水措施，</w:t>
      </w:r>
      <w:r>
        <w:rPr>
          <w:rFonts w:ascii="宋体" w:hAnsi="宋体" w:eastAsia="宋体" w:cs="宋体"/>
          <w:spacing w:val="-14"/>
          <w:sz w:val="24"/>
          <w:szCs w:val="24"/>
        </w:rPr>
        <w:t xml:space="preserve"> </w:t>
      </w:r>
      <w:r>
        <w:rPr>
          <w:rFonts w:ascii="宋体" w:hAnsi="宋体" w:eastAsia="宋体" w:cs="宋体"/>
          <w:spacing w:val="-6"/>
          <w:sz w:val="24"/>
          <w:szCs w:val="24"/>
        </w:rPr>
        <w:t>在项目可行性研究报告中要求</w:t>
      </w:r>
    </w:p>
    <w:p>
      <w:pPr>
        <w:spacing w:line="219" w:lineRule="auto"/>
        <w:ind w:left="23"/>
        <w:rPr>
          <w:rFonts w:ascii="宋体" w:hAnsi="宋体" w:eastAsia="宋体" w:cs="宋体"/>
          <w:sz w:val="24"/>
          <w:szCs w:val="24"/>
        </w:rPr>
      </w:pPr>
      <w:r>
        <w:rPr>
          <w:rFonts w:ascii="宋体" w:hAnsi="宋体" w:eastAsia="宋体" w:cs="宋体"/>
          <w:spacing w:val="-2"/>
          <w:sz w:val="24"/>
          <w:szCs w:val="24"/>
        </w:rPr>
        <w:t>包括合理用水的专题论证内容。</w:t>
      </w:r>
    </w:p>
    <w:p>
      <w:pPr>
        <w:spacing w:before="179" w:line="220" w:lineRule="auto"/>
        <w:ind w:left="270"/>
        <w:rPr>
          <w:rFonts w:ascii="宋体" w:hAnsi="宋体" w:eastAsia="宋体" w:cs="宋体"/>
          <w:sz w:val="24"/>
          <w:szCs w:val="24"/>
        </w:rPr>
      </w:pPr>
      <w:r>
        <w:rPr>
          <w:rFonts w:ascii="宋体" w:hAnsi="宋体" w:eastAsia="宋体" w:cs="宋体"/>
          <w:spacing w:val="-1"/>
          <w:sz w:val="24"/>
          <w:szCs w:val="24"/>
        </w:rPr>
        <w:t>（5）抓典型，积极开展节水型企业创建活动</w:t>
      </w:r>
    </w:p>
    <w:p>
      <w:pPr>
        <w:spacing w:before="185" w:line="359" w:lineRule="auto"/>
        <w:ind w:left="23" w:right="57" w:firstLine="479"/>
        <w:rPr>
          <w:rFonts w:ascii="宋体" w:hAnsi="宋体" w:eastAsia="宋体" w:cs="宋体"/>
          <w:sz w:val="24"/>
          <w:szCs w:val="24"/>
        </w:rPr>
      </w:pPr>
      <w:r>
        <w:rPr>
          <w:rFonts w:ascii="宋体" w:hAnsi="宋体" w:eastAsia="宋体" w:cs="宋体"/>
          <w:spacing w:val="-11"/>
          <w:sz w:val="24"/>
          <w:szCs w:val="24"/>
        </w:rPr>
        <w:t>全市要继续以节约用水先进单位评选为载体</w:t>
      </w:r>
      <w:r>
        <w:rPr>
          <w:rFonts w:ascii="宋体" w:hAnsi="宋体" w:eastAsia="宋体" w:cs="宋体"/>
          <w:spacing w:val="-12"/>
          <w:sz w:val="24"/>
          <w:szCs w:val="24"/>
        </w:rPr>
        <w:t>，</w:t>
      </w:r>
      <w:r>
        <w:rPr>
          <w:rFonts w:ascii="宋体" w:hAnsi="宋体" w:eastAsia="宋体" w:cs="宋体"/>
          <w:spacing w:val="42"/>
          <w:sz w:val="24"/>
          <w:szCs w:val="24"/>
        </w:rPr>
        <w:t xml:space="preserve"> </w:t>
      </w:r>
      <w:r>
        <w:rPr>
          <w:rFonts w:ascii="宋体" w:hAnsi="宋体" w:eastAsia="宋体" w:cs="宋体"/>
          <w:spacing w:val="-12"/>
          <w:sz w:val="24"/>
          <w:szCs w:val="24"/>
        </w:rPr>
        <w:t>以点带面， 带动全市工业企业</w:t>
      </w:r>
      <w:r>
        <w:rPr>
          <w:rFonts w:ascii="宋体" w:hAnsi="宋体" w:eastAsia="宋体" w:cs="宋体"/>
          <w:sz w:val="24"/>
          <w:szCs w:val="24"/>
        </w:rPr>
        <w:t xml:space="preserve"> </w:t>
      </w:r>
      <w:r>
        <w:rPr>
          <w:rFonts w:ascii="宋体" w:hAnsi="宋体" w:eastAsia="宋体" w:cs="宋体"/>
          <w:spacing w:val="-6"/>
          <w:sz w:val="24"/>
          <w:szCs w:val="24"/>
        </w:rPr>
        <w:t>节水工作的开展。组织专家对申报的节约用水先进单位材</w:t>
      </w:r>
      <w:r>
        <w:rPr>
          <w:rFonts w:ascii="宋体" w:hAnsi="宋体" w:eastAsia="宋体" w:cs="宋体"/>
          <w:spacing w:val="-7"/>
          <w:sz w:val="24"/>
          <w:szCs w:val="24"/>
        </w:rPr>
        <w:t>料进行审查， 并对申报</w:t>
      </w:r>
      <w:r>
        <w:rPr>
          <w:rFonts w:ascii="宋体" w:hAnsi="宋体" w:eastAsia="宋体" w:cs="宋体"/>
          <w:sz w:val="24"/>
          <w:szCs w:val="24"/>
        </w:rPr>
        <w:t xml:space="preserve"> </w:t>
      </w:r>
      <w:r>
        <w:rPr>
          <w:rFonts w:ascii="宋体" w:hAnsi="宋体" w:eastAsia="宋体" w:cs="宋体"/>
          <w:spacing w:val="-14"/>
          <w:sz w:val="24"/>
          <w:szCs w:val="24"/>
        </w:rPr>
        <w:t>企业（单位）</w:t>
      </w:r>
      <w:r>
        <w:rPr>
          <w:rFonts w:ascii="宋体" w:hAnsi="宋体" w:eastAsia="宋体" w:cs="宋体"/>
          <w:spacing w:val="-13"/>
          <w:sz w:val="24"/>
          <w:szCs w:val="24"/>
        </w:rPr>
        <w:t xml:space="preserve"> </w:t>
      </w:r>
      <w:r>
        <w:rPr>
          <w:rFonts w:ascii="宋体" w:hAnsi="宋体" w:eastAsia="宋体" w:cs="宋体"/>
          <w:spacing w:val="-14"/>
          <w:sz w:val="24"/>
          <w:szCs w:val="24"/>
        </w:rPr>
        <w:t>进行现场考评， 在此基础上命名表彰，</w:t>
      </w:r>
      <w:r>
        <w:rPr>
          <w:rFonts w:ascii="宋体" w:hAnsi="宋体" w:eastAsia="宋体" w:cs="宋体"/>
          <w:spacing w:val="50"/>
          <w:sz w:val="24"/>
          <w:szCs w:val="24"/>
        </w:rPr>
        <w:t xml:space="preserve"> </w:t>
      </w:r>
      <w:r>
        <w:rPr>
          <w:rFonts w:ascii="宋体" w:hAnsi="宋体" w:eastAsia="宋体" w:cs="宋体"/>
          <w:spacing w:val="-14"/>
          <w:sz w:val="24"/>
          <w:szCs w:val="24"/>
        </w:rPr>
        <w:t>给予重奖。“十四五”期间</w:t>
      </w:r>
      <w:r>
        <w:rPr>
          <w:rFonts w:ascii="宋体" w:hAnsi="宋体" w:eastAsia="宋体" w:cs="宋体"/>
          <w:sz w:val="24"/>
          <w:szCs w:val="24"/>
        </w:rPr>
        <w:t xml:space="preserve"> </w:t>
      </w:r>
      <w:r>
        <w:rPr>
          <w:rFonts w:ascii="宋体" w:hAnsi="宋体" w:eastAsia="宋体" w:cs="宋体"/>
          <w:spacing w:val="-6"/>
          <w:sz w:val="24"/>
          <w:szCs w:val="24"/>
        </w:rPr>
        <w:t>申报中粮生化能源榆树有限公司， 灿盛生化中间体榆树</w:t>
      </w:r>
      <w:r>
        <w:rPr>
          <w:rFonts w:ascii="宋体" w:hAnsi="宋体" w:eastAsia="宋体" w:cs="宋体"/>
          <w:spacing w:val="-7"/>
          <w:sz w:val="24"/>
          <w:szCs w:val="24"/>
        </w:rPr>
        <w:t>有限公司、吉林正大食品</w:t>
      </w:r>
      <w:r>
        <w:rPr>
          <w:rFonts w:ascii="宋体" w:hAnsi="宋体" w:eastAsia="宋体" w:cs="宋体"/>
          <w:sz w:val="24"/>
          <w:szCs w:val="24"/>
        </w:rPr>
        <w:t xml:space="preserve"> </w:t>
      </w:r>
      <w:r>
        <w:rPr>
          <w:rFonts w:ascii="宋体" w:hAnsi="宋体" w:eastAsia="宋体" w:cs="宋体"/>
          <w:spacing w:val="-3"/>
          <w:sz w:val="24"/>
          <w:szCs w:val="24"/>
        </w:rPr>
        <w:t>有限公司、吉林省榆树钱酒业有限公司、吉林生物能源榆树有限公司、中粮生物</w:t>
      </w:r>
    </w:p>
    <w:p>
      <w:pPr>
        <w:spacing w:before="1" w:line="218" w:lineRule="auto"/>
        <w:ind w:left="23"/>
        <w:rPr>
          <w:rFonts w:ascii="宋体" w:hAnsi="宋体" w:eastAsia="宋体" w:cs="宋体"/>
          <w:sz w:val="24"/>
          <w:szCs w:val="24"/>
        </w:rPr>
      </w:pPr>
      <w:r>
        <w:rPr>
          <w:rFonts w:ascii="宋体" w:hAnsi="宋体" w:eastAsia="宋体" w:cs="宋体"/>
          <w:spacing w:val="-3"/>
          <w:sz w:val="24"/>
          <w:szCs w:val="24"/>
        </w:rPr>
        <w:t>材料榆树有限公司等</w:t>
      </w:r>
      <w:r>
        <w:rPr>
          <w:rFonts w:ascii="宋体" w:hAnsi="宋体" w:eastAsia="宋体" w:cs="宋体"/>
          <w:spacing w:val="-31"/>
          <w:sz w:val="24"/>
          <w:szCs w:val="24"/>
        </w:rPr>
        <w:t xml:space="preserve"> </w:t>
      </w:r>
      <w:r>
        <w:rPr>
          <w:rFonts w:ascii="宋体" w:hAnsi="宋体" w:eastAsia="宋体" w:cs="宋体"/>
          <w:spacing w:val="-3"/>
          <w:sz w:val="24"/>
          <w:szCs w:val="24"/>
        </w:rPr>
        <w:t>6</w:t>
      </w:r>
      <w:r>
        <w:rPr>
          <w:rFonts w:ascii="宋体" w:hAnsi="宋体" w:eastAsia="宋体" w:cs="宋体"/>
          <w:spacing w:val="-49"/>
          <w:sz w:val="24"/>
          <w:szCs w:val="24"/>
        </w:rPr>
        <w:t xml:space="preserve"> </w:t>
      </w:r>
      <w:r>
        <w:rPr>
          <w:rFonts w:ascii="宋体" w:hAnsi="宋体" w:eastAsia="宋体" w:cs="宋体"/>
          <w:spacing w:val="-3"/>
          <w:sz w:val="24"/>
          <w:szCs w:val="24"/>
        </w:rPr>
        <w:t>家节水型企业，重点用水企业达标率</w:t>
      </w:r>
      <w:r>
        <w:rPr>
          <w:rFonts w:ascii="宋体" w:hAnsi="宋体" w:eastAsia="宋体" w:cs="宋体"/>
          <w:spacing w:val="-37"/>
          <w:sz w:val="24"/>
          <w:szCs w:val="24"/>
        </w:rPr>
        <w:t xml:space="preserve"> </w:t>
      </w:r>
      <w:r>
        <w:rPr>
          <w:rFonts w:ascii="宋体" w:hAnsi="宋体" w:eastAsia="宋体" w:cs="宋体"/>
          <w:spacing w:val="-3"/>
          <w:sz w:val="24"/>
          <w:szCs w:val="24"/>
        </w:rPr>
        <w:t>65%以上。</w:t>
      </w:r>
    </w:p>
    <w:p>
      <w:pPr>
        <w:spacing w:before="181" w:line="219" w:lineRule="auto"/>
        <w:ind w:left="509"/>
        <w:rPr>
          <w:rFonts w:ascii="宋体" w:hAnsi="宋体" w:eastAsia="宋体" w:cs="宋体"/>
          <w:sz w:val="24"/>
          <w:szCs w:val="24"/>
        </w:rPr>
      </w:pPr>
      <w:r>
        <w:rPr>
          <w:rFonts w:ascii="宋体" w:hAnsi="宋体" w:eastAsia="宋体" w:cs="宋体"/>
          <w:spacing w:val="-2"/>
          <w:sz w:val="24"/>
          <w:szCs w:val="24"/>
        </w:rPr>
        <w:t>结合榆树市工业用水实体环境，具体工程措施布局如下：</w:t>
      </w:r>
    </w:p>
    <w:p>
      <w:pPr>
        <w:spacing w:before="183" w:line="359" w:lineRule="auto"/>
        <w:ind w:left="22" w:firstLine="498"/>
        <w:rPr>
          <w:rFonts w:ascii="宋体" w:hAnsi="宋体" w:eastAsia="宋体" w:cs="宋体"/>
          <w:sz w:val="24"/>
          <w:szCs w:val="24"/>
        </w:rPr>
      </w:pPr>
      <w:r>
        <w:rPr>
          <w:rFonts w:ascii="宋体" w:hAnsi="宋体" w:eastAsia="宋体" w:cs="宋体"/>
          <w:sz w:val="24"/>
          <w:szCs w:val="24"/>
        </w:rPr>
        <w:t>1）安装完善工业用水计量设施，增强工业企业节水意</w:t>
      </w:r>
      <w:r>
        <w:rPr>
          <w:rFonts w:ascii="宋体" w:hAnsi="宋体" w:eastAsia="宋体" w:cs="宋体"/>
          <w:spacing w:val="-1"/>
          <w:sz w:val="24"/>
          <w:szCs w:val="24"/>
        </w:rPr>
        <w:t>识。组织人员对辖区</w:t>
      </w:r>
      <w:r>
        <w:rPr>
          <w:rFonts w:ascii="宋体" w:hAnsi="宋体" w:eastAsia="宋体" w:cs="宋体"/>
          <w:sz w:val="24"/>
          <w:szCs w:val="24"/>
        </w:rPr>
        <w:t xml:space="preserve"> </w:t>
      </w:r>
      <w:r>
        <w:rPr>
          <w:rFonts w:ascii="宋体" w:hAnsi="宋体" w:eastAsia="宋体" w:cs="宋体"/>
          <w:spacing w:val="-1"/>
          <w:sz w:val="24"/>
          <w:szCs w:val="24"/>
        </w:rPr>
        <w:t>内的工业自来水供水和自备水源供水的计量设施进行全面</w:t>
      </w:r>
      <w:r>
        <w:rPr>
          <w:rFonts w:ascii="宋体" w:hAnsi="宋体" w:eastAsia="宋体" w:cs="宋体"/>
          <w:spacing w:val="-2"/>
          <w:sz w:val="24"/>
          <w:szCs w:val="24"/>
        </w:rPr>
        <w:t>普查，完善计量设施。</w:t>
      </w:r>
      <w:r>
        <w:rPr>
          <w:rFonts w:ascii="宋体" w:hAnsi="宋体" w:eastAsia="宋体" w:cs="宋体"/>
          <w:sz w:val="24"/>
          <w:szCs w:val="24"/>
        </w:rPr>
        <w:t xml:space="preserve"> </w:t>
      </w:r>
      <w:r>
        <w:rPr>
          <w:rFonts w:ascii="宋体" w:hAnsi="宋体" w:eastAsia="宋体" w:cs="宋体"/>
          <w:spacing w:val="-1"/>
          <w:sz w:val="24"/>
          <w:szCs w:val="24"/>
        </w:rPr>
        <w:t>近期，年取（用）水&gt;1000m</w:t>
      </w:r>
      <w:r>
        <w:rPr>
          <w:rFonts w:ascii="宋体" w:hAnsi="宋体" w:eastAsia="宋体" w:cs="宋体"/>
          <w:spacing w:val="-1"/>
          <w:position w:val="11"/>
          <w:sz w:val="12"/>
          <w:szCs w:val="12"/>
        </w:rPr>
        <w:t>3</w:t>
      </w:r>
      <w:r>
        <w:rPr>
          <w:rFonts w:ascii="宋体" w:hAnsi="宋体" w:eastAsia="宋体" w:cs="宋体"/>
          <w:spacing w:val="-17"/>
          <w:position w:val="11"/>
          <w:sz w:val="12"/>
          <w:szCs w:val="12"/>
        </w:rPr>
        <w:t xml:space="preserve"> </w:t>
      </w:r>
      <w:r>
        <w:rPr>
          <w:rFonts w:ascii="宋体" w:hAnsi="宋体" w:eastAsia="宋体" w:cs="宋体"/>
          <w:spacing w:val="-1"/>
          <w:sz w:val="24"/>
          <w:szCs w:val="24"/>
        </w:rPr>
        <w:t>工业企业计量设施安装率达</w:t>
      </w:r>
      <w:r>
        <w:rPr>
          <w:rFonts w:ascii="宋体" w:hAnsi="宋体" w:eastAsia="宋体" w:cs="宋体"/>
          <w:spacing w:val="-32"/>
          <w:sz w:val="24"/>
          <w:szCs w:val="24"/>
        </w:rPr>
        <w:t xml:space="preserve"> </w:t>
      </w:r>
      <w:r>
        <w:rPr>
          <w:rFonts w:ascii="宋体" w:hAnsi="宋体" w:eastAsia="宋体" w:cs="宋体"/>
          <w:spacing w:val="-1"/>
          <w:sz w:val="24"/>
          <w:szCs w:val="24"/>
        </w:rPr>
        <w:t>1</w:t>
      </w:r>
      <w:r>
        <w:rPr>
          <w:rFonts w:ascii="宋体" w:hAnsi="宋体" w:eastAsia="宋体" w:cs="宋体"/>
          <w:spacing w:val="-2"/>
          <w:sz w:val="24"/>
          <w:szCs w:val="24"/>
        </w:rPr>
        <w:t>00%，对一些自备水源</w:t>
      </w:r>
      <w:r>
        <w:rPr>
          <w:rFonts w:ascii="宋体" w:hAnsi="宋体" w:eastAsia="宋体" w:cs="宋体"/>
          <w:sz w:val="24"/>
          <w:szCs w:val="24"/>
        </w:rPr>
        <w:t xml:space="preserve"> </w:t>
      </w:r>
      <w:r>
        <w:rPr>
          <w:rFonts w:ascii="宋体" w:hAnsi="宋体" w:eastAsia="宋体" w:cs="宋体"/>
          <w:spacing w:val="-12"/>
          <w:sz w:val="24"/>
          <w:szCs w:val="24"/>
        </w:rPr>
        <w:t>井供水的重点企业要实行在线监测，</w:t>
      </w:r>
      <w:r>
        <w:rPr>
          <w:rFonts w:ascii="宋体" w:hAnsi="宋体" w:eastAsia="宋体" w:cs="宋体"/>
          <w:spacing w:val="40"/>
          <w:sz w:val="24"/>
          <w:szCs w:val="24"/>
        </w:rPr>
        <w:t xml:space="preserve"> </w:t>
      </w:r>
      <w:r>
        <w:rPr>
          <w:rFonts w:ascii="宋体" w:hAnsi="宋体" w:eastAsia="宋体" w:cs="宋体"/>
          <w:spacing w:val="-12"/>
          <w:sz w:val="24"/>
          <w:szCs w:val="24"/>
        </w:rPr>
        <w:t>实施监控。同时还需强化企业内部管理，</w:t>
      </w:r>
      <w:r>
        <w:rPr>
          <w:rFonts w:ascii="宋体" w:hAnsi="宋体" w:eastAsia="宋体" w:cs="宋体"/>
          <w:spacing w:val="36"/>
          <w:sz w:val="24"/>
          <w:szCs w:val="24"/>
        </w:rPr>
        <w:t xml:space="preserve"> </w:t>
      </w:r>
      <w:r>
        <w:rPr>
          <w:rFonts w:ascii="宋体" w:hAnsi="宋体" w:eastAsia="宋体" w:cs="宋体"/>
          <w:spacing w:val="-12"/>
          <w:sz w:val="24"/>
          <w:szCs w:val="24"/>
        </w:rPr>
        <w:t>安</w:t>
      </w:r>
      <w:r>
        <w:rPr>
          <w:rFonts w:ascii="宋体" w:hAnsi="宋体" w:eastAsia="宋体" w:cs="宋体"/>
          <w:sz w:val="24"/>
          <w:szCs w:val="24"/>
        </w:rPr>
        <w:t xml:space="preserve"> </w:t>
      </w:r>
      <w:r>
        <w:rPr>
          <w:rFonts w:ascii="宋体" w:hAnsi="宋体" w:eastAsia="宋体" w:cs="宋体"/>
          <w:spacing w:val="-7"/>
          <w:sz w:val="24"/>
          <w:szCs w:val="24"/>
        </w:rPr>
        <w:t>装分级水表、执行水平衡测试制度。对一些浪费水严重的</w:t>
      </w:r>
      <w:r>
        <w:rPr>
          <w:rFonts w:ascii="宋体" w:hAnsi="宋体" w:eastAsia="宋体" w:cs="宋体"/>
          <w:spacing w:val="-8"/>
          <w:sz w:val="24"/>
          <w:szCs w:val="24"/>
        </w:rPr>
        <w:t>单位，</w:t>
      </w:r>
      <w:r>
        <w:rPr>
          <w:rFonts w:ascii="宋体" w:hAnsi="宋体" w:eastAsia="宋体" w:cs="宋体"/>
          <w:spacing w:val="33"/>
          <w:sz w:val="24"/>
          <w:szCs w:val="24"/>
        </w:rPr>
        <w:t xml:space="preserve"> </w:t>
      </w:r>
      <w:r>
        <w:rPr>
          <w:rFonts w:ascii="宋体" w:hAnsi="宋体" w:eastAsia="宋体" w:cs="宋体"/>
          <w:spacing w:val="-8"/>
          <w:sz w:val="24"/>
          <w:szCs w:val="24"/>
        </w:rPr>
        <w:t>鼓励使用限量水</w:t>
      </w:r>
    </w:p>
    <w:p>
      <w:pPr>
        <w:spacing w:before="1" w:line="218" w:lineRule="auto"/>
        <w:ind w:left="22"/>
        <w:rPr>
          <w:rFonts w:ascii="宋体" w:hAnsi="宋体" w:eastAsia="宋体" w:cs="宋体"/>
          <w:sz w:val="24"/>
          <w:szCs w:val="24"/>
        </w:rPr>
      </w:pPr>
      <w:r>
        <w:rPr>
          <w:rFonts w:ascii="宋体" w:hAnsi="宋体" w:eastAsia="宋体" w:cs="宋体"/>
          <w:spacing w:val="-1"/>
          <w:sz w:val="24"/>
          <w:szCs w:val="24"/>
        </w:rPr>
        <w:t>表、限时水表、水压控制、水位控制、水位传感</w:t>
      </w:r>
      <w:r>
        <w:rPr>
          <w:rFonts w:ascii="宋体" w:hAnsi="宋体" w:eastAsia="宋体" w:cs="宋体"/>
          <w:spacing w:val="-2"/>
          <w:sz w:val="24"/>
          <w:szCs w:val="24"/>
        </w:rPr>
        <w:t>控制等先进的控制仪表。</w:t>
      </w:r>
    </w:p>
    <w:p>
      <w:pPr>
        <w:spacing w:before="184" w:line="359" w:lineRule="auto"/>
        <w:ind w:left="24" w:right="60" w:firstLine="481"/>
        <w:rPr>
          <w:rFonts w:ascii="宋体" w:hAnsi="宋体" w:eastAsia="宋体" w:cs="宋体"/>
          <w:sz w:val="24"/>
          <w:szCs w:val="24"/>
        </w:rPr>
      </w:pPr>
      <w:r>
        <w:rPr>
          <w:rFonts w:ascii="宋体" w:hAnsi="宋体" w:eastAsia="宋体" w:cs="宋体"/>
          <w:sz w:val="24"/>
          <w:szCs w:val="24"/>
        </w:rPr>
        <w:t>2）加大工业供水管网改造力度。加强工业供水管网的日常检漏和维护，对</w:t>
      </w:r>
      <w:r>
        <w:rPr>
          <w:rFonts w:ascii="宋体" w:hAnsi="宋体" w:eastAsia="宋体" w:cs="宋体"/>
          <w:spacing w:val="6"/>
          <w:sz w:val="24"/>
          <w:szCs w:val="24"/>
        </w:rPr>
        <w:t xml:space="preserve"> </w:t>
      </w:r>
      <w:r>
        <w:rPr>
          <w:rFonts w:ascii="宋体" w:hAnsi="宋体" w:eastAsia="宋体" w:cs="宋体"/>
          <w:spacing w:val="-12"/>
          <w:sz w:val="24"/>
          <w:szCs w:val="24"/>
        </w:rPr>
        <w:t>使用年限长、管线材质差、</w:t>
      </w:r>
      <w:r>
        <w:rPr>
          <w:rFonts w:ascii="宋体" w:hAnsi="宋体" w:eastAsia="宋体" w:cs="宋体"/>
          <w:spacing w:val="25"/>
          <w:sz w:val="24"/>
          <w:szCs w:val="24"/>
        </w:rPr>
        <w:t xml:space="preserve"> </w:t>
      </w:r>
      <w:r>
        <w:rPr>
          <w:rFonts w:ascii="宋体" w:hAnsi="宋体" w:eastAsia="宋体" w:cs="宋体"/>
          <w:spacing w:val="-12"/>
          <w:sz w:val="24"/>
          <w:szCs w:val="24"/>
        </w:rPr>
        <w:t>跑冒滴漏的供水管网抓紧改造</w:t>
      </w:r>
      <w:r>
        <w:rPr>
          <w:rFonts w:ascii="宋体" w:hAnsi="宋体" w:eastAsia="宋体" w:cs="宋体"/>
          <w:spacing w:val="-13"/>
          <w:sz w:val="24"/>
          <w:szCs w:val="24"/>
        </w:rPr>
        <w:t>，</w:t>
      </w:r>
      <w:r>
        <w:rPr>
          <w:rFonts w:ascii="宋体" w:hAnsi="宋体" w:eastAsia="宋体" w:cs="宋体"/>
          <w:spacing w:val="58"/>
          <w:sz w:val="24"/>
          <w:szCs w:val="24"/>
        </w:rPr>
        <w:t xml:space="preserve"> </w:t>
      </w:r>
      <w:r>
        <w:rPr>
          <w:rFonts w:ascii="宋体" w:hAnsi="宋体" w:eastAsia="宋体" w:cs="宋体"/>
          <w:spacing w:val="-13"/>
          <w:sz w:val="24"/>
          <w:szCs w:val="24"/>
        </w:rPr>
        <w:t>降低管网漏损率。原</w:t>
      </w:r>
    </w:p>
    <w:p>
      <w:pPr>
        <w:spacing w:before="1" w:line="219" w:lineRule="auto"/>
        <w:ind w:left="24"/>
        <w:rPr>
          <w:rFonts w:ascii="宋体" w:hAnsi="宋体" w:eastAsia="宋体" w:cs="宋体"/>
          <w:sz w:val="24"/>
          <w:szCs w:val="24"/>
        </w:rPr>
      </w:pPr>
      <w:r>
        <w:rPr>
          <w:rFonts w:ascii="宋体" w:hAnsi="宋体" w:eastAsia="宋体" w:cs="宋体"/>
          <w:spacing w:val="-2"/>
          <w:sz w:val="24"/>
          <w:szCs w:val="24"/>
        </w:rPr>
        <w:t>来已经列入规划的管网改造项目试点期内全部完成改造。</w:t>
      </w:r>
    </w:p>
    <w:p>
      <w:pPr>
        <w:spacing w:before="179" w:line="220" w:lineRule="auto"/>
        <w:ind w:left="508"/>
        <w:rPr>
          <w:rFonts w:ascii="宋体" w:hAnsi="宋体" w:eastAsia="宋体" w:cs="宋体"/>
          <w:sz w:val="24"/>
          <w:szCs w:val="24"/>
        </w:rPr>
      </w:pPr>
      <w:r>
        <w:rPr>
          <w:rFonts w:ascii="宋体" w:hAnsi="宋体" w:eastAsia="宋体" w:cs="宋体"/>
          <w:sz w:val="24"/>
          <w:szCs w:val="24"/>
        </w:rPr>
        <w:t>3）大力推广工业节水新技术、新工艺、新设备。确保新建项目的</w:t>
      </w:r>
      <w:r>
        <w:rPr>
          <w:rFonts w:ascii="宋体" w:hAnsi="宋体" w:eastAsia="宋体" w:cs="宋体"/>
          <w:spacing w:val="-1"/>
          <w:sz w:val="24"/>
          <w:szCs w:val="24"/>
        </w:rPr>
        <w:t>节水型器</w:t>
      </w:r>
    </w:p>
    <w:p>
      <w:pPr>
        <w:spacing w:line="220" w:lineRule="auto"/>
        <w:rPr>
          <w:rFonts w:ascii="宋体" w:hAnsi="宋体" w:eastAsia="宋体" w:cs="宋体"/>
          <w:sz w:val="24"/>
          <w:szCs w:val="24"/>
        </w:rPr>
        <w:sectPr>
          <w:footerReference r:id="rId46" w:type="default"/>
          <w:pgSz w:w="11907" w:h="16839"/>
          <w:pgMar w:top="1428" w:right="1740" w:bottom="1208" w:left="1785" w:header="0" w:footer="987" w:gutter="0"/>
          <w:cols w:space="720" w:num="1"/>
        </w:sectPr>
      </w:pPr>
    </w:p>
    <w:p>
      <w:pPr>
        <w:spacing w:before="48" w:line="359" w:lineRule="auto"/>
        <w:ind w:left="22" w:right="5" w:firstLine="5"/>
        <w:jc w:val="both"/>
        <w:rPr>
          <w:rFonts w:ascii="宋体" w:hAnsi="宋体" w:eastAsia="宋体" w:cs="宋体"/>
          <w:sz w:val="24"/>
          <w:szCs w:val="24"/>
        </w:rPr>
      </w:pPr>
      <w:r>
        <w:rPr>
          <w:rFonts w:ascii="宋体" w:hAnsi="宋体" w:eastAsia="宋体" w:cs="宋体"/>
          <w:spacing w:val="-3"/>
          <w:sz w:val="24"/>
          <w:szCs w:val="24"/>
        </w:rPr>
        <w:t>具使用率达到 100%。组织企业广泛开展水平衡测试， 研究节水潜力和方向，加</w:t>
      </w:r>
      <w:r>
        <w:rPr>
          <w:rFonts w:ascii="宋体" w:hAnsi="宋体" w:eastAsia="宋体" w:cs="宋体"/>
          <w:sz w:val="24"/>
          <w:szCs w:val="24"/>
        </w:rPr>
        <w:t xml:space="preserve"> </w:t>
      </w:r>
      <w:r>
        <w:rPr>
          <w:rFonts w:ascii="宋体" w:hAnsi="宋体" w:eastAsia="宋体" w:cs="宋体"/>
          <w:spacing w:val="-12"/>
          <w:sz w:val="24"/>
          <w:szCs w:val="24"/>
        </w:rPr>
        <w:t>大节水改造投入，</w:t>
      </w:r>
      <w:r>
        <w:rPr>
          <w:rFonts w:ascii="宋体" w:hAnsi="宋体" w:eastAsia="宋体" w:cs="宋体"/>
          <w:spacing w:val="41"/>
          <w:sz w:val="24"/>
          <w:szCs w:val="24"/>
        </w:rPr>
        <w:t xml:space="preserve"> </w:t>
      </w:r>
      <w:r>
        <w:rPr>
          <w:rFonts w:ascii="宋体" w:hAnsi="宋体" w:eastAsia="宋体" w:cs="宋体"/>
          <w:spacing w:val="-12"/>
          <w:sz w:val="24"/>
          <w:szCs w:val="24"/>
        </w:rPr>
        <w:t>提高工业用水重复利用率，</w:t>
      </w:r>
      <w:r>
        <w:rPr>
          <w:rFonts w:ascii="宋体" w:hAnsi="宋体" w:eastAsia="宋体" w:cs="宋体"/>
          <w:spacing w:val="36"/>
          <w:sz w:val="24"/>
          <w:szCs w:val="24"/>
        </w:rPr>
        <w:t xml:space="preserve"> </w:t>
      </w:r>
      <w:r>
        <w:rPr>
          <w:rFonts w:ascii="宋体" w:hAnsi="宋体" w:eastAsia="宋体" w:cs="宋体"/>
          <w:spacing w:val="-12"/>
          <w:sz w:val="24"/>
          <w:szCs w:val="24"/>
        </w:rPr>
        <w:t>发展循环用水系统、串联用水系统</w:t>
      </w:r>
      <w:r>
        <w:rPr>
          <w:rFonts w:ascii="宋体" w:hAnsi="宋体" w:eastAsia="宋体" w:cs="宋体"/>
          <w:sz w:val="24"/>
          <w:szCs w:val="24"/>
        </w:rPr>
        <w:t xml:space="preserve"> </w:t>
      </w:r>
      <w:r>
        <w:rPr>
          <w:rFonts w:ascii="宋体" w:hAnsi="宋体" w:eastAsia="宋体" w:cs="宋体"/>
          <w:spacing w:val="-5"/>
          <w:sz w:val="24"/>
          <w:szCs w:val="24"/>
        </w:rPr>
        <w:t>和回用水系统，</w:t>
      </w:r>
      <w:r>
        <w:rPr>
          <w:rFonts w:ascii="宋体" w:hAnsi="宋体" w:eastAsia="宋体" w:cs="宋体"/>
          <w:spacing w:val="-32"/>
          <w:sz w:val="24"/>
          <w:szCs w:val="24"/>
        </w:rPr>
        <w:t xml:space="preserve"> </w:t>
      </w:r>
      <w:r>
        <w:rPr>
          <w:rFonts w:ascii="宋体" w:hAnsi="宋体" w:eastAsia="宋体" w:cs="宋体"/>
          <w:spacing w:val="-5"/>
          <w:sz w:val="24"/>
          <w:szCs w:val="24"/>
        </w:rPr>
        <w:t>在工业企业相对集中的工业园</w:t>
      </w:r>
      <w:r>
        <w:rPr>
          <w:rFonts w:ascii="宋体" w:hAnsi="宋体" w:eastAsia="宋体" w:cs="宋体"/>
          <w:spacing w:val="-6"/>
          <w:sz w:val="24"/>
          <w:szCs w:val="24"/>
        </w:rPr>
        <w:t>区推进企业用水网络集成技术的开</w:t>
      </w:r>
      <w:r>
        <w:rPr>
          <w:rFonts w:ascii="宋体" w:hAnsi="宋体" w:eastAsia="宋体" w:cs="宋体"/>
          <w:sz w:val="24"/>
          <w:szCs w:val="24"/>
        </w:rPr>
        <w:t xml:space="preserve"> </w:t>
      </w:r>
      <w:r>
        <w:rPr>
          <w:rFonts w:ascii="宋体" w:hAnsi="宋体" w:eastAsia="宋体" w:cs="宋体"/>
          <w:spacing w:val="-1"/>
          <w:sz w:val="24"/>
          <w:szCs w:val="24"/>
        </w:rPr>
        <w:t>发与应用。力争园区的水资源封闭循环利用，力争实现最</w:t>
      </w:r>
      <w:r>
        <w:rPr>
          <w:rFonts w:ascii="宋体" w:hAnsi="宋体" w:eastAsia="宋体" w:cs="宋体"/>
          <w:spacing w:val="-2"/>
          <w:sz w:val="24"/>
          <w:szCs w:val="24"/>
        </w:rPr>
        <w:t>少排放，甚至零排放。</w:t>
      </w:r>
      <w:r>
        <w:rPr>
          <w:rFonts w:ascii="宋体" w:hAnsi="宋体" w:eastAsia="宋体" w:cs="宋体"/>
          <w:sz w:val="24"/>
          <w:szCs w:val="24"/>
        </w:rPr>
        <w:t xml:space="preserve"> </w:t>
      </w:r>
      <w:r>
        <w:rPr>
          <w:rFonts w:ascii="宋体" w:hAnsi="宋体" w:eastAsia="宋体" w:cs="宋体"/>
          <w:spacing w:val="-6"/>
          <w:sz w:val="24"/>
          <w:szCs w:val="24"/>
        </w:rPr>
        <w:t>推广外排水处理后循环利用技术， 实现一水多用。加大高耗水</w:t>
      </w:r>
      <w:r>
        <w:rPr>
          <w:rFonts w:ascii="宋体" w:hAnsi="宋体" w:eastAsia="宋体" w:cs="宋体"/>
          <w:spacing w:val="-7"/>
          <w:sz w:val="24"/>
          <w:szCs w:val="24"/>
        </w:rPr>
        <w:t>行业和重点用水企</w:t>
      </w:r>
      <w:r>
        <w:rPr>
          <w:rFonts w:ascii="宋体" w:hAnsi="宋体" w:eastAsia="宋体" w:cs="宋体"/>
          <w:sz w:val="24"/>
          <w:szCs w:val="24"/>
        </w:rPr>
        <w:t xml:space="preserve"> </w:t>
      </w:r>
      <w:r>
        <w:rPr>
          <w:rFonts w:ascii="宋体" w:hAnsi="宋体" w:eastAsia="宋体" w:cs="宋体"/>
          <w:spacing w:val="-6"/>
          <w:sz w:val="24"/>
          <w:szCs w:val="24"/>
        </w:rPr>
        <w:t>业节水技术改造的力度。引进和消化吸收国内外先进的节水技术</w:t>
      </w:r>
      <w:r>
        <w:rPr>
          <w:rFonts w:ascii="宋体" w:hAnsi="宋体" w:eastAsia="宋体" w:cs="宋体"/>
          <w:spacing w:val="-7"/>
          <w:sz w:val="24"/>
          <w:szCs w:val="24"/>
        </w:rPr>
        <w:t>， 组织实施以提</w:t>
      </w:r>
    </w:p>
    <w:p>
      <w:pPr>
        <w:spacing w:line="219" w:lineRule="auto"/>
        <w:ind w:left="30"/>
        <w:rPr>
          <w:rFonts w:ascii="宋体" w:hAnsi="宋体" w:eastAsia="宋体" w:cs="宋体"/>
          <w:sz w:val="24"/>
          <w:szCs w:val="24"/>
        </w:rPr>
      </w:pPr>
      <w:r>
        <w:rPr>
          <w:rFonts w:ascii="宋体" w:hAnsi="宋体" w:eastAsia="宋体" w:cs="宋体"/>
          <w:spacing w:val="-2"/>
          <w:sz w:val="24"/>
          <w:szCs w:val="24"/>
        </w:rPr>
        <w:t>高用水效率为核心的节水示范工程。逐步淘汰耗水大、技术落后的工艺设备。</w:t>
      </w:r>
    </w:p>
    <w:p>
      <w:pPr>
        <w:pStyle w:val="2"/>
        <w:spacing w:line="262" w:lineRule="auto"/>
      </w:pPr>
    </w:p>
    <w:p>
      <w:pPr>
        <w:pStyle w:val="2"/>
        <w:spacing w:line="263" w:lineRule="auto"/>
      </w:pPr>
    </w:p>
    <w:p>
      <w:pPr>
        <w:spacing w:before="97" w:line="219" w:lineRule="auto"/>
        <w:ind w:left="26"/>
        <w:rPr>
          <w:rFonts w:ascii="黑体" w:hAnsi="黑体" w:eastAsia="黑体" w:cs="黑体"/>
          <w:sz w:val="30"/>
          <w:szCs w:val="30"/>
        </w:rPr>
      </w:pPr>
      <w:r>
        <w:rPr>
          <w:rFonts w:ascii="黑体" w:hAnsi="黑体" w:eastAsia="黑体" w:cs="黑体"/>
          <w:spacing w:val="-3"/>
          <w:sz w:val="30"/>
          <w:szCs w:val="30"/>
        </w:rPr>
        <w:t>3.2.3</w:t>
      </w:r>
      <w:r>
        <w:rPr>
          <w:rFonts w:ascii="黑体" w:hAnsi="黑体" w:eastAsia="黑体" w:cs="黑体"/>
          <w:spacing w:val="-56"/>
          <w:sz w:val="30"/>
          <w:szCs w:val="30"/>
        </w:rPr>
        <w:t xml:space="preserve"> </w:t>
      </w:r>
      <w:r>
        <w:rPr>
          <w:rFonts w:ascii="黑体" w:hAnsi="黑体" w:eastAsia="黑体" w:cs="黑体"/>
          <w:spacing w:val="-3"/>
          <w:sz w:val="30"/>
          <w:szCs w:val="30"/>
        </w:rPr>
        <w:t>城镇节水</w:t>
      </w:r>
    </w:p>
    <w:p>
      <w:pPr>
        <w:pStyle w:val="2"/>
        <w:spacing w:line="269" w:lineRule="auto"/>
      </w:pPr>
    </w:p>
    <w:p>
      <w:pPr>
        <w:pStyle w:val="2"/>
        <w:spacing w:line="270" w:lineRule="auto"/>
      </w:pPr>
    </w:p>
    <w:p>
      <w:pPr>
        <w:spacing w:before="91" w:line="219" w:lineRule="auto"/>
        <w:ind w:left="25"/>
        <w:rPr>
          <w:rFonts w:ascii="黑体" w:hAnsi="黑体" w:eastAsia="黑体" w:cs="黑体"/>
          <w:sz w:val="28"/>
          <w:szCs w:val="28"/>
        </w:rPr>
      </w:pPr>
      <w:r>
        <w:fldChar w:fldCharType="begin"/>
      </w:r>
      <w:r>
        <w:instrText xml:space="preserve"> HYPERLINK "3.2.3.1" </w:instrText>
      </w:r>
      <w:r>
        <w:fldChar w:fldCharType="separate"/>
      </w:r>
      <w:r>
        <w:rPr>
          <w:rFonts w:ascii="黑体" w:hAnsi="黑体" w:eastAsia="黑体" w:cs="黑体"/>
          <w:spacing w:val="-1"/>
          <w:sz w:val="28"/>
          <w:szCs w:val="28"/>
        </w:rPr>
        <w:t>3.2.3.1</w:t>
      </w:r>
      <w:r>
        <w:rPr>
          <w:rFonts w:ascii="黑体" w:hAnsi="黑体" w:eastAsia="黑体" w:cs="黑体"/>
          <w:spacing w:val="-1"/>
          <w:sz w:val="28"/>
          <w:szCs w:val="28"/>
        </w:rPr>
        <w:fldChar w:fldCharType="end"/>
      </w:r>
      <w:r>
        <w:rPr>
          <w:rFonts w:ascii="黑体" w:hAnsi="黑体" w:eastAsia="黑体" w:cs="黑体"/>
          <w:spacing w:val="-1"/>
          <w:sz w:val="28"/>
          <w:szCs w:val="28"/>
        </w:rPr>
        <w:t xml:space="preserve"> 城镇节水总体规划</w:t>
      </w:r>
    </w:p>
    <w:p>
      <w:pPr>
        <w:pStyle w:val="2"/>
        <w:spacing w:line="386" w:lineRule="auto"/>
      </w:pPr>
    </w:p>
    <w:p>
      <w:pPr>
        <w:spacing w:before="78" w:line="359" w:lineRule="auto"/>
        <w:ind w:left="31" w:right="64" w:firstLine="476"/>
        <w:jc w:val="both"/>
        <w:rPr>
          <w:rFonts w:ascii="宋体" w:hAnsi="宋体" w:eastAsia="宋体" w:cs="宋体"/>
          <w:sz w:val="24"/>
          <w:szCs w:val="24"/>
        </w:rPr>
      </w:pPr>
      <w:r>
        <w:rPr>
          <w:rFonts w:ascii="宋体" w:hAnsi="宋体" w:eastAsia="宋体" w:cs="宋体"/>
          <w:spacing w:val="-13"/>
          <w:sz w:val="24"/>
          <w:szCs w:val="24"/>
        </w:rPr>
        <w:t>坚持以水定城。因水制宜、集约发展，</w:t>
      </w:r>
      <w:r>
        <w:rPr>
          <w:rFonts w:ascii="宋体" w:hAnsi="宋体" w:eastAsia="宋体" w:cs="宋体"/>
          <w:spacing w:val="44"/>
          <w:sz w:val="24"/>
          <w:szCs w:val="24"/>
        </w:rPr>
        <w:t xml:space="preserve"> </w:t>
      </w:r>
      <w:r>
        <w:rPr>
          <w:rFonts w:ascii="宋体" w:hAnsi="宋体" w:eastAsia="宋体" w:cs="宋体"/>
          <w:spacing w:val="-13"/>
          <w:sz w:val="24"/>
          <w:szCs w:val="24"/>
        </w:rPr>
        <w:t>强化水资源刚性约束，</w:t>
      </w:r>
      <w:r>
        <w:rPr>
          <w:rFonts w:ascii="宋体" w:hAnsi="宋体" w:eastAsia="宋体" w:cs="宋体"/>
          <w:spacing w:val="40"/>
          <w:sz w:val="24"/>
          <w:szCs w:val="24"/>
        </w:rPr>
        <w:t xml:space="preserve"> </w:t>
      </w:r>
      <w:r>
        <w:rPr>
          <w:rFonts w:ascii="宋体" w:hAnsi="宋体" w:eastAsia="宋体" w:cs="宋体"/>
          <w:spacing w:val="-14"/>
          <w:sz w:val="24"/>
          <w:szCs w:val="24"/>
        </w:rPr>
        <w:t>合理布局城镇</w:t>
      </w:r>
      <w:r>
        <w:rPr>
          <w:rFonts w:ascii="宋体" w:hAnsi="宋体" w:eastAsia="宋体" w:cs="宋体"/>
          <w:sz w:val="24"/>
          <w:szCs w:val="24"/>
        </w:rPr>
        <w:t xml:space="preserve"> </w:t>
      </w:r>
      <w:r>
        <w:rPr>
          <w:rFonts w:ascii="宋体" w:hAnsi="宋体" w:eastAsia="宋体" w:cs="宋体"/>
          <w:spacing w:val="-11"/>
          <w:sz w:val="24"/>
          <w:szCs w:val="24"/>
        </w:rPr>
        <w:t>空间， 科学控制发展规模，</w:t>
      </w:r>
      <w:r>
        <w:rPr>
          <w:rFonts w:ascii="宋体" w:hAnsi="宋体" w:eastAsia="宋体" w:cs="宋体"/>
          <w:spacing w:val="42"/>
          <w:sz w:val="24"/>
          <w:szCs w:val="24"/>
        </w:rPr>
        <w:t xml:space="preserve"> </w:t>
      </w:r>
      <w:r>
        <w:rPr>
          <w:rFonts w:ascii="宋体" w:hAnsi="宋体" w:eastAsia="宋体" w:cs="宋体"/>
          <w:spacing w:val="-11"/>
          <w:sz w:val="24"/>
          <w:szCs w:val="24"/>
        </w:rPr>
        <w:t>优化城市功能结构、产业布局和基础设施布局。优化</w:t>
      </w:r>
      <w:r>
        <w:rPr>
          <w:rFonts w:ascii="宋体" w:hAnsi="宋体" w:eastAsia="宋体" w:cs="宋体"/>
          <w:sz w:val="24"/>
          <w:szCs w:val="24"/>
        </w:rPr>
        <w:t xml:space="preserve"> </w:t>
      </w:r>
      <w:r>
        <w:rPr>
          <w:rFonts w:ascii="宋体" w:hAnsi="宋体" w:eastAsia="宋体" w:cs="宋体"/>
          <w:spacing w:val="-15"/>
          <w:sz w:val="24"/>
          <w:szCs w:val="24"/>
        </w:rPr>
        <w:t>资源配置， 在提高城市供水保证率的基础上，</w:t>
      </w:r>
      <w:r>
        <w:rPr>
          <w:rFonts w:ascii="宋体" w:hAnsi="宋体" w:eastAsia="宋体" w:cs="宋体"/>
          <w:spacing w:val="35"/>
          <w:sz w:val="24"/>
          <w:szCs w:val="24"/>
        </w:rPr>
        <w:t xml:space="preserve"> </w:t>
      </w:r>
      <w:r>
        <w:rPr>
          <w:rFonts w:ascii="宋体" w:hAnsi="宋体" w:eastAsia="宋体" w:cs="宋体"/>
          <w:spacing w:val="-15"/>
          <w:sz w:val="24"/>
          <w:szCs w:val="24"/>
        </w:rPr>
        <w:t>发挥城市节水的综合效益，</w:t>
      </w:r>
      <w:r>
        <w:rPr>
          <w:rFonts w:ascii="宋体" w:hAnsi="宋体" w:eastAsia="宋体" w:cs="宋体"/>
          <w:spacing w:val="33"/>
          <w:sz w:val="24"/>
          <w:szCs w:val="24"/>
        </w:rPr>
        <w:t xml:space="preserve"> </w:t>
      </w:r>
      <w:r>
        <w:rPr>
          <w:rFonts w:ascii="宋体" w:hAnsi="宋体" w:eastAsia="宋体" w:cs="宋体"/>
          <w:spacing w:val="-15"/>
          <w:sz w:val="24"/>
          <w:szCs w:val="24"/>
        </w:rPr>
        <w:t>提高水</w:t>
      </w:r>
      <w:r>
        <w:rPr>
          <w:rFonts w:ascii="宋体" w:hAnsi="宋体" w:eastAsia="宋体" w:cs="宋体"/>
          <w:sz w:val="24"/>
          <w:szCs w:val="24"/>
        </w:rPr>
        <w:t xml:space="preserve"> </w:t>
      </w:r>
      <w:r>
        <w:rPr>
          <w:rFonts w:ascii="宋体" w:hAnsi="宋体" w:eastAsia="宋体" w:cs="宋体"/>
          <w:spacing w:val="-6"/>
          <w:sz w:val="24"/>
          <w:szCs w:val="24"/>
        </w:rPr>
        <w:t>资源对城市发展的承载能力。水资源短缺和</w:t>
      </w:r>
      <w:r>
        <w:rPr>
          <w:rFonts w:ascii="宋体" w:hAnsi="宋体" w:eastAsia="宋体" w:cs="宋体"/>
          <w:spacing w:val="-7"/>
          <w:sz w:val="24"/>
          <w:szCs w:val="24"/>
        </w:rPr>
        <w:t>超载地区， 要严格控制城市和人口规</w:t>
      </w:r>
    </w:p>
    <w:p>
      <w:pPr>
        <w:spacing w:line="219" w:lineRule="auto"/>
        <w:ind w:left="22"/>
        <w:rPr>
          <w:rFonts w:ascii="宋体" w:hAnsi="宋体" w:eastAsia="宋体" w:cs="宋体"/>
          <w:sz w:val="24"/>
          <w:szCs w:val="24"/>
        </w:rPr>
      </w:pPr>
      <w:r>
        <w:rPr>
          <w:rFonts w:ascii="宋体" w:hAnsi="宋体" w:eastAsia="宋体" w:cs="宋体"/>
          <w:spacing w:val="-1"/>
          <w:sz w:val="24"/>
          <w:szCs w:val="24"/>
        </w:rPr>
        <w:t>模，限制新建各类开发区和高耗水行业发展。</w:t>
      </w:r>
    </w:p>
    <w:p>
      <w:pPr>
        <w:spacing w:before="181" w:line="359" w:lineRule="auto"/>
        <w:ind w:left="29" w:firstLine="479"/>
        <w:jc w:val="both"/>
        <w:rPr>
          <w:rFonts w:ascii="宋体" w:hAnsi="宋体" w:eastAsia="宋体" w:cs="宋体"/>
          <w:sz w:val="24"/>
          <w:szCs w:val="24"/>
        </w:rPr>
      </w:pPr>
      <w:r>
        <w:rPr>
          <w:rFonts w:ascii="宋体" w:hAnsi="宋体" w:eastAsia="宋体" w:cs="宋体"/>
          <w:spacing w:val="-11"/>
          <w:sz w:val="24"/>
          <w:szCs w:val="24"/>
        </w:rPr>
        <w:t>强化高耗水服务业节水。从严控制洗浴等高耗水服务业用水，</w:t>
      </w:r>
      <w:r>
        <w:rPr>
          <w:rFonts w:ascii="宋体" w:hAnsi="宋体" w:eastAsia="宋体" w:cs="宋体"/>
          <w:spacing w:val="-32"/>
          <w:sz w:val="24"/>
          <w:szCs w:val="24"/>
        </w:rPr>
        <w:t xml:space="preserve"> </w:t>
      </w:r>
      <w:r>
        <w:rPr>
          <w:rFonts w:ascii="宋体" w:hAnsi="宋体" w:eastAsia="宋体" w:cs="宋体"/>
          <w:spacing w:val="-11"/>
          <w:sz w:val="24"/>
          <w:szCs w:val="24"/>
        </w:rPr>
        <w:t>严格定额管理，</w:t>
      </w:r>
      <w:r>
        <w:rPr>
          <w:rFonts w:ascii="宋体" w:hAnsi="宋体" w:eastAsia="宋体" w:cs="宋体"/>
          <w:sz w:val="24"/>
          <w:szCs w:val="24"/>
        </w:rPr>
        <w:t xml:space="preserve"> </w:t>
      </w:r>
      <w:r>
        <w:rPr>
          <w:rFonts w:ascii="宋体" w:hAnsi="宋体" w:eastAsia="宋体" w:cs="宋体"/>
          <w:spacing w:val="4"/>
          <w:sz w:val="24"/>
          <w:szCs w:val="24"/>
        </w:rPr>
        <w:t>实行超定额累进加价制度。在洗车等高耗水服务业优先利用再生水等</w:t>
      </w:r>
      <w:r>
        <w:rPr>
          <w:rFonts w:ascii="宋体" w:hAnsi="宋体" w:eastAsia="宋体" w:cs="宋体"/>
          <w:spacing w:val="3"/>
          <w:sz w:val="24"/>
          <w:szCs w:val="24"/>
        </w:rPr>
        <w:t>非常规水</w:t>
      </w:r>
    </w:p>
    <w:p>
      <w:pPr>
        <w:spacing w:line="219" w:lineRule="auto"/>
        <w:ind w:left="22"/>
        <w:rPr>
          <w:rFonts w:ascii="宋体" w:hAnsi="宋体" w:eastAsia="宋体" w:cs="宋体"/>
          <w:sz w:val="24"/>
          <w:szCs w:val="24"/>
        </w:rPr>
      </w:pPr>
      <w:r>
        <w:rPr>
          <w:rFonts w:ascii="宋体" w:hAnsi="宋体" w:eastAsia="宋体" w:cs="宋体"/>
          <w:spacing w:val="-3"/>
          <w:sz w:val="24"/>
          <w:szCs w:val="24"/>
        </w:rPr>
        <w:t>源，全面推广循环用水技术工艺。</w:t>
      </w:r>
    </w:p>
    <w:p>
      <w:pPr>
        <w:pStyle w:val="2"/>
        <w:spacing w:line="262" w:lineRule="auto"/>
      </w:pPr>
    </w:p>
    <w:p>
      <w:pPr>
        <w:pStyle w:val="2"/>
        <w:spacing w:line="262" w:lineRule="auto"/>
      </w:pPr>
    </w:p>
    <w:p>
      <w:pPr>
        <w:spacing w:before="91" w:line="219" w:lineRule="auto"/>
        <w:ind w:left="25"/>
        <w:rPr>
          <w:rFonts w:ascii="黑体" w:hAnsi="黑体" w:eastAsia="黑体" w:cs="黑体"/>
          <w:sz w:val="28"/>
          <w:szCs w:val="28"/>
        </w:rPr>
      </w:pPr>
      <w:r>
        <w:fldChar w:fldCharType="begin"/>
      </w:r>
      <w:r>
        <w:instrText xml:space="preserve"> HYPERLINK "3.2.3.2" </w:instrText>
      </w:r>
      <w:r>
        <w:fldChar w:fldCharType="separate"/>
      </w:r>
      <w:r>
        <w:rPr>
          <w:rFonts w:ascii="黑体" w:hAnsi="黑体" w:eastAsia="黑体" w:cs="黑体"/>
          <w:spacing w:val="-1"/>
          <w:sz w:val="28"/>
          <w:szCs w:val="28"/>
        </w:rPr>
        <w:t>3.2.3.2</w:t>
      </w:r>
      <w:r>
        <w:rPr>
          <w:rFonts w:ascii="黑体" w:hAnsi="黑体" w:eastAsia="黑体" w:cs="黑体"/>
          <w:spacing w:val="-1"/>
          <w:sz w:val="28"/>
          <w:szCs w:val="28"/>
        </w:rPr>
        <w:fldChar w:fldCharType="end"/>
      </w:r>
      <w:r>
        <w:rPr>
          <w:rFonts w:ascii="黑体" w:hAnsi="黑体" w:eastAsia="黑体" w:cs="黑体"/>
          <w:spacing w:val="-1"/>
          <w:sz w:val="28"/>
          <w:szCs w:val="28"/>
        </w:rPr>
        <w:t xml:space="preserve"> 城镇节水措施</w:t>
      </w:r>
    </w:p>
    <w:p>
      <w:pPr>
        <w:pStyle w:val="2"/>
        <w:spacing w:line="387" w:lineRule="auto"/>
      </w:pPr>
    </w:p>
    <w:p>
      <w:pPr>
        <w:spacing w:before="79" w:line="359" w:lineRule="auto"/>
        <w:ind w:left="23" w:right="61" w:firstLine="479"/>
        <w:jc w:val="both"/>
        <w:rPr>
          <w:rFonts w:ascii="宋体" w:hAnsi="宋体" w:eastAsia="宋体" w:cs="宋体"/>
          <w:sz w:val="24"/>
          <w:szCs w:val="24"/>
        </w:rPr>
      </w:pPr>
      <w:r>
        <w:rPr>
          <w:rFonts w:ascii="宋体" w:hAnsi="宋体" w:eastAsia="宋体" w:cs="宋体"/>
          <w:spacing w:val="-7"/>
          <w:sz w:val="24"/>
          <w:szCs w:val="24"/>
        </w:rPr>
        <w:t>城镇生活节水是榆树市建设节水型社会， 提升节水意识的重要领域。城镇供</w:t>
      </w:r>
      <w:r>
        <w:rPr>
          <w:rFonts w:ascii="宋体" w:hAnsi="宋体" w:eastAsia="宋体" w:cs="宋体"/>
          <w:spacing w:val="11"/>
          <w:sz w:val="24"/>
          <w:szCs w:val="24"/>
        </w:rPr>
        <w:t xml:space="preserve"> </w:t>
      </w:r>
      <w:r>
        <w:rPr>
          <w:rFonts w:ascii="宋体" w:hAnsi="宋体" w:eastAsia="宋体" w:cs="宋体"/>
          <w:spacing w:val="4"/>
          <w:sz w:val="24"/>
          <w:szCs w:val="24"/>
        </w:rPr>
        <w:t>水状况直接影响经济社会发展和人民生活水平的提高，关系到城镇的可持续发</w:t>
      </w:r>
      <w:r>
        <w:rPr>
          <w:rFonts w:ascii="宋体" w:hAnsi="宋体" w:eastAsia="宋体" w:cs="宋体"/>
          <w:spacing w:val="2"/>
          <w:sz w:val="24"/>
          <w:szCs w:val="24"/>
        </w:rPr>
        <w:t xml:space="preserve"> </w:t>
      </w:r>
      <w:r>
        <w:rPr>
          <w:rFonts w:ascii="宋体" w:hAnsi="宋体" w:eastAsia="宋体" w:cs="宋体"/>
          <w:spacing w:val="-5"/>
          <w:sz w:val="24"/>
          <w:szCs w:val="24"/>
        </w:rPr>
        <w:t>展。由于城镇人口稠密、企业集中，</w:t>
      </w:r>
      <w:r>
        <w:rPr>
          <w:rFonts w:ascii="宋体" w:hAnsi="宋体" w:eastAsia="宋体" w:cs="宋体"/>
          <w:spacing w:val="-45"/>
          <w:sz w:val="24"/>
          <w:szCs w:val="24"/>
        </w:rPr>
        <w:t xml:space="preserve"> </w:t>
      </w:r>
      <w:r>
        <w:rPr>
          <w:rFonts w:ascii="宋体" w:hAnsi="宋体" w:eastAsia="宋体" w:cs="宋体"/>
          <w:spacing w:val="-5"/>
          <w:sz w:val="24"/>
          <w:szCs w:val="24"/>
        </w:rPr>
        <w:t>用水相对较为集中和统一，且</w:t>
      </w:r>
      <w:r>
        <w:rPr>
          <w:rFonts w:ascii="宋体" w:hAnsi="宋体" w:eastAsia="宋体" w:cs="宋体"/>
          <w:spacing w:val="-6"/>
          <w:sz w:val="24"/>
          <w:szCs w:val="24"/>
        </w:rPr>
        <w:t>城镇集中式用</w:t>
      </w:r>
      <w:r>
        <w:rPr>
          <w:rFonts w:ascii="宋体" w:hAnsi="宋体" w:eastAsia="宋体" w:cs="宋体"/>
          <w:sz w:val="24"/>
          <w:szCs w:val="24"/>
        </w:rPr>
        <w:t xml:space="preserve"> </w:t>
      </w:r>
      <w:r>
        <w:rPr>
          <w:rFonts w:ascii="宋体" w:hAnsi="宋体" w:eastAsia="宋体" w:cs="宋体"/>
          <w:spacing w:val="-14"/>
          <w:sz w:val="24"/>
          <w:szCs w:val="24"/>
        </w:rPr>
        <w:t>水，</w:t>
      </w:r>
      <w:r>
        <w:rPr>
          <w:rFonts w:ascii="宋体" w:hAnsi="宋体" w:eastAsia="宋体" w:cs="宋体"/>
          <w:spacing w:val="-60"/>
          <w:sz w:val="24"/>
          <w:szCs w:val="24"/>
        </w:rPr>
        <w:t xml:space="preserve"> </w:t>
      </w:r>
      <w:r>
        <w:rPr>
          <w:rFonts w:ascii="宋体" w:hAnsi="宋体" w:eastAsia="宋体" w:cs="宋体"/>
          <w:spacing w:val="-14"/>
          <w:sz w:val="24"/>
          <w:szCs w:val="24"/>
        </w:rPr>
        <w:t>加大了水资源的供应和开发利用难度，</w:t>
      </w:r>
      <w:r>
        <w:rPr>
          <w:rFonts w:ascii="宋体" w:hAnsi="宋体" w:eastAsia="宋体" w:cs="宋体"/>
          <w:spacing w:val="30"/>
          <w:sz w:val="24"/>
          <w:szCs w:val="24"/>
        </w:rPr>
        <w:t xml:space="preserve"> </w:t>
      </w:r>
      <w:r>
        <w:rPr>
          <w:rFonts w:ascii="宋体" w:hAnsi="宋体" w:eastAsia="宋体" w:cs="宋体"/>
          <w:spacing w:val="-14"/>
          <w:sz w:val="24"/>
          <w:szCs w:val="24"/>
        </w:rPr>
        <w:t>往往造成资源型缺水，</w:t>
      </w:r>
      <w:r>
        <w:rPr>
          <w:rFonts w:ascii="宋体" w:hAnsi="宋体" w:eastAsia="宋体" w:cs="宋体"/>
          <w:spacing w:val="56"/>
          <w:sz w:val="24"/>
          <w:szCs w:val="24"/>
        </w:rPr>
        <w:t xml:space="preserve"> </w:t>
      </w:r>
      <w:r>
        <w:rPr>
          <w:rFonts w:ascii="宋体" w:hAnsi="宋体" w:eastAsia="宋体" w:cs="宋体"/>
          <w:spacing w:val="-14"/>
          <w:sz w:val="24"/>
          <w:szCs w:val="24"/>
        </w:rPr>
        <w:t>同时城镇污水</w:t>
      </w:r>
      <w:r>
        <w:rPr>
          <w:rFonts w:ascii="宋体" w:hAnsi="宋体" w:eastAsia="宋体" w:cs="宋体"/>
          <w:sz w:val="24"/>
          <w:szCs w:val="24"/>
        </w:rPr>
        <w:t xml:space="preserve"> </w:t>
      </w:r>
      <w:r>
        <w:rPr>
          <w:rFonts w:ascii="宋体" w:hAnsi="宋体" w:eastAsia="宋体" w:cs="宋体"/>
          <w:spacing w:val="-9"/>
          <w:sz w:val="24"/>
          <w:szCs w:val="24"/>
        </w:rPr>
        <w:t>排放集中， 对当地的生态环境影响极大， 因此城镇生活</w:t>
      </w:r>
      <w:r>
        <w:rPr>
          <w:rFonts w:ascii="宋体" w:hAnsi="宋体" w:eastAsia="宋体" w:cs="宋体"/>
          <w:spacing w:val="-10"/>
          <w:sz w:val="24"/>
          <w:szCs w:val="24"/>
        </w:rPr>
        <w:t>节水的意义十分重大。榆</w:t>
      </w:r>
    </w:p>
    <w:p>
      <w:pPr>
        <w:spacing w:before="1" w:line="218" w:lineRule="auto"/>
        <w:ind w:left="23"/>
        <w:rPr>
          <w:rFonts w:ascii="宋体" w:hAnsi="宋体" w:eastAsia="宋体" w:cs="宋体"/>
          <w:sz w:val="24"/>
          <w:szCs w:val="24"/>
        </w:rPr>
      </w:pPr>
      <w:r>
        <w:rPr>
          <w:rFonts w:ascii="宋体" w:hAnsi="宋体" w:eastAsia="宋体" w:cs="宋体"/>
          <w:spacing w:val="-4"/>
          <w:sz w:val="24"/>
          <w:szCs w:val="24"/>
        </w:rPr>
        <w:t>树市城镇生活节水主要采用以下措施：</w:t>
      </w:r>
    </w:p>
    <w:p>
      <w:pPr>
        <w:spacing w:before="180" w:line="220" w:lineRule="auto"/>
        <w:ind w:left="270"/>
        <w:rPr>
          <w:rFonts w:ascii="宋体" w:hAnsi="宋体" w:eastAsia="宋体" w:cs="宋体"/>
          <w:sz w:val="24"/>
          <w:szCs w:val="24"/>
        </w:rPr>
      </w:pPr>
      <w:r>
        <w:rPr>
          <w:rFonts w:ascii="宋体" w:hAnsi="宋体" w:eastAsia="宋体" w:cs="宋体"/>
          <w:spacing w:val="-3"/>
          <w:sz w:val="24"/>
          <w:szCs w:val="24"/>
        </w:rPr>
        <w:t>（1）加强城镇建设项目监督管理。</w:t>
      </w:r>
    </w:p>
    <w:p>
      <w:pPr>
        <w:spacing w:line="220" w:lineRule="auto"/>
        <w:rPr>
          <w:rFonts w:ascii="宋体" w:hAnsi="宋体" w:eastAsia="宋体" w:cs="宋体"/>
          <w:sz w:val="24"/>
          <w:szCs w:val="24"/>
        </w:rPr>
        <w:sectPr>
          <w:footerReference r:id="rId47" w:type="default"/>
          <w:pgSz w:w="11907" w:h="16839"/>
          <w:pgMar w:top="1428" w:right="1735" w:bottom="1208" w:left="1785" w:header="0" w:footer="987" w:gutter="0"/>
          <w:cols w:space="720" w:num="1"/>
        </w:sectPr>
      </w:pPr>
    </w:p>
    <w:p>
      <w:pPr>
        <w:spacing w:before="49" w:line="359" w:lineRule="auto"/>
        <w:ind w:left="23" w:firstLine="480"/>
        <w:rPr>
          <w:rFonts w:ascii="宋体" w:hAnsi="宋体" w:eastAsia="宋体" w:cs="宋体"/>
          <w:sz w:val="24"/>
          <w:szCs w:val="24"/>
        </w:rPr>
      </w:pPr>
      <w:r>
        <w:rPr>
          <w:rFonts w:ascii="宋体" w:hAnsi="宋体" w:eastAsia="宋体" w:cs="宋体"/>
          <w:spacing w:val="-10"/>
          <w:sz w:val="24"/>
          <w:szCs w:val="24"/>
        </w:rPr>
        <w:t>合理进行城镇建设布局， 加强城镇建设管理， 根据水资源承载能力合理确定</w:t>
      </w:r>
      <w:r>
        <w:rPr>
          <w:rFonts w:ascii="宋体" w:hAnsi="宋体" w:eastAsia="宋体" w:cs="宋体"/>
          <w:spacing w:val="5"/>
          <w:sz w:val="24"/>
          <w:szCs w:val="24"/>
        </w:rPr>
        <w:t xml:space="preserve"> </w:t>
      </w:r>
      <w:r>
        <w:rPr>
          <w:rFonts w:ascii="宋体" w:hAnsi="宋体" w:eastAsia="宋体" w:cs="宋体"/>
          <w:spacing w:val="-10"/>
          <w:sz w:val="24"/>
          <w:szCs w:val="24"/>
        </w:rPr>
        <w:t>承载规模和产业结构，</w:t>
      </w:r>
      <w:r>
        <w:rPr>
          <w:rFonts w:ascii="宋体" w:hAnsi="宋体" w:eastAsia="宋体" w:cs="宋体"/>
          <w:spacing w:val="-40"/>
          <w:sz w:val="24"/>
          <w:szCs w:val="24"/>
        </w:rPr>
        <w:t xml:space="preserve"> </w:t>
      </w:r>
      <w:r>
        <w:rPr>
          <w:rFonts w:ascii="宋体" w:hAnsi="宋体" w:eastAsia="宋体" w:cs="宋体"/>
          <w:spacing w:val="-10"/>
          <w:sz w:val="24"/>
          <w:szCs w:val="24"/>
        </w:rPr>
        <w:t>缺水地区要控制承载发展规模。加强建设项目的监督管理，</w:t>
      </w:r>
      <w:r>
        <w:rPr>
          <w:rFonts w:ascii="宋体" w:hAnsi="宋体" w:eastAsia="宋体" w:cs="宋体"/>
          <w:sz w:val="24"/>
          <w:szCs w:val="24"/>
        </w:rPr>
        <w:t xml:space="preserve"> </w:t>
      </w:r>
      <w:r>
        <w:rPr>
          <w:rFonts w:ascii="宋体" w:hAnsi="宋体" w:eastAsia="宋体" w:cs="宋体"/>
          <w:spacing w:val="-7"/>
          <w:sz w:val="24"/>
          <w:szCs w:val="24"/>
        </w:rPr>
        <w:t>节水设施要与主体工程同时设计、同时施工、同时投</w:t>
      </w:r>
      <w:r>
        <w:rPr>
          <w:rFonts w:ascii="宋体" w:hAnsi="宋体" w:eastAsia="宋体" w:cs="宋体"/>
          <w:spacing w:val="-8"/>
          <w:sz w:val="24"/>
          <w:szCs w:val="24"/>
        </w:rPr>
        <w:t>入使用，</w:t>
      </w:r>
      <w:r>
        <w:rPr>
          <w:rFonts w:ascii="宋体" w:hAnsi="宋体" w:eastAsia="宋体" w:cs="宋体"/>
          <w:spacing w:val="34"/>
          <w:sz w:val="24"/>
          <w:szCs w:val="24"/>
        </w:rPr>
        <w:t xml:space="preserve"> </w:t>
      </w:r>
      <w:r>
        <w:rPr>
          <w:rFonts w:ascii="宋体" w:hAnsi="宋体" w:eastAsia="宋体" w:cs="宋体"/>
          <w:spacing w:val="-8"/>
          <w:sz w:val="24"/>
          <w:szCs w:val="24"/>
        </w:rPr>
        <w:t>用水单位用水计划</w:t>
      </w:r>
    </w:p>
    <w:p>
      <w:pPr>
        <w:spacing w:line="219" w:lineRule="auto"/>
        <w:ind w:left="30"/>
        <w:rPr>
          <w:rFonts w:ascii="宋体" w:hAnsi="宋体" w:eastAsia="宋体" w:cs="宋体"/>
          <w:sz w:val="24"/>
          <w:szCs w:val="24"/>
        </w:rPr>
      </w:pPr>
      <w:r>
        <w:rPr>
          <w:rFonts w:ascii="宋体" w:hAnsi="宋体" w:eastAsia="宋体" w:cs="宋体"/>
          <w:spacing w:val="-2"/>
          <w:sz w:val="24"/>
          <w:szCs w:val="24"/>
        </w:rPr>
        <w:t>到位、节水目标到位、节水措施到位、管水制度到</w:t>
      </w:r>
      <w:r>
        <w:rPr>
          <w:rFonts w:ascii="宋体" w:hAnsi="宋体" w:eastAsia="宋体" w:cs="宋体"/>
          <w:spacing w:val="-3"/>
          <w:sz w:val="24"/>
          <w:szCs w:val="24"/>
        </w:rPr>
        <w:t>位。</w:t>
      </w:r>
    </w:p>
    <w:p>
      <w:pPr>
        <w:spacing w:before="179" w:line="219" w:lineRule="auto"/>
        <w:ind w:left="270"/>
        <w:rPr>
          <w:rFonts w:ascii="宋体" w:hAnsi="宋体" w:eastAsia="宋体" w:cs="宋体"/>
          <w:sz w:val="24"/>
          <w:szCs w:val="24"/>
        </w:rPr>
      </w:pPr>
      <w:r>
        <w:rPr>
          <w:rFonts w:ascii="宋体" w:hAnsi="宋体" w:eastAsia="宋体" w:cs="宋体"/>
          <w:spacing w:val="-2"/>
          <w:sz w:val="24"/>
          <w:szCs w:val="24"/>
        </w:rPr>
        <w:t>（2）加快城市供水管网改造降低城镇供水管网漏损率。</w:t>
      </w:r>
    </w:p>
    <w:p>
      <w:pPr>
        <w:spacing w:before="184" w:line="359" w:lineRule="auto"/>
        <w:ind w:left="22" w:right="23" w:firstLine="484"/>
        <w:rPr>
          <w:rFonts w:ascii="宋体" w:hAnsi="宋体" w:eastAsia="宋体" w:cs="宋体"/>
          <w:sz w:val="24"/>
          <w:szCs w:val="24"/>
        </w:rPr>
      </w:pPr>
      <w:r>
        <w:rPr>
          <w:rFonts w:ascii="宋体" w:hAnsi="宋体" w:eastAsia="宋体" w:cs="宋体"/>
          <w:spacing w:val="-6"/>
          <w:sz w:val="24"/>
          <w:szCs w:val="24"/>
        </w:rPr>
        <w:t>发展城市供水管网优化配置建造设计技术，</w:t>
      </w:r>
      <w:r>
        <w:rPr>
          <w:rFonts w:ascii="宋体" w:hAnsi="宋体" w:eastAsia="宋体" w:cs="宋体"/>
          <w:spacing w:val="-30"/>
          <w:sz w:val="24"/>
          <w:szCs w:val="24"/>
        </w:rPr>
        <w:t xml:space="preserve"> </w:t>
      </w:r>
      <w:r>
        <w:rPr>
          <w:rFonts w:ascii="宋体" w:hAnsi="宋体" w:eastAsia="宋体" w:cs="宋体"/>
          <w:spacing w:val="-6"/>
          <w:sz w:val="24"/>
          <w:szCs w:val="24"/>
        </w:rPr>
        <w:t>采用工程优化技术和数值模拟方</w:t>
      </w:r>
      <w:r>
        <w:rPr>
          <w:rFonts w:ascii="宋体" w:hAnsi="宋体" w:eastAsia="宋体" w:cs="宋体"/>
          <w:sz w:val="24"/>
          <w:szCs w:val="24"/>
        </w:rPr>
        <w:t xml:space="preserve"> </w:t>
      </w:r>
      <w:r>
        <w:rPr>
          <w:rFonts w:ascii="宋体" w:hAnsi="宋体" w:eastAsia="宋体" w:cs="宋体"/>
          <w:spacing w:val="-2"/>
          <w:sz w:val="24"/>
          <w:szCs w:val="24"/>
        </w:rPr>
        <w:t>法，统筹传统清水系统和再生水输配系统，科学制定和实施管网改造技术方案，</w:t>
      </w:r>
      <w:r>
        <w:rPr>
          <w:rFonts w:ascii="宋体" w:hAnsi="宋体" w:eastAsia="宋体" w:cs="宋体"/>
          <w:spacing w:val="7"/>
          <w:sz w:val="24"/>
          <w:szCs w:val="24"/>
        </w:rPr>
        <w:t xml:space="preserve"> </w:t>
      </w:r>
      <w:r>
        <w:rPr>
          <w:rFonts w:ascii="宋体" w:hAnsi="宋体" w:eastAsia="宋体" w:cs="宋体"/>
          <w:spacing w:val="-3"/>
          <w:sz w:val="24"/>
          <w:szCs w:val="24"/>
        </w:rPr>
        <w:t>减少供水系统漏损。加大新型防漏、防爆、防污染管材的更新力度。发展用水远</w:t>
      </w:r>
      <w:r>
        <w:rPr>
          <w:rFonts w:ascii="宋体" w:hAnsi="宋体" w:eastAsia="宋体" w:cs="宋体"/>
          <w:sz w:val="24"/>
          <w:szCs w:val="24"/>
        </w:rPr>
        <w:t xml:space="preserve"> </w:t>
      </w:r>
      <w:r>
        <w:rPr>
          <w:rFonts w:ascii="宋体" w:hAnsi="宋体" w:eastAsia="宋体" w:cs="宋体"/>
          <w:spacing w:val="-17"/>
          <w:sz w:val="24"/>
          <w:szCs w:val="24"/>
        </w:rPr>
        <w:t>程计量技术，</w:t>
      </w:r>
      <w:r>
        <w:rPr>
          <w:rFonts w:ascii="宋体" w:hAnsi="宋体" w:eastAsia="宋体" w:cs="宋体"/>
          <w:spacing w:val="54"/>
          <w:sz w:val="24"/>
          <w:szCs w:val="24"/>
        </w:rPr>
        <w:t xml:space="preserve"> </w:t>
      </w:r>
      <w:r>
        <w:rPr>
          <w:rFonts w:ascii="宋体" w:hAnsi="宋体" w:eastAsia="宋体" w:cs="宋体"/>
          <w:spacing w:val="-17"/>
          <w:sz w:val="24"/>
          <w:szCs w:val="24"/>
        </w:rPr>
        <w:t>防止和严惩盗水行为。完善管网捡漏制度，</w:t>
      </w:r>
      <w:r>
        <w:rPr>
          <w:rFonts w:ascii="宋体" w:hAnsi="宋体" w:eastAsia="宋体" w:cs="宋体"/>
          <w:spacing w:val="39"/>
          <w:sz w:val="24"/>
          <w:szCs w:val="24"/>
        </w:rPr>
        <w:t xml:space="preserve"> </w:t>
      </w:r>
      <w:r>
        <w:rPr>
          <w:rFonts w:ascii="宋体" w:hAnsi="宋体" w:eastAsia="宋体" w:cs="宋体"/>
          <w:spacing w:val="-17"/>
          <w:sz w:val="24"/>
          <w:szCs w:val="24"/>
        </w:rPr>
        <w:t>推广先进捡漏</w:t>
      </w:r>
      <w:r>
        <w:rPr>
          <w:rFonts w:ascii="宋体" w:hAnsi="宋体" w:eastAsia="宋体" w:cs="宋体"/>
          <w:spacing w:val="-18"/>
          <w:sz w:val="24"/>
          <w:szCs w:val="24"/>
        </w:rPr>
        <w:t>技术，</w:t>
      </w:r>
      <w:r>
        <w:rPr>
          <w:rFonts w:ascii="宋体" w:hAnsi="宋体" w:eastAsia="宋体" w:cs="宋体"/>
          <w:spacing w:val="40"/>
          <w:sz w:val="24"/>
          <w:szCs w:val="24"/>
        </w:rPr>
        <w:t xml:space="preserve"> </w:t>
      </w:r>
      <w:r>
        <w:rPr>
          <w:rFonts w:ascii="宋体" w:hAnsi="宋体" w:eastAsia="宋体" w:cs="宋体"/>
          <w:spacing w:val="-18"/>
          <w:sz w:val="24"/>
          <w:szCs w:val="24"/>
        </w:rPr>
        <w:t>提</w:t>
      </w:r>
      <w:r>
        <w:rPr>
          <w:rFonts w:ascii="宋体" w:hAnsi="宋体" w:eastAsia="宋体" w:cs="宋体"/>
          <w:sz w:val="24"/>
          <w:szCs w:val="24"/>
        </w:rPr>
        <w:t xml:space="preserve"> </w:t>
      </w:r>
      <w:r>
        <w:rPr>
          <w:rFonts w:ascii="宋体" w:hAnsi="宋体" w:eastAsia="宋体" w:cs="宋体"/>
          <w:spacing w:val="-12"/>
          <w:sz w:val="24"/>
          <w:szCs w:val="24"/>
        </w:rPr>
        <w:t>高检测手段，</w:t>
      </w:r>
      <w:r>
        <w:rPr>
          <w:rFonts w:ascii="宋体" w:hAnsi="宋体" w:eastAsia="宋体" w:cs="宋体"/>
          <w:spacing w:val="50"/>
          <w:sz w:val="24"/>
          <w:szCs w:val="24"/>
        </w:rPr>
        <w:t xml:space="preserve"> </w:t>
      </w:r>
      <w:r>
        <w:rPr>
          <w:rFonts w:ascii="宋体" w:hAnsi="宋体" w:eastAsia="宋体" w:cs="宋体"/>
          <w:spacing w:val="-12"/>
          <w:sz w:val="24"/>
          <w:szCs w:val="24"/>
        </w:rPr>
        <w:t>降低供水管网漏损率。在对供水管网全面检查的</w:t>
      </w:r>
      <w:r>
        <w:rPr>
          <w:rFonts w:ascii="宋体" w:hAnsi="宋体" w:eastAsia="宋体" w:cs="宋体"/>
          <w:spacing w:val="-13"/>
          <w:sz w:val="24"/>
          <w:szCs w:val="24"/>
        </w:rPr>
        <w:t>基础上，</w:t>
      </w:r>
      <w:r>
        <w:rPr>
          <w:rFonts w:ascii="宋体" w:hAnsi="宋体" w:eastAsia="宋体" w:cs="宋体"/>
          <w:spacing w:val="35"/>
          <w:sz w:val="24"/>
          <w:szCs w:val="24"/>
        </w:rPr>
        <w:t xml:space="preserve"> </w:t>
      </w:r>
      <w:r>
        <w:rPr>
          <w:rFonts w:ascii="宋体" w:hAnsi="宋体" w:eastAsia="宋体" w:cs="宋体"/>
          <w:spacing w:val="-13"/>
          <w:sz w:val="24"/>
          <w:szCs w:val="24"/>
        </w:rPr>
        <w:t>建立完备</w:t>
      </w:r>
      <w:r>
        <w:rPr>
          <w:rFonts w:ascii="宋体" w:hAnsi="宋体" w:eastAsia="宋体" w:cs="宋体"/>
          <w:sz w:val="24"/>
          <w:szCs w:val="24"/>
        </w:rPr>
        <w:t xml:space="preserve"> </w:t>
      </w:r>
      <w:r>
        <w:rPr>
          <w:rFonts w:ascii="宋体" w:hAnsi="宋体" w:eastAsia="宋体" w:cs="宋体"/>
          <w:spacing w:val="-3"/>
          <w:sz w:val="24"/>
          <w:szCs w:val="24"/>
        </w:rPr>
        <w:t>的供水管网技术档案。城镇供水管网漏损率要控</w:t>
      </w:r>
      <w:r>
        <w:rPr>
          <w:rFonts w:ascii="宋体" w:hAnsi="宋体" w:eastAsia="宋体" w:cs="宋体"/>
          <w:spacing w:val="-4"/>
          <w:sz w:val="24"/>
          <w:szCs w:val="24"/>
        </w:rPr>
        <w:t>制在《城市供水管网漏损控制及</w:t>
      </w:r>
      <w:r>
        <w:rPr>
          <w:rFonts w:ascii="宋体" w:hAnsi="宋体" w:eastAsia="宋体" w:cs="宋体"/>
          <w:sz w:val="24"/>
          <w:szCs w:val="24"/>
        </w:rPr>
        <w:t xml:space="preserve"> </w:t>
      </w:r>
      <w:r>
        <w:rPr>
          <w:rFonts w:ascii="宋体" w:hAnsi="宋体" w:eastAsia="宋体" w:cs="宋体"/>
          <w:spacing w:val="-3"/>
          <w:sz w:val="24"/>
          <w:szCs w:val="24"/>
        </w:rPr>
        <w:t>评定标准》（CJJ92-2002）规定的修正值指标范围内。对于超过漏损率要求的城</w:t>
      </w:r>
      <w:r>
        <w:rPr>
          <w:rFonts w:ascii="宋体" w:hAnsi="宋体" w:eastAsia="宋体" w:cs="宋体"/>
          <w:spacing w:val="15"/>
          <w:sz w:val="24"/>
          <w:szCs w:val="24"/>
        </w:rPr>
        <w:t xml:space="preserve"> </w:t>
      </w:r>
      <w:r>
        <w:rPr>
          <w:rFonts w:ascii="宋体" w:hAnsi="宋体" w:eastAsia="宋体" w:cs="宋体"/>
          <w:spacing w:val="-19"/>
          <w:sz w:val="24"/>
          <w:szCs w:val="24"/>
        </w:rPr>
        <w:t>镇供水管网，</w:t>
      </w:r>
      <w:r>
        <w:rPr>
          <w:rFonts w:ascii="宋体" w:hAnsi="宋体" w:eastAsia="宋体" w:cs="宋体"/>
          <w:spacing w:val="59"/>
          <w:sz w:val="24"/>
          <w:szCs w:val="24"/>
        </w:rPr>
        <w:t xml:space="preserve"> </w:t>
      </w:r>
      <w:r>
        <w:rPr>
          <w:rFonts w:ascii="宋体" w:hAnsi="宋体" w:eastAsia="宋体" w:cs="宋体"/>
          <w:spacing w:val="-19"/>
          <w:sz w:val="24"/>
          <w:szCs w:val="24"/>
        </w:rPr>
        <w:t>要制定计划，</w:t>
      </w:r>
      <w:r>
        <w:rPr>
          <w:rFonts w:ascii="宋体" w:hAnsi="宋体" w:eastAsia="宋体" w:cs="宋体"/>
          <w:spacing w:val="-40"/>
          <w:sz w:val="24"/>
          <w:szCs w:val="24"/>
        </w:rPr>
        <w:t xml:space="preserve"> </w:t>
      </w:r>
      <w:r>
        <w:rPr>
          <w:rFonts w:ascii="宋体" w:hAnsi="宋体" w:eastAsia="宋体" w:cs="宋体"/>
          <w:spacing w:val="-19"/>
          <w:sz w:val="24"/>
          <w:szCs w:val="24"/>
        </w:rPr>
        <w:t>加快改造， 尽快达到标准要求。  “十四五”期间榆树</w:t>
      </w:r>
      <w:r>
        <w:rPr>
          <w:rFonts w:ascii="宋体" w:hAnsi="宋体" w:eastAsia="宋体" w:cs="宋体"/>
          <w:sz w:val="24"/>
          <w:szCs w:val="24"/>
        </w:rPr>
        <w:t xml:space="preserve"> </w:t>
      </w:r>
      <w:r>
        <w:rPr>
          <w:rFonts w:ascii="宋体" w:hAnsi="宋体" w:eastAsia="宋体" w:cs="宋体"/>
          <w:spacing w:val="-3"/>
          <w:sz w:val="24"/>
          <w:szCs w:val="24"/>
        </w:rPr>
        <w:t>市供水管网改造项目有黑林镇、新立镇、育民乡、新庄镇及城发乡安全饮水供水</w:t>
      </w:r>
    </w:p>
    <w:p>
      <w:pPr>
        <w:spacing w:line="219" w:lineRule="auto"/>
        <w:ind w:left="26"/>
        <w:rPr>
          <w:rFonts w:ascii="宋体" w:hAnsi="宋体" w:eastAsia="宋体" w:cs="宋体"/>
          <w:sz w:val="24"/>
          <w:szCs w:val="24"/>
        </w:rPr>
      </w:pPr>
      <w:r>
        <w:rPr>
          <w:rFonts w:ascii="宋体" w:hAnsi="宋体" w:eastAsia="宋体" w:cs="宋体"/>
          <w:spacing w:val="-5"/>
          <w:sz w:val="24"/>
          <w:szCs w:val="24"/>
        </w:rPr>
        <w:t>工程整改提升项目。</w:t>
      </w:r>
    </w:p>
    <w:p>
      <w:pPr>
        <w:spacing w:before="183" w:line="219" w:lineRule="auto"/>
        <w:ind w:left="270"/>
        <w:rPr>
          <w:rFonts w:ascii="宋体" w:hAnsi="宋体" w:eastAsia="宋体" w:cs="宋体"/>
          <w:sz w:val="24"/>
          <w:szCs w:val="24"/>
        </w:rPr>
      </w:pPr>
      <w:r>
        <w:rPr>
          <w:rFonts w:ascii="宋体" w:hAnsi="宋体" w:eastAsia="宋体" w:cs="宋体"/>
          <w:spacing w:val="-4"/>
          <w:sz w:val="24"/>
          <w:szCs w:val="24"/>
        </w:rPr>
        <w:t>（3）加强供水和公共用水管理。</w:t>
      </w:r>
    </w:p>
    <w:p>
      <w:pPr>
        <w:spacing w:before="183" w:line="359" w:lineRule="auto"/>
        <w:ind w:left="22" w:right="5" w:firstLine="480"/>
        <w:rPr>
          <w:rFonts w:ascii="宋体" w:hAnsi="宋体" w:eastAsia="宋体" w:cs="宋体"/>
          <w:sz w:val="24"/>
          <w:szCs w:val="24"/>
        </w:rPr>
      </w:pPr>
      <w:r>
        <w:rPr>
          <w:rFonts w:ascii="宋体" w:hAnsi="宋体" w:eastAsia="宋体" w:cs="宋体"/>
          <w:spacing w:val="-10"/>
          <w:sz w:val="24"/>
          <w:szCs w:val="24"/>
        </w:rPr>
        <w:t>加强用水定额制度， 逐步扩大计划用水和定额管理的实施范围， 依法完善计</w:t>
      </w:r>
      <w:r>
        <w:rPr>
          <w:rFonts w:ascii="宋体" w:hAnsi="宋体" w:eastAsia="宋体" w:cs="宋体"/>
          <w:spacing w:val="3"/>
          <w:sz w:val="24"/>
          <w:szCs w:val="24"/>
        </w:rPr>
        <w:t xml:space="preserve"> </w:t>
      </w:r>
      <w:r>
        <w:rPr>
          <w:rFonts w:ascii="宋体" w:hAnsi="宋体" w:eastAsia="宋体" w:cs="宋体"/>
          <w:spacing w:val="-8"/>
          <w:sz w:val="24"/>
          <w:szCs w:val="24"/>
        </w:rPr>
        <w:t>划用水管理，</w:t>
      </w:r>
      <w:r>
        <w:rPr>
          <w:rFonts w:ascii="宋体" w:hAnsi="宋体" w:eastAsia="宋体" w:cs="宋体"/>
          <w:spacing w:val="54"/>
          <w:sz w:val="24"/>
          <w:szCs w:val="24"/>
        </w:rPr>
        <w:t xml:space="preserve"> </w:t>
      </w:r>
      <w:r>
        <w:rPr>
          <w:rFonts w:ascii="宋体" w:hAnsi="宋体" w:eastAsia="宋体" w:cs="宋体"/>
          <w:spacing w:val="-8"/>
          <w:sz w:val="24"/>
          <w:szCs w:val="24"/>
        </w:rPr>
        <w:t>逐步实现用水总量控制、用水计划分解、超定额计划加价。发展城</w:t>
      </w:r>
      <w:r>
        <w:rPr>
          <w:rFonts w:ascii="宋体" w:hAnsi="宋体" w:eastAsia="宋体" w:cs="宋体"/>
          <w:sz w:val="24"/>
          <w:szCs w:val="24"/>
        </w:rPr>
        <w:t xml:space="preserve"> </w:t>
      </w:r>
      <w:r>
        <w:rPr>
          <w:rFonts w:ascii="宋体" w:hAnsi="宋体" w:eastAsia="宋体" w:cs="宋体"/>
          <w:spacing w:val="-9"/>
          <w:sz w:val="24"/>
          <w:szCs w:val="24"/>
        </w:rPr>
        <w:t>市公共供水和城镇密集地区的区域供水， 加强公共用</w:t>
      </w:r>
      <w:r>
        <w:rPr>
          <w:rFonts w:ascii="宋体" w:hAnsi="宋体" w:eastAsia="宋体" w:cs="宋体"/>
          <w:spacing w:val="-10"/>
          <w:sz w:val="24"/>
          <w:szCs w:val="24"/>
        </w:rPr>
        <w:t>水管理， 城市公共供水管网</w:t>
      </w:r>
      <w:r>
        <w:rPr>
          <w:rFonts w:ascii="宋体" w:hAnsi="宋体" w:eastAsia="宋体" w:cs="宋体"/>
          <w:sz w:val="24"/>
          <w:szCs w:val="24"/>
        </w:rPr>
        <w:t xml:space="preserve"> </w:t>
      </w:r>
      <w:r>
        <w:rPr>
          <w:rFonts w:ascii="宋体" w:hAnsi="宋体" w:eastAsia="宋体" w:cs="宋体"/>
          <w:spacing w:val="-2"/>
          <w:sz w:val="24"/>
          <w:szCs w:val="24"/>
        </w:rPr>
        <w:t>覆盖的区域要关停自备井。缺水地区严禁盲目扩大用于景观、娱乐的水域面积，</w:t>
      </w:r>
      <w:r>
        <w:rPr>
          <w:rFonts w:ascii="宋体" w:hAnsi="宋体" w:eastAsia="宋体" w:cs="宋体"/>
          <w:spacing w:val="7"/>
          <w:sz w:val="24"/>
          <w:szCs w:val="24"/>
        </w:rPr>
        <w:t xml:space="preserve"> </w:t>
      </w:r>
      <w:r>
        <w:rPr>
          <w:rFonts w:ascii="宋体" w:hAnsi="宋体" w:eastAsia="宋体" w:cs="宋体"/>
          <w:spacing w:val="-1"/>
          <w:sz w:val="24"/>
          <w:szCs w:val="24"/>
        </w:rPr>
        <w:t>合理限制洗浴、洗车等高用水服务用水，对非人体接触用</w:t>
      </w:r>
      <w:r>
        <w:rPr>
          <w:rFonts w:ascii="宋体" w:hAnsi="宋体" w:eastAsia="宋体" w:cs="宋体"/>
          <w:spacing w:val="-2"/>
          <w:sz w:val="24"/>
          <w:szCs w:val="24"/>
        </w:rPr>
        <w:t>水强制实行循环利用。</w:t>
      </w:r>
    </w:p>
    <w:p>
      <w:pPr>
        <w:spacing w:before="1" w:line="218" w:lineRule="auto"/>
        <w:ind w:left="25"/>
        <w:rPr>
          <w:rFonts w:ascii="宋体" w:hAnsi="宋体" w:eastAsia="宋体" w:cs="宋体"/>
          <w:sz w:val="24"/>
          <w:szCs w:val="24"/>
        </w:rPr>
      </w:pPr>
      <w:r>
        <w:rPr>
          <w:rFonts w:ascii="宋体" w:hAnsi="宋体" w:eastAsia="宋体" w:cs="宋体"/>
          <w:spacing w:val="-2"/>
          <w:sz w:val="24"/>
          <w:szCs w:val="24"/>
        </w:rPr>
        <w:t>落实政府机构节约用水的责任制和有效监督制度。</w:t>
      </w:r>
    </w:p>
    <w:p>
      <w:pPr>
        <w:spacing w:before="183" w:line="220" w:lineRule="auto"/>
        <w:ind w:left="270"/>
        <w:rPr>
          <w:rFonts w:ascii="宋体" w:hAnsi="宋体" w:eastAsia="宋体" w:cs="宋体"/>
          <w:sz w:val="24"/>
          <w:szCs w:val="24"/>
        </w:rPr>
      </w:pPr>
      <w:r>
        <w:rPr>
          <w:rFonts w:ascii="宋体" w:hAnsi="宋体" w:eastAsia="宋体" w:cs="宋体"/>
          <w:spacing w:val="-2"/>
          <w:sz w:val="24"/>
          <w:szCs w:val="24"/>
        </w:rPr>
        <w:t>（4）全面推广节水器具</w:t>
      </w:r>
      <w:r>
        <w:rPr>
          <w:rFonts w:ascii="宋体" w:hAnsi="宋体" w:eastAsia="宋体" w:cs="宋体"/>
          <w:spacing w:val="-2"/>
          <w:sz w:val="24"/>
          <w:szCs w:val="24"/>
          <w14:textOutline w14:w="4354" w14:cap="flat" w14:cmpd="sng">
            <w14:solidFill>
              <w14:srgbClr w14:val="000000"/>
            </w14:solidFill>
            <w14:prstDash w14:val="solid"/>
            <w14:miter w14:val="0"/>
          </w14:textOutline>
        </w:rPr>
        <w:t>。</w:t>
      </w:r>
    </w:p>
    <w:p>
      <w:pPr>
        <w:spacing w:before="182" w:line="359" w:lineRule="auto"/>
        <w:ind w:left="24" w:right="63" w:firstLine="478"/>
        <w:rPr>
          <w:rFonts w:ascii="宋体" w:hAnsi="宋体" w:eastAsia="宋体" w:cs="宋体"/>
          <w:sz w:val="24"/>
          <w:szCs w:val="24"/>
        </w:rPr>
      </w:pPr>
      <w:r>
        <w:rPr>
          <w:rFonts w:ascii="宋体" w:hAnsi="宋体" w:eastAsia="宋体" w:cs="宋体"/>
          <w:spacing w:val="-3"/>
          <w:sz w:val="24"/>
          <w:szCs w:val="24"/>
        </w:rPr>
        <w:t>积极组织开展节水器具和节水产品的推广和普及公众。城市强制</w:t>
      </w:r>
      <w:r>
        <w:rPr>
          <w:rFonts w:ascii="宋体" w:hAnsi="宋体" w:eastAsia="宋体" w:cs="宋体"/>
          <w:spacing w:val="-4"/>
          <w:sz w:val="24"/>
          <w:szCs w:val="24"/>
        </w:rPr>
        <w:t>使用节水器</w:t>
      </w:r>
      <w:r>
        <w:rPr>
          <w:rFonts w:ascii="宋体" w:hAnsi="宋体" w:eastAsia="宋体" w:cs="宋体"/>
          <w:sz w:val="24"/>
          <w:szCs w:val="24"/>
        </w:rPr>
        <w:t xml:space="preserve"> </w:t>
      </w:r>
      <w:r>
        <w:rPr>
          <w:rFonts w:ascii="宋体" w:hAnsi="宋体" w:eastAsia="宋体" w:cs="宋体"/>
          <w:spacing w:val="-5"/>
          <w:sz w:val="24"/>
          <w:szCs w:val="24"/>
        </w:rPr>
        <w:t>具，</w:t>
      </w:r>
      <w:r>
        <w:rPr>
          <w:rFonts w:ascii="宋体" w:hAnsi="宋体" w:eastAsia="宋体" w:cs="宋体"/>
          <w:spacing w:val="-50"/>
          <w:sz w:val="24"/>
          <w:szCs w:val="24"/>
        </w:rPr>
        <w:t xml:space="preserve"> </w:t>
      </w:r>
      <w:r>
        <w:rPr>
          <w:rFonts w:ascii="宋体" w:hAnsi="宋体" w:eastAsia="宋体" w:cs="宋体"/>
          <w:spacing w:val="-5"/>
          <w:sz w:val="24"/>
          <w:szCs w:val="24"/>
        </w:rPr>
        <w:t>政府机关、商场等公共建筑要全面使用节水器具。新建、改建、扩建的公共</w:t>
      </w:r>
      <w:r>
        <w:rPr>
          <w:rFonts w:ascii="宋体" w:hAnsi="宋体" w:eastAsia="宋体" w:cs="宋体"/>
          <w:sz w:val="24"/>
          <w:szCs w:val="24"/>
        </w:rPr>
        <w:t xml:space="preserve"> </w:t>
      </w:r>
      <w:r>
        <w:rPr>
          <w:rFonts w:ascii="宋体" w:hAnsi="宋体" w:eastAsia="宋体" w:cs="宋体"/>
          <w:spacing w:val="-6"/>
          <w:sz w:val="24"/>
          <w:szCs w:val="24"/>
        </w:rPr>
        <w:t>和民用建筑， 禁止使用国家明令淘汰的用水器具。引</w:t>
      </w:r>
      <w:r>
        <w:rPr>
          <w:rFonts w:ascii="宋体" w:hAnsi="宋体" w:eastAsia="宋体" w:cs="宋体"/>
          <w:spacing w:val="-7"/>
          <w:sz w:val="24"/>
          <w:szCs w:val="24"/>
        </w:rPr>
        <w:t>导居民加快淘汰现有住宅中</w:t>
      </w:r>
    </w:p>
    <w:p>
      <w:pPr>
        <w:spacing w:before="1" w:line="219" w:lineRule="auto"/>
        <w:ind w:left="27"/>
        <w:rPr>
          <w:rFonts w:ascii="宋体" w:hAnsi="宋体" w:eastAsia="宋体" w:cs="宋体"/>
          <w:sz w:val="24"/>
          <w:szCs w:val="24"/>
        </w:rPr>
      </w:pPr>
      <w:r>
        <w:rPr>
          <w:rFonts w:ascii="宋体" w:hAnsi="宋体" w:eastAsia="宋体" w:cs="宋体"/>
          <w:spacing w:val="-3"/>
          <w:sz w:val="24"/>
          <w:szCs w:val="24"/>
        </w:rPr>
        <w:t>不符合节水标准的生活用水器具。</w:t>
      </w:r>
    </w:p>
    <w:p>
      <w:pPr>
        <w:spacing w:before="179" w:line="220" w:lineRule="auto"/>
        <w:ind w:left="270"/>
        <w:rPr>
          <w:rFonts w:ascii="宋体" w:hAnsi="宋体" w:eastAsia="宋体" w:cs="宋体"/>
          <w:sz w:val="24"/>
          <w:szCs w:val="24"/>
        </w:rPr>
      </w:pPr>
      <w:r>
        <w:rPr>
          <w:rFonts w:ascii="宋体" w:hAnsi="宋体" w:eastAsia="宋体" w:cs="宋体"/>
          <w:spacing w:val="-1"/>
          <w:sz w:val="24"/>
          <w:szCs w:val="24"/>
        </w:rPr>
        <w:t>（5）开展“节水型城市”创建公众</w:t>
      </w:r>
      <w:r>
        <w:rPr>
          <w:rFonts w:ascii="宋体" w:hAnsi="宋体" w:eastAsia="宋体" w:cs="宋体"/>
          <w:spacing w:val="-1"/>
          <w:sz w:val="24"/>
          <w:szCs w:val="24"/>
          <w14:textOutline w14:w="4354" w14:cap="flat" w14:cmpd="sng">
            <w14:solidFill>
              <w14:srgbClr w14:val="000000"/>
            </w14:solidFill>
            <w14:prstDash w14:val="solid"/>
            <w14:miter w14:val="0"/>
          </w14:textOutline>
        </w:rPr>
        <w:t>。</w:t>
      </w:r>
    </w:p>
    <w:p>
      <w:pPr>
        <w:spacing w:before="183" w:line="466" w:lineRule="exact"/>
        <w:ind w:right="63"/>
        <w:jc w:val="right"/>
        <w:rPr>
          <w:rFonts w:ascii="宋体" w:hAnsi="宋体" w:eastAsia="宋体" w:cs="宋体"/>
          <w:sz w:val="24"/>
          <w:szCs w:val="24"/>
        </w:rPr>
      </w:pPr>
      <w:r>
        <w:rPr>
          <w:rFonts w:ascii="宋体" w:hAnsi="宋体" w:eastAsia="宋体" w:cs="宋体"/>
          <w:spacing w:val="-11"/>
          <w:position w:val="17"/>
          <w:sz w:val="24"/>
          <w:szCs w:val="24"/>
        </w:rPr>
        <w:t>按节水型社会的要求开展“节水型城市”创建公众，</w:t>
      </w:r>
      <w:r>
        <w:rPr>
          <w:rFonts w:ascii="宋体" w:hAnsi="宋体" w:eastAsia="宋体" w:cs="宋体"/>
          <w:spacing w:val="-12"/>
          <w:position w:val="17"/>
          <w:sz w:val="24"/>
          <w:szCs w:val="24"/>
        </w:rPr>
        <w:t xml:space="preserve"> 形成示范效应，</w:t>
      </w:r>
      <w:r>
        <w:rPr>
          <w:rFonts w:ascii="宋体" w:hAnsi="宋体" w:eastAsia="宋体" w:cs="宋体"/>
          <w:spacing w:val="39"/>
          <w:position w:val="17"/>
          <w:sz w:val="24"/>
          <w:szCs w:val="24"/>
        </w:rPr>
        <w:t xml:space="preserve"> </w:t>
      </w:r>
      <w:r>
        <w:rPr>
          <w:rFonts w:ascii="宋体" w:hAnsi="宋体" w:eastAsia="宋体" w:cs="宋体"/>
          <w:spacing w:val="-12"/>
          <w:position w:val="17"/>
          <w:sz w:val="24"/>
          <w:szCs w:val="24"/>
        </w:rPr>
        <w:t>推动包</w:t>
      </w:r>
    </w:p>
    <w:p>
      <w:pPr>
        <w:spacing w:before="1" w:line="218" w:lineRule="auto"/>
        <w:ind w:left="23"/>
        <w:rPr>
          <w:rFonts w:ascii="宋体" w:hAnsi="宋体" w:eastAsia="宋体" w:cs="宋体"/>
          <w:sz w:val="24"/>
          <w:szCs w:val="24"/>
        </w:rPr>
      </w:pPr>
      <w:r>
        <w:rPr>
          <w:rFonts w:ascii="宋体" w:hAnsi="宋体" w:eastAsia="宋体" w:cs="宋体"/>
          <w:spacing w:val="-2"/>
          <w:sz w:val="24"/>
          <w:szCs w:val="24"/>
        </w:rPr>
        <w:t>括县城及乡村中心城镇在内的生活节水改造全面开展。</w:t>
      </w:r>
    </w:p>
    <w:p>
      <w:pPr>
        <w:spacing w:line="218" w:lineRule="auto"/>
        <w:rPr>
          <w:rFonts w:ascii="宋体" w:hAnsi="宋体" w:eastAsia="宋体" w:cs="宋体"/>
          <w:sz w:val="24"/>
          <w:szCs w:val="24"/>
        </w:rPr>
        <w:sectPr>
          <w:footerReference r:id="rId48" w:type="default"/>
          <w:pgSz w:w="11907" w:h="16839"/>
          <w:pgMar w:top="1428" w:right="1735" w:bottom="1209" w:left="1785" w:header="0" w:footer="987" w:gutter="0"/>
          <w:cols w:space="720" w:num="1"/>
        </w:sectPr>
      </w:pPr>
    </w:p>
    <w:p>
      <w:pPr>
        <w:spacing w:before="229" w:line="218" w:lineRule="auto"/>
        <w:ind w:left="26"/>
        <w:rPr>
          <w:rFonts w:ascii="黑体" w:hAnsi="黑体" w:eastAsia="黑体" w:cs="黑体"/>
          <w:sz w:val="30"/>
          <w:szCs w:val="30"/>
        </w:rPr>
      </w:pPr>
      <w:r>
        <w:rPr>
          <w:rFonts w:ascii="黑体" w:hAnsi="黑体" w:eastAsia="黑体" w:cs="黑体"/>
          <w:spacing w:val="-3"/>
          <w:sz w:val="30"/>
          <w:szCs w:val="30"/>
        </w:rPr>
        <w:t>3.2.4</w:t>
      </w:r>
      <w:r>
        <w:rPr>
          <w:rFonts w:ascii="黑体" w:hAnsi="黑体" w:eastAsia="黑体" w:cs="黑体"/>
          <w:spacing w:val="-50"/>
          <w:sz w:val="30"/>
          <w:szCs w:val="30"/>
        </w:rPr>
        <w:t xml:space="preserve"> </w:t>
      </w:r>
      <w:r>
        <w:rPr>
          <w:rFonts w:ascii="黑体" w:hAnsi="黑体" w:eastAsia="黑体" w:cs="黑体"/>
          <w:spacing w:val="-3"/>
          <w:sz w:val="30"/>
          <w:szCs w:val="30"/>
        </w:rPr>
        <w:t>非常规水源利用</w:t>
      </w:r>
    </w:p>
    <w:p>
      <w:pPr>
        <w:pStyle w:val="2"/>
        <w:spacing w:line="378" w:lineRule="auto"/>
      </w:pPr>
    </w:p>
    <w:p>
      <w:pPr>
        <w:spacing w:before="78" w:line="359" w:lineRule="auto"/>
        <w:ind w:left="23" w:firstLine="479"/>
        <w:jc w:val="both"/>
        <w:rPr>
          <w:rFonts w:ascii="宋体" w:hAnsi="宋体" w:eastAsia="宋体" w:cs="宋体"/>
          <w:sz w:val="24"/>
          <w:szCs w:val="24"/>
        </w:rPr>
      </w:pPr>
      <w:r>
        <w:rPr>
          <w:rFonts w:ascii="宋体" w:hAnsi="宋体" w:eastAsia="宋体" w:cs="宋体"/>
          <w:spacing w:val="-7"/>
          <w:sz w:val="24"/>
          <w:szCs w:val="24"/>
        </w:rPr>
        <w:t xml:space="preserve">根据榆树市的实际情况， 可利用的非常规水源主要有污水处理厂再生水。非 </w:t>
      </w:r>
      <w:r>
        <w:rPr>
          <w:rFonts w:ascii="宋体" w:hAnsi="宋体" w:eastAsia="宋体" w:cs="宋体"/>
          <w:spacing w:val="-8"/>
          <w:sz w:val="24"/>
          <w:szCs w:val="24"/>
        </w:rPr>
        <w:t>常规水源利用目标如下：</w:t>
      </w:r>
      <w:r>
        <w:rPr>
          <w:rFonts w:ascii="宋体" w:hAnsi="宋体" w:eastAsia="宋体" w:cs="宋体"/>
          <w:spacing w:val="-44"/>
          <w:sz w:val="24"/>
          <w:szCs w:val="24"/>
        </w:rPr>
        <w:t xml:space="preserve"> </w:t>
      </w:r>
      <w:r>
        <w:rPr>
          <w:rFonts w:ascii="宋体" w:hAnsi="宋体" w:eastAsia="宋体" w:cs="宋体"/>
          <w:spacing w:val="-8"/>
          <w:sz w:val="24"/>
          <w:szCs w:val="24"/>
        </w:rPr>
        <w:t>到</w:t>
      </w:r>
      <w:r>
        <w:rPr>
          <w:rFonts w:ascii="宋体" w:hAnsi="宋体" w:eastAsia="宋体" w:cs="宋体"/>
          <w:spacing w:val="-47"/>
          <w:sz w:val="24"/>
          <w:szCs w:val="24"/>
        </w:rPr>
        <w:t xml:space="preserve"> </w:t>
      </w:r>
      <w:r>
        <w:rPr>
          <w:rFonts w:ascii="宋体" w:hAnsi="宋体" w:eastAsia="宋体" w:cs="宋体"/>
          <w:spacing w:val="-8"/>
          <w:sz w:val="24"/>
          <w:szCs w:val="24"/>
        </w:rPr>
        <w:t>2025</w:t>
      </w:r>
      <w:r>
        <w:rPr>
          <w:rFonts w:ascii="宋体" w:hAnsi="宋体" w:eastAsia="宋体" w:cs="宋体"/>
          <w:spacing w:val="-50"/>
          <w:sz w:val="24"/>
          <w:szCs w:val="24"/>
        </w:rPr>
        <w:t xml:space="preserve"> </w:t>
      </w:r>
      <w:r>
        <w:rPr>
          <w:rFonts w:ascii="宋体" w:hAnsi="宋体" w:eastAsia="宋体" w:cs="宋体"/>
          <w:spacing w:val="-8"/>
          <w:sz w:val="24"/>
          <w:szCs w:val="24"/>
        </w:rPr>
        <w:t>年，城市</w:t>
      </w:r>
      <w:r>
        <w:rPr>
          <w:rFonts w:ascii="宋体" w:hAnsi="宋体" w:eastAsia="宋体" w:cs="宋体"/>
          <w:spacing w:val="-9"/>
          <w:sz w:val="24"/>
          <w:szCs w:val="24"/>
        </w:rPr>
        <w:t>污水处理回用量达到</w:t>
      </w:r>
      <w:r>
        <w:rPr>
          <w:rFonts w:ascii="宋体" w:hAnsi="宋体" w:eastAsia="宋体" w:cs="宋体"/>
          <w:spacing w:val="-49"/>
          <w:sz w:val="24"/>
          <w:szCs w:val="24"/>
        </w:rPr>
        <w:t xml:space="preserve"> </w:t>
      </w:r>
      <w:r>
        <w:rPr>
          <w:rFonts w:ascii="宋体" w:hAnsi="宋体" w:eastAsia="宋体" w:cs="宋体"/>
          <w:spacing w:val="-9"/>
          <w:sz w:val="24"/>
          <w:szCs w:val="24"/>
        </w:rPr>
        <w:t>913</w:t>
      </w:r>
      <w:r>
        <w:rPr>
          <w:rFonts w:ascii="宋体" w:hAnsi="宋体" w:eastAsia="宋体" w:cs="宋体"/>
          <w:spacing w:val="-44"/>
          <w:sz w:val="24"/>
          <w:szCs w:val="24"/>
        </w:rPr>
        <w:t xml:space="preserve"> </w:t>
      </w:r>
      <w:r>
        <w:rPr>
          <w:rFonts w:ascii="宋体" w:hAnsi="宋体" w:eastAsia="宋体" w:cs="宋体"/>
          <w:spacing w:val="-9"/>
          <w:sz w:val="24"/>
          <w:szCs w:val="24"/>
        </w:rPr>
        <w:t>万</w:t>
      </w:r>
      <w:r>
        <w:rPr>
          <w:rFonts w:ascii="宋体" w:hAnsi="宋体" w:eastAsia="宋体" w:cs="宋体"/>
          <w:spacing w:val="-58"/>
          <w:sz w:val="24"/>
          <w:szCs w:val="24"/>
        </w:rPr>
        <w:t xml:space="preserve"> </w:t>
      </w:r>
      <w:r>
        <w:rPr>
          <w:rFonts w:ascii="宋体" w:hAnsi="宋体" w:eastAsia="宋体" w:cs="宋体"/>
          <w:spacing w:val="-9"/>
          <w:sz w:val="24"/>
          <w:szCs w:val="24"/>
        </w:rPr>
        <w:t>m</w:t>
      </w:r>
      <w:r>
        <w:rPr>
          <w:rFonts w:ascii="宋体" w:hAnsi="宋体" w:eastAsia="宋体" w:cs="宋体"/>
          <w:spacing w:val="-9"/>
          <w:position w:val="11"/>
          <w:sz w:val="12"/>
          <w:szCs w:val="12"/>
        </w:rPr>
        <w:t>3</w:t>
      </w:r>
      <w:r>
        <w:rPr>
          <w:rFonts w:ascii="宋体" w:hAnsi="宋体" w:eastAsia="宋体" w:cs="宋体"/>
          <w:spacing w:val="-9"/>
          <w:sz w:val="24"/>
          <w:szCs w:val="24"/>
        </w:rPr>
        <w:t xml:space="preserve">/a；2030 </w:t>
      </w:r>
      <w:r>
        <w:rPr>
          <w:rFonts w:ascii="宋体" w:hAnsi="宋体" w:eastAsia="宋体" w:cs="宋体"/>
          <w:spacing w:val="-11"/>
          <w:sz w:val="24"/>
          <w:szCs w:val="24"/>
        </w:rPr>
        <w:t>年，达到</w:t>
      </w:r>
      <w:r>
        <w:rPr>
          <w:rFonts w:ascii="宋体" w:hAnsi="宋体" w:eastAsia="宋体" w:cs="宋体"/>
          <w:spacing w:val="-27"/>
          <w:sz w:val="24"/>
          <w:szCs w:val="24"/>
        </w:rPr>
        <w:t xml:space="preserve"> </w:t>
      </w:r>
      <w:r>
        <w:rPr>
          <w:rFonts w:ascii="宋体" w:hAnsi="宋体" w:eastAsia="宋体" w:cs="宋体"/>
          <w:spacing w:val="-11"/>
          <w:sz w:val="24"/>
          <w:szCs w:val="24"/>
        </w:rPr>
        <w:t>1278</w:t>
      </w:r>
      <w:r>
        <w:rPr>
          <w:rFonts w:ascii="宋体" w:hAnsi="宋体" w:eastAsia="宋体" w:cs="宋体"/>
          <w:spacing w:val="-45"/>
          <w:sz w:val="24"/>
          <w:szCs w:val="24"/>
        </w:rPr>
        <w:t xml:space="preserve"> </w:t>
      </w:r>
      <w:r>
        <w:rPr>
          <w:rFonts w:ascii="宋体" w:hAnsi="宋体" w:eastAsia="宋体" w:cs="宋体"/>
          <w:spacing w:val="-11"/>
          <w:sz w:val="24"/>
          <w:szCs w:val="24"/>
        </w:rPr>
        <w:t>万</w:t>
      </w:r>
      <w:r>
        <w:rPr>
          <w:rFonts w:ascii="宋体" w:hAnsi="宋体" w:eastAsia="宋体" w:cs="宋体"/>
          <w:spacing w:val="-57"/>
          <w:sz w:val="24"/>
          <w:szCs w:val="24"/>
        </w:rPr>
        <w:t xml:space="preserve"> </w:t>
      </w:r>
      <w:r>
        <w:rPr>
          <w:rFonts w:ascii="宋体" w:hAnsi="宋体" w:eastAsia="宋体" w:cs="宋体"/>
          <w:spacing w:val="-11"/>
          <w:sz w:val="24"/>
          <w:szCs w:val="24"/>
        </w:rPr>
        <w:t>m</w:t>
      </w:r>
      <w:r>
        <w:rPr>
          <w:rFonts w:ascii="宋体" w:hAnsi="宋体" w:eastAsia="宋体" w:cs="宋体"/>
          <w:spacing w:val="-2"/>
          <w:position w:val="11"/>
          <w:sz w:val="12"/>
          <w:szCs w:val="12"/>
        </w:rPr>
        <w:t>3</w:t>
      </w:r>
      <w:r>
        <w:rPr>
          <w:rFonts w:ascii="宋体" w:hAnsi="宋体" w:eastAsia="宋体" w:cs="宋体"/>
          <w:spacing w:val="-2"/>
          <w:sz w:val="24"/>
          <w:szCs w:val="24"/>
        </w:rPr>
        <w:t xml:space="preserve">/a。初步规划再生水用水户或者用水区域如下:榆树市滨河景 </w:t>
      </w:r>
      <w:r>
        <w:rPr>
          <w:rFonts w:ascii="宋体" w:hAnsi="宋体" w:eastAsia="宋体" w:cs="宋体"/>
          <w:spacing w:val="-7"/>
          <w:sz w:val="24"/>
          <w:szCs w:val="24"/>
        </w:rPr>
        <w:t>观公园项目、鸿大环保电力有限公司垃圾发电项目、市政杂用、河</w:t>
      </w:r>
      <w:r>
        <w:rPr>
          <w:rFonts w:ascii="宋体" w:hAnsi="宋体" w:eastAsia="宋体" w:cs="宋体"/>
          <w:spacing w:val="-8"/>
          <w:sz w:val="24"/>
          <w:szCs w:val="24"/>
        </w:rPr>
        <w:t>道内生态环境、</w:t>
      </w:r>
    </w:p>
    <w:p>
      <w:pPr>
        <w:spacing w:line="219" w:lineRule="auto"/>
        <w:ind w:left="27"/>
        <w:rPr>
          <w:rFonts w:ascii="宋体" w:hAnsi="宋体" w:eastAsia="宋体" w:cs="宋体"/>
          <w:sz w:val="24"/>
          <w:szCs w:val="24"/>
        </w:rPr>
      </w:pPr>
      <w:r>
        <w:rPr>
          <w:rFonts w:ascii="宋体" w:hAnsi="宋体" w:eastAsia="宋体" w:cs="宋体"/>
          <w:spacing w:val="-2"/>
          <w:sz w:val="24"/>
          <w:szCs w:val="24"/>
        </w:rPr>
        <w:t>五棵树经济开发区和榆树环城工业集中区间接冷却循环及杂用。</w:t>
      </w:r>
    </w:p>
    <w:p>
      <w:pPr>
        <w:pStyle w:val="2"/>
        <w:spacing w:line="261" w:lineRule="auto"/>
      </w:pPr>
    </w:p>
    <w:p>
      <w:pPr>
        <w:pStyle w:val="2"/>
        <w:spacing w:line="261" w:lineRule="auto"/>
      </w:pPr>
    </w:p>
    <w:p>
      <w:pPr>
        <w:spacing w:before="91" w:line="219" w:lineRule="auto"/>
        <w:ind w:left="25"/>
        <w:rPr>
          <w:rFonts w:ascii="黑体" w:hAnsi="黑体" w:eastAsia="黑体" w:cs="黑体"/>
          <w:sz w:val="28"/>
          <w:szCs w:val="28"/>
        </w:rPr>
      </w:pPr>
      <w:r>
        <w:fldChar w:fldCharType="begin"/>
      </w:r>
      <w:r>
        <w:instrText xml:space="preserve"> HYPERLINK "3.2.4.1" </w:instrText>
      </w:r>
      <w:r>
        <w:fldChar w:fldCharType="separate"/>
      </w:r>
      <w:r>
        <w:rPr>
          <w:rFonts w:ascii="黑体" w:hAnsi="黑体" w:eastAsia="黑体" w:cs="黑体"/>
          <w:spacing w:val="-1"/>
          <w:sz w:val="28"/>
          <w:szCs w:val="28"/>
        </w:rPr>
        <w:t>3.2.4.1</w:t>
      </w:r>
      <w:r>
        <w:rPr>
          <w:rFonts w:ascii="黑体" w:hAnsi="黑体" w:eastAsia="黑体" w:cs="黑体"/>
          <w:spacing w:val="-1"/>
          <w:sz w:val="28"/>
          <w:szCs w:val="28"/>
        </w:rPr>
        <w:fldChar w:fldCharType="end"/>
      </w:r>
      <w:r>
        <w:rPr>
          <w:rFonts w:ascii="黑体" w:hAnsi="黑体" w:eastAsia="黑体" w:cs="黑体"/>
          <w:spacing w:val="-1"/>
          <w:sz w:val="28"/>
          <w:szCs w:val="28"/>
        </w:rPr>
        <w:t xml:space="preserve"> 非常规水节水总体规划</w:t>
      </w:r>
    </w:p>
    <w:p>
      <w:pPr>
        <w:pStyle w:val="2"/>
        <w:spacing w:line="441" w:lineRule="auto"/>
      </w:pPr>
    </w:p>
    <w:p>
      <w:pPr>
        <w:spacing w:before="78" w:line="327" w:lineRule="auto"/>
        <w:ind w:left="27" w:right="86" w:firstLine="476"/>
        <w:jc w:val="both"/>
        <w:rPr>
          <w:rFonts w:ascii="宋体" w:hAnsi="宋体" w:eastAsia="宋体" w:cs="宋体"/>
          <w:sz w:val="24"/>
          <w:szCs w:val="24"/>
        </w:rPr>
      </w:pPr>
      <w:r>
        <w:rPr>
          <w:rFonts w:ascii="宋体" w:hAnsi="宋体" w:eastAsia="宋体" w:cs="宋体"/>
          <w:spacing w:val="-3"/>
          <w:sz w:val="24"/>
          <w:szCs w:val="24"/>
        </w:rPr>
        <w:t>加强非常规水源配置。将再生水、雨水、矿井水等非常规水源纳</w:t>
      </w:r>
      <w:r>
        <w:rPr>
          <w:rFonts w:ascii="宋体" w:hAnsi="宋体" w:eastAsia="宋体" w:cs="宋体"/>
          <w:spacing w:val="-4"/>
          <w:sz w:val="24"/>
          <w:szCs w:val="24"/>
        </w:rPr>
        <w:t>入水资源统</w:t>
      </w:r>
      <w:r>
        <w:rPr>
          <w:rFonts w:ascii="宋体" w:hAnsi="宋体" w:eastAsia="宋体" w:cs="宋体"/>
          <w:sz w:val="24"/>
          <w:szCs w:val="24"/>
        </w:rPr>
        <w:t xml:space="preserve"> </w:t>
      </w:r>
      <w:r>
        <w:rPr>
          <w:rFonts w:ascii="宋体" w:hAnsi="宋体" w:eastAsia="宋体" w:cs="宋体"/>
          <w:spacing w:val="-5"/>
          <w:sz w:val="24"/>
          <w:szCs w:val="24"/>
        </w:rPr>
        <w:t>一配置，</w:t>
      </w:r>
      <w:r>
        <w:rPr>
          <w:rFonts w:ascii="宋体" w:hAnsi="宋体" w:eastAsia="宋体" w:cs="宋体"/>
          <w:spacing w:val="-42"/>
          <w:sz w:val="24"/>
          <w:szCs w:val="24"/>
        </w:rPr>
        <w:t xml:space="preserve"> </w:t>
      </w:r>
      <w:r>
        <w:rPr>
          <w:rFonts w:ascii="宋体" w:hAnsi="宋体" w:eastAsia="宋体" w:cs="宋体"/>
          <w:spacing w:val="-5"/>
          <w:sz w:val="24"/>
          <w:szCs w:val="24"/>
        </w:rPr>
        <w:t>逐年扩大利用规模和比例。缺水地区严</w:t>
      </w:r>
      <w:r>
        <w:rPr>
          <w:rFonts w:ascii="宋体" w:hAnsi="宋体" w:eastAsia="宋体" w:cs="宋体"/>
          <w:spacing w:val="-6"/>
          <w:sz w:val="24"/>
          <w:szCs w:val="24"/>
        </w:rPr>
        <w:t>格控制具备使用非常规水源条件</w:t>
      </w:r>
    </w:p>
    <w:p>
      <w:pPr>
        <w:spacing w:line="219" w:lineRule="auto"/>
        <w:ind w:left="21"/>
        <w:rPr>
          <w:rFonts w:ascii="宋体" w:hAnsi="宋体" w:eastAsia="宋体" w:cs="宋体"/>
          <w:sz w:val="24"/>
          <w:szCs w:val="24"/>
        </w:rPr>
      </w:pPr>
      <w:r>
        <w:rPr>
          <w:rFonts w:ascii="宋体" w:hAnsi="宋体" w:eastAsia="宋体" w:cs="宋体"/>
          <w:spacing w:val="-2"/>
          <w:sz w:val="24"/>
          <w:szCs w:val="24"/>
        </w:rPr>
        <w:t>但未有效利用的高耗水行业项目新增取水许可。</w:t>
      </w:r>
    </w:p>
    <w:p>
      <w:pPr>
        <w:spacing w:before="138" w:line="326" w:lineRule="auto"/>
        <w:ind w:left="25" w:right="1" w:firstLine="478"/>
        <w:jc w:val="both"/>
        <w:rPr>
          <w:rFonts w:ascii="宋体" w:hAnsi="宋体" w:eastAsia="宋体" w:cs="宋体"/>
          <w:sz w:val="24"/>
          <w:szCs w:val="24"/>
        </w:rPr>
      </w:pPr>
      <w:r>
        <w:rPr>
          <w:rFonts w:ascii="宋体" w:hAnsi="宋体" w:eastAsia="宋体" w:cs="宋体"/>
          <w:spacing w:val="-3"/>
          <w:sz w:val="24"/>
          <w:szCs w:val="24"/>
        </w:rPr>
        <w:t xml:space="preserve">推进污水资源化利用。完善污水资源化利用政策体系， </w:t>
      </w:r>
      <w:r>
        <w:rPr>
          <w:rFonts w:ascii="宋体" w:hAnsi="宋体" w:eastAsia="宋体" w:cs="宋体"/>
          <w:spacing w:val="-4"/>
          <w:sz w:val="24"/>
          <w:szCs w:val="24"/>
        </w:rPr>
        <w:t xml:space="preserve">制定“1+N”实施方 </w:t>
      </w:r>
      <w:r>
        <w:rPr>
          <w:rFonts w:ascii="宋体" w:hAnsi="宋体" w:eastAsia="宋体" w:cs="宋体"/>
          <w:spacing w:val="-10"/>
          <w:sz w:val="24"/>
          <w:szCs w:val="24"/>
        </w:rPr>
        <w:t>案。缺水地区坚持以需定供， 分质、分对象用水，推进再</w:t>
      </w:r>
      <w:r>
        <w:rPr>
          <w:rFonts w:ascii="宋体" w:hAnsi="宋体" w:eastAsia="宋体" w:cs="宋体"/>
          <w:spacing w:val="-11"/>
          <w:sz w:val="24"/>
          <w:szCs w:val="24"/>
        </w:rPr>
        <w:t>生水优先用于工业生产、</w:t>
      </w:r>
      <w:r>
        <w:rPr>
          <w:rFonts w:ascii="宋体" w:hAnsi="宋体" w:eastAsia="宋体" w:cs="宋体"/>
          <w:sz w:val="24"/>
          <w:szCs w:val="24"/>
        </w:rPr>
        <w:t xml:space="preserve"> </w:t>
      </w:r>
      <w:r>
        <w:rPr>
          <w:rFonts w:ascii="宋体" w:hAnsi="宋体" w:eastAsia="宋体" w:cs="宋体"/>
          <w:spacing w:val="-8"/>
          <w:sz w:val="24"/>
          <w:szCs w:val="24"/>
        </w:rPr>
        <w:t>市政杂用、生态用水。实施区域再生水循环利用工程。创新服务模式，</w:t>
      </w:r>
      <w:r>
        <w:rPr>
          <w:rFonts w:ascii="宋体" w:hAnsi="宋体" w:eastAsia="宋体" w:cs="宋体"/>
          <w:spacing w:val="54"/>
          <w:sz w:val="24"/>
          <w:szCs w:val="24"/>
        </w:rPr>
        <w:t xml:space="preserve"> </w:t>
      </w:r>
      <w:r>
        <w:rPr>
          <w:rFonts w:ascii="宋体" w:hAnsi="宋体" w:eastAsia="宋体" w:cs="宋体"/>
          <w:spacing w:val="-8"/>
          <w:sz w:val="24"/>
          <w:szCs w:val="24"/>
        </w:rPr>
        <w:t>鼓励第三</w:t>
      </w:r>
    </w:p>
    <w:p>
      <w:pPr>
        <w:spacing w:before="1" w:line="218" w:lineRule="auto"/>
        <w:ind w:left="24"/>
        <w:rPr>
          <w:rFonts w:ascii="宋体" w:hAnsi="宋体" w:eastAsia="宋体" w:cs="宋体"/>
          <w:sz w:val="24"/>
          <w:szCs w:val="24"/>
        </w:rPr>
      </w:pPr>
      <w:r>
        <w:rPr>
          <w:rFonts w:ascii="宋体" w:hAnsi="宋体" w:eastAsia="宋体" w:cs="宋体"/>
          <w:spacing w:val="-3"/>
          <w:sz w:val="24"/>
          <w:szCs w:val="24"/>
        </w:rPr>
        <w:t>方机构提供污水资源化利用整体方案。</w:t>
      </w:r>
    </w:p>
    <w:p>
      <w:pPr>
        <w:spacing w:before="141" w:line="326" w:lineRule="auto"/>
        <w:ind w:left="23" w:right="87" w:firstLine="419"/>
        <w:jc w:val="both"/>
        <w:rPr>
          <w:rFonts w:ascii="宋体" w:hAnsi="宋体" w:eastAsia="宋体" w:cs="宋体"/>
          <w:sz w:val="24"/>
          <w:szCs w:val="24"/>
        </w:rPr>
      </w:pPr>
      <w:r>
        <w:rPr>
          <w:rFonts w:ascii="宋体" w:hAnsi="宋体" w:eastAsia="宋体" w:cs="宋体"/>
          <w:spacing w:val="-11"/>
          <w:sz w:val="24"/>
          <w:szCs w:val="24"/>
        </w:rPr>
        <w:t>根据《榆树市非常规水（再生水） 利用规划》， 近期（2022～2025</w:t>
      </w:r>
      <w:r>
        <w:rPr>
          <w:rFonts w:ascii="宋体" w:hAnsi="宋体" w:eastAsia="宋体" w:cs="宋体"/>
          <w:spacing w:val="-49"/>
          <w:sz w:val="24"/>
          <w:szCs w:val="24"/>
        </w:rPr>
        <w:t xml:space="preserve"> </w:t>
      </w:r>
      <w:r>
        <w:rPr>
          <w:rFonts w:ascii="宋体" w:hAnsi="宋体" w:eastAsia="宋体" w:cs="宋体"/>
          <w:spacing w:val="-11"/>
          <w:sz w:val="24"/>
          <w:szCs w:val="24"/>
        </w:rPr>
        <w:t>年</w:t>
      </w:r>
      <w:r>
        <w:rPr>
          <w:rFonts w:ascii="宋体" w:hAnsi="宋体" w:eastAsia="宋体" w:cs="宋体"/>
          <w:spacing w:val="-15"/>
          <w:sz w:val="24"/>
          <w:szCs w:val="24"/>
        </w:rPr>
        <w:t>）</w:t>
      </w:r>
      <w:r>
        <w:rPr>
          <w:rFonts w:ascii="宋体" w:hAnsi="宋体" w:eastAsia="宋体" w:cs="宋体"/>
          <w:spacing w:val="-39"/>
          <w:sz w:val="24"/>
          <w:szCs w:val="24"/>
        </w:rPr>
        <w:t xml:space="preserve"> </w:t>
      </w:r>
      <w:r>
        <w:rPr>
          <w:rFonts w:ascii="宋体" w:hAnsi="宋体" w:eastAsia="宋体" w:cs="宋体"/>
          <w:spacing w:val="-15"/>
          <w:sz w:val="24"/>
          <w:szCs w:val="24"/>
        </w:rPr>
        <w:t>：</w:t>
      </w:r>
      <w:r>
        <w:rPr>
          <w:rFonts w:ascii="宋体" w:hAnsi="宋体" w:eastAsia="宋体" w:cs="宋体"/>
          <w:spacing w:val="-11"/>
          <w:sz w:val="24"/>
          <w:szCs w:val="24"/>
        </w:rPr>
        <w:t>榆</w:t>
      </w:r>
      <w:r>
        <w:rPr>
          <w:rFonts w:ascii="宋体" w:hAnsi="宋体" w:eastAsia="宋体" w:cs="宋体"/>
          <w:sz w:val="24"/>
          <w:szCs w:val="24"/>
        </w:rPr>
        <w:t xml:space="preserve"> </w:t>
      </w:r>
      <w:r>
        <w:rPr>
          <w:rFonts w:ascii="宋体" w:hAnsi="宋体" w:eastAsia="宋体" w:cs="宋体"/>
          <w:spacing w:val="-4"/>
          <w:sz w:val="24"/>
          <w:szCs w:val="24"/>
        </w:rPr>
        <w:t>树市城区再生水生产能力达到</w:t>
      </w:r>
      <w:r>
        <w:rPr>
          <w:rFonts w:ascii="宋体" w:hAnsi="宋体" w:eastAsia="宋体" w:cs="宋体"/>
          <w:spacing w:val="-32"/>
          <w:sz w:val="24"/>
          <w:szCs w:val="24"/>
        </w:rPr>
        <w:t xml:space="preserve"> </w:t>
      </w:r>
      <w:r>
        <w:rPr>
          <w:rFonts w:ascii="宋体" w:hAnsi="宋体" w:eastAsia="宋体" w:cs="宋体"/>
          <w:spacing w:val="-4"/>
          <w:sz w:val="24"/>
          <w:szCs w:val="24"/>
        </w:rPr>
        <w:t>548</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/d，完成配套管网建设，再生利用率达到</w:t>
      </w:r>
      <w:r>
        <w:rPr>
          <w:rFonts w:ascii="宋体" w:hAnsi="宋体" w:eastAsia="宋体" w:cs="宋体"/>
          <w:sz w:val="24"/>
          <w:szCs w:val="24"/>
        </w:rPr>
        <w:t xml:space="preserve"> </w:t>
      </w:r>
      <w:r>
        <w:rPr>
          <w:rFonts w:ascii="宋体" w:hAnsi="宋体" w:eastAsia="宋体" w:cs="宋体"/>
          <w:spacing w:val="-3"/>
          <w:sz w:val="24"/>
          <w:szCs w:val="24"/>
        </w:rPr>
        <w:t>30%；五棵树镇再生水生产能力达到 365</w:t>
      </w:r>
      <w:r>
        <w:rPr>
          <w:rFonts w:ascii="宋体" w:hAnsi="宋体" w:eastAsia="宋体" w:cs="宋体"/>
          <w:spacing w:val="-25"/>
          <w:sz w:val="24"/>
          <w:szCs w:val="24"/>
        </w:rPr>
        <w:t xml:space="preserve"> </w:t>
      </w:r>
      <w:r>
        <w:rPr>
          <w:rFonts w:ascii="宋体" w:hAnsi="宋体" w:eastAsia="宋体" w:cs="宋体"/>
          <w:spacing w:val="-3"/>
          <w:sz w:val="24"/>
          <w:szCs w:val="24"/>
        </w:rPr>
        <w:t>万</w:t>
      </w:r>
      <w:r>
        <w:rPr>
          <w:rFonts w:ascii="宋体" w:hAnsi="宋体" w:eastAsia="宋体" w:cs="宋体"/>
          <w:spacing w:val="-48"/>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/d，完成配套管网建设，再生利用</w:t>
      </w:r>
      <w:r>
        <w:rPr>
          <w:rFonts w:ascii="宋体" w:hAnsi="宋体" w:eastAsia="宋体" w:cs="宋体"/>
          <w:sz w:val="24"/>
          <w:szCs w:val="24"/>
        </w:rPr>
        <w:t xml:space="preserve"> </w:t>
      </w:r>
      <w:r>
        <w:rPr>
          <w:rFonts w:ascii="宋体" w:hAnsi="宋体" w:eastAsia="宋体" w:cs="宋体"/>
          <w:spacing w:val="-1"/>
          <w:sz w:val="24"/>
          <w:szCs w:val="24"/>
        </w:rPr>
        <w:t>率达到 16.7%。远期（2026～2030 年</w:t>
      </w:r>
      <w:r>
        <w:rPr>
          <w:rFonts w:ascii="宋体" w:hAnsi="宋体" w:eastAsia="宋体" w:cs="宋体"/>
          <w:spacing w:val="-31"/>
          <w:sz w:val="24"/>
          <w:szCs w:val="24"/>
        </w:rPr>
        <w:t>）：</w:t>
      </w:r>
      <w:r>
        <w:rPr>
          <w:rFonts w:ascii="宋体" w:hAnsi="宋体" w:eastAsia="宋体" w:cs="宋体"/>
          <w:spacing w:val="6"/>
          <w:sz w:val="24"/>
          <w:szCs w:val="24"/>
        </w:rPr>
        <w:t xml:space="preserve"> </w:t>
      </w:r>
      <w:r>
        <w:rPr>
          <w:rFonts w:ascii="宋体" w:hAnsi="宋体" w:eastAsia="宋体" w:cs="宋体"/>
          <w:spacing w:val="-1"/>
          <w:sz w:val="24"/>
          <w:szCs w:val="24"/>
        </w:rPr>
        <w:t>榆树市城区再生水生产能</w:t>
      </w:r>
      <w:r>
        <w:rPr>
          <w:rFonts w:ascii="宋体" w:hAnsi="宋体" w:eastAsia="宋体" w:cs="宋体"/>
          <w:spacing w:val="-2"/>
          <w:sz w:val="24"/>
          <w:szCs w:val="24"/>
        </w:rPr>
        <w:t>力达到 730</w:t>
      </w:r>
      <w:r>
        <w:rPr>
          <w:rFonts w:ascii="宋体" w:hAnsi="宋体" w:eastAsia="宋体" w:cs="宋体"/>
          <w:sz w:val="24"/>
          <w:szCs w:val="24"/>
        </w:rPr>
        <w:t xml:space="preserve"> </w:t>
      </w:r>
      <w:r>
        <w:rPr>
          <w:rFonts w:ascii="宋体" w:hAnsi="宋体" w:eastAsia="宋体" w:cs="宋体"/>
          <w:spacing w:val="-6"/>
          <w:sz w:val="24"/>
          <w:szCs w:val="24"/>
        </w:rPr>
        <w:t>万</w:t>
      </w:r>
      <w:r>
        <w:rPr>
          <w:rFonts w:ascii="宋体" w:hAnsi="宋体" w:eastAsia="宋体" w:cs="宋体"/>
          <w:spacing w:val="-55"/>
          <w:sz w:val="24"/>
          <w:szCs w:val="24"/>
        </w:rPr>
        <w:t xml:space="preserve"> </w:t>
      </w:r>
      <w:r>
        <w:rPr>
          <w:rFonts w:ascii="宋体" w:hAnsi="宋体" w:eastAsia="宋体" w:cs="宋体"/>
          <w:spacing w:val="-6"/>
          <w:sz w:val="24"/>
          <w:szCs w:val="24"/>
        </w:rPr>
        <w:t>m</w:t>
      </w:r>
      <w:r>
        <w:rPr>
          <w:rFonts w:ascii="宋体" w:hAnsi="宋体" w:eastAsia="宋体" w:cs="宋体"/>
          <w:spacing w:val="-6"/>
          <w:position w:val="11"/>
          <w:sz w:val="12"/>
          <w:szCs w:val="12"/>
        </w:rPr>
        <w:t>3</w:t>
      </w:r>
      <w:r>
        <w:rPr>
          <w:rFonts w:ascii="宋体" w:hAnsi="宋体" w:eastAsia="宋体" w:cs="宋体"/>
          <w:spacing w:val="-6"/>
          <w:sz w:val="24"/>
          <w:szCs w:val="24"/>
        </w:rPr>
        <w:t>/d，完成再生水厂扩建及配套管网建设，</w:t>
      </w:r>
      <w:r>
        <w:rPr>
          <w:rFonts w:ascii="宋体" w:hAnsi="宋体" w:eastAsia="宋体" w:cs="宋体"/>
          <w:spacing w:val="52"/>
          <w:sz w:val="24"/>
          <w:szCs w:val="24"/>
        </w:rPr>
        <w:t xml:space="preserve"> </w:t>
      </w:r>
      <w:r>
        <w:rPr>
          <w:rFonts w:ascii="宋体" w:hAnsi="宋体" w:eastAsia="宋体" w:cs="宋体"/>
          <w:spacing w:val="-6"/>
          <w:sz w:val="24"/>
          <w:szCs w:val="24"/>
        </w:rPr>
        <w:t>再生水利用率达到</w:t>
      </w:r>
      <w:r>
        <w:rPr>
          <w:rFonts w:ascii="宋体" w:hAnsi="宋体" w:eastAsia="宋体" w:cs="宋体"/>
          <w:spacing w:val="-44"/>
          <w:sz w:val="24"/>
          <w:szCs w:val="24"/>
        </w:rPr>
        <w:t xml:space="preserve"> </w:t>
      </w:r>
      <w:r>
        <w:rPr>
          <w:rFonts w:ascii="宋体" w:hAnsi="宋体" w:eastAsia="宋体" w:cs="宋体"/>
          <w:spacing w:val="-6"/>
          <w:sz w:val="24"/>
          <w:szCs w:val="24"/>
        </w:rPr>
        <w:t>33.3%；五棵树</w:t>
      </w:r>
    </w:p>
    <w:p>
      <w:pPr>
        <w:spacing w:before="1" w:line="219" w:lineRule="auto"/>
        <w:jc w:val="right"/>
        <w:rPr>
          <w:rFonts w:ascii="宋体" w:hAnsi="宋体" w:eastAsia="宋体" w:cs="宋体"/>
          <w:sz w:val="24"/>
          <w:szCs w:val="24"/>
        </w:rPr>
      </w:pPr>
      <w:r>
        <w:rPr>
          <w:rFonts w:ascii="宋体" w:hAnsi="宋体" w:eastAsia="宋体" w:cs="宋体"/>
          <w:spacing w:val="-3"/>
          <w:sz w:val="24"/>
          <w:szCs w:val="24"/>
        </w:rPr>
        <w:t>镇再生水生产能力达到</w:t>
      </w:r>
      <w:r>
        <w:rPr>
          <w:rFonts w:ascii="宋体" w:hAnsi="宋体" w:eastAsia="宋体" w:cs="宋体"/>
          <w:spacing w:val="-38"/>
          <w:sz w:val="24"/>
          <w:szCs w:val="24"/>
        </w:rPr>
        <w:t xml:space="preserve"> </w:t>
      </w:r>
      <w:r>
        <w:rPr>
          <w:rFonts w:ascii="宋体" w:hAnsi="宋体" w:eastAsia="宋体" w:cs="宋体"/>
          <w:spacing w:val="-3"/>
          <w:sz w:val="24"/>
          <w:szCs w:val="24"/>
        </w:rPr>
        <w:t>548</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13"/>
          <w:sz w:val="24"/>
          <w:szCs w:val="24"/>
        </w:rPr>
        <w:t>/d，完成配套管网建设， 再生利用率达到</w:t>
      </w:r>
      <w:r>
        <w:rPr>
          <w:rFonts w:ascii="宋体" w:hAnsi="宋体" w:eastAsia="宋体" w:cs="宋体"/>
          <w:spacing w:val="-32"/>
          <w:sz w:val="24"/>
          <w:szCs w:val="24"/>
        </w:rPr>
        <w:t xml:space="preserve"> </w:t>
      </w:r>
      <w:r>
        <w:rPr>
          <w:rFonts w:ascii="宋体" w:hAnsi="宋体" w:eastAsia="宋体" w:cs="宋体"/>
          <w:spacing w:val="-13"/>
          <w:sz w:val="24"/>
          <w:szCs w:val="24"/>
        </w:rPr>
        <w:t>18.8%。</w:t>
      </w:r>
    </w:p>
    <w:p>
      <w:pPr>
        <w:pStyle w:val="2"/>
        <w:spacing w:line="424" w:lineRule="auto"/>
      </w:pPr>
    </w:p>
    <w:p>
      <w:pPr>
        <w:spacing w:before="91" w:line="219" w:lineRule="auto"/>
        <w:ind w:left="25"/>
        <w:rPr>
          <w:rFonts w:ascii="黑体" w:hAnsi="黑体" w:eastAsia="黑体" w:cs="黑体"/>
          <w:sz w:val="28"/>
          <w:szCs w:val="28"/>
        </w:rPr>
      </w:pPr>
      <w:r>
        <w:fldChar w:fldCharType="begin"/>
      </w:r>
      <w:r>
        <w:instrText xml:space="preserve"> HYPERLINK "3.2.4.2" </w:instrText>
      </w:r>
      <w:r>
        <w:fldChar w:fldCharType="separate"/>
      </w:r>
      <w:r>
        <w:rPr>
          <w:rFonts w:ascii="黑体" w:hAnsi="黑体" w:eastAsia="黑体" w:cs="黑体"/>
          <w:spacing w:val="-1"/>
          <w:sz w:val="28"/>
          <w:szCs w:val="28"/>
        </w:rPr>
        <w:t>3.2.4.2</w:t>
      </w:r>
      <w:r>
        <w:rPr>
          <w:rFonts w:ascii="黑体" w:hAnsi="黑体" w:eastAsia="黑体" w:cs="黑体"/>
          <w:spacing w:val="-1"/>
          <w:sz w:val="28"/>
          <w:szCs w:val="28"/>
        </w:rPr>
        <w:fldChar w:fldCharType="end"/>
      </w:r>
      <w:r>
        <w:rPr>
          <w:rFonts w:ascii="黑体" w:hAnsi="黑体" w:eastAsia="黑体" w:cs="黑体"/>
          <w:spacing w:val="-1"/>
          <w:sz w:val="28"/>
          <w:szCs w:val="28"/>
        </w:rPr>
        <w:t xml:space="preserve"> 非常规水节水措施</w:t>
      </w:r>
    </w:p>
    <w:p>
      <w:pPr>
        <w:pStyle w:val="2"/>
        <w:spacing w:line="386" w:lineRule="auto"/>
      </w:pPr>
    </w:p>
    <w:p>
      <w:pPr>
        <w:spacing w:before="79" w:line="359" w:lineRule="auto"/>
        <w:ind w:left="25" w:right="86" w:firstLine="523"/>
        <w:jc w:val="both"/>
        <w:rPr>
          <w:rFonts w:ascii="宋体" w:hAnsi="宋体" w:eastAsia="宋体" w:cs="宋体"/>
          <w:sz w:val="24"/>
          <w:szCs w:val="24"/>
        </w:rPr>
      </w:pPr>
      <w:r>
        <w:rPr>
          <w:rFonts w:ascii="宋体" w:hAnsi="宋体" w:eastAsia="宋体" w:cs="宋体"/>
          <w:spacing w:val="-8"/>
          <w:sz w:val="24"/>
          <w:szCs w:val="24"/>
        </w:rPr>
        <w:t>目前榆树市当地地表水、地下水资源开发利用程度很高， 进一步挖潜余地很</w:t>
      </w:r>
      <w:r>
        <w:rPr>
          <w:rFonts w:ascii="宋体" w:hAnsi="宋体" w:eastAsia="宋体" w:cs="宋体"/>
          <w:sz w:val="24"/>
          <w:szCs w:val="24"/>
        </w:rPr>
        <w:t xml:space="preserve"> </w:t>
      </w:r>
      <w:r>
        <w:rPr>
          <w:rFonts w:ascii="宋体" w:hAnsi="宋体" w:eastAsia="宋体" w:cs="宋体"/>
          <w:spacing w:val="-6"/>
          <w:sz w:val="24"/>
          <w:szCs w:val="24"/>
        </w:rPr>
        <w:t>小，</w:t>
      </w:r>
      <w:r>
        <w:rPr>
          <w:rFonts w:ascii="宋体" w:hAnsi="宋体" w:eastAsia="宋体" w:cs="宋体"/>
          <w:spacing w:val="-17"/>
          <w:sz w:val="24"/>
          <w:szCs w:val="24"/>
        </w:rPr>
        <w:t xml:space="preserve"> </w:t>
      </w:r>
      <w:r>
        <w:rPr>
          <w:rFonts w:ascii="宋体" w:hAnsi="宋体" w:eastAsia="宋体" w:cs="宋体"/>
          <w:spacing w:val="-6"/>
          <w:sz w:val="24"/>
          <w:szCs w:val="24"/>
        </w:rPr>
        <w:t>虽然目前已建成“引松入榆”和筹建“中部城市引水工程”，但为提高区域</w:t>
      </w:r>
      <w:r>
        <w:rPr>
          <w:rFonts w:ascii="宋体" w:hAnsi="宋体" w:eastAsia="宋体" w:cs="宋体"/>
          <w:sz w:val="24"/>
          <w:szCs w:val="24"/>
        </w:rPr>
        <w:t xml:space="preserve"> </w:t>
      </w:r>
      <w:r>
        <w:rPr>
          <w:rFonts w:ascii="宋体" w:hAnsi="宋体" w:eastAsia="宋体" w:cs="宋体"/>
          <w:spacing w:val="-9"/>
          <w:sz w:val="24"/>
          <w:szCs w:val="24"/>
        </w:rPr>
        <w:t>水资源利用效率和保护生态环境， 还必须大力</w:t>
      </w:r>
      <w:r>
        <w:rPr>
          <w:rFonts w:ascii="宋体" w:hAnsi="宋体" w:eastAsia="宋体" w:cs="宋体"/>
          <w:spacing w:val="-10"/>
          <w:sz w:val="24"/>
          <w:szCs w:val="24"/>
        </w:rPr>
        <w:t>开展污水的综合利用， 推进中水利</w:t>
      </w:r>
      <w:r>
        <w:rPr>
          <w:rFonts w:ascii="宋体" w:hAnsi="宋体" w:eastAsia="宋体" w:cs="宋体"/>
          <w:sz w:val="24"/>
          <w:szCs w:val="24"/>
        </w:rPr>
        <w:t xml:space="preserve"> </w:t>
      </w:r>
      <w:r>
        <w:rPr>
          <w:rFonts w:ascii="宋体" w:hAnsi="宋体" w:eastAsia="宋体" w:cs="宋体"/>
          <w:spacing w:val="-12"/>
          <w:sz w:val="24"/>
          <w:szCs w:val="24"/>
        </w:rPr>
        <w:t>用工程建设，</w:t>
      </w:r>
      <w:r>
        <w:rPr>
          <w:rFonts w:ascii="宋体" w:hAnsi="宋体" w:eastAsia="宋体" w:cs="宋体"/>
          <w:spacing w:val="41"/>
          <w:sz w:val="24"/>
          <w:szCs w:val="24"/>
        </w:rPr>
        <w:t xml:space="preserve"> </w:t>
      </w:r>
      <w:r>
        <w:rPr>
          <w:rFonts w:ascii="宋体" w:hAnsi="宋体" w:eastAsia="宋体" w:cs="宋体"/>
          <w:spacing w:val="-12"/>
          <w:sz w:val="24"/>
          <w:szCs w:val="24"/>
        </w:rPr>
        <w:t>建立包括企业和城市在内的污水收集、处理和回用管网系统，</w:t>
      </w:r>
      <w:r>
        <w:rPr>
          <w:rFonts w:ascii="宋体" w:hAnsi="宋体" w:eastAsia="宋体" w:cs="宋体"/>
          <w:spacing w:val="33"/>
          <w:sz w:val="24"/>
          <w:szCs w:val="24"/>
        </w:rPr>
        <w:t xml:space="preserve"> </w:t>
      </w:r>
      <w:r>
        <w:rPr>
          <w:rFonts w:ascii="宋体" w:hAnsi="宋体" w:eastAsia="宋体" w:cs="宋体"/>
          <w:spacing w:val="-12"/>
          <w:sz w:val="24"/>
          <w:szCs w:val="24"/>
        </w:rPr>
        <w:t>促进</w:t>
      </w:r>
      <w:r>
        <w:rPr>
          <w:rFonts w:ascii="宋体" w:hAnsi="宋体" w:eastAsia="宋体" w:cs="宋体"/>
          <w:sz w:val="24"/>
          <w:szCs w:val="24"/>
        </w:rPr>
        <w:t xml:space="preserve"> </w:t>
      </w:r>
      <w:r>
        <w:rPr>
          <w:rFonts w:ascii="宋体" w:hAnsi="宋体" w:eastAsia="宋体" w:cs="宋体"/>
          <w:spacing w:val="-6"/>
          <w:sz w:val="24"/>
          <w:szCs w:val="24"/>
        </w:rPr>
        <w:t>污水资源化。本次规划的重点是再生水等非常规水源开发</w:t>
      </w:r>
      <w:r>
        <w:rPr>
          <w:rFonts w:ascii="宋体" w:hAnsi="宋体" w:eastAsia="宋体" w:cs="宋体"/>
          <w:spacing w:val="-7"/>
          <w:sz w:val="24"/>
          <w:szCs w:val="24"/>
        </w:rPr>
        <w:t>利用， 为形成科学的多</w:t>
      </w:r>
    </w:p>
    <w:p>
      <w:pPr>
        <w:spacing w:before="1" w:line="219" w:lineRule="auto"/>
        <w:ind w:left="26"/>
        <w:rPr>
          <w:rFonts w:ascii="宋体" w:hAnsi="宋体" w:eastAsia="宋体" w:cs="宋体"/>
          <w:sz w:val="24"/>
          <w:szCs w:val="24"/>
        </w:rPr>
      </w:pPr>
      <w:r>
        <w:rPr>
          <w:rFonts w:ascii="宋体" w:hAnsi="宋体" w:eastAsia="宋体" w:cs="宋体"/>
          <w:spacing w:val="-4"/>
          <w:sz w:val="24"/>
          <w:szCs w:val="24"/>
        </w:rPr>
        <w:t>水源合理配置格局奠定基础。</w:t>
      </w:r>
    </w:p>
    <w:p>
      <w:pPr>
        <w:spacing w:line="219" w:lineRule="auto"/>
        <w:rPr>
          <w:rFonts w:ascii="宋体" w:hAnsi="宋体" w:eastAsia="宋体" w:cs="宋体"/>
          <w:sz w:val="24"/>
          <w:szCs w:val="24"/>
        </w:rPr>
        <w:sectPr>
          <w:footerReference r:id="rId49" w:type="default"/>
          <w:pgSz w:w="11907" w:h="16839"/>
          <w:pgMar w:top="1431" w:right="1712" w:bottom="1208" w:left="1785" w:header="0" w:footer="987" w:gutter="0"/>
          <w:cols w:space="720" w:num="1"/>
        </w:sectPr>
      </w:pPr>
    </w:p>
    <w:p>
      <w:pPr>
        <w:spacing w:before="47" w:line="220" w:lineRule="auto"/>
        <w:ind w:left="270"/>
        <w:rPr>
          <w:rFonts w:ascii="宋体" w:hAnsi="宋体" w:eastAsia="宋体" w:cs="宋体"/>
          <w:sz w:val="24"/>
          <w:szCs w:val="24"/>
        </w:rPr>
      </w:pPr>
      <w:r>
        <w:rPr>
          <w:rFonts w:ascii="宋体" w:hAnsi="宋体" w:eastAsia="宋体" w:cs="宋体"/>
          <w:spacing w:val="-2"/>
          <w:sz w:val="24"/>
          <w:szCs w:val="24"/>
        </w:rPr>
        <w:t>（1）污水再生回用</w:t>
      </w:r>
    </w:p>
    <w:p>
      <w:pPr>
        <w:spacing w:before="181" w:line="359" w:lineRule="auto"/>
        <w:ind w:left="23" w:right="103" w:firstLine="485"/>
        <w:rPr>
          <w:rFonts w:ascii="宋体" w:hAnsi="宋体" w:eastAsia="宋体" w:cs="宋体"/>
          <w:sz w:val="24"/>
          <w:szCs w:val="24"/>
        </w:rPr>
      </w:pPr>
      <w:r>
        <w:rPr>
          <w:rFonts w:ascii="宋体" w:hAnsi="宋体" w:eastAsia="宋体" w:cs="宋体"/>
          <w:spacing w:val="-7"/>
          <w:sz w:val="24"/>
          <w:szCs w:val="24"/>
        </w:rPr>
        <w:t>结合榆树市实际情况， 污水回用对象分为工业、市政杂用及生态环境三个方</w:t>
      </w:r>
      <w:r>
        <w:rPr>
          <w:rFonts w:ascii="宋体" w:hAnsi="宋体" w:eastAsia="宋体" w:cs="宋体"/>
          <w:spacing w:val="5"/>
          <w:sz w:val="24"/>
          <w:szCs w:val="24"/>
        </w:rPr>
        <w:t xml:space="preserve"> </w:t>
      </w:r>
      <w:r>
        <w:rPr>
          <w:rFonts w:ascii="宋体" w:hAnsi="宋体" w:eastAsia="宋体" w:cs="宋体"/>
          <w:spacing w:val="-10"/>
          <w:sz w:val="24"/>
          <w:szCs w:val="24"/>
        </w:rPr>
        <w:t>面： 1）工业： 工业污水回用首先应选择用水量较</w:t>
      </w:r>
      <w:r>
        <w:rPr>
          <w:rFonts w:ascii="宋体" w:hAnsi="宋体" w:eastAsia="宋体" w:cs="宋体"/>
          <w:spacing w:val="-11"/>
          <w:sz w:val="24"/>
          <w:szCs w:val="24"/>
        </w:rPr>
        <w:t>大的企业用水户，</w:t>
      </w:r>
      <w:r>
        <w:rPr>
          <w:rFonts w:ascii="宋体" w:hAnsi="宋体" w:eastAsia="宋体" w:cs="宋体"/>
          <w:spacing w:val="32"/>
          <w:sz w:val="24"/>
          <w:szCs w:val="24"/>
        </w:rPr>
        <w:t xml:space="preserve"> </w:t>
      </w:r>
      <w:r>
        <w:rPr>
          <w:rFonts w:ascii="宋体" w:hAnsi="宋体" w:eastAsia="宋体" w:cs="宋体"/>
          <w:spacing w:val="-11"/>
          <w:sz w:val="24"/>
          <w:szCs w:val="24"/>
        </w:rPr>
        <w:t>回用对象包</w:t>
      </w:r>
      <w:r>
        <w:rPr>
          <w:rFonts w:ascii="宋体" w:hAnsi="宋体" w:eastAsia="宋体" w:cs="宋体"/>
          <w:sz w:val="24"/>
          <w:szCs w:val="24"/>
        </w:rPr>
        <w:t xml:space="preserve"> 括工业区和在榆树的各类大、中型企业；2）市政杂用：绿化隔离地带、市区外</w:t>
      </w:r>
      <w:r>
        <w:rPr>
          <w:rFonts w:ascii="宋体" w:hAnsi="宋体" w:eastAsia="宋体" w:cs="宋体"/>
          <w:spacing w:val="11"/>
          <w:sz w:val="24"/>
          <w:szCs w:val="24"/>
        </w:rPr>
        <w:t xml:space="preserve"> </w:t>
      </w:r>
      <w:r>
        <w:rPr>
          <w:rFonts w:ascii="宋体" w:hAnsi="宋体" w:eastAsia="宋体" w:cs="宋体"/>
          <w:spacing w:val="-3"/>
          <w:sz w:val="24"/>
          <w:szCs w:val="24"/>
        </w:rPr>
        <w:t>缘的防护绿化环带作为污水回用的重点。包括住宅的冲厕用水和社区内绿化、道</w:t>
      </w:r>
      <w:r>
        <w:rPr>
          <w:rFonts w:ascii="宋体" w:hAnsi="宋体" w:eastAsia="宋体" w:cs="宋体"/>
          <w:sz w:val="24"/>
          <w:szCs w:val="24"/>
        </w:rPr>
        <w:t xml:space="preserve"> </w:t>
      </w:r>
      <w:r>
        <w:rPr>
          <w:rFonts w:ascii="宋体" w:hAnsi="宋体" w:eastAsia="宋体" w:cs="宋体"/>
          <w:spacing w:val="-3"/>
          <w:sz w:val="24"/>
          <w:szCs w:val="24"/>
        </w:rPr>
        <w:t>路冲刷和冲车等杂用水；3）生态环境用水： 榆树市是典型的资源型和生态</w:t>
      </w:r>
      <w:r>
        <w:rPr>
          <w:rFonts w:ascii="宋体" w:hAnsi="宋体" w:eastAsia="宋体" w:cs="宋体"/>
          <w:spacing w:val="-4"/>
          <w:sz w:val="24"/>
          <w:szCs w:val="24"/>
        </w:rPr>
        <w:t>型缺</w:t>
      </w:r>
    </w:p>
    <w:p>
      <w:pPr>
        <w:spacing w:line="219" w:lineRule="auto"/>
        <w:ind w:left="26"/>
        <w:rPr>
          <w:rFonts w:ascii="宋体" w:hAnsi="宋体" w:eastAsia="宋体" w:cs="宋体"/>
          <w:sz w:val="24"/>
          <w:szCs w:val="24"/>
        </w:rPr>
      </w:pPr>
      <w:r>
        <w:rPr>
          <w:rFonts w:ascii="宋体" w:hAnsi="宋体" w:eastAsia="宋体" w:cs="宋体"/>
          <w:spacing w:val="-2"/>
          <w:sz w:val="24"/>
          <w:szCs w:val="24"/>
        </w:rPr>
        <w:t>水地区，在今后，可以利用中水进行河道冲刷、生态补水等。</w:t>
      </w:r>
    </w:p>
    <w:p>
      <w:pPr>
        <w:spacing w:before="183" w:line="359" w:lineRule="auto"/>
        <w:ind w:left="22" w:right="97" w:firstLine="481"/>
        <w:rPr>
          <w:rFonts w:ascii="宋体" w:hAnsi="宋体" w:eastAsia="宋体" w:cs="宋体"/>
          <w:sz w:val="24"/>
          <w:szCs w:val="24"/>
        </w:rPr>
      </w:pPr>
      <w:r>
        <w:rPr>
          <w:rFonts w:ascii="宋体" w:hAnsi="宋体" w:eastAsia="宋体" w:cs="宋体"/>
          <w:spacing w:val="-13"/>
          <w:sz w:val="24"/>
          <w:szCs w:val="24"/>
        </w:rPr>
        <w:t>规划期内，榆树市要制定城市中水回用规划，</w:t>
      </w:r>
      <w:r>
        <w:rPr>
          <w:rFonts w:ascii="宋体" w:hAnsi="宋体" w:eastAsia="宋体" w:cs="宋体"/>
          <w:spacing w:val="-48"/>
          <w:sz w:val="24"/>
          <w:szCs w:val="24"/>
        </w:rPr>
        <w:t xml:space="preserve"> </w:t>
      </w:r>
      <w:r>
        <w:rPr>
          <w:rFonts w:ascii="宋体" w:hAnsi="宋体" w:eastAsia="宋体" w:cs="宋体"/>
          <w:spacing w:val="-13"/>
          <w:sz w:val="24"/>
          <w:szCs w:val="24"/>
        </w:rPr>
        <w:t>摸清中水</w:t>
      </w:r>
      <w:r>
        <w:rPr>
          <w:rFonts w:ascii="宋体" w:hAnsi="宋体" w:eastAsia="宋体" w:cs="宋体"/>
          <w:spacing w:val="-14"/>
          <w:sz w:val="24"/>
          <w:szCs w:val="24"/>
        </w:rPr>
        <w:t>用户的布局。根据“</w:t>
      </w:r>
      <w:r>
        <w:rPr>
          <w:rFonts w:ascii="宋体" w:hAnsi="宋体" w:eastAsia="宋体" w:cs="宋体"/>
          <w:spacing w:val="-81"/>
          <w:sz w:val="24"/>
          <w:szCs w:val="24"/>
        </w:rPr>
        <w:t xml:space="preserve"> </w:t>
      </w:r>
      <w:r>
        <w:rPr>
          <w:rFonts w:ascii="宋体" w:hAnsi="宋体" w:eastAsia="宋体" w:cs="宋体"/>
          <w:spacing w:val="-14"/>
          <w:sz w:val="24"/>
          <w:szCs w:val="24"/>
        </w:rPr>
        <w:t>由</w:t>
      </w:r>
      <w:r>
        <w:rPr>
          <w:rFonts w:ascii="宋体" w:hAnsi="宋体" w:eastAsia="宋体" w:cs="宋体"/>
          <w:sz w:val="24"/>
          <w:szCs w:val="24"/>
        </w:rPr>
        <w:t xml:space="preserve"> </w:t>
      </w:r>
      <w:r>
        <w:rPr>
          <w:rFonts w:ascii="宋体" w:hAnsi="宋体" w:eastAsia="宋体" w:cs="宋体"/>
          <w:spacing w:val="-10"/>
          <w:sz w:val="24"/>
          <w:szCs w:val="24"/>
        </w:rPr>
        <w:t>近及远， 先易后难</w:t>
      </w:r>
      <w:r>
        <w:rPr>
          <w:rFonts w:ascii="宋体" w:hAnsi="宋体" w:eastAsia="宋体" w:cs="宋体"/>
          <w:spacing w:val="-88"/>
          <w:sz w:val="24"/>
          <w:szCs w:val="24"/>
        </w:rPr>
        <w:t xml:space="preserve"> </w:t>
      </w:r>
      <w:r>
        <w:rPr>
          <w:rFonts w:ascii="宋体" w:hAnsi="宋体" w:eastAsia="宋体" w:cs="宋体"/>
          <w:spacing w:val="-10"/>
          <w:sz w:val="24"/>
          <w:szCs w:val="24"/>
        </w:rPr>
        <w:t>”的原则， 首先安排离城市污水处理厂较近、水质</w:t>
      </w:r>
      <w:r>
        <w:rPr>
          <w:rFonts w:ascii="宋体" w:hAnsi="宋体" w:eastAsia="宋体" w:cs="宋体"/>
          <w:spacing w:val="-11"/>
          <w:sz w:val="24"/>
          <w:szCs w:val="24"/>
        </w:rPr>
        <w:t>可以满足需</w:t>
      </w:r>
      <w:r>
        <w:rPr>
          <w:rFonts w:ascii="宋体" w:hAnsi="宋体" w:eastAsia="宋体" w:cs="宋体"/>
          <w:sz w:val="24"/>
          <w:szCs w:val="24"/>
        </w:rPr>
        <w:t xml:space="preserve"> </w:t>
      </w:r>
      <w:r>
        <w:rPr>
          <w:rFonts w:ascii="宋体" w:hAnsi="宋体" w:eastAsia="宋体" w:cs="宋体"/>
          <w:spacing w:val="-6"/>
          <w:sz w:val="24"/>
          <w:szCs w:val="24"/>
        </w:rPr>
        <w:t>求的用水大户；</w:t>
      </w:r>
      <w:r>
        <w:rPr>
          <w:rFonts w:ascii="宋体" w:hAnsi="宋体" w:eastAsia="宋体" w:cs="宋体"/>
          <w:spacing w:val="-14"/>
          <w:sz w:val="24"/>
          <w:szCs w:val="24"/>
        </w:rPr>
        <w:t xml:space="preserve"> </w:t>
      </w:r>
      <w:r>
        <w:rPr>
          <w:rFonts w:ascii="宋体" w:hAnsi="宋体" w:eastAsia="宋体" w:cs="宋体"/>
          <w:spacing w:val="-6"/>
          <w:sz w:val="24"/>
          <w:szCs w:val="24"/>
        </w:rPr>
        <w:t>在五棵树经济开发区和榆树环城工业集中区等启动区域中水回用</w:t>
      </w:r>
      <w:r>
        <w:rPr>
          <w:rFonts w:ascii="宋体" w:hAnsi="宋体" w:eastAsia="宋体" w:cs="宋体"/>
          <w:sz w:val="24"/>
          <w:szCs w:val="24"/>
        </w:rPr>
        <w:t xml:space="preserve"> </w:t>
      </w:r>
      <w:r>
        <w:rPr>
          <w:rFonts w:ascii="宋体" w:hAnsi="宋体" w:eastAsia="宋体" w:cs="宋体"/>
          <w:spacing w:val="-6"/>
          <w:sz w:val="24"/>
          <w:szCs w:val="24"/>
        </w:rPr>
        <w:t>工程， 逐步提高开发区污水回用率。在规划建设的产业园</w:t>
      </w:r>
      <w:r>
        <w:rPr>
          <w:rFonts w:ascii="宋体" w:hAnsi="宋体" w:eastAsia="宋体" w:cs="宋体"/>
          <w:spacing w:val="-7"/>
          <w:sz w:val="24"/>
          <w:szCs w:val="24"/>
        </w:rPr>
        <w:t>区、工业园区、经济区</w:t>
      </w:r>
    </w:p>
    <w:p>
      <w:pPr>
        <w:spacing w:before="1" w:line="219" w:lineRule="auto"/>
        <w:ind w:left="46"/>
        <w:rPr>
          <w:rFonts w:ascii="宋体" w:hAnsi="宋体" w:eastAsia="宋体" w:cs="宋体"/>
          <w:sz w:val="24"/>
          <w:szCs w:val="24"/>
        </w:rPr>
      </w:pPr>
      <w:r>
        <w:rPr>
          <w:rFonts w:ascii="宋体" w:hAnsi="宋体" w:eastAsia="宋体" w:cs="宋体"/>
          <w:spacing w:val="-3"/>
          <w:sz w:val="24"/>
          <w:szCs w:val="24"/>
        </w:rPr>
        <w:t>中，结合产业规划、污水处理等，做好中水回用规划工作。</w:t>
      </w:r>
    </w:p>
    <w:p>
      <w:pPr>
        <w:spacing w:before="179" w:line="220" w:lineRule="auto"/>
        <w:ind w:left="270"/>
        <w:rPr>
          <w:rFonts w:ascii="宋体" w:hAnsi="宋体" w:eastAsia="宋体" w:cs="宋体"/>
          <w:sz w:val="24"/>
          <w:szCs w:val="24"/>
        </w:rPr>
      </w:pPr>
      <w:r>
        <w:rPr>
          <w:rFonts w:ascii="宋体" w:hAnsi="宋体" w:eastAsia="宋体" w:cs="宋体"/>
          <w:spacing w:val="-2"/>
          <w:sz w:val="24"/>
          <w:szCs w:val="24"/>
        </w:rPr>
        <w:t>（2）加大雨洪水集蓄利用</w:t>
      </w:r>
    </w:p>
    <w:p>
      <w:pPr>
        <w:spacing w:before="185" w:line="359" w:lineRule="auto"/>
        <w:ind w:left="22" w:firstLine="498"/>
        <w:rPr>
          <w:rFonts w:ascii="宋体" w:hAnsi="宋体" w:eastAsia="宋体" w:cs="宋体"/>
          <w:sz w:val="24"/>
          <w:szCs w:val="24"/>
        </w:rPr>
      </w:pPr>
      <w:r>
        <w:rPr>
          <w:rFonts w:ascii="宋体" w:hAnsi="宋体" w:eastAsia="宋体" w:cs="宋体"/>
          <w:sz w:val="24"/>
          <w:szCs w:val="24"/>
        </w:rPr>
        <w:t>1）将雨水利用纳入城市发展规划，兴修蓄水工程，提</w:t>
      </w:r>
      <w:r>
        <w:rPr>
          <w:rFonts w:ascii="宋体" w:hAnsi="宋体" w:eastAsia="宋体" w:cs="宋体"/>
          <w:spacing w:val="-1"/>
          <w:sz w:val="24"/>
          <w:szCs w:val="24"/>
        </w:rPr>
        <w:t>高拦蓄雨水的能力和</w:t>
      </w:r>
      <w:r>
        <w:rPr>
          <w:rFonts w:ascii="宋体" w:hAnsi="宋体" w:eastAsia="宋体" w:cs="宋体"/>
          <w:sz w:val="24"/>
          <w:szCs w:val="24"/>
        </w:rPr>
        <w:t xml:space="preserve">  </w:t>
      </w:r>
      <w:r>
        <w:rPr>
          <w:rFonts w:ascii="宋体" w:hAnsi="宋体" w:eastAsia="宋体" w:cs="宋体"/>
          <w:spacing w:val="-12"/>
          <w:sz w:val="24"/>
          <w:szCs w:val="24"/>
        </w:rPr>
        <w:t>效率。将雨水利用纳入榆树市城市总体规划，</w:t>
      </w:r>
      <w:r>
        <w:rPr>
          <w:rFonts w:ascii="宋体" w:hAnsi="宋体" w:eastAsia="宋体" w:cs="宋体"/>
          <w:spacing w:val="31"/>
          <w:sz w:val="24"/>
          <w:szCs w:val="24"/>
        </w:rPr>
        <w:t xml:space="preserve"> </w:t>
      </w:r>
      <w:r>
        <w:rPr>
          <w:rFonts w:ascii="宋体" w:hAnsi="宋体" w:eastAsia="宋体" w:cs="宋体"/>
          <w:spacing w:val="-12"/>
          <w:sz w:val="24"/>
          <w:szCs w:val="24"/>
        </w:rPr>
        <w:t>在城</w:t>
      </w:r>
      <w:r>
        <w:rPr>
          <w:rFonts w:ascii="宋体" w:hAnsi="宋体" w:eastAsia="宋体" w:cs="宋体"/>
          <w:spacing w:val="-13"/>
          <w:sz w:val="24"/>
          <w:szCs w:val="24"/>
        </w:rPr>
        <w:t>区结合防洪和用水的要求，</w:t>
      </w:r>
      <w:r>
        <w:rPr>
          <w:rFonts w:ascii="宋体" w:hAnsi="宋体" w:eastAsia="宋体" w:cs="宋体"/>
          <w:spacing w:val="59"/>
          <w:sz w:val="24"/>
          <w:szCs w:val="24"/>
        </w:rPr>
        <w:t xml:space="preserve"> </w:t>
      </w:r>
      <w:r>
        <w:rPr>
          <w:rFonts w:ascii="宋体" w:hAnsi="宋体" w:eastAsia="宋体" w:cs="宋体"/>
          <w:spacing w:val="-13"/>
          <w:sz w:val="24"/>
          <w:szCs w:val="24"/>
        </w:rPr>
        <w:t>以</w:t>
      </w:r>
      <w:r>
        <w:rPr>
          <w:rFonts w:ascii="宋体" w:hAnsi="宋体" w:eastAsia="宋体" w:cs="宋体"/>
          <w:sz w:val="24"/>
          <w:szCs w:val="24"/>
        </w:rPr>
        <w:t xml:space="preserve">  </w:t>
      </w:r>
      <w:r>
        <w:rPr>
          <w:rFonts w:ascii="宋体" w:hAnsi="宋体" w:eastAsia="宋体" w:cs="宋体"/>
          <w:spacing w:val="-14"/>
          <w:sz w:val="24"/>
          <w:szCs w:val="24"/>
        </w:rPr>
        <w:t>防洪减灾， 改善生态环境为重点， 将防洪与补源结合起来，</w:t>
      </w:r>
      <w:r>
        <w:rPr>
          <w:rFonts w:ascii="宋体" w:hAnsi="宋体" w:eastAsia="宋体" w:cs="宋体"/>
          <w:spacing w:val="55"/>
          <w:sz w:val="24"/>
          <w:szCs w:val="24"/>
        </w:rPr>
        <w:t xml:space="preserve"> </w:t>
      </w:r>
      <w:r>
        <w:rPr>
          <w:rFonts w:ascii="宋体" w:hAnsi="宋体" w:eastAsia="宋体" w:cs="宋体"/>
          <w:spacing w:val="-14"/>
          <w:sz w:val="24"/>
          <w:szCs w:val="24"/>
        </w:rPr>
        <w:t>寓资源利用于灾害防</w:t>
      </w:r>
      <w:r>
        <w:rPr>
          <w:rFonts w:ascii="宋体" w:hAnsi="宋体" w:eastAsia="宋体" w:cs="宋体"/>
          <w:sz w:val="24"/>
          <w:szCs w:val="24"/>
        </w:rPr>
        <w:t xml:space="preserve">  </w:t>
      </w:r>
      <w:r>
        <w:rPr>
          <w:rFonts w:ascii="宋体" w:hAnsi="宋体" w:eastAsia="宋体" w:cs="宋体"/>
          <w:spacing w:val="-12"/>
          <w:sz w:val="24"/>
          <w:szCs w:val="24"/>
        </w:rPr>
        <w:t>范之中。加大兴修蓄水工程，</w:t>
      </w:r>
      <w:r>
        <w:rPr>
          <w:rFonts w:ascii="宋体" w:hAnsi="宋体" w:eastAsia="宋体" w:cs="宋体"/>
          <w:spacing w:val="44"/>
          <w:sz w:val="24"/>
          <w:szCs w:val="24"/>
        </w:rPr>
        <w:t xml:space="preserve"> </w:t>
      </w:r>
      <w:r>
        <w:rPr>
          <w:rFonts w:ascii="宋体" w:hAnsi="宋体" w:eastAsia="宋体" w:cs="宋体"/>
          <w:spacing w:val="-12"/>
          <w:sz w:val="24"/>
          <w:szCs w:val="24"/>
        </w:rPr>
        <w:t>提高拦蓄雨水的能力和效率，</w:t>
      </w:r>
      <w:r>
        <w:rPr>
          <w:rFonts w:ascii="宋体" w:hAnsi="宋体" w:eastAsia="宋体" w:cs="宋体"/>
          <w:spacing w:val="32"/>
          <w:sz w:val="24"/>
          <w:szCs w:val="24"/>
        </w:rPr>
        <w:t xml:space="preserve"> </w:t>
      </w:r>
      <w:r>
        <w:rPr>
          <w:rFonts w:ascii="宋体" w:hAnsi="宋体" w:eastAsia="宋体" w:cs="宋体"/>
          <w:spacing w:val="-12"/>
          <w:sz w:val="24"/>
          <w:szCs w:val="24"/>
        </w:rPr>
        <w:t>促进雨洪资源的利用</w:t>
      </w:r>
      <w:r>
        <w:rPr>
          <w:rFonts w:ascii="宋体" w:hAnsi="宋体" w:eastAsia="宋体" w:cs="宋体"/>
          <w:sz w:val="24"/>
          <w:szCs w:val="24"/>
        </w:rPr>
        <w:t xml:space="preserve">  </w:t>
      </w:r>
      <w:r>
        <w:rPr>
          <w:rFonts w:ascii="宋体" w:hAnsi="宋体" w:eastAsia="宋体" w:cs="宋体"/>
          <w:spacing w:val="-18"/>
          <w:sz w:val="24"/>
          <w:szCs w:val="24"/>
        </w:rPr>
        <w:t>和转化。充分利用城市河道、湖泊等水面，</w:t>
      </w:r>
      <w:r>
        <w:rPr>
          <w:rFonts w:ascii="宋体" w:hAnsi="宋体" w:eastAsia="宋体" w:cs="宋体"/>
          <w:spacing w:val="-29"/>
          <w:sz w:val="24"/>
          <w:szCs w:val="24"/>
        </w:rPr>
        <w:t xml:space="preserve"> </w:t>
      </w:r>
      <w:r>
        <w:rPr>
          <w:rFonts w:ascii="宋体" w:hAnsi="宋体" w:eastAsia="宋体" w:cs="宋体"/>
          <w:spacing w:val="-18"/>
          <w:sz w:val="24"/>
          <w:szCs w:val="24"/>
        </w:rPr>
        <w:t>修建提水泵站与水闸，</w:t>
      </w:r>
      <w:r>
        <w:rPr>
          <w:rFonts w:ascii="宋体" w:hAnsi="宋体" w:eastAsia="宋体" w:cs="宋体"/>
          <w:spacing w:val="-19"/>
          <w:sz w:val="24"/>
          <w:szCs w:val="24"/>
        </w:rPr>
        <w:t xml:space="preserve"> 调节丰枯年（季）</w:t>
      </w:r>
      <w:r>
        <w:rPr>
          <w:rFonts w:ascii="宋体" w:hAnsi="宋体" w:eastAsia="宋体" w:cs="宋体"/>
          <w:sz w:val="24"/>
          <w:szCs w:val="24"/>
        </w:rPr>
        <w:t xml:space="preserve"> </w:t>
      </w:r>
      <w:r>
        <w:rPr>
          <w:rFonts w:ascii="宋体" w:hAnsi="宋体" w:eastAsia="宋体" w:cs="宋体"/>
          <w:spacing w:val="-15"/>
          <w:sz w:val="24"/>
          <w:szCs w:val="24"/>
        </w:rPr>
        <w:t>雨水资源， 做到旱年多采，</w:t>
      </w:r>
      <w:r>
        <w:rPr>
          <w:rFonts w:ascii="宋体" w:hAnsi="宋体" w:eastAsia="宋体" w:cs="宋体"/>
          <w:spacing w:val="45"/>
          <w:sz w:val="24"/>
          <w:szCs w:val="24"/>
        </w:rPr>
        <w:t xml:space="preserve"> </w:t>
      </w:r>
      <w:r>
        <w:rPr>
          <w:rFonts w:ascii="宋体" w:hAnsi="宋体" w:eastAsia="宋体" w:cs="宋体"/>
          <w:spacing w:val="-15"/>
          <w:sz w:val="24"/>
          <w:szCs w:val="24"/>
        </w:rPr>
        <w:t>丰年多蓄，</w:t>
      </w:r>
      <w:r>
        <w:rPr>
          <w:rFonts w:ascii="宋体" w:hAnsi="宋体" w:eastAsia="宋体" w:cs="宋体"/>
          <w:spacing w:val="29"/>
          <w:sz w:val="24"/>
          <w:szCs w:val="24"/>
        </w:rPr>
        <w:t xml:space="preserve"> </w:t>
      </w:r>
      <w:r>
        <w:rPr>
          <w:rFonts w:ascii="宋体" w:hAnsi="宋体" w:eastAsia="宋体" w:cs="宋体"/>
          <w:spacing w:val="-15"/>
          <w:sz w:val="24"/>
          <w:szCs w:val="24"/>
        </w:rPr>
        <w:t>以丰补欠。在城区修建道路广场蓄水入渗</w:t>
      </w:r>
      <w:r>
        <w:rPr>
          <w:rFonts w:ascii="宋体" w:hAnsi="宋体" w:eastAsia="宋体" w:cs="宋体"/>
          <w:sz w:val="24"/>
          <w:szCs w:val="24"/>
        </w:rPr>
        <w:t xml:space="preserve">  </w:t>
      </w:r>
      <w:r>
        <w:rPr>
          <w:rFonts w:ascii="宋体" w:hAnsi="宋体" w:eastAsia="宋体" w:cs="宋体"/>
          <w:spacing w:val="-9"/>
          <w:sz w:val="24"/>
          <w:szCs w:val="24"/>
        </w:rPr>
        <w:t>回灌利用系统， 收集道路上的降雨径流， 经处理后</w:t>
      </w:r>
      <w:r>
        <w:rPr>
          <w:rFonts w:ascii="宋体" w:hAnsi="宋体" w:eastAsia="宋体" w:cs="宋体"/>
          <w:spacing w:val="-10"/>
          <w:sz w:val="24"/>
          <w:szCs w:val="24"/>
        </w:rPr>
        <w:t>回灌地下水或蓄存用于灌溉路</w:t>
      </w:r>
      <w:r>
        <w:rPr>
          <w:rFonts w:ascii="宋体" w:hAnsi="宋体" w:eastAsia="宋体" w:cs="宋体"/>
          <w:sz w:val="24"/>
          <w:szCs w:val="24"/>
        </w:rPr>
        <w:t xml:space="preserve">  </w:t>
      </w:r>
      <w:r>
        <w:rPr>
          <w:rFonts w:ascii="宋体" w:hAnsi="宋体" w:eastAsia="宋体" w:cs="宋体"/>
          <w:spacing w:val="-6"/>
          <w:sz w:val="24"/>
          <w:szCs w:val="24"/>
        </w:rPr>
        <w:t>边花草树木。结合榆树市污水处理厂的建设， 由污水处理厂</w:t>
      </w:r>
      <w:r>
        <w:rPr>
          <w:rFonts w:ascii="宋体" w:hAnsi="宋体" w:eastAsia="宋体" w:cs="宋体"/>
          <w:spacing w:val="-7"/>
          <w:sz w:val="24"/>
          <w:szCs w:val="24"/>
        </w:rPr>
        <w:t>、氧化塘、蓄水池组</w:t>
      </w:r>
      <w:r>
        <w:rPr>
          <w:rFonts w:ascii="宋体" w:hAnsi="宋体" w:eastAsia="宋体" w:cs="宋体"/>
          <w:sz w:val="24"/>
          <w:szCs w:val="24"/>
        </w:rPr>
        <w:t xml:space="preserve">  </w:t>
      </w:r>
      <w:r>
        <w:rPr>
          <w:rFonts w:ascii="宋体" w:hAnsi="宋体" w:eastAsia="宋体" w:cs="宋体"/>
          <w:spacing w:val="-10"/>
          <w:sz w:val="24"/>
          <w:szCs w:val="24"/>
        </w:rPr>
        <w:t>成一个综合配套的集雨系统，</w:t>
      </w:r>
      <w:r>
        <w:rPr>
          <w:rFonts w:ascii="宋体" w:hAnsi="宋体" w:eastAsia="宋体" w:cs="宋体"/>
          <w:spacing w:val="24"/>
          <w:sz w:val="24"/>
          <w:szCs w:val="24"/>
        </w:rPr>
        <w:t xml:space="preserve"> </w:t>
      </w:r>
      <w:r>
        <w:rPr>
          <w:rFonts w:ascii="宋体" w:hAnsi="宋体" w:eastAsia="宋体" w:cs="宋体"/>
          <w:spacing w:val="-10"/>
          <w:sz w:val="24"/>
          <w:szCs w:val="24"/>
        </w:rPr>
        <w:t>雨水通过排水道直接送到污水</w:t>
      </w:r>
      <w:r>
        <w:rPr>
          <w:rFonts w:ascii="宋体" w:hAnsi="宋体" w:eastAsia="宋体" w:cs="宋体"/>
          <w:spacing w:val="-11"/>
          <w:sz w:val="24"/>
          <w:szCs w:val="24"/>
        </w:rPr>
        <w:t>处理厂， 净化为生活</w:t>
      </w:r>
      <w:r>
        <w:rPr>
          <w:rFonts w:ascii="宋体" w:hAnsi="宋体" w:eastAsia="宋体" w:cs="宋体"/>
          <w:sz w:val="24"/>
          <w:szCs w:val="24"/>
        </w:rPr>
        <w:t xml:space="preserve">  </w:t>
      </w:r>
      <w:r>
        <w:rPr>
          <w:rFonts w:ascii="宋体" w:hAnsi="宋体" w:eastAsia="宋体" w:cs="宋体"/>
          <w:spacing w:val="-17"/>
          <w:sz w:val="24"/>
          <w:szCs w:val="24"/>
        </w:rPr>
        <w:t>用水， 用来消防、洗车、冲厕、基建、</w:t>
      </w:r>
      <w:r>
        <w:rPr>
          <w:rFonts w:ascii="宋体" w:hAnsi="宋体" w:eastAsia="宋体" w:cs="宋体"/>
          <w:spacing w:val="32"/>
          <w:sz w:val="24"/>
          <w:szCs w:val="24"/>
        </w:rPr>
        <w:t xml:space="preserve"> </w:t>
      </w:r>
      <w:r>
        <w:rPr>
          <w:rFonts w:ascii="宋体" w:hAnsi="宋体" w:eastAsia="宋体" w:cs="宋体"/>
          <w:spacing w:val="-17"/>
          <w:sz w:val="24"/>
          <w:szCs w:val="24"/>
        </w:rPr>
        <w:t>浇灌草坪，</w:t>
      </w:r>
      <w:r>
        <w:rPr>
          <w:rFonts w:ascii="宋体" w:hAnsi="宋体" w:eastAsia="宋体" w:cs="宋体"/>
          <w:spacing w:val="-39"/>
          <w:sz w:val="24"/>
          <w:szCs w:val="24"/>
        </w:rPr>
        <w:t xml:space="preserve"> </w:t>
      </w:r>
      <w:r>
        <w:rPr>
          <w:rFonts w:ascii="宋体" w:hAnsi="宋体" w:eastAsia="宋体" w:cs="宋体"/>
          <w:spacing w:val="-17"/>
          <w:sz w:val="24"/>
          <w:szCs w:val="24"/>
        </w:rPr>
        <w:t>将饮用水和其它用</w:t>
      </w:r>
      <w:r>
        <w:rPr>
          <w:rFonts w:ascii="宋体" w:hAnsi="宋体" w:eastAsia="宋体" w:cs="宋体"/>
          <w:spacing w:val="-18"/>
          <w:sz w:val="24"/>
          <w:szCs w:val="24"/>
        </w:rPr>
        <w:t>水分开，</w:t>
      </w:r>
      <w:r>
        <w:rPr>
          <w:rFonts w:ascii="宋体" w:hAnsi="宋体" w:eastAsia="宋体" w:cs="宋体"/>
          <w:spacing w:val="48"/>
          <w:sz w:val="24"/>
          <w:szCs w:val="24"/>
        </w:rPr>
        <w:t xml:space="preserve"> </w:t>
      </w:r>
      <w:r>
        <w:rPr>
          <w:rFonts w:ascii="宋体" w:hAnsi="宋体" w:eastAsia="宋体" w:cs="宋体"/>
          <w:spacing w:val="-18"/>
          <w:sz w:val="24"/>
          <w:szCs w:val="24"/>
        </w:rPr>
        <w:t>做</w:t>
      </w:r>
    </w:p>
    <w:p>
      <w:pPr>
        <w:spacing w:before="1" w:line="219" w:lineRule="auto"/>
        <w:ind w:left="30"/>
        <w:rPr>
          <w:rFonts w:ascii="宋体" w:hAnsi="宋体" w:eastAsia="宋体" w:cs="宋体"/>
          <w:sz w:val="24"/>
          <w:szCs w:val="24"/>
        </w:rPr>
      </w:pPr>
      <w:r>
        <w:rPr>
          <w:rFonts w:ascii="宋体" w:hAnsi="宋体" w:eastAsia="宋体" w:cs="宋体"/>
          <w:spacing w:val="-8"/>
          <w:sz w:val="24"/>
          <w:szCs w:val="24"/>
        </w:rPr>
        <w:t>到水尽其用。</w:t>
      </w:r>
    </w:p>
    <w:p>
      <w:pPr>
        <w:spacing w:before="182" w:line="359" w:lineRule="auto"/>
        <w:ind w:left="24" w:right="101" w:firstLine="481"/>
        <w:rPr>
          <w:rFonts w:ascii="宋体" w:hAnsi="宋体" w:eastAsia="宋体" w:cs="宋体"/>
          <w:sz w:val="24"/>
          <w:szCs w:val="24"/>
        </w:rPr>
      </w:pPr>
      <w:r>
        <w:rPr>
          <w:rFonts w:ascii="宋体" w:hAnsi="宋体" w:eastAsia="宋体" w:cs="宋体"/>
          <w:sz w:val="24"/>
          <w:szCs w:val="24"/>
        </w:rPr>
        <w:t>2）积极开展小区雨水利用。砌筑小区雨水蓄水池，收集贮存屋面雨水和路</w:t>
      </w:r>
      <w:r>
        <w:rPr>
          <w:rFonts w:ascii="宋体" w:hAnsi="宋体" w:eastAsia="宋体" w:cs="宋体"/>
          <w:spacing w:val="6"/>
          <w:sz w:val="24"/>
          <w:szCs w:val="24"/>
        </w:rPr>
        <w:t xml:space="preserve"> </w:t>
      </w:r>
      <w:r>
        <w:rPr>
          <w:rFonts w:ascii="宋体" w:hAnsi="宋体" w:eastAsia="宋体" w:cs="宋体"/>
          <w:spacing w:val="-11"/>
          <w:sz w:val="24"/>
          <w:szCs w:val="24"/>
        </w:rPr>
        <w:t>面雨水， 用作小区非饮用水的水源，</w:t>
      </w:r>
      <w:r>
        <w:rPr>
          <w:rFonts w:ascii="宋体" w:hAnsi="宋体" w:eastAsia="宋体" w:cs="宋体"/>
          <w:spacing w:val="51"/>
          <w:sz w:val="24"/>
          <w:szCs w:val="24"/>
        </w:rPr>
        <w:t xml:space="preserve"> </w:t>
      </w:r>
      <w:r>
        <w:rPr>
          <w:rFonts w:ascii="宋体" w:hAnsi="宋体" w:eastAsia="宋体" w:cs="宋体"/>
          <w:spacing w:val="-11"/>
          <w:sz w:val="24"/>
          <w:szCs w:val="24"/>
        </w:rPr>
        <w:t>可用于建筑内外的冲洗用水、环境绿化喷洒</w:t>
      </w:r>
      <w:r>
        <w:rPr>
          <w:rFonts w:ascii="宋体" w:hAnsi="宋体" w:eastAsia="宋体" w:cs="宋体"/>
          <w:sz w:val="24"/>
          <w:szCs w:val="24"/>
        </w:rPr>
        <w:t xml:space="preserve"> </w:t>
      </w:r>
      <w:r>
        <w:rPr>
          <w:rFonts w:ascii="宋体" w:hAnsi="宋体" w:eastAsia="宋体" w:cs="宋体"/>
          <w:spacing w:val="-2"/>
          <w:sz w:val="24"/>
          <w:szCs w:val="24"/>
        </w:rPr>
        <w:t>用水。根据市政规划，小区建设中都应留有不小于</w:t>
      </w:r>
      <w:r>
        <w:rPr>
          <w:rFonts w:ascii="宋体" w:hAnsi="宋体" w:eastAsia="宋体" w:cs="宋体"/>
          <w:spacing w:val="-34"/>
          <w:sz w:val="24"/>
          <w:szCs w:val="24"/>
        </w:rPr>
        <w:t xml:space="preserve"> </w:t>
      </w:r>
      <w:r>
        <w:rPr>
          <w:rFonts w:ascii="宋体" w:hAnsi="宋体" w:eastAsia="宋体" w:cs="宋体"/>
          <w:spacing w:val="-2"/>
          <w:sz w:val="24"/>
          <w:szCs w:val="24"/>
        </w:rPr>
        <w:t>30%的绿化面积，如将绿地、</w:t>
      </w:r>
      <w:r>
        <w:rPr>
          <w:rFonts w:ascii="宋体" w:hAnsi="宋体" w:eastAsia="宋体" w:cs="宋体"/>
          <w:sz w:val="24"/>
          <w:szCs w:val="24"/>
        </w:rPr>
        <w:t xml:space="preserve"> </w:t>
      </w:r>
      <w:r>
        <w:rPr>
          <w:rFonts w:ascii="宋体" w:hAnsi="宋体" w:eastAsia="宋体" w:cs="宋体"/>
          <w:spacing w:val="-9"/>
          <w:sz w:val="24"/>
          <w:szCs w:val="24"/>
        </w:rPr>
        <w:t>草坪消纳汛雨雨水， 入灌回补， 并同屋顶渗井</w:t>
      </w:r>
      <w:r>
        <w:rPr>
          <w:rFonts w:ascii="宋体" w:hAnsi="宋体" w:eastAsia="宋体" w:cs="宋体"/>
          <w:spacing w:val="-10"/>
          <w:sz w:val="24"/>
          <w:szCs w:val="24"/>
        </w:rPr>
        <w:t>系统或屋面雨水集蓄利用系统相结</w:t>
      </w:r>
      <w:r>
        <w:rPr>
          <w:rFonts w:ascii="宋体" w:hAnsi="宋体" w:eastAsia="宋体" w:cs="宋体"/>
          <w:sz w:val="24"/>
          <w:szCs w:val="24"/>
        </w:rPr>
        <w:t xml:space="preserve"> </w:t>
      </w:r>
      <w:r>
        <w:rPr>
          <w:rFonts w:ascii="宋体" w:hAnsi="宋体" w:eastAsia="宋体" w:cs="宋体"/>
          <w:spacing w:val="-8"/>
          <w:sz w:val="24"/>
          <w:szCs w:val="24"/>
        </w:rPr>
        <w:t>合。在一定程度上可缓解城市和小区供水的压力，</w:t>
      </w:r>
      <w:r>
        <w:rPr>
          <w:rFonts w:ascii="宋体" w:hAnsi="宋体" w:eastAsia="宋体" w:cs="宋体"/>
          <w:spacing w:val="52"/>
          <w:sz w:val="24"/>
          <w:szCs w:val="24"/>
        </w:rPr>
        <w:t xml:space="preserve"> </w:t>
      </w:r>
      <w:r>
        <w:rPr>
          <w:rFonts w:ascii="宋体" w:hAnsi="宋体" w:eastAsia="宋体" w:cs="宋体"/>
          <w:spacing w:val="-8"/>
          <w:sz w:val="24"/>
          <w:szCs w:val="24"/>
        </w:rPr>
        <w:t>同时也大大缓解城市防洪排涝</w:t>
      </w:r>
    </w:p>
    <w:p>
      <w:pPr>
        <w:spacing w:line="219" w:lineRule="auto"/>
        <w:ind w:left="43"/>
        <w:rPr>
          <w:rFonts w:ascii="宋体" w:hAnsi="宋体" w:eastAsia="宋体" w:cs="宋体"/>
          <w:sz w:val="24"/>
          <w:szCs w:val="24"/>
        </w:rPr>
      </w:pPr>
      <w:r>
        <w:rPr>
          <w:rFonts w:ascii="宋体" w:hAnsi="宋体" w:eastAsia="宋体" w:cs="宋体"/>
          <w:spacing w:val="-12"/>
          <w:sz w:val="24"/>
          <w:szCs w:val="24"/>
        </w:rPr>
        <w:t>的压力。</w:t>
      </w:r>
    </w:p>
    <w:p>
      <w:pPr>
        <w:spacing w:line="219" w:lineRule="auto"/>
        <w:rPr>
          <w:rFonts w:ascii="宋体" w:hAnsi="宋体" w:eastAsia="宋体" w:cs="宋体"/>
          <w:sz w:val="24"/>
          <w:szCs w:val="24"/>
        </w:rPr>
        <w:sectPr>
          <w:footerReference r:id="rId50" w:type="default"/>
          <w:pgSz w:w="11907" w:h="16839"/>
          <w:pgMar w:top="1428" w:right="1697" w:bottom="1208" w:left="1785" w:header="0" w:footer="987" w:gutter="0"/>
          <w:cols w:space="720" w:num="1"/>
        </w:sectPr>
      </w:pPr>
    </w:p>
    <w:p>
      <w:pPr>
        <w:spacing w:before="48" w:line="359" w:lineRule="auto"/>
        <w:ind w:left="24" w:right="28" w:firstLine="483"/>
        <w:jc w:val="both"/>
        <w:rPr>
          <w:rFonts w:ascii="宋体" w:hAnsi="宋体" w:eastAsia="宋体" w:cs="宋体"/>
          <w:sz w:val="24"/>
          <w:szCs w:val="24"/>
        </w:rPr>
      </w:pPr>
      <w:r>
        <w:rPr>
          <w:rFonts w:ascii="宋体" w:hAnsi="宋体" w:eastAsia="宋体" w:cs="宋体"/>
          <w:spacing w:val="-3"/>
          <w:sz w:val="24"/>
          <w:szCs w:val="24"/>
        </w:rPr>
        <w:t>3）增加雨水的入渗途径。采用透水材料修建</w:t>
      </w:r>
      <w:r>
        <w:rPr>
          <w:rFonts w:ascii="宋体" w:hAnsi="宋体" w:eastAsia="宋体" w:cs="宋体"/>
          <w:spacing w:val="-4"/>
          <w:sz w:val="24"/>
          <w:szCs w:val="24"/>
        </w:rPr>
        <w:t>停车场和广场的地面， 增加降</w:t>
      </w:r>
      <w:r>
        <w:rPr>
          <w:rFonts w:ascii="宋体" w:hAnsi="宋体" w:eastAsia="宋体" w:cs="宋体"/>
          <w:sz w:val="24"/>
          <w:szCs w:val="24"/>
        </w:rPr>
        <w:t xml:space="preserve"> </w:t>
      </w:r>
      <w:r>
        <w:rPr>
          <w:rFonts w:ascii="宋体" w:hAnsi="宋体" w:eastAsia="宋体" w:cs="宋体"/>
          <w:spacing w:val="-15"/>
          <w:sz w:val="24"/>
          <w:szCs w:val="24"/>
        </w:rPr>
        <w:t>雨入渗量； 铺装透水的人行道，</w:t>
      </w:r>
      <w:r>
        <w:rPr>
          <w:rFonts w:ascii="宋体" w:hAnsi="宋体" w:eastAsia="宋体" w:cs="宋体"/>
          <w:spacing w:val="40"/>
          <w:sz w:val="24"/>
          <w:szCs w:val="24"/>
        </w:rPr>
        <w:t xml:space="preserve"> </w:t>
      </w:r>
      <w:r>
        <w:rPr>
          <w:rFonts w:ascii="宋体" w:hAnsi="宋体" w:eastAsia="宋体" w:cs="宋体"/>
          <w:spacing w:val="-15"/>
          <w:sz w:val="24"/>
          <w:szCs w:val="24"/>
        </w:rPr>
        <w:t>减少下雨时人行道上的径流流失；</w:t>
      </w:r>
      <w:r>
        <w:rPr>
          <w:rFonts w:ascii="宋体" w:hAnsi="宋体" w:eastAsia="宋体" w:cs="宋体"/>
          <w:spacing w:val="35"/>
          <w:sz w:val="24"/>
          <w:szCs w:val="24"/>
        </w:rPr>
        <w:t xml:space="preserve"> </w:t>
      </w:r>
      <w:r>
        <w:rPr>
          <w:rFonts w:ascii="宋体" w:hAnsi="宋体" w:eastAsia="宋体" w:cs="宋体"/>
          <w:spacing w:val="-15"/>
          <w:sz w:val="24"/>
          <w:szCs w:val="24"/>
        </w:rPr>
        <w:t>新建小区和开</w:t>
      </w:r>
      <w:r>
        <w:rPr>
          <w:rFonts w:ascii="宋体" w:hAnsi="宋体" w:eastAsia="宋体" w:cs="宋体"/>
          <w:sz w:val="24"/>
          <w:szCs w:val="24"/>
        </w:rPr>
        <w:t xml:space="preserve"> </w:t>
      </w:r>
      <w:r>
        <w:rPr>
          <w:rFonts w:ascii="宋体" w:hAnsi="宋体" w:eastAsia="宋体" w:cs="宋体"/>
          <w:spacing w:val="-1"/>
          <w:sz w:val="24"/>
          <w:szCs w:val="24"/>
        </w:rPr>
        <w:t>发区的停车场、广场地面均设为透水路面，改造大的</w:t>
      </w:r>
      <w:r>
        <w:rPr>
          <w:rFonts w:ascii="宋体" w:hAnsi="宋体" w:eastAsia="宋体" w:cs="宋体"/>
          <w:spacing w:val="-2"/>
          <w:sz w:val="24"/>
          <w:szCs w:val="24"/>
        </w:rPr>
        <w:t>公共场所和主干道的广场、</w:t>
      </w:r>
      <w:r>
        <w:rPr>
          <w:rFonts w:ascii="宋体" w:hAnsi="宋体" w:eastAsia="宋体" w:cs="宋体"/>
          <w:sz w:val="24"/>
          <w:szCs w:val="24"/>
        </w:rPr>
        <w:t xml:space="preserve"> </w:t>
      </w:r>
      <w:r>
        <w:rPr>
          <w:rFonts w:ascii="宋体" w:hAnsi="宋体" w:eastAsia="宋体" w:cs="宋体"/>
          <w:spacing w:val="-12"/>
          <w:sz w:val="24"/>
          <w:szCs w:val="24"/>
        </w:rPr>
        <w:t>停车场、人行道。在绿地建设中，</w:t>
      </w:r>
      <w:r>
        <w:rPr>
          <w:rFonts w:ascii="宋体" w:hAnsi="宋体" w:eastAsia="宋体" w:cs="宋体"/>
          <w:spacing w:val="41"/>
          <w:sz w:val="24"/>
          <w:szCs w:val="24"/>
        </w:rPr>
        <w:t xml:space="preserve"> </w:t>
      </w:r>
      <w:r>
        <w:rPr>
          <w:rFonts w:ascii="宋体" w:hAnsi="宋体" w:eastAsia="宋体" w:cs="宋体"/>
          <w:spacing w:val="-12"/>
          <w:sz w:val="24"/>
          <w:szCs w:val="24"/>
        </w:rPr>
        <w:t>绿地应低于周围的地面或</w:t>
      </w:r>
      <w:r>
        <w:rPr>
          <w:rFonts w:ascii="宋体" w:hAnsi="宋体" w:eastAsia="宋体" w:cs="宋体"/>
          <w:spacing w:val="-13"/>
          <w:sz w:val="24"/>
          <w:szCs w:val="24"/>
        </w:rPr>
        <w:t>道路，</w:t>
      </w:r>
      <w:r>
        <w:rPr>
          <w:rFonts w:ascii="宋体" w:hAnsi="宋体" w:eastAsia="宋体" w:cs="宋体"/>
          <w:spacing w:val="42"/>
          <w:sz w:val="24"/>
          <w:szCs w:val="24"/>
        </w:rPr>
        <w:t xml:space="preserve"> </w:t>
      </w:r>
      <w:r>
        <w:rPr>
          <w:rFonts w:ascii="宋体" w:hAnsi="宋体" w:eastAsia="宋体" w:cs="宋体"/>
          <w:spacing w:val="-13"/>
          <w:sz w:val="24"/>
          <w:szCs w:val="24"/>
        </w:rPr>
        <w:t>不仅使绿地上</w:t>
      </w:r>
    </w:p>
    <w:p>
      <w:pPr>
        <w:spacing w:line="219" w:lineRule="auto"/>
        <w:ind w:left="43"/>
        <w:rPr>
          <w:rFonts w:ascii="宋体" w:hAnsi="宋体" w:eastAsia="宋体" w:cs="宋体"/>
          <w:sz w:val="24"/>
          <w:szCs w:val="24"/>
        </w:rPr>
      </w:pPr>
      <w:r>
        <w:rPr>
          <w:rFonts w:ascii="宋体" w:hAnsi="宋体" w:eastAsia="宋体" w:cs="宋体"/>
          <w:spacing w:val="-2"/>
          <w:sz w:val="24"/>
          <w:szCs w:val="24"/>
        </w:rPr>
        <w:t>的雨水能入渗土壤，而且还能使周围地面上的雨后产流汇入绿地，补给地下水。</w:t>
      </w:r>
    </w:p>
    <w:p>
      <w:pPr>
        <w:spacing w:before="182" w:line="359" w:lineRule="auto"/>
        <w:ind w:left="23" w:firstLine="478"/>
        <w:jc w:val="both"/>
        <w:rPr>
          <w:rFonts w:ascii="宋体" w:hAnsi="宋体" w:eastAsia="宋体" w:cs="宋体"/>
          <w:sz w:val="24"/>
          <w:szCs w:val="24"/>
        </w:rPr>
      </w:pPr>
      <w:r>
        <w:rPr>
          <w:rFonts w:ascii="宋体" w:hAnsi="宋体" w:eastAsia="宋体" w:cs="宋体"/>
          <w:sz w:val="24"/>
          <w:szCs w:val="24"/>
        </w:rPr>
        <w:t xml:space="preserve">4）增加城市水体面积。城市内河、湖泊等水体不仅美化环境，还具有一定 </w:t>
      </w:r>
      <w:r>
        <w:rPr>
          <w:rFonts w:ascii="宋体" w:hAnsi="宋体" w:eastAsia="宋体" w:cs="宋体"/>
          <w:spacing w:val="-12"/>
          <w:sz w:val="24"/>
          <w:szCs w:val="24"/>
        </w:rPr>
        <w:t>的防洪功能，</w:t>
      </w:r>
      <w:r>
        <w:rPr>
          <w:rFonts w:ascii="宋体" w:hAnsi="宋体" w:eastAsia="宋体" w:cs="宋体"/>
          <w:spacing w:val="44"/>
          <w:sz w:val="24"/>
          <w:szCs w:val="24"/>
        </w:rPr>
        <w:t xml:space="preserve"> </w:t>
      </w:r>
      <w:r>
        <w:rPr>
          <w:rFonts w:ascii="宋体" w:hAnsi="宋体" w:eastAsia="宋体" w:cs="宋体"/>
          <w:spacing w:val="-12"/>
          <w:sz w:val="24"/>
          <w:szCs w:val="24"/>
        </w:rPr>
        <w:t>增加水体面积也增加防洪能力。在城市建设中，</w:t>
      </w:r>
      <w:r>
        <w:rPr>
          <w:rFonts w:ascii="宋体" w:hAnsi="宋体" w:eastAsia="宋体" w:cs="宋体"/>
          <w:spacing w:val="31"/>
          <w:sz w:val="24"/>
          <w:szCs w:val="24"/>
        </w:rPr>
        <w:t xml:space="preserve"> </w:t>
      </w:r>
      <w:r>
        <w:rPr>
          <w:rFonts w:ascii="宋体" w:hAnsi="宋体" w:eastAsia="宋体" w:cs="宋体"/>
          <w:spacing w:val="-12"/>
          <w:sz w:val="24"/>
          <w:szCs w:val="24"/>
        </w:rPr>
        <w:t xml:space="preserve">还应预留部分土地 </w:t>
      </w:r>
      <w:r>
        <w:rPr>
          <w:rFonts w:ascii="宋体" w:hAnsi="宋体" w:eastAsia="宋体" w:cs="宋体"/>
          <w:spacing w:val="-10"/>
          <w:sz w:val="24"/>
          <w:szCs w:val="24"/>
        </w:rPr>
        <w:t>作为雨水储存用地， 如天然洼地、公园的河湖等。同时将绿化美化</w:t>
      </w:r>
      <w:r>
        <w:rPr>
          <w:rFonts w:ascii="宋体" w:hAnsi="宋体" w:eastAsia="宋体" w:cs="宋体"/>
          <w:spacing w:val="-11"/>
          <w:sz w:val="24"/>
          <w:szCs w:val="24"/>
        </w:rPr>
        <w:t>城市的河、湖、</w:t>
      </w:r>
      <w:r>
        <w:rPr>
          <w:rFonts w:ascii="宋体" w:hAnsi="宋体" w:eastAsia="宋体" w:cs="宋体"/>
          <w:sz w:val="24"/>
          <w:szCs w:val="24"/>
        </w:rPr>
        <w:t xml:space="preserve"> 公园水域的建设运用与人工地下水的回补相结合，发挥有限水资源的多重功能, </w:t>
      </w:r>
      <w:r>
        <w:rPr>
          <w:rFonts w:ascii="宋体" w:hAnsi="宋体" w:eastAsia="宋体" w:cs="宋体"/>
          <w:spacing w:val="-11"/>
          <w:sz w:val="24"/>
          <w:szCs w:val="24"/>
        </w:rPr>
        <w:t>特别是要充分利用汛期洪水、雨季城市排水等，</w:t>
      </w:r>
      <w:r>
        <w:rPr>
          <w:rFonts w:ascii="宋体" w:hAnsi="宋体" w:eastAsia="宋体" w:cs="宋体"/>
          <w:spacing w:val="32"/>
          <w:sz w:val="24"/>
          <w:szCs w:val="24"/>
        </w:rPr>
        <w:t xml:space="preserve"> </w:t>
      </w:r>
      <w:r>
        <w:rPr>
          <w:rFonts w:ascii="宋体" w:hAnsi="宋体" w:eastAsia="宋体" w:cs="宋体"/>
          <w:spacing w:val="-12"/>
          <w:sz w:val="24"/>
          <w:szCs w:val="24"/>
        </w:rPr>
        <w:t>利用多余地表水补充地下水，</w:t>
      </w:r>
      <w:r>
        <w:rPr>
          <w:rFonts w:ascii="宋体" w:hAnsi="宋体" w:eastAsia="宋体" w:cs="宋体"/>
          <w:spacing w:val="38"/>
          <w:sz w:val="24"/>
          <w:szCs w:val="24"/>
        </w:rPr>
        <w:t xml:space="preserve"> </w:t>
      </w:r>
      <w:r>
        <w:rPr>
          <w:rFonts w:ascii="宋体" w:hAnsi="宋体" w:eastAsia="宋体" w:cs="宋体"/>
          <w:spacing w:val="-12"/>
          <w:sz w:val="24"/>
          <w:szCs w:val="24"/>
        </w:rPr>
        <w:t>实</w:t>
      </w:r>
    </w:p>
    <w:p>
      <w:pPr>
        <w:spacing w:line="219" w:lineRule="auto"/>
        <w:ind w:left="27"/>
        <w:rPr>
          <w:rFonts w:ascii="宋体" w:hAnsi="宋体" w:eastAsia="宋体" w:cs="宋体"/>
          <w:sz w:val="24"/>
          <w:szCs w:val="24"/>
        </w:rPr>
      </w:pPr>
      <w:r>
        <w:rPr>
          <w:rFonts w:ascii="宋体" w:hAnsi="宋体" w:eastAsia="宋体" w:cs="宋体"/>
          <w:spacing w:val="-4"/>
          <w:sz w:val="24"/>
          <w:szCs w:val="24"/>
        </w:rPr>
        <w:t>行地表水和地下水的联合调度。</w:t>
      </w:r>
    </w:p>
    <w:p>
      <w:pPr>
        <w:pStyle w:val="2"/>
        <w:spacing w:line="262" w:lineRule="auto"/>
      </w:pPr>
    </w:p>
    <w:p>
      <w:pPr>
        <w:pStyle w:val="2"/>
        <w:spacing w:line="262" w:lineRule="auto"/>
      </w:pPr>
    </w:p>
    <w:p>
      <w:pPr>
        <w:spacing w:before="98" w:line="219" w:lineRule="auto"/>
        <w:ind w:left="26"/>
        <w:rPr>
          <w:rFonts w:ascii="黑体" w:hAnsi="黑体" w:eastAsia="黑体" w:cs="黑体"/>
          <w:sz w:val="30"/>
          <w:szCs w:val="30"/>
        </w:rPr>
      </w:pPr>
      <w:r>
        <w:rPr>
          <w:rFonts w:ascii="黑体" w:hAnsi="黑体" w:eastAsia="黑体" w:cs="黑体"/>
          <w:spacing w:val="-2"/>
          <w:sz w:val="30"/>
          <w:szCs w:val="30"/>
        </w:rPr>
        <w:t>3.2.5</w:t>
      </w:r>
      <w:r>
        <w:rPr>
          <w:rFonts w:ascii="黑体" w:hAnsi="黑体" w:eastAsia="黑体" w:cs="黑体"/>
          <w:spacing w:val="-53"/>
          <w:sz w:val="30"/>
          <w:szCs w:val="30"/>
        </w:rPr>
        <w:t xml:space="preserve"> </w:t>
      </w:r>
      <w:r>
        <w:rPr>
          <w:rFonts w:ascii="黑体" w:hAnsi="黑体" w:eastAsia="黑体" w:cs="黑体"/>
          <w:spacing w:val="-2"/>
          <w:sz w:val="30"/>
          <w:szCs w:val="30"/>
        </w:rPr>
        <w:t>水生态与环境的保护与治理</w:t>
      </w:r>
    </w:p>
    <w:p>
      <w:pPr>
        <w:pStyle w:val="2"/>
        <w:spacing w:line="377" w:lineRule="auto"/>
      </w:pPr>
    </w:p>
    <w:p>
      <w:pPr>
        <w:spacing w:before="78" w:line="359" w:lineRule="auto"/>
        <w:ind w:left="24" w:right="87" w:firstLine="481"/>
        <w:jc w:val="both"/>
        <w:rPr>
          <w:rFonts w:ascii="宋体" w:hAnsi="宋体" w:eastAsia="宋体" w:cs="宋体"/>
          <w:sz w:val="24"/>
          <w:szCs w:val="24"/>
        </w:rPr>
      </w:pPr>
      <w:r>
        <w:rPr>
          <w:rFonts w:ascii="宋体" w:hAnsi="宋体" w:eastAsia="宋体" w:cs="宋体"/>
          <w:spacing w:val="-13"/>
          <w:sz w:val="24"/>
          <w:szCs w:val="24"/>
        </w:rPr>
        <w:t>分行业、分流域逐步实施安装水污染在线监测系统，</w:t>
      </w:r>
      <w:r>
        <w:rPr>
          <w:rFonts w:ascii="宋体" w:hAnsi="宋体" w:eastAsia="宋体" w:cs="宋体"/>
          <w:spacing w:val="48"/>
          <w:sz w:val="24"/>
          <w:szCs w:val="24"/>
        </w:rPr>
        <w:t xml:space="preserve"> </w:t>
      </w:r>
      <w:r>
        <w:rPr>
          <w:rFonts w:ascii="宋体" w:hAnsi="宋体" w:eastAsia="宋体" w:cs="宋体"/>
          <w:spacing w:val="-13"/>
          <w:sz w:val="24"/>
          <w:szCs w:val="24"/>
        </w:rPr>
        <w:t>防止偷排偷放发生；</w:t>
      </w:r>
      <w:r>
        <w:rPr>
          <w:rFonts w:ascii="宋体" w:hAnsi="宋体" w:eastAsia="宋体" w:cs="宋体"/>
          <w:spacing w:val="34"/>
          <w:sz w:val="24"/>
          <w:szCs w:val="24"/>
        </w:rPr>
        <w:t xml:space="preserve"> </w:t>
      </w:r>
      <w:r>
        <w:rPr>
          <w:rFonts w:ascii="宋体" w:hAnsi="宋体" w:eastAsia="宋体" w:cs="宋体"/>
          <w:spacing w:val="-13"/>
          <w:sz w:val="24"/>
          <w:szCs w:val="24"/>
        </w:rPr>
        <w:t>对</w:t>
      </w:r>
      <w:r>
        <w:rPr>
          <w:rFonts w:ascii="宋体" w:hAnsi="宋体" w:eastAsia="宋体" w:cs="宋体"/>
          <w:sz w:val="24"/>
          <w:szCs w:val="24"/>
        </w:rPr>
        <w:t xml:space="preserve"> </w:t>
      </w:r>
      <w:r>
        <w:rPr>
          <w:rFonts w:ascii="宋体" w:hAnsi="宋体" w:eastAsia="宋体" w:cs="宋体"/>
          <w:spacing w:val="-6"/>
          <w:sz w:val="24"/>
          <w:szCs w:val="24"/>
        </w:rPr>
        <w:t>工业企业集中的重点区域进行专项检查，</w:t>
      </w:r>
      <w:r>
        <w:rPr>
          <w:rFonts w:ascii="宋体" w:hAnsi="宋体" w:eastAsia="宋体" w:cs="宋体"/>
          <w:spacing w:val="-15"/>
          <w:sz w:val="24"/>
          <w:szCs w:val="24"/>
        </w:rPr>
        <w:t xml:space="preserve"> </w:t>
      </w:r>
      <w:r>
        <w:rPr>
          <w:rFonts w:ascii="宋体" w:hAnsi="宋体" w:eastAsia="宋体" w:cs="宋体"/>
          <w:spacing w:val="-6"/>
          <w:sz w:val="24"/>
          <w:szCs w:val="24"/>
        </w:rPr>
        <w:t>对废水排放不达标或者处置方式不符合</w:t>
      </w:r>
      <w:r>
        <w:rPr>
          <w:rFonts w:ascii="宋体" w:hAnsi="宋体" w:eastAsia="宋体" w:cs="宋体"/>
          <w:sz w:val="24"/>
          <w:szCs w:val="24"/>
        </w:rPr>
        <w:t xml:space="preserve"> </w:t>
      </w:r>
      <w:r>
        <w:rPr>
          <w:rFonts w:ascii="宋体" w:hAnsi="宋体" w:eastAsia="宋体" w:cs="宋体"/>
          <w:spacing w:val="-9"/>
          <w:sz w:val="24"/>
          <w:szCs w:val="24"/>
        </w:rPr>
        <w:t>要求的工业企业， 责令企业制定并落实废水达标</w:t>
      </w:r>
      <w:r>
        <w:rPr>
          <w:rFonts w:ascii="宋体" w:hAnsi="宋体" w:eastAsia="宋体" w:cs="宋体"/>
          <w:spacing w:val="-10"/>
          <w:sz w:val="24"/>
          <w:szCs w:val="24"/>
        </w:rPr>
        <w:t>处理方案， 促进工业污染源的达</w:t>
      </w:r>
      <w:r>
        <w:rPr>
          <w:rFonts w:ascii="宋体" w:hAnsi="宋体" w:eastAsia="宋体" w:cs="宋体"/>
          <w:sz w:val="24"/>
          <w:szCs w:val="24"/>
        </w:rPr>
        <w:t xml:space="preserve"> </w:t>
      </w:r>
      <w:r>
        <w:rPr>
          <w:rFonts w:ascii="宋体" w:hAnsi="宋体" w:eastAsia="宋体" w:cs="宋体"/>
          <w:spacing w:val="-7"/>
          <w:sz w:val="24"/>
          <w:szCs w:val="24"/>
        </w:rPr>
        <w:t>标排放工作；</w:t>
      </w:r>
      <w:r>
        <w:rPr>
          <w:rFonts w:ascii="宋体" w:hAnsi="宋体" w:eastAsia="宋体" w:cs="宋体"/>
          <w:spacing w:val="35"/>
          <w:sz w:val="24"/>
          <w:szCs w:val="24"/>
        </w:rPr>
        <w:t xml:space="preserve"> </w:t>
      </w:r>
      <w:r>
        <w:rPr>
          <w:rFonts w:ascii="宋体" w:hAnsi="宋体" w:eastAsia="宋体" w:cs="宋体"/>
          <w:spacing w:val="-7"/>
          <w:sz w:val="24"/>
          <w:szCs w:val="24"/>
        </w:rPr>
        <w:t>通过广播、电视、网络等多种传</w:t>
      </w:r>
      <w:r>
        <w:rPr>
          <w:rFonts w:ascii="宋体" w:hAnsi="宋体" w:eastAsia="宋体" w:cs="宋体"/>
          <w:spacing w:val="-8"/>
          <w:sz w:val="24"/>
          <w:szCs w:val="24"/>
        </w:rPr>
        <w:t>播媒介公布全市重点污染源名单和</w:t>
      </w:r>
    </w:p>
    <w:p>
      <w:pPr>
        <w:spacing w:before="1" w:line="218" w:lineRule="auto"/>
        <w:ind w:left="22"/>
        <w:rPr>
          <w:rFonts w:ascii="宋体" w:hAnsi="宋体" w:eastAsia="宋体" w:cs="宋体"/>
          <w:sz w:val="24"/>
          <w:szCs w:val="24"/>
        </w:rPr>
      </w:pPr>
      <w:r>
        <w:rPr>
          <w:rFonts w:ascii="宋体" w:hAnsi="宋体" w:eastAsia="宋体" w:cs="宋体"/>
          <w:spacing w:val="-1"/>
          <w:sz w:val="24"/>
          <w:szCs w:val="24"/>
        </w:rPr>
        <w:t>废水排放地点，并公布监督电话，让全社会来监</w:t>
      </w:r>
      <w:r>
        <w:rPr>
          <w:rFonts w:ascii="宋体" w:hAnsi="宋体" w:eastAsia="宋体" w:cs="宋体"/>
          <w:spacing w:val="-2"/>
          <w:sz w:val="24"/>
          <w:szCs w:val="24"/>
        </w:rPr>
        <w:t>督工业企业的违规行为。</w:t>
      </w:r>
    </w:p>
    <w:p>
      <w:pPr>
        <w:spacing w:line="218" w:lineRule="auto"/>
        <w:rPr>
          <w:rFonts w:ascii="宋体" w:hAnsi="宋体" w:eastAsia="宋体" w:cs="宋体"/>
          <w:sz w:val="24"/>
          <w:szCs w:val="24"/>
        </w:rPr>
        <w:sectPr>
          <w:footerReference r:id="rId51" w:type="default"/>
          <w:pgSz w:w="11907" w:h="16839"/>
          <w:pgMar w:top="1428" w:right="1711" w:bottom="1206" w:left="1785" w:header="0" w:footer="987" w:gutter="0"/>
          <w:cols w:space="720" w:num="1"/>
        </w:sectPr>
      </w:pPr>
    </w:p>
    <w:p>
      <w:pPr>
        <w:pStyle w:val="2"/>
        <w:spacing w:line="258" w:lineRule="auto"/>
      </w:pPr>
    </w:p>
    <w:p>
      <w:pPr>
        <w:pStyle w:val="2"/>
        <w:spacing w:line="259" w:lineRule="auto"/>
      </w:pPr>
    </w:p>
    <w:p>
      <w:pPr>
        <w:spacing w:before="140" w:line="223" w:lineRule="auto"/>
        <w:ind w:left="1"/>
        <w:rPr>
          <w:rFonts w:ascii="黑体" w:hAnsi="黑体" w:eastAsia="黑体" w:cs="黑体"/>
          <w:sz w:val="43"/>
          <w:szCs w:val="43"/>
        </w:rPr>
      </w:pPr>
      <w:bookmarkStart w:id="18" w:name="bookmark19"/>
      <w:bookmarkEnd w:id="18"/>
      <w:bookmarkStart w:id="19" w:name="bookmark20"/>
      <w:bookmarkEnd w:id="19"/>
      <w:r>
        <w:rPr>
          <w:rFonts w:ascii="黑体" w:hAnsi="黑体" w:eastAsia="黑体" w:cs="黑体"/>
          <w:spacing w:val="8"/>
          <w:sz w:val="43"/>
          <w:szCs w:val="43"/>
        </w:rPr>
        <w:t>4 节水型社会制度建设</w:t>
      </w:r>
    </w:p>
    <w:p>
      <w:pPr>
        <w:pStyle w:val="2"/>
        <w:spacing w:line="337" w:lineRule="auto"/>
      </w:pPr>
    </w:p>
    <w:p>
      <w:pPr>
        <w:pStyle w:val="2"/>
        <w:spacing w:line="338" w:lineRule="auto"/>
      </w:pPr>
    </w:p>
    <w:p>
      <w:pPr>
        <w:spacing w:before="100" w:line="224" w:lineRule="auto"/>
        <w:rPr>
          <w:rFonts w:ascii="黑体" w:hAnsi="黑体" w:eastAsia="黑体" w:cs="黑体"/>
          <w:sz w:val="31"/>
          <w:szCs w:val="31"/>
        </w:rPr>
      </w:pPr>
      <w:r>
        <w:rPr>
          <w:rFonts w:ascii="黑体" w:hAnsi="黑体" w:eastAsia="黑体" w:cs="黑体"/>
          <w:spacing w:val="7"/>
          <w:sz w:val="31"/>
          <w:szCs w:val="31"/>
        </w:rPr>
        <w:t>4.1</w:t>
      </w:r>
      <w:r>
        <w:rPr>
          <w:rFonts w:ascii="黑体" w:hAnsi="黑体" w:eastAsia="黑体" w:cs="黑体"/>
          <w:spacing w:val="-45"/>
          <w:sz w:val="31"/>
          <w:szCs w:val="31"/>
        </w:rPr>
        <w:t xml:space="preserve"> </w:t>
      </w:r>
      <w:r>
        <w:rPr>
          <w:rFonts w:ascii="黑体" w:hAnsi="黑体" w:eastAsia="黑体" w:cs="黑体"/>
          <w:spacing w:val="7"/>
          <w:sz w:val="31"/>
          <w:szCs w:val="31"/>
        </w:rPr>
        <w:t>落实规划和建设项目节水评价制度</w:t>
      </w:r>
    </w:p>
    <w:p>
      <w:pPr>
        <w:pStyle w:val="2"/>
        <w:spacing w:line="412" w:lineRule="auto"/>
      </w:pPr>
    </w:p>
    <w:p>
      <w:pPr>
        <w:spacing w:before="78" w:line="359" w:lineRule="auto"/>
        <w:ind w:left="6" w:firstLine="481"/>
        <w:rPr>
          <w:rFonts w:ascii="宋体" w:hAnsi="宋体" w:eastAsia="宋体" w:cs="宋体"/>
          <w:sz w:val="24"/>
          <w:szCs w:val="24"/>
        </w:rPr>
      </w:pPr>
      <w:r>
        <w:rPr>
          <w:rFonts w:ascii="宋体" w:hAnsi="宋体" w:eastAsia="宋体" w:cs="宋体"/>
          <w:spacing w:val="-4"/>
          <w:sz w:val="24"/>
          <w:szCs w:val="24"/>
        </w:rPr>
        <w:t>根据《水利部办公厅关于印发规划和建设项目节水评价技术要求的通知》、  《水</w:t>
      </w:r>
      <w:r>
        <w:rPr>
          <w:rFonts w:ascii="宋体" w:hAnsi="宋体" w:eastAsia="宋体" w:cs="宋体"/>
          <w:spacing w:val="8"/>
          <w:sz w:val="24"/>
          <w:szCs w:val="24"/>
        </w:rPr>
        <w:t xml:space="preserve">  </w:t>
      </w:r>
      <w:r>
        <w:rPr>
          <w:rFonts w:ascii="宋体" w:hAnsi="宋体" w:eastAsia="宋体" w:cs="宋体"/>
          <w:spacing w:val="12"/>
          <w:sz w:val="24"/>
          <w:szCs w:val="24"/>
        </w:rPr>
        <w:t>利部关于开展规划和建设项目节水评价工作的指导意见》（水节约[2019]136</w:t>
      </w:r>
      <w:r>
        <w:rPr>
          <w:rFonts w:ascii="宋体" w:hAnsi="宋体" w:eastAsia="宋体" w:cs="宋体"/>
          <w:spacing w:val="-12"/>
          <w:sz w:val="24"/>
          <w:szCs w:val="24"/>
        </w:rPr>
        <w:t xml:space="preserve"> </w:t>
      </w:r>
      <w:r>
        <w:rPr>
          <w:rFonts w:ascii="宋体" w:hAnsi="宋体" w:eastAsia="宋体" w:cs="宋体"/>
          <w:spacing w:val="12"/>
          <w:sz w:val="24"/>
          <w:szCs w:val="24"/>
        </w:rPr>
        <w:t>号）</w:t>
      </w:r>
      <w:r>
        <w:rPr>
          <w:rFonts w:ascii="宋体" w:hAnsi="宋体" w:eastAsia="宋体" w:cs="宋体"/>
          <w:sz w:val="24"/>
          <w:szCs w:val="24"/>
        </w:rPr>
        <w:t xml:space="preserve"> </w:t>
      </w:r>
      <w:r>
        <w:rPr>
          <w:rFonts w:ascii="宋体" w:hAnsi="宋体" w:eastAsia="宋体" w:cs="宋体"/>
          <w:spacing w:val="15"/>
          <w:sz w:val="24"/>
          <w:szCs w:val="24"/>
        </w:rPr>
        <w:t>文件精神，</w:t>
      </w:r>
      <w:r>
        <w:rPr>
          <w:rFonts w:ascii="宋体" w:hAnsi="宋体" w:eastAsia="宋体" w:cs="宋体"/>
          <w:spacing w:val="-48"/>
          <w:sz w:val="24"/>
          <w:szCs w:val="24"/>
        </w:rPr>
        <w:t xml:space="preserve"> </w:t>
      </w:r>
      <w:r>
        <w:rPr>
          <w:rFonts w:ascii="宋体" w:hAnsi="宋体" w:eastAsia="宋体" w:cs="宋体"/>
          <w:spacing w:val="15"/>
          <w:sz w:val="24"/>
          <w:szCs w:val="24"/>
        </w:rPr>
        <w:t>以下类型的规划和建设项目应按照《规划和建</w:t>
      </w:r>
      <w:r>
        <w:rPr>
          <w:rFonts w:ascii="宋体" w:hAnsi="宋体" w:eastAsia="宋体" w:cs="宋体"/>
          <w:spacing w:val="14"/>
          <w:sz w:val="24"/>
          <w:szCs w:val="24"/>
        </w:rPr>
        <w:t>设项目节水评价技术要</w:t>
      </w:r>
    </w:p>
    <w:p>
      <w:pPr>
        <w:spacing w:line="218" w:lineRule="auto"/>
        <w:ind w:left="7"/>
        <w:rPr>
          <w:rFonts w:ascii="宋体" w:hAnsi="宋体" w:eastAsia="宋体" w:cs="宋体"/>
          <w:sz w:val="24"/>
          <w:szCs w:val="24"/>
        </w:rPr>
      </w:pPr>
      <w:r>
        <w:rPr>
          <w:rFonts w:ascii="宋体" w:hAnsi="宋体" w:eastAsia="宋体" w:cs="宋体"/>
          <w:spacing w:val="11"/>
          <w:sz w:val="24"/>
          <w:szCs w:val="24"/>
        </w:rPr>
        <w:t>求》开展节水评价工作：</w:t>
      </w:r>
    </w:p>
    <w:p>
      <w:pPr>
        <w:spacing w:before="184" w:line="468" w:lineRule="exact"/>
        <w:ind w:left="252"/>
        <w:rPr>
          <w:rFonts w:ascii="宋体" w:hAnsi="宋体" w:eastAsia="宋体" w:cs="宋体"/>
          <w:sz w:val="24"/>
          <w:szCs w:val="24"/>
        </w:rPr>
      </w:pPr>
      <w:r>
        <w:rPr>
          <w:rFonts w:ascii="宋体" w:hAnsi="宋体" w:eastAsia="宋体" w:cs="宋体"/>
          <w:spacing w:val="-3"/>
          <w:position w:val="17"/>
          <w:sz w:val="24"/>
          <w:szCs w:val="24"/>
        </w:rPr>
        <w:t>（1）与取用水相关的水利规划，主要包括： 引水调水规划、水</w:t>
      </w:r>
      <w:r>
        <w:rPr>
          <w:rFonts w:ascii="宋体" w:hAnsi="宋体" w:eastAsia="宋体" w:cs="宋体"/>
          <w:spacing w:val="-4"/>
          <w:position w:val="17"/>
          <w:sz w:val="24"/>
          <w:szCs w:val="24"/>
        </w:rPr>
        <w:t>库建设规划、灌区建</w:t>
      </w:r>
    </w:p>
    <w:p>
      <w:pPr>
        <w:spacing w:line="219" w:lineRule="auto"/>
        <w:ind w:left="9"/>
        <w:rPr>
          <w:rFonts w:ascii="宋体" w:hAnsi="宋体" w:eastAsia="宋体" w:cs="宋体"/>
          <w:sz w:val="24"/>
          <w:szCs w:val="24"/>
        </w:rPr>
      </w:pPr>
      <w:r>
        <w:rPr>
          <w:rFonts w:ascii="宋体" w:hAnsi="宋体" w:eastAsia="宋体" w:cs="宋体"/>
          <w:spacing w:val="-12"/>
          <w:sz w:val="24"/>
          <w:szCs w:val="24"/>
        </w:rPr>
        <w:t>设规划等；</w:t>
      </w:r>
    </w:p>
    <w:p>
      <w:pPr>
        <w:spacing w:before="181" w:line="468" w:lineRule="exact"/>
        <w:ind w:left="252"/>
        <w:rPr>
          <w:rFonts w:ascii="宋体" w:hAnsi="宋体" w:eastAsia="宋体" w:cs="宋体"/>
          <w:sz w:val="24"/>
          <w:szCs w:val="24"/>
        </w:rPr>
      </w:pPr>
      <w:r>
        <w:rPr>
          <w:rFonts w:ascii="宋体" w:hAnsi="宋体" w:eastAsia="宋体" w:cs="宋体"/>
          <w:spacing w:val="-3"/>
          <w:position w:val="17"/>
          <w:sz w:val="24"/>
          <w:szCs w:val="24"/>
        </w:rPr>
        <w:t>（2）需开展水资源论证的相关规划， 主要包括：城镇新区规划、工业园区</w:t>
      </w:r>
      <w:r>
        <w:rPr>
          <w:rFonts w:ascii="宋体" w:hAnsi="宋体" w:eastAsia="宋体" w:cs="宋体"/>
          <w:spacing w:val="-4"/>
          <w:position w:val="17"/>
          <w:sz w:val="24"/>
          <w:szCs w:val="24"/>
        </w:rPr>
        <w:t>规划、经</w:t>
      </w:r>
    </w:p>
    <w:p>
      <w:pPr>
        <w:spacing w:line="219" w:lineRule="auto"/>
        <w:ind w:left="6"/>
        <w:rPr>
          <w:rFonts w:ascii="宋体" w:hAnsi="宋体" w:eastAsia="宋体" w:cs="宋体"/>
          <w:sz w:val="24"/>
          <w:szCs w:val="24"/>
        </w:rPr>
      </w:pPr>
      <w:r>
        <w:rPr>
          <w:rFonts w:ascii="宋体" w:hAnsi="宋体" w:eastAsia="宋体" w:cs="宋体"/>
          <w:spacing w:val="-2"/>
          <w:sz w:val="24"/>
          <w:szCs w:val="24"/>
        </w:rPr>
        <w:t>济技术开发区规划、高耗水行业专项规划、涉及取用水的相关产业发展规划；</w:t>
      </w:r>
    </w:p>
    <w:p>
      <w:pPr>
        <w:spacing w:before="181" w:line="468" w:lineRule="exact"/>
        <w:ind w:left="252"/>
        <w:rPr>
          <w:rFonts w:ascii="宋体" w:hAnsi="宋体" w:eastAsia="宋体" w:cs="宋体"/>
          <w:sz w:val="24"/>
          <w:szCs w:val="24"/>
        </w:rPr>
      </w:pPr>
      <w:r>
        <w:rPr>
          <w:rFonts w:ascii="宋体" w:hAnsi="宋体" w:eastAsia="宋体" w:cs="宋体"/>
          <w:spacing w:val="-4"/>
          <w:position w:val="17"/>
          <w:sz w:val="24"/>
          <w:szCs w:val="24"/>
        </w:rPr>
        <w:t>（3）与取用水相关的水利工程项目， 主要包括：蓄水工程、引水工程、提水工程、</w:t>
      </w:r>
    </w:p>
    <w:p>
      <w:pPr>
        <w:spacing w:before="1" w:line="219" w:lineRule="auto"/>
        <w:ind w:left="7"/>
        <w:rPr>
          <w:rFonts w:ascii="宋体" w:hAnsi="宋体" w:eastAsia="宋体" w:cs="宋体"/>
          <w:sz w:val="24"/>
          <w:szCs w:val="24"/>
        </w:rPr>
      </w:pPr>
      <w:r>
        <w:rPr>
          <w:rFonts w:ascii="宋体" w:hAnsi="宋体" w:eastAsia="宋体" w:cs="宋体"/>
          <w:spacing w:val="-5"/>
          <w:sz w:val="24"/>
          <w:szCs w:val="24"/>
        </w:rPr>
        <w:t>调水工程、地下水利工程等；</w:t>
      </w:r>
    </w:p>
    <w:p>
      <w:pPr>
        <w:spacing w:before="180" w:line="468" w:lineRule="exact"/>
        <w:ind w:left="252"/>
        <w:rPr>
          <w:rFonts w:ascii="宋体" w:hAnsi="宋体" w:eastAsia="宋体" w:cs="宋体"/>
          <w:sz w:val="24"/>
          <w:szCs w:val="24"/>
        </w:rPr>
      </w:pPr>
      <w:r>
        <w:rPr>
          <w:rFonts w:ascii="宋体" w:hAnsi="宋体" w:eastAsia="宋体" w:cs="宋体"/>
          <w:spacing w:val="-3"/>
          <w:position w:val="17"/>
          <w:sz w:val="24"/>
          <w:szCs w:val="24"/>
        </w:rPr>
        <w:t>（4）办理取水许可的非水利建设项目，主要包括： 直接从江河、湖泊、地</w:t>
      </w:r>
      <w:r>
        <w:rPr>
          <w:rFonts w:ascii="宋体" w:hAnsi="宋体" w:eastAsia="宋体" w:cs="宋体"/>
          <w:spacing w:val="-4"/>
          <w:position w:val="17"/>
          <w:sz w:val="24"/>
          <w:szCs w:val="24"/>
        </w:rPr>
        <w:t>下、以及</w:t>
      </w:r>
    </w:p>
    <w:p>
      <w:pPr>
        <w:spacing w:before="1" w:line="219" w:lineRule="auto"/>
        <w:ind w:left="8"/>
        <w:rPr>
          <w:rFonts w:ascii="宋体" w:hAnsi="宋体" w:eastAsia="宋体" w:cs="宋体"/>
          <w:sz w:val="24"/>
          <w:szCs w:val="24"/>
        </w:rPr>
      </w:pPr>
      <w:r>
        <w:rPr>
          <w:rFonts w:ascii="宋体" w:hAnsi="宋体" w:eastAsia="宋体" w:cs="宋体"/>
          <w:spacing w:val="-10"/>
          <w:sz w:val="24"/>
          <w:szCs w:val="24"/>
        </w:rPr>
        <w:t>水库、渠道等取水或取用其他项目退水、排水， 并需要申请取水许可的非水利建设项</w:t>
      </w:r>
      <w:r>
        <w:rPr>
          <w:rFonts w:ascii="宋体" w:hAnsi="宋体" w:eastAsia="宋体" w:cs="宋体"/>
          <w:spacing w:val="-11"/>
          <w:sz w:val="24"/>
          <w:szCs w:val="24"/>
        </w:rPr>
        <w:t>目；</w:t>
      </w:r>
    </w:p>
    <w:p>
      <w:pPr>
        <w:pStyle w:val="2"/>
        <w:spacing w:line="276" w:lineRule="auto"/>
      </w:pPr>
    </w:p>
    <w:p>
      <w:pPr>
        <w:pStyle w:val="2"/>
        <w:spacing w:line="276" w:lineRule="auto"/>
      </w:pPr>
    </w:p>
    <w:p>
      <w:pPr>
        <w:spacing w:before="100" w:line="224" w:lineRule="auto"/>
        <w:rPr>
          <w:rFonts w:ascii="黑体" w:hAnsi="黑体" w:eastAsia="黑体" w:cs="黑体"/>
          <w:sz w:val="31"/>
          <w:szCs w:val="31"/>
        </w:rPr>
      </w:pPr>
      <w:bookmarkStart w:id="20" w:name="bookmark21"/>
      <w:bookmarkEnd w:id="20"/>
      <w:r>
        <w:rPr>
          <w:rFonts w:ascii="黑体" w:hAnsi="黑体" w:eastAsia="黑体" w:cs="黑体"/>
          <w:spacing w:val="7"/>
          <w:sz w:val="31"/>
          <w:szCs w:val="31"/>
        </w:rPr>
        <w:t>4.2</w:t>
      </w:r>
      <w:r>
        <w:rPr>
          <w:rFonts w:ascii="黑体" w:hAnsi="黑体" w:eastAsia="黑体" w:cs="黑体"/>
          <w:spacing w:val="-56"/>
          <w:sz w:val="31"/>
          <w:szCs w:val="31"/>
        </w:rPr>
        <w:t xml:space="preserve"> </w:t>
      </w:r>
      <w:r>
        <w:rPr>
          <w:rFonts w:ascii="黑体" w:hAnsi="黑体" w:eastAsia="黑体" w:cs="黑体"/>
          <w:spacing w:val="7"/>
          <w:sz w:val="31"/>
          <w:szCs w:val="31"/>
        </w:rPr>
        <w:t>完善水资源统一管理体制</w:t>
      </w:r>
    </w:p>
    <w:p>
      <w:pPr>
        <w:pStyle w:val="2"/>
        <w:spacing w:line="414" w:lineRule="auto"/>
      </w:pPr>
    </w:p>
    <w:p>
      <w:pPr>
        <w:spacing w:before="79" w:line="359" w:lineRule="auto"/>
        <w:ind w:left="8" w:right="10" w:firstLine="477"/>
        <w:jc w:val="both"/>
        <w:rPr>
          <w:rFonts w:ascii="宋体" w:hAnsi="宋体" w:eastAsia="宋体" w:cs="宋体"/>
          <w:sz w:val="24"/>
          <w:szCs w:val="24"/>
        </w:rPr>
      </w:pPr>
      <w:r>
        <w:rPr>
          <w:rFonts w:ascii="宋体" w:hAnsi="宋体" w:eastAsia="宋体" w:cs="宋体"/>
          <w:spacing w:val="-6"/>
          <w:sz w:val="24"/>
          <w:szCs w:val="24"/>
        </w:rPr>
        <w:t>推行规划先行制度。查清水资源及开发利用现状， 统筹</w:t>
      </w:r>
      <w:r>
        <w:rPr>
          <w:rFonts w:ascii="宋体" w:hAnsi="宋体" w:eastAsia="宋体" w:cs="宋体"/>
          <w:spacing w:val="-7"/>
          <w:sz w:val="24"/>
          <w:szCs w:val="24"/>
        </w:rPr>
        <w:t xml:space="preserve">考虑水资源和水环境承载能 </w:t>
      </w:r>
      <w:r>
        <w:rPr>
          <w:rFonts w:ascii="宋体" w:hAnsi="宋体" w:eastAsia="宋体" w:cs="宋体"/>
          <w:spacing w:val="-10"/>
          <w:sz w:val="24"/>
          <w:szCs w:val="24"/>
        </w:rPr>
        <w:t>力与经济社会发展的需要， 把节水和水生态恢复和保护放在突出位置，</w:t>
      </w:r>
      <w:r>
        <w:rPr>
          <w:rFonts w:ascii="宋体" w:hAnsi="宋体" w:eastAsia="宋体" w:cs="宋体"/>
          <w:spacing w:val="36"/>
          <w:sz w:val="24"/>
          <w:szCs w:val="24"/>
        </w:rPr>
        <w:t xml:space="preserve"> </w:t>
      </w:r>
      <w:r>
        <w:rPr>
          <w:rFonts w:ascii="宋体" w:hAnsi="宋体" w:eastAsia="宋体" w:cs="宋体"/>
          <w:spacing w:val="-10"/>
          <w:sz w:val="24"/>
          <w:szCs w:val="24"/>
        </w:rPr>
        <w:t xml:space="preserve">区分城乡不同特 </w:t>
      </w:r>
      <w:r>
        <w:rPr>
          <w:rFonts w:ascii="宋体" w:hAnsi="宋体" w:eastAsia="宋体" w:cs="宋体"/>
          <w:spacing w:val="-14"/>
          <w:sz w:val="24"/>
          <w:szCs w:val="24"/>
        </w:rPr>
        <w:t>点，</w:t>
      </w:r>
      <w:r>
        <w:rPr>
          <w:rFonts w:ascii="宋体" w:hAnsi="宋体" w:eastAsia="宋体" w:cs="宋体"/>
          <w:spacing w:val="-32"/>
          <w:sz w:val="24"/>
          <w:szCs w:val="24"/>
        </w:rPr>
        <w:t xml:space="preserve"> </w:t>
      </w:r>
      <w:r>
        <w:rPr>
          <w:rFonts w:ascii="宋体" w:hAnsi="宋体" w:eastAsia="宋体" w:cs="宋体"/>
          <w:spacing w:val="-14"/>
          <w:sz w:val="24"/>
          <w:szCs w:val="24"/>
        </w:rPr>
        <w:t>全面考虑生活、生产、生态用水，</w:t>
      </w:r>
      <w:r>
        <w:rPr>
          <w:rFonts w:ascii="宋体" w:hAnsi="宋体" w:eastAsia="宋体" w:cs="宋体"/>
          <w:spacing w:val="49"/>
          <w:sz w:val="24"/>
          <w:szCs w:val="24"/>
        </w:rPr>
        <w:t xml:space="preserve"> </w:t>
      </w:r>
      <w:r>
        <w:rPr>
          <w:rFonts w:ascii="宋体" w:hAnsi="宋体" w:eastAsia="宋体" w:cs="宋体"/>
          <w:spacing w:val="-14"/>
          <w:sz w:val="24"/>
          <w:szCs w:val="24"/>
        </w:rPr>
        <w:t>实行水量与水质统一评价与规划，</w:t>
      </w:r>
      <w:r>
        <w:rPr>
          <w:rFonts w:ascii="宋体" w:hAnsi="宋体" w:eastAsia="宋体" w:cs="宋体"/>
          <w:spacing w:val="45"/>
          <w:sz w:val="24"/>
          <w:szCs w:val="24"/>
        </w:rPr>
        <w:t xml:space="preserve"> </w:t>
      </w:r>
      <w:r>
        <w:rPr>
          <w:rFonts w:ascii="宋体" w:hAnsi="宋体" w:eastAsia="宋体" w:cs="宋体"/>
          <w:spacing w:val="-14"/>
          <w:sz w:val="24"/>
          <w:szCs w:val="24"/>
        </w:rPr>
        <w:t xml:space="preserve">提出水资源合 </w:t>
      </w:r>
      <w:r>
        <w:rPr>
          <w:rFonts w:ascii="宋体" w:hAnsi="宋体" w:eastAsia="宋体" w:cs="宋体"/>
          <w:spacing w:val="-7"/>
          <w:sz w:val="24"/>
          <w:szCs w:val="24"/>
        </w:rPr>
        <w:t>理开发、优化配置、高效利用、全面节约、有效保护、综合治理和科学管理的总体布局、</w:t>
      </w:r>
    </w:p>
    <w:p>
      <w:pPr>
        <w:spacing w:before="1" w:line="218" w:lineRule="auto"/>
        <w:ind w:left="6"/>
        <w:rPr>
          <w:rFonts w:ascii="宋体" w:hAnsi="宋体" w:eastAsia="宋体" w:cs="宋体"/>
          <w:sz w:val="24"/>
          <w:szCs w:val="24"/>
        </w:rPr>
      </w:pPr>
      <w:r>
        <w:rPr>
          <w:rFonts w:ascii="宋体" w:hAnsi="宋体" w:eastAsia="宋体" w:cs="宋体"/>
          <w:spacing w:val="-2"/>
          <w:sz w:val="24"/>
          <w:szCs w:val="24"/>
        </w:rPr>
        <w:t>方案和政策，为水资源可持续利用与管理提供科学基础。</w:t>
      </w:r>
    </w:p>
    <w:p>
      <w:pPr>
        <w:spacing w:before="184" w:line="359" w:lineRule="auto"/>
        <w:ind w:left="5" w:right="93" w:firstLine="479"/>
        <w:jc w:val="both"/>
        <w:rPr>
          <w:rFonts w:ascii="宋体" w:hAnsi="宋体" w:eastAsia="宋体" w:cs="宋体"/>
          <w:sz w:val="24"/>
          <w:szCs w:val="24"/>
        </w:rPr>
      </w:pPr>
      <w:r>
        <w:rPr>
          <w:rFonts w:ascii="宋体" w:hAnsi="宋体" w:eastAsia="宋体" w:cs="宋体"/>
          <w:spacing w:val="-9"/>
          <w:sz w:val="24"/>
          <w:szCs w:val="24"/>
        </w:rPr>
        <w:t xml:space="preserve">在榆树市水资源开发利用现状的基础上， 确立对水资源优化配置的思路， </w:t>
      </w:r>
      <w:r>
        <w:rPr>
          <w:rFonts w:ascii="宋体" w:hAnsi="宋体" w:eastAsia="宋体" w:cs="宋体"/>
          <w:spacing w:val="-10"/>
          <w:sz w:val="24"/>
          <w:szCs w:val="24"/>
        </w:rPr>
        <w:t>通过调整</w:t>
      </w:r>
      <w:r>
        <w:rPr>
          <w:rFonts w:ascii="宋体" w:hAnsi="宋体" w:eastAsia="宋体" w:cs="宋体"/>
          <w:sz w:val="24"/>
          <w:szCs w:val="24"/>
        </w:rPr>
        <w:t xml:space="preserve"> </w:t>
      </w:r>
      <w:r>
        <w:rPr>
          <w:rFonts w:ascii="宋体" w:hAnsi="宋体" w:eastAsia="宋体" w:cs="宋体"/>
          <w:spacing w:val="-7"/>
          <w:sz w:val="24"/>
          <w:szCs w:val="24"/>
        </w:rPr>
        <w:t>产业结构的方式，</w:t>
      </w:r>
      <w:r>
        <w:rPr>
          <w:rFonts w:ascii="宋体" w:hAnsi="宋体" w:eastAsia="宋体" w:cs="宋体"/>
          <w:spacing w:val="42"/>
          <w:sz w:val="24"/>
          <w:szCs w:val="24"/>
        </w:rPr>
        <w:t xml:space="preserve"> </w:t>
      </w:r>
      <w:r>
        <w:rPr>
          <w:rFonts w:ascii="宋体" w:hAnsi="宋体" w:eastAsia="宋体" w:cs="宋体"/>
          <w:spacing w:val="-7"/>
          <w:sz w:val="24"/>
          <w:szCs w:val="24"/>
        </w:rPr>
        <w:t>编制适应新发展时期经济社会发展规划、生态环境保护规划、区域包</w:t>
      </w:r>
    </w:p>
    <w:p>
      <w:pPr>
        <w:spacing w:before="1" w:line="219" w:lineRule="auto"/>
        <w:ind w:left="5"/>
        <w:rPr>
          <w:rFonts w:ascii="宋体" w:hAnsi="宋体" w:eastAsia="宋体" w:cs="宋体"/>
          <w:sz w:val="24"/>
          <w:szCs w:val="24"/>
        </w:rPr>
      </w:pPr>
      <w:r>
        <w:rPr>
          <w:rFonts w:ascii="宋体" w:hAnsi="宋体" w:eastAsia="宋体" w:cs="宋体"/>
          <w:spacing w:val="-2"/>
          <w:sz w:val="24"/>
          <w:szCs w:val="24"/>
        </w:rPr>
        <w:t>括农业、工业、生活等各个行业的节水规划的各类规划。</w:t>
      </w:r>
    </w:p>
    <w:p>
      <w:pPr>
        <w:spacing w:line="219" w:lineRule="auto"/>
        <w:rPr>
          <w:rFonts w:ascii="宋体" w:hAnsi="宋体" w:eastAsia="宋体" w:cs="宋体"/>
          <w:sz w:val="24"/>
          <w:szCs w:val="24"/>
        </w:rPr>
        <w:sectPr>
          <w:footerReference r:id="rId52" w:type="default"/>
          <w:pgSz w:w="11907" w:h="16839"/>
          <w:pgMar w:top="1431" w:right="1345" w:bottom="1206" w:left="1444" w:header="0" w:footer="987" w:gutter="0"/>
          <w:cols w:space="720" w:num="1"/>
        </w:sectPr>
      </w:pPr>
    </w:p>
    <w:p>
      <w:pPr>
        <w:pStyle w:val="2"/>
        <w:spacing w:line="329" w:lineRule="auto"/>
      </w:pPr>
    </w:p>
    <w:p>
      <w:pPr>
        <w:spacing w:before="78" w:line="359" w:lineRule="auto"/>
        <w:ind w:left="11" w:right="60" w:firstLine="477"/>
        <w:jc w:val="both"/>
        <w:rPr>
          <w:rFonts w:ascii="宋体" w:hAnsi="宋体" w:eastAsia="宋体" w:cs="宋体"/>
          <w:sz w:val="24"/>
          <w:szCs w:val="24"/>
        </w:rPr>
      </w:pPr>
      <w:r>
        <w:rPr>
          <w:rFonts w:ascii="宋体" w:hAnsi="宋体" w:eastAsia="宋体" w:cs="宋体"/>
          <w:spacing w:val="-6"/>
          <w:sz w:val="24"/>
          <w:szCs w:val="24"/>
        </w:rPr>
        <w:t>建立健全节水管理机构。节水管理机构是节水型社会建设的组织保障，</w:t>
      </w:r>
      <w:r>
        <w:rPr>
          <w:rFonts w:ascii="宋体" w:hAnsi="宋体" w:eastAsia="宋体" w:cs="宋体"/>
          <w:spacing w:val="-7"/>
          <w:sz w:val="24"/>
          <w:szCs w:val="24"/>
        </w:rPr>
        <w:t xml:space="preserve"> 根据榆树市</w:t>
      </w:r>
      <w:r>
        <w:rPr>
          <w:rFonts w:ascii="宋体" w:hAnsi="宋体" w:eastAsia="宋体" w:cs="宋体"/>
          <w:sz w:val="24"/>
          <w:szCs w:val="24"/>
        </w:rPr>
        <w:t xml:space="preserve"> </w:t>
      </w:r>
      <w:r>
        <w:rPr>
          <w:rFonts w:ascii="宋体" w:hAnsi="宋体" w:eastAsia="宋体" w:cs="宋体"/>
          <w:spacing w:val="-5"/>
          <w:sz w:val="24"/>
          <w:szCs w:val="24"/>
        </w:rPr>
        <w:t>目前仍有部分乡镇为建立节水管理机构的现状，</w:t>
      </w:r>
      <w:r>
        <w:rPr>
          <w:rFonts w:ascii="宋体" w:hAnsi="宋体" w:eastAsia="宋体" w:cs="宋体"/>
          <w:spacing w:val="-27"/>
          <w:sz w:val="24"/>
          <w:szCs w:val="24"/>
        </w:rPr>
        <w:t xml:space="preserve"> </w:t>
      </w:r>
      <w:r>
        <w:rPr>
          <w:rFonts w:ascii="宋体" w:hAnsi="宋体" w:eastAsia="宋体" w:cs="宋体"/>
          <w:spacing w:val="-5"/>
          <w:sz w:val="24"/>
          <w:szCs w:val="24"/>
        </w:rPr>
        <w:t>力争在试</w:t>
      </w:r>
      <w:r>
        <w:rPr>
          <w:rFonts w:ascii="宋体" w:hAnsi="宋体" w:eastAsia="宋体" w:cs="宋体"/>
          <w:spacing w:val="-6"/>
          <w:sz w:val="24"/>
          <w:szCs w:val="24"/>
        </w:rPr>
        <w:t>点建设期健全所有要建的节水</w:t>
      </w:r>
      <w:r>
        <w:rPr>
          <w:rFonts w:ascii="宋体" w:hAnsi="宋体" w:eastAsia="宋体" w:cs="宋体"/>
          <w:sz w:val="24"/>
          <w:szCs w:val="24"/>
        </w:rPr>
        <w:t xml:space="preserve"> </w:t>
      </w:r>
      <w:r>
        <w:rPr>
          <w:rFonts w:ascii="宋体" w:hAnsi="宋体" w:eastAsia="宋体" w:cs="宋体"/>
          <w:spacing w:val="-6"/>
          <w:sz w:val="24"/>
          <w:szCs w:val="24"/>
        </w:rPr>
        <w:t>管理机构。将节水型社会建设工作融入水资源管理当中， 使水资源管理工作内容更加全</w:t>
      </w:r>
    </w:p>
    <w:p>
      <w:pPr>
        <w:spacing w:line="219" w:lineRule="auto"/>
        <w:ind w:left="6"/>
        <w:rPr>
          <w:rFonts w:ascii="宋体" w:hAnsi="宋体" w:eastAsia="宋体" w:cs="宋体"/>
          <w:sz w:val="24"/>
          <w:szCs w:val="24"/>
        </w:rPr>
      </w:pPr>
      <w:r>
        <w:rPr>
          <w:rFonts w:ascii="宋体" w:hAnsi="宋体" w:eastAsia="宋体" w:cs="宋体"/>
          <w:spacing w:val="-3"/>
          <w:sz w:val="24"/>
          <w:szCs w:val="24"/>
        </w:rPr>
        <w:t>面、管理能力与水平不断提高。</w:t>
      </w:r>
    </w:p>
    <w:p>
      <w:pPr>
        <w:spacing w:before="180" w:line="359" w:lineRule="auto"/>
        <w:ind w:left="5" w:right="60" w:firstLine="420"/>
        <w:jc w:val="both"/>
        <w:rPr>
          <w:rFonts w:ascii="宋体" w:hAnsi="宋体" w:eastAsia="宋体" w:cs="宋体"/>
          <w:sz w:val="24"/>
          <w:szCs w:val="24"/>
        </w:rPr>
      </w:pPr>
      <w:r>
        <w:rPr>
          <w:rFonts w:ascii="宋体" w:hAnsi="宋体" w:eastAsia="宋体" w:cs="宋体"/>
          <w:spacing w:val="-6"/>
          <w:sz w:val="24"/>
          <w:szCs w:val="24"/>
        </w:rPr>
        <w:t>推动建立水资源刚性约束制度。按照年度及阶段用水总量控制指标，</w:t>
      </w:r>
      <w:r>
        <w:rPr>
          <w:rFonts w:ascii="宋体" w:hAnsi="宋体" w:eastAsia="宋体" w:cs="宋体"/>
          <w:spacing w:val="52"/>
          <w:sz w:val="24"/>
          <w:szCs w:val="24"/>
        </w:rPr>
        <w:t xml:space="preserve"> </w:t>
      </w:r>
      <w:r>
        <w:rPr>
          <w:rFonts w:ascii="宋体" w:hAnsi="宋体" w:eastAsia="宋体" w:cs="宋体"/>
          <w:spacing w:val="-6"/>
          <w:sz w:val="24"/>
          <w:szCs w:val="24"/>
        </w:rPr>
        <w:t>严控榆树市年</w:t>
      </w:r>
      <w:r>
        <w:rPr>
          <w:rFonts w:ascii="宋体" w:hAnsi="宋体" w:eastAsia="宋体" w:cs="宋体"/>
          <w:sz w:val="24"/>
          <w:szCs w:val="24"/>
        </w:rPr>
        <w:t xml:space="preserve"> </w:t>
      </w:r>
      <w:r>
        <w:rPr>
          <w:rFonts w:ascii="宋体" w:hAnsi="宋体" w:eastAsia="宋体" w:cs="宋体"/>
          <w:spacing w:val="-6"/>
          <w:sz w:val="24"/>
          <w:szCs w:val="24"/>
        </w:rPr>
        <w:t>度用水总量。按照榆树市地下水管控指标， 约束乡镇级行政区地下水开采量及地下水开</w:t>
      </w:r>
    </w:p>
    <w:p>
      <w:pPr>
        <w:spacing w:before="1" w:line="218" w:lineRule="auto"/>
        <w:ind w:left="5"/>
        <w:rPr>
          <w:rFonts w:ascii="宋体" w:hAnsi="宋体" w:eastAsia="宋体" w:cs="宋体"/>
          <w:sz w:val="24"/>
          <w:szCs w:val="24"/>
        </w:rPr>
      </w:pPr>
      <w:r>
        <w:rPr>
          <w:rFonts w:ascii="宋体" w:hAnsi="宋体" w:eastAsia="宋体" w:cs="宋体"/>
          <w:spacing w:val="-1"/>
          <w:sz w:val="24"/>
          <w:szCs w:val="24"/>
        </w:rPr>
        <w:t>采强度。强化水资源论证工作，加强水资源配置工程水资源刚性约</w:t>
      </w:r>
      <w:r>
        <w:rPr>
          <w:rFonts w:ascii="宋体" w:hAnsi="宋体" w:eastAsia="宋体" w:cs="宋体"/>
          <w:spacing w:val="-2"/>
          <w:sz w:val="24"/>
          <w:szCs w:val="24"/>
        </w:rPr>
        <w:t>束论证和审查。</w:t>
      </w:r>
    </w:p>
    <w:p>
      <w:pPr>
        <w:pStyle w:val="2"/>
        <w:spacing w:line="278" w:lineRule="auto"/>
      </w:pPr>
    </w:p>
    <w:p>
      <w:pPr>
        <w:pStyle w:val="2"/>
        <w:spacing w:line="279" w:lineRule="auto"/>
      </w:pPr>
    </w:p>
    <w:p>
      <w:pPr>
        <w:spacing w:before="100" w:line="224" w:lineRule="auto"/>
        <w:rPr>
          <w:rFonts w:ascii="黑体" w:hAnsi="黑体" w:eastAsia="黑体" w:cs="黑体"/>
          <w:sz w:val="31"/>
          <w:szCs w:val="31"/>
        </w:rPr>
      </w:pPr>
      <w:bookmarkStart w:id="21" w:name="bookmark22"/>
      <w:bookmarkEnd w:id="21"/>
      <w:r>
        <w:rPr>
          <w:rFonts w:ascii="黑体" w:hAnsi="黑体" w:eastAsia="黑体" w:cs="黑体"/>
          <w:spacing w:val="7"/>
          <w:sz w:val="31"/>
          <w:szCs w:val="31"/>
        </w:rPr>
        <w:t>4.3</w:t>
      </w:r>
      <w:r>
        <w:rPr>
          <w:rFonts w:ascii="黑体" w:hAnsi="黑体" w:eastAsia="黑体" w:cs="黑体"/>
          <w:spacing w:val="-56"/>
          <w:sz w:val="31"/>
          <w:szCs w:val="31"/>
        </w:rPr>
        <w:t xml:space="preserve"> </w:t>
      </w:r>
      <w:r>
        <w:rPr>
          <w:rFonts w:ascii="黑体" w:hAnsi="黑体" w:eastAsia="黑体" w:cs="黑体"/>
          <w:spacing w:val="7"/>
          <w:sz w:val="31"/>
          <w:szCs w:val="31"/>
        </w:rPr>
        <w:t>加强法规和标准体系建设</w:t>
      </w:r>
    </w:p>
    <w:p>
      <w:pPr>
        <w:pStyle w:val="2"/>
        <w:spacing w:line="413" w:lineRule="auto"/>
      </w:pPr>
    </w:p>
    <w:p>
      <w:pPr>
        <w:spacing w:before="78" w:line="359" w:lineRule="auto"/>
        <w:ind w:left="5" w:right="18" w:firstLine="525"/>
        <w:jc w:val="both"/>
        <w:rPr>
          <w:rFonts w:ascii="宋体" w:hAnsi="宋体" w:eastAsia="宋体" w:cs="宋体"/>
          <w:sz w:val="24"/>
          <w:szCs w:val="24"/>
        </w:rPr>
      </w:pPr>
      <w:r>
        <w:rPr>
          <w:rFonts w:ascii="宋体" w:hAnsi="宋体" w:eastAsia="宋体" w:cs="宋体"/>
          <w:spacing w:val="2"/>
          <w:sz w:val="24"/>
          <w:szCs w:val="24"/>
        </w:rPr>
        <w:t>根据《水法》规定和建立节水防污管理制度的要求，以现有的水政策为根据，制</w:t>
      </w:r>
      <w:r>
        <w:rPr>
          <w:rFonts w:ascii="宋体" w:hAnsi="宋体" w:eastAsia="宋体" w:cs="宋体"/>
          <w:spacing w:val="12"/>
          <w:sz w:val="24"/>
          <w:szCs w:val="24"/>
        </w:rPr>
        <w:t xml:space="preserve"> </w:t>
      </w:r>
      <w:r>
        <w:rPr>
          <w:rFonts w:ascii="宋体" w:hAnsi="宋体" w:eastAsia="宋体" w:cs="宋体"/>
          <w:spacing w:val="-6"/>
          <w:sz w:val="24"/>
          <w:szCs w:val="24"/>
        </w:rPr>
        <w:t>定和出台关于水资源节约、保护和管理的地方政策及配套管理办法， 并根据地方政策及</w:t>
      </w:r>
      <w:r>
        <w:rPr>
          <w:rFonts w:ascii="宋体" w:hAnsi="宋体" w:eastAsia="宋体" w:cs="宋体"/>
          <w:spacing w:val="7"/>
          <w:sz w:val="24"/>
          <w:szCs w:val="24"/>
        </w:rPr>
        <w:t xml:space="preserve"> </w:t>
      </w:r>
      <w:r>
        <w:rPr>
          <w:rFonts w:ascii="宋体" w:hAnsi="宋体" w:eastAsia="宋体" w:cs="宋体"/>
          <w:spacing w:val="-2"/>
          <w:sz w:val="24"/>
          <w:szCs w:val="24"/>
        </w:rPr>
        <w:t>配套管理办法，制定地方各行业节水标准与技术规范；建立取用水运行计量管理制度，</w:t>
      </w:r>
      <w:r>
        <w:rPr>
          <w:rFonts w:ascii="宋体" w:hAnsi="宋体" w:eastAsia="宋体" w:cs="宋体"/>
          <w:spacing w:val="13"/>
          <w:sz w:val="24"/>
          <w:szCs w:val="24"/>
        </w:rPr>
        <w:t xml:space="preserve"> </w:t>
      </w:r>
      <w:r>
        <w:rPr>
          <w:rFonts w:ascii="宋体" w:hAnsi="宋体" w:eastAsia="宋体" w:cs="宋体"/>
          <w:spacing w:val="-15"/>
          <w:sz w:val="24"/>
          <w:szCs w:val="24"/>
        </w:rPr>
        <w:t>加强各个用水部门年度供用水的统计力度；</w:t>
      </w:r>
      <w:r>
        <w:rPr>
          <w:rFonts w:ascii="宋体" w:hAnsi="宋体" w:eastAsia="宋体" w:cs="宋体"/>
          <w:spacing w:val="58"/>
          <w:sz w:val="24"/>
          <w:szCs w:val="24"/>
        </w:rPr>
        <w:t xml:space="preserve"> </w:t>
      </w:r>
      <w:r>
        <w:rPr>
          <w:rFonts w:ascii="宋体" w:hAnsi="宋体" w:eastAsia="宋体" w:cs="宋体"/>
          <w:spacing w:val="-15"/>
          <w:sz w:val="24"/>
          <w:szCs w:val="24"/>
        </w:rPr>
        <w:t>同时完善水政监</w:t>
      </w:r>
      <w:r>
        <w:rPr>
          <w:rFonts w:ascii="宋体" w:hAnsi="宋体" w:eastAsia="宋体" w:cs="宋体"/>
          <w:spacing w:val="-16"/>
          <w:sz w:val="24"/>
          <w:szCs w:val="24"/>
        </w:rPr>
        <w:t>察机制，</w:t>
      </w:r>
      <w:r>
        <w:rPr>
          <w:rFonts w:ascii="宋体" w:hAnsi="宋体" w:eastAsia="宋体" w:cs="宋体"/>
          <w:spacing w:val="37"/>
          <w:sz w:val="24"/>
          <w:szCs w:val="24"/>
        </w:rPr>
        <w:t xml:space="preserve"> </w:t>
      </w:r>
      <w:r>
        <w:rPr>
          <w:rFonts w:ascii="宋体" w:hAnsi="宋体" w:eastAsia="宋体" w:cs="宋体"/>
          <w:spacing w:val="-16"/>
          <w:sz w:val="24"/>
          <w:szCs w:val="24"/>
        </w:rPr>
        <w:t>强化执法手段，</w:t>
      </w:r>
      <w:r>
        <w:rPr>
          <w:rFonts w:ascii="宋体" w:hAnsi="宋体" w:eastAsia="宋体" w:cs="宋体"/>
          <w:spacing w:val="35"/>
          <w:sz w:val="24"/>
          <w:szCs w:val="24"/>
        </w:rPr>
        <w:t xml:space="preserve"> </w:t>
      </w:r>
      <w:r>
        <w:rPr>
          <w:rFonts w:ascii="宋体" w:hAnsi="宋体" w:eastAsia="宋体" w:cs="宋体"/>
          <w:spacing w:val="-16"/>
          <w:sz w:val="24"/>
          <w:szCs w:val="24"/>
        </w:rPr>
        <w:t>为</w:t>
      </w:r>
    </w:p>
    <w:p>
      <w:pPr>
        <w:spacing w:before="1" w:line="218" w:lineRule="auto"/>
        <w:ind w:left="11"/>
        <w:rPr>
          <w:rFonts w:ascii="宋体" w:hAnsi="宋体" w:eastAsia="宋体" w:cs="宋体"/>
          <w:sz w:val="24"/>
          <w:szCs w:val="24"/>
        </w:rPr>
      </w:pPr>
      <w:r>
        <w:rPr>
          <w:rFonts w:ascii="宋体" w:hAnsi="宋体" w:eastAsia="宋体" w:cs="宋体"/>
          <w:spacing w:val="-3"/>
          <w:sz w:val="24"/>
          <w:szCs w:val="24"/>
        </w:rPr>
        <w:t>管理制度建设提供政策支撑和保障。</w:t>
      </w:r>
    </w:p>
    <w:p>
      <w:pPr>
        <w:pStyle w:val="2"/>
        <w:spacing w:line="256" w:lineRule="auto"/>
      </w:pPr>
    </w:p>
    <w:p>
      <w:pPr>
        <w:pStyle w:val="2"/>
        <w:spacing w:line="257"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4.3.1</w:t>
      </w:r>
      <w:r>
        <w:rPr>
          <w:rFonts w:ascii="黑体" w:hAnsi="黑体" w:eastAsia="黑体" w:cs="黑体"/>
          <w:spacing w:val="-55"/>
          <w:sz w:val="30"/>
          <w:szCs w:val="30"/>
        </w:rPr>
        <w:t xml:space="preserve"> </w:t>
      </w:r>
      <w:r>
        <w:rPr>
          <w:rFonts w:ascii="黑体" w:hAnsi="黑体" w:eastAsia="黑体" w:cs="黑体"/>
          <w:spacing w:val="-2"/>
          <w:sz w:val="30"/>
          <w:szCs w:val="30"/>
        </w:rPr>
        <w:t>加强法规建设</w:t>
      </w:r>
    </w:p>
    <w:p>
      <w:pPr>
        <w:pStyle w:val="2"/>
        <w:spacing w:line="259" w:lineRule="auto"/>
      </w:pPr>
    </w:p>
    <w:p>
      <w:pPr>
        <w:pStyle w:val="2"/>
        <w:spacing w:line="259" w:lineRule="auto"/>
      </w:pPr>
    </w:p>
    <w:p>
      <w:pPr>
        <w:spacing w:before="92" w:line="219" w:lineRule="auto"/>
        <w:rPr>
          <w:rFonts w:ascii="黑体" w:hAnsi="黑体" w:eastAsia="黑体" w:cs="黑体"/>
          <w:sz w:val="28"/>
          <w:szCs w:val="28"/>
        </w:rPr>
      </w:pPr>
      <w:r>
        <w:fldChar w:fldCharType="begin"/>
      </w:r>
      <w:r>
        <w:instrText xml:space="preserve"> HYPERLINK "4.3.1.1" </w:instrText>
      </w:r>
      <w:r>
        <w:fldChar w:fldCharType="separate"/>
      </w:r>
      <w:r>
        <w:rPr>
          <w:rFonts w:ascii="黑体" w:hAnsi="黑体" w:eastAsia="黑体" w:cs="黑体"/>
          <w:spacing w:val="-1"/>
          <w:sz w:val="28"/>
          <w:szCs w:val="28"/>
        </w:rPr>
        <w:t>4.3.1.1</w:t>
      </w:r>
      <w:r>
        <w:rPr>
          <w:rFonts w:ascii="黑体" w:hAnsi="黑体" w:eastAsia="黑体" w:cs="黑体"/>
          <w:spacing w:val="-1"/>
          <w:sz w:val="28"/>
          <w:szCs w:val="28"/>
        </w:rPr>
        <w:fldChar w:fldCharType="end"/>
      </w:r>
      <w:r>
        <w:rPr>
          <w:rFonts w:ascii="黑体" w:hAnsi="黑体" w:eastAsia="黑体" w:cs="黑体"/>
          <w:spacing w:val="-52"/>
          <w:sz w:val="28"/>
          <w:szCs w:val="28"/>
        </w:rPr>
        <w:t xml:space="preserve"> </w:t>
      </w:r>
      <w:r>
        <w:rPr>
          <w:rFonts w:ascii="黑体" w:hAnsi="黑体" w:eastAsia="黑体" w:cs="黑体"/>
          <w:spacing w:val="-1"/>
          <w:sz w:val="28"/>
          <w:szCs w:val="28"/>
        </w:rPr>
        <w:t>榆树市涉水法律法规体系组成现状</w:t>
      </w:r>
    </w:p>
    <w:p>
      <w:pPr>
        <w:pStyle w:val="2"/>
        <w:spacing w:line="379" w:lineRule="auto"/>
      </w:pPr>
    </w:p>
    <w:p>
      <w:pPr>
        <w:spacing w:before="79" w:line="359" w:lineRule="auto"/>
        <w:ind w:left="5" w:right="58" w:firstLine="482"/>
        <w:jc w:val="both"/>
        <w:rPr>
          <w:rFonts w:ascii="宋体" w:hAnsi="宋体" w:eastAsia="宋体" w:cs="宋体"/>
          <w:sz w:val="24"/>
          <w:szCs w:val="24"/>
        </w:rPr>
      </w:pPr>
      <w:r>
        <w:rPr>
          <w:rFonts w:ascii="宋体" w:hAnsi="宋体" w:eastAsia="宋体" w:cs="宋体"/>
          <w:spacing w:val="-5"/>
          <w:sz w:val="24"/>
          <w:szCs w:val="24"/>
        </w:rPr>
        <w:t>为了约束社会成员的用水行为和规范用水习</w:t>
      </w:r>
      <w:r>
        <w:rPr>
          <w:rFonts w:ascii="宋体" w:hAnsi="宋体" w:eastAsia="宋体" w:cs="宋体"/>
          <w:spacing w:val="-6"/>
          <w:sz w:val="24"/>
          <w:szCs w:val="24"/>
        </w:rPr>
        <w:t>惯，</w:t>
      </w:r>
      <w:r>
        <w:rPr>
          <w:rFonts w:ascii="宋体" w:hAnsi="宋体" w:eastAsia="宋体" w:cs="宋体"/>
          <w:spacing w:val="-30"/>
          <w:sz w:val="24"/>
          <w:szCs w:val="24"/>
        </w:rPr>
        <w:t xml:space="preserve"> </w:t>
      </w:r>
      <w:r>
        <w:rPr>
          <w:rFonts w:ascii="宋体" w:hAnsi="宋体" w:eastAsia="宋体" w:cs="宋体"/>
          <w:spacing w:val="-6"/>
          <w:sz w:val="24"/>
          <w:szCs w:val="24"/>
        </w:rPr>
        <w:t>榆树市节水型社会制度建设最终要</w:t>
      </w:r>
      <w:r>
        <w:rPr>
          <w:rFonts w:ascii="宋体" w:hAnsi="宋体" w:eastAsia="宋体" w:cs="宋体"/>
          <w:sz w:val="24"/>
          <w:szCs w:val="24"/>
        </w:rPr>
        <w:t xml:space="preserve"> </w:t>
      </w:r>
      <w:r>
        <w:rPr>
          <w:rFonts w:ascii="宋体" w:hAnsi="宋体" w:eastAsia="宋体" w:cs="宋体"/>
          <w:spacing w:val="-3"/>
          <w:sz w:val="24"/>
          <w:szCs w:val="24"/>
        </w:rPr>
        <w:t>体现以法律法规等规范文本为表现形式的正式制度体系。榆树市目前涉水的相关法律法</w:t>
      </w:r>
    </w:p>
    <w:p>
      <w:pPr>
        <w:spacing w:line="220" w:lineRule="auto"/>
        <w:ind w:left="6"/>
        <w:rPr>
          <w:rFonts w:ascii="宋体" w:hAnsi="宋体" w:eastAsia="宋体" w:cs="宋体"/>
          <w:sz w:val="24"/>
          <w:szCs w:val="24"/>
        </w:rPr>
      </w:pPr>
      <w:r>
        <w:rPr>
          <w:rFonts w:ascii="宋体" w:hAnsi="宋体" w:eastAsia="宋体" w:cs="宋体"/>
          <w:spacing w:val="-11"/>
          <w:sz w:val="24"/>
          <w:szCs w:val="24"/>
        </w:rPr>
        <w:t>规主要有：</w:t>
      </w:r>
    </w:p>
    <w:p>
      <w:pPr>
        <w:spacing w:before="181" w:line="220" w:lineRule="auto"/>
        <w:ind w:left="252"/>
        <w:rPr>
          <w:rFonts w:ascii="宋体" w:hAnsi="宋体" w:eastAsia="宋体" w:cs="宋体"/>
          <w:sz w:val="24"/>
          <w:szCs w:val="24"/>
        </w:rPr>
      </w:pPr>
      <w:r>
        <w:rPr>
          <w:rFonts w:ascii="宋体" w:hAnsi="宋体" w:eastAsia="宋体" w:cs="宋体"/>
          <w:spacing w:val="-5"/>
          <w:sz w:val="24"/>
          <w:szCs w:val="24"/>
          <w14:textOutline w14:w="4354" w14:cap="flat" w14:cmpd="sng">
            <w14:solidFill>
              <w14:srgbClr w14:val="000000"/>
            </w14:solidFill>
            <w14:prstDash w14:val="solid"/>
            <w14:miter w14:val="0"/>
          </w14:textOutline>
        </w:rPr>
        <w:t>（1）</w:t>
      </w:r>
      <w:r>
        <w:rPr>
          <w:rFonts w:ascii="宋体" w:hAnsi="宋体" w:eastAsia="宋体" w:cs="宋体"/>
          <w:spacing w:val="12"/>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法律</w:t>
      </w:r>
    </w:p>
    <w:p>
      <w:pPr>
        <w:spacing w:before="180" w:line="219" w:lineRule="auto"/>
        <w:ind w:left="503"/>
        <w:rPr>
          <w:rFonts w:ascii="宋体" w:hAnsi="宋体" w:eastAsia="宋体" w:cs="宋体"/>
          <w:sz w:val="24"/>
          <w:szCs w:val="24"/>
        </w:rPr>
      </w:pPr>
      <w:r>
        <w:rPr>
          <w:rFonts w:ascii="宋体" w:hAnsi="宋体" w:eastAsia="宋体" w:cs="宋体"/>
          <w:spacing w:val="-9"/>
          <w:sz w:val="24"/>
          <w:szCs w:val="24"/>
        </w:rPr>
        <w:t>1）  《中华人民共和国水法》（中华人民共和国主席令</w:t>
      </w:r>
      <w:r>
        <w:rPr>
          <w:rFonts w:ascii="宋体" w:hAnsi="宋体" w:eastAsia="宋体" w:cs="宋体"/>
          <w:spacing w:val="-10"/>
          <w:sz w:val="24"/>
          <w:szCs w:val="24"/>
        </w:rPr>
        <w:t>第七十四号，</w:t>
      </w:r>
      <w:r>
        <w:rPr>
          <w:rFonts w:ascii="宋体" w:hAnsi="宋体" w:eastAsia="宋体" w:cs="宋体"/>
          <w:spacing w:val="69"/>
          <w:sz w:val="24"/>
          <w:szCs w:val="24"/>
        </w:rPr>
        <w:t xml:space="preserve"> </w:t>
      </w:r>
      <w:r>
        <w:rPr>
          <w:rFonts w:ascii="宋体" w:hAnsi="宋体" w:eastAsia="宋体" w:cs="宋体"/>
          <w:spacing w:val="-10"/>
          <w:sz w:val="24"/>
          <w:szCs w:val="24"/>
        </w:rPr>
        <w:t>2002</w:t>
      </w:r>
      <w:r>
        <w:rPr>
          <w:rFonts w:ascii="宋体" w:hAnsi="宋体" w:eastAsia="宋体" w:cs="宋体"/>
          <w:spacing w:val="-15"/>
          <w:sz w:val="24"/>
          <w:szCs w:val="24"/>
        </w:rPr>
        <w:t>）；</w:t>
      </w:r>
    </w:p>
    <w:p>
      <w:pPr>
        <w:spacing w:before="184" w:line="219" w:lineRule="auto"/>
        <w:jc w:val="right"/>
        <w:rPr>
          <w:rFonts w:ascii="宋体" w:hAnsi="宋体" w:eastAsia="宋体" w:cs="宋体"/>
          <w:sz w:val="24"/>
          <w:szCs w:val="24"/>
        </w:rPr>
      </w:pPr>
      <w:r>
        <w:rPr>
          <w:rFonts w:ascii="宋体" w:hAnsi="宋体" w:eastAsia="宋体" w:cs="宋体"/>
          <w:spacing w:val="-7"/>
          <w:sz w:val="24"/>
          <w:szCs w:val="24"/>
        </w:rPr>
        <w:t>2） 《中华人民共和国水污染防治法》（</w:t>
      </w:r>
      <w:r>
        <w:rPr>
          <w:rFonts w:ascii="宋体" w:hAnsi="宋体" w:eastAsia="宋体" w:cs="宋体"/>
          <w:spacing w:val="-8"/>
          <w:sz w:val="24"/>
          <w:szCs w:val="24"/>
        </w:rPr>
        <w:t>中华人民共和国主席令第</w:t>
      </w:r>
      <w:r>
        <w:rPr>
          <w:rFonts w:ascii="宋体" w:hAnsi="宋体" w:eastAsia="宋体" w:cs="宋体"/>
          <w:spacing w:val="-33"/>
          <w:sz w:val="24"/>
          <w:szCs w:val="24"/>
        </w:rPr>
        <w:t xml:space="preserve"> </w:t>
      </w:r>
      <w:r>
        <w:rPr>
          <w:rFonts w:ascii="宋体" w:hAnsi="宋体" w:eastAsia="宋体" w:cs="宋体"/>
          <w:spacing w:val="-8"/>
          <w:sz w:val="24"/>
          <w:szCs w:val="24"/>
        </w:rPr>
        <w:t>87</w:t>
      </w:r>
      <w:r>
        <w:rPr>
          <w:rFonts w:ascii="宋体" w:hAnsi="宋体" w:eastAsia="宋体" w:cs="宋体"/>
          <w:spacing w:val="-44"/>
          <w:sz w:val="24"/>
          <w:szCs w:val="24"/>
        </w:rPr>
        <w:t xml:space="preserve"> </w:t>
      </w:r>
      <w:r>
        <w:rPr>
          <w:rFonts w:ascii="宋体" w:hAnsi="宋体" w:eastAsia="宋体" w:cs="宋体"/>
          <w:spacing w:val="-8"/>
          <w:sz w:val="24"/>
          <w:szCs w:val="24"/>
        </w:rPr>
        <w:t>号，</w:t>
      </w:r>
      <w:r>
        <w:rPr>
          <w:rFonts w:ascii="宋体" w:hAnsi="宋体" w:eastAsia="宋体" w:cs="宋体"/>
          <w:spacing w:val="-29"/>
          <w:sz w:val="24"/>
          <w:szCs w:val="24"/>
        </w:rPr>
        <w:t xml:space="preserve"> </w:t>
      </w:r>
      <w:r>
        <w:rPr>
          <w:rFonts w:ascii="宋体" w:hAnsi="宋体" w:eastAsia="宋体" w:cs="宋体"/>
          <w:spacing w:val="-8"/>
          <w:sz w:val="24"/>
          <w:szCs w:val="24"/>
        </w:rPr>
        <w:t>2008）。</w:t>
      </w:r>
    </w:p>
    <w:p>
      <w:pPr>
        <w:spacing w:before="180" w:line="220" w:lineRule="auto"/>
        <w:ind w:left="25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（2）行政法规、法规性文件</w:t>
      </w:r>
    </w:p>
    <w:p>
      <w:pPr>
        <w:spacing w:before="183" w:line="219" w:lineRule="auto"/>
        <w:ind w:left="503"/>
        <w:rPr>
          <w:rFonts w:ascii="宋体" w:hAnsi="宋体" w:eastAsia="宋体" w:cs="宋体"/>
          <w:sz w:val="24"/>
          <w:szCs w:val="24"/>
        </w:rPr>
      </w:pPr>
      <w:r>
        <w:rPr>
          <w:rFonts w:ascii="宋体" w:hAnsi="宋体" w:eastAsia="宋体" w:cs="宋体"/>
          <w:spacing w:val="-8"/>
          <w:sz w:val="24"/>
          <w:szCs w:val="24"/>
        </w:rPr>
        <w:t>1） 《取水许可和水资源费征收管理条例》（国务院令第</w:t>
      </w:r>
      <w:r>
        <w:rPr>
          <w:rFonts w:ascii="宋体" w:hAnsi="宋体" w:eastAsia="宋体" w:cs="宋体"/>
          <w:spacing w:val="-34"/>
          <w:sz w:val="24"/>
          <w:szCs w:val="24"/>
        </w:rPr>
        <w:t xml:space="preserve"> </w:t>
      </w:r>
      <w:r>
        <w:rPr>
          <w:rFonts w:ascii="宋体" w:hAnsi="宋体" w:eastAsia="宋体" w:cs="宋体"/>
          <w:spacing w:val="-8"/>
          <w:sz w:val="24"/>
          <w:szCs w:val="24"/>
        </w:rPr>
        <w:t>460</w:t>
      </w:r>
      <w:r>
        <w:rPr>
          <w:rFonts w:ascii="宋体" w:hAnsi="宋体" w:eastAsia="宋体" w:cs="宋体"/>
          <w:spacing w:val="-45"/>
          <w:sz w:val="24"/>
          <w:szCs w:val="24"/>
        </w:rPr>
        <w:t xml:space="preserve"> </w:t>
      </w:r>
      <w:r>
        <w:rPr>
          <w:rFonts w:ascii="宋体" w:hAnsi="宋体" w:eastAsia="宋体" w:cs="宋体"/>
          <w:spacing w:val="-8"/>
          <w:sz w:val="24"/>
          <w:szCs w:val="24"/>
        </w:rPr>
        <w:t>号，</w:t>
      </w:r>
      <w:r>
        <w:rPr>
          <w:rFonts w:ascii="宋体" w:hAnsi="宋体" w:eastAsia="宋体" w:cs="宋体"/>
          <w:spacing w:val="-28"/>
          <w:sz w:val="24"/>
          <w:szCs w:val="24"/>
        </w:rPr>
        <w:t xml:space="preserve"> </w:t>
      </w:r>
      <w:r>
        <w:rPr>
          <w:rFonts w:ascii="宋体" w:hAnsi="宋体" w:eastAsia="宋体" w:cs="宋体"/>
          <w:spacing w:val="-8"/>
          <w:sz w:val="24"/>
          <w:szCs w:val="24"/>
        </w:rPr>
        <w:t>2006</w:t>
      </w:r>
      <w:r>
        <w:rPr>
          <w:rFonts w:ascii="宋体" w:hAnsi="宋体" w:eastAsia="宋体" w:cs="宋体"/>
          <w:spacing w:val="-14"/>
          <w:sz w:val="24"/>
          <w:szCs w:val="24"/>
        </w:rPr>
        <w:t>）；</w:t>
      </w:r>
    </w:p>
    <w:p>
      <w:pPr>
        <w:spacing w:before="180" w:line="219" w:lineRule="auto"/>
        <w:ind w:left="488"/>
        <w:rPr>
          <w:rFonts w:ascii="宋体" w:hAnsi="宋体" w:eastAsia="宋体" w:cs="宋体"/>
          <w:sz w:val="24"/>
          <w:szCs w:val="24"/>
        </w:rPr>
      </w:pPr>
      <w:r>
        <w:rPr>
          <w:rFonts w:ascii="宋体" w:hAnsi="宋体" w:eastAsia="宋体" w:cs="宋体"/>
          <w:spacing w:val="-7"/>
          <w:sz w:val="24"/>
          <w:szCs w:val="24"/>
        </w:rPr>
        <w:t>2）  《中华人民共和国水污染防治法实施细则》（国务院令第</w:t>
      </w:r>
      <w:r>
        <w:rPr>
          <w:rFonts w:ascii="宋体" w:hAnsi="宋体" w:eastAsia="宋体" w:cs="宋体"/>
          <w:spacing w:val="-29"/>
          <w:sz w:val="24"/>
          <w:szCs w:val="24"/>
        </w:rPr>
        <w:t xml:space="preserve"> </w:t>
      </w:r>
      <w:r>
        <w:rPr>
          <w:rFonts w:ascii="宋体" w:hAnsi="宋体" w:eastAsia="宋体" w:cs="宋体"/>
          <w:spacing w:val="-7"/>
          <w:sz w:val="24"/>
          <w:szCs w:val="24"/>
        </w:rPr>
        <w:t>284</w:t>
      </w:r>
      <w:r>
        <w:rPr>
          <w:rFonts w:ascii="宋体" w:hAnsi="宋体" w:eastAsia="宋体" w:cs="宋体"/>
          <w:spacing w:val="-45"/>
          <w:sz w:val="24"/>
          <w:szCs w:val="24"/>
        </w:rPr>
        <w:t xml:space="preserve"> </w:t>
      </w:r>
      <w:r>
        <w:rPr>
          <w:rFonts w:ascii="宋体" w:hAnsi="宋体" w:eastAsia="宋体" w:cs="宋体"/>
          <w:spacing w:val="-7"/>
          <w:sz w:val="24"/>
          <w:szCs w:val="24"/>
        </w:rPr>
        <w:t>号，</w:t>
      </w:r>
      <w:r>
        <w:rPr>
          <w:rFonts w:ascii="宋体" w:hAnsi="宋体" w:eastAsia="宋体" w:cs="宋体"/>
          <w:spacing w:val="-28"/>
          <w:sz w:val="24"/>
          <w:szCs w:val="24"/>
        </w:rPr>
        <w:t xml:space="preserve"> </w:t>
      </w:r>
      <w:r>
        <w:rPr>
          <w:rFonts w:ascii="宋体" w:hAnsi="宋体" w:eastAsia="宋体" w:cs="宋体"/>
          <w:spacing w:val="-7"/>
          <w:sz w:val="24"/>
          <w:szCs w:val="24"/>
        </w:rPr>
        <w:t>20</w:t>
      </w:r>
      <w:r>
        <w:rPr>
          <w:rFonts w:ascii="宋体" w:hAnsi="宋体" w:eastAsia="宋体" w:cs="宋体"/>
          <w:spacing w:val="-8"/>
          <w:sz w:val="24"/>
          <w:szCs w:val="24"/>
        </w:rPr>
        <w:t>00</w:t>
      </w:r>
      <w:r>
        <w:rPr>
          <w:rFonts w:ascii="宋体" w:hAnsi="宋体" w:eastAsia="宋体" w:cs="宋体"/>
          <w:spacing w:val="-15"/>
          <w:sz w:val="24"/>
          <w:szCs w:val="24"/>
        </w:rPr>
        <w:t>）；</w:t>
      </w:r>
    </w:p>
    <w:p>
      <w:pPr>
        <w:spacing w:line="219" w:lineRule="auto"/>
        <w:rPr>
          <w:rFonts w:ascii="宋体" w:hAnsi="宋体" w:eastAsia="宋体" w:cs="宋体"/>
          <w:sz w:val="24"/>
          <w:szCs w:val="24"/>
        </w:rPr>
        <w:sectPr>
          <w:footerReference r:id="rId53" w:type="default"/>
          <w:pgSz w:w="11907" w:h="16839"/>
          <w:pgMar w:top="1431" w:right="1379" w:bottom="1208" w:left="1443" w:header="0" w:footer="987" w:gutter="0"/>
          <w:cols w:space="720" w:num="1"/>
        </w:sectPr>
      </w:pPr>
    </w:p>
    <w:p>
      <w:pPr>
        <w:pStyle w:val="2"/>
        <w:spacing w:line="327" w:lineRule="auto"/>
      </w:pPr>
    </w:p>
    <w:p>
      <w:pPr>
        <w:spacing w:before="78" w:line="468" w:lineRule="exact"/>
        <w:jc w:val="right"/>
        <w:rPr>
          <w:rFonts w:ascii="宋体" w:hAnsi="宋体" w:eastAsia="宋体" w:cs="宋体"/>
          <w:sz w:val="24"/>
          <w:szCs w:val="24"/>
        </w:rPr>
      </w:pPr>
      <w:r>
        <w:rPr>
          <w:rFonts w:ascii="宋体" w:hAnsi="宋体" w:eastAsia="宋体" w:cs="宋体"/>
          <w:spacing w:val="-10"/>
          <w:position w:val="17"/>
          <w:sz w:val="24"/>
          <w:szCs w:val="24"/>
        </w:rPr>
        <w:t>3）《国务院关于加强城市供水节水和水污染防治工作的通知》（国发[20</w:t>
      </w:r>
      <w:r>
        <w:rPr>
          <w:rFonts w:ascii="宋体" w:hAnsi="宋体" w:eastAsia="宋体" w:cs="宋体"/>
          <w:spacing w:val="-11"/>
          <w:position w:val="17"/>
          <w:sz w:val="24"/>
          <w:szCs w:val="24"/>
        </w:rPr>
        <w:t>00]36</w:t>
      </w:r>
      <w:r>
        <w:rPr>
          <w:rFonts w:ascii="宋体" w:hAnsi="宋体" w:eastAsia="宋体" w:cs="宋体"/>
          <w:spacing w:val="-44"/>
          <w:position w:val="17"/>
          <w:sz w:val="24"/>
          <w:szCs w:val="24"/>
        </w:rPr>
        <w:t xml:space="preserve"> </w:t>
      </w:r>
      <w:r>
        <w:rPr>
          <w:rFonts w:ascii="宋体" w:hAnsi="宋体" w:eastAsia="宋体" w:cs="宋体"/>
          <w:spacing w:val="-11"/>
          <w:position w:val="17"/>
          <w:sz w:val="24"/>
          <w:szCs w:val="24"/>
        </w:rPr>
        <w:t>号</w:t>
      </w:r>
      <w:r>
        <w:rPr>
          <w:rFonts w:ascii="宋体" w:hAnsi="宋体" w:eastAsia="宋体" w:cs="宋体"/>
          <w:spacing w:val="-38"/>
          <w:position w:val="17"/>
          <w:sz w:val="24"/>
          <w:szCs w:val="24"/>
        </w:rPr>
        <w:t>）；</w:t>
      </w:r>
    </w:p>
    <w:p>
      <w:pPr>
        <w:spacing w:line="218" w:lineRule="auto"/>
        <w:ind w:left="480"/>
        <w:rPr>
          <w:rFonts w:ascii="宋体" w:hAnsi="宋体" w:eastAsia="宋体" w:cs="宋体"/>
          <w:sz w:val="24"/>
          <w:szCs w:val="24"/>
        </w:rPr>
      </w:pPr>
      <w:r>
        <w:rPr>
          <w:rFonts w:ascii="宋体" w:hAnsi="宋体" w:eastAsia="宋体" w:cs="宋体"/>
          <w:sz w:val="24"/>
          <w:szCs w:val="24"/>
        </w:rPr>
        <w:t>4）《国务院办公厅关于推进水价改革促进节约用水保护水资源的通知》（国办发</w:t>
      </w:r>
    </w:p>
    <w:p>
      <w:pPr>
        <w:spacing w:before="182" w:line="221" w:lineRule="auto"/>
        <w:ind w:left="38"/>
        <w:rPr>
          <w:rFonts w:ascii="宋体" w:hAnsi="宋体" w:eastAsia="宋体" w:cs="宋体"/>
          <w:sz w:val="24"/>
          <w:szCs w:val="24"/>
        </w:rPr>
      </w:pPr>
      <w:r>
        <w:rPr>
          <w:rFonts w:ascii="宋体" w:hAnsi="宋体" w:eastAsia="宋体" w:cs="宋体"/>
          <w:spacing w:val="-8"/>
          <w:sz w:val="24"/>
          <w:szCs w:val="24"/>
        </w:rPr>
        <w:t>[2004]36</w:t>
      </w:r>
      <w:r>
        <w:rPr>
          <w:rFonts w:ascii="宋体" w:hAnsi="宋体" w:eastAsia="宋体" w:cs="宋体"/>
          <w:spacing w:val="-45"/>
          <w:sz w:val="24"/>
          <w:szCs w:val="24"/>
        </w:rPr>
        <w:t xml:space="preserve"> </w:t>
      </w:r>
      <w:r>
        <w:rPr>
          <w:rFonts w:ascii="宋体" w:hAnsi="宋体" w:eastAsia="宋体" w:cs="宋体"/>
          <w:spacing w:val="-8"/>
          <w:sz w:val="24"/>
          <w:szCs w:val="24"/>
        </w:rPr>
        <w:t>号</w:t>
      </w:r>
      <w:r>
        <w:rPr>
          <w:rFonts w:ascii="宋体" w:hAnsi="宋体" w:eastAsia="宋体" w:cs="宋体"/>
          <w:spacing w:val="-12"/>
          <w:sz w:val="24"/>
          <w:szCs w:val="24"/>
        </w:rPr>
        <w:t>）；</w:t>
      </w:r>
    </w:p>
    <w:p>
      <w:pPr>
        <w:spacing w:before="180" w:line="466" w:lineRule="exact"/>
        <w:ind w:left="485"/>
        <w:rPr>
          <w:rFonts w:ascii="宋体" w:hAnsi="宋体" w:eastAsia="宋体" w:cs="宋体"/>
          <w:sz w:val="24"/>
          <w:szCs w:val="24"/>
        </w:rPr>
      </w:pPr>
      <w:r>
        <w:rPr>
          <w:rFonts w:ascii="宋体" w:hAnsi="宋体" w:eastAsia="宋体" w:cs="宋体"/>
          <w:spacing w:val="-1"/>
          <w:position w:val="17"/>
          <w:sz w:val="24"/>
          <w:szCs w:val="24"/>
        </w:rPr>
        <w:t>5）《国务院关于实行最严格水资源管理制度的意见》（国发(2012)3</w:t>
      </w:r>
      <w:r>
        <w:rPr>
          <w:rFonts w:ascii="宋体" w:hAnsi="宋体" w:eastAsia="宋体" w:cs="宋体"/>
          <w:spacing w:val="-43"/>
          <w:position w:val="17"/>
          <w:sz w:val="24"/>
          <w:szCs w:val="24"/>
        </w:rPr>
        <w:t xml:space="preserve"> </w:t>
      </w:r>
      <w:r>
        <w:rPr>
          <w:rFonts w:ascii="宋体" w:hAnsi="宋体" w:eastAsia="宋体" w:cs="宋体"/>
          <w:spacing w:val="-1"/>
          <w:position w:val="17"/>
          <w:sz w:val="24"/>
          <w:szCs w:val="24"/>
        </w:rPr>
        <w:t>号</w:t>
      </w:r>
      <w:r>
        <w:rPr>
          <w:rFonts w:ascii="宋体" w:hAnsi="宋体" w:eastAsia="宋体" w:cs="宋体"/>
          <w:spacing w:val="-12"/>
          <w:position w:val="17"/>
          <w:sz w:val="24"/>
          <w:szCs w:val="24"/>
        </w:rPr>
        <w:t>）；</w:t>
      </w:r>
    </w:p>
    <w:p>
      <w:pPr>
        <w:spacing w:line="219" w:lineRule="auto"/>
        <w:ind w:left="482"/>
        <w:rPr>
          <w:rFonts w:ascii="宋体" w:hAnsi="宋体" w:eastAsia="宋体" w:cs="宋体"/>
          <w:sz w:val="24"/>
          <w:szCs w:val="24"/>
        </w:rPr>
      </w:pPr>
      <w:r>
        <w:rPr>
          <w:rFonts w:ascii="宋体" w:hAnsi="宋体" w:eastAsia="宋体" w:cs="宋体"/>
          <w:spacing w:val="-10"/>
          <w:sz w:val="24"/>
          <w:szCs w:val="24"/>
        </w:rPr>
        <w:t>6）《地下水管理条例》 （2021</w:t>
      </w:r>
      <w:r>
        <w:rPr>
          <w:rFonts w:ascii="宋体" w:hAnsi="宋体" w:eastAsia="宋体" w:cs="宋体"/>
          <w:spacing w:val="-37"/>
          <w:sz w:val="24"/>
          <w:szCs w:val="24"/>
        </w:rPr>
        <w:t xml:space="preserve"> </w:t>
      </w:r>
      <w:r>
        <w:rPr>
          <w:rFonts w:ascii="宋体" w:hAnsi="宋体" w:eastAsia="宋体" w:cs="宋体"/>
          <w:spacing w:val="-10"/>
          <w:sz w:val="24"/>
          <w:szCs w:val="24"/>
        </w:rPr>
        <w:t>年</w:t>
      </w:r>
      <w:r>
        <w:rPr>
          <w:rFonts w:ascii="宋体" w:hAnsi="宋体" w:eastAsia="宋体" w:cs="宋体"/>
          <w:spacing w:val="-33"/>
          <w:sz w:val="24"/>
          <w:szCs w:val="24"/>
        </w:rPr>
        <w:t xml:space="preserve"> </w:t>
      </w:r>
      <w:r>
        <w:rPr>
          <w:rFonts w:ascii="宋体" w:hAnsi="宋体" w:eastAsia="宋体" w:cs="宋体"/>
          <w:spacing w:val="-10"/>
          <w:sz w:val="24"/>
          <w:szCs w:val="24"/>
        </w:rPr>
        <w:t>10</w:t>
      </w:r>
      <w:r>
        <w:rPr>
          <w:rFonts w:ascii="宋体" w:hAnsi="宋体" w:eastAsia="宋体" w:cs="宋体"/>
          <w:spacing w:val="-45"/>
          <w:sz w:val="24"/>
          <w:szCs w:val="24"/>
        </w:rPr>
        <w:t xml:space="preserve"> </w:t>
      </w:r>
      <w:r>
        <w:rPr>
          <w:rFonts w:ascii="宋体" w:hAnsi="宋体" w:eastAsia="宋体" w:cs="宋体"/>
          <w:spacing w:val="-10"/>
          <w:sz w:val="24"/>
          <w:szCs w:val="24"/>
        </w:rPr>
        <w:t>月</w:t>
      </w:r>
      <w:r>
        <w:rPr>
          <w:rFonts w:ascii="宋体" w:hAnsi="宋体" w:eastAsia="宋体" w:cs="宋体"/>
          <w:spacing w:val="-47"/>
          <w:sz w:val="24"/>
          <w:szCs w:val="24"/>
        </w:rPr>
        <w:t xml:space="preserve"> </w:t>
      </w:r>
      <w:r>
        <w:rPr>
          <w:rFonts w:ascii="宋体" w:hAnsi="宋体" w:eastAsia="宋体" w:cs="宋体"/>
          <w:spacing w:val="-10"/>
          <w:sz w:val="24"/>
          <w:szCs w:val="24"/>
        </w:rPr>
        <w:t>29 日）。</w:t>
      </w:r>
    </w:p>
    <w:p>
      <w:pPr>
        <w:spacing w:before="181" w:line="220" w:lineRule="auto"/>
        <w:ind w:left="247"/>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（3）吉林省地方性法规</w:t>
      </w:r>
    </w:p>
    <w:p>
      <w:pPr>
        <w:spacing w:before="181" w:line="468" w:lineRule="exact"/>
        <w:ind w:right="60"/>
        <w:jc w:val="right"/>
        <w:rPr>
          <w:rFonts w:ascii="宋体" w:hAnsi="宋体" w:eastAsia="宋体" w:cs="宋体"/>
          <w:sz w:val="24"/>
          <w:szCs w:val="24"/>
        </w:rPr>
      </w:pPr>
      <w:r>
        <w:rPr>
          <w:rFonts w:ascii="宋体" w:hAnsi="宋体" w:eastAsia="宋体" w:cs="宋体"/>
          <w:spacing w:val="-7"/>
          <w:position w:val="17"/>
          <w:sz w:val="24"/>
          <w:szCs w:val="24"/>
        </w:rPr>
        <w:t>1） 《吉林省实施〈中华人民共和国水法〉办法》（2007</w:t>
      </w:r>
      <w:r>
        <w:rPr>
          <w:rFonts w:ascii="宋体" w:hAnsi="宋体" w:eastAsia="宋体" w:cs="宋体"/>
          <w:spacing w:val="-50"/>
          <w:position w:val="17"/>
          <w:sz w:val="24"/>
          <w:szCs w:val="24"/>
        </w:rPr>
        <w:t xml:space="preserve"> </w:t>
      </w:r>
      <w:r>
        <w:rPr>
          <w:rFonts w:ascii="宋体" w:hAnsi="宋体" w:eastAsia="宋体" w:cs="宋体"/>
          <w:spacing w:val="-8"/>
          <w:position w:val="17"/>
          <w:sz w:val="24"/>
          <w:szCs w:val="24"/>
        </w:rPr>
        <w:t>年，</w:t>
      </w:r>
      <w:r>
        <w:rPr>
          <w:rFonts w:ascii="宋体" w:hAnsi="宋体" w:eastAsia="宋体" w:cs="宋体"/>
          <w:spacing w:val="-25"/>
          <w:position w:val="17"/>
          <w:sz w:val="24"/>
          <w:szCs w:val="24"/>
        </w:rPr>
        <w:t xml:space="preserve"> </w:t>
      </w:r>
      <w:r>
        <w:rPr>
          <w:rFonts w:ascii="宋体" w:hAnsi="宋体" w:eastAsia="宋体" w:cs="宋体"/>
          <w:spacing w:val="-8"/>
          <w:position w:val="17"/>
          <w:sz w:val="24"/>
          <w:szCs w:val="24"/>
        </w:rPr>
        <w:t>吉林省第十届人民代</w:t>
      </w:r>
    </w:p>
    <w:p>
      <w:pPr>
        <w:spacing w:before="1" w:line="218" w:lineRule="auto"/>
        <w:rPr>
          <w:rFonts w:ascii="宋体" w:hAnsi="宋体" w:eastAsia="宋体" w:cs="宋体"/>
          <w:sz w:val="24"/>
          <w:szCs w:val="24"/>
        </w:rPr>
      </w:pPr>
      <w:r>
        <w:rPr>
          <w:rFonts w:ascii="宋体" w:hAnsi="宋体" w:eastAsia="宋体" w:cs="宋体"/>
          <w:spacing w:val="-4"/>
          <w:sz w:val="24"/>
          <w:szCs w:val="24"/>
        </w:rPr>
        <w:t>表大会常务委员会第三十三次会议修订通过</w:t>
      </w:r>
      <w:r>
        <w:rPr>
          <w:rFonts w:ascii="宋体" w:hAnsi="宋体" w:eastAsia="宋体" w:cs="宋体"/>
          <w:spacing w:val="6"/>
          <w:sz w:val="24"/>
          <w:szCs w:val="24"/>
        </w:rPr>
        <w:t>）；</w:t>
      </w:r>
    </w:p>
    <w:p>
      <w:pPr>
        <w:spacing w:before="181" w:line="219" w:lineRule="auto"/>
        <w:ind w:left="483"/>
        <w:rPr>
          <w:rFonts w:ascii="宋体" w:hAnsi="宋体" w:eastAsia="宋体" w:cs="宋体"/>
          <w:sz w:val="24"/>
          <w:szCs w:val="24"/>
        </w:rPr>
      </w:pPr>
      <w:r>
        <w:rPr>
          <w:rFonts w:ascii="宋体" w:hAnsi="宋体" w:eastAsia="宋体" w:cs="宋体"/>
          <w:spacing w:val="-8"/>
          <w:sz w:val="24"/>
          <w:szCs w:val="24"/>
        </w:rPr>
        <w:t>2）《吉林省节约用水条例》（吉林省人民政府，</w:t>
      </w:r>
      <w:r>
        <w:rPr>
          <w:rFonts w:ascii="宋体" w:hAnsi="宋体" w:eastAsia="宋体" w:cs="宋体"/>
          <w:spacing w:val="67"/>
          <w:sz w:val="24"/>
          <w:szCs w:val="24"/>
        </w:rPr>
        <w:t xml:space="preserve"> </w:t>
      </w:r>
      <w:r>
        <w:rPr>
          <w:rFonts w:ascii="宋体" w:hAnsi="宋体" w:eastAsia="宋体" w:cs="宋体"/>
          <w:spacing w:val="-8"/>
          <w:sz w:val="24"/>
          <w:szCs w:val="24"/>
        </w:rPr>
        <w:t>2021</w:t>
      </w:r>
      <w:r>
        <w:rPr>
          <w:rFonts w:ascii="宋体" w:hAnsi="宋体" w:eastAsia="宋体" w:cs="宋体"/>
          <w:spacing w:val="-49"/>
          <w:sz w:val="24"/>
          <w:szCs w:val="24"/>
        </w:rPr>
        <w:t xml:space="preserve"> </w:t>
      </w:r>
      <w:r>
        <w:rPr>
          <w:rFonts w:ascii="宋体" w:hAnsi="宋体" w:eastAsia="宋体" w:cs="宋体"/>
          <w:spacing w:val="-8"/>
          <w:sz w:val="24"/>
          <w:szCs w:val="24"/>
        </w:rPr>
        <w:t>年</w:t>
      </w:r>
      <w:r>
        <w:rPr>
          <w:rFonts w:ascii="宋体" w:hAnsi="宋体" w:eastAsia="宋体" w:cs="宋体"/>
          <w:spacing w:val="-52"/>
          <w:sz w:val="24"/>
          <w:szCs w:val="24"/>
        </w:rPr>
        <w:t xml:space="preserve"> </w:t>
      </w:r>
      <w:r>
        <w:rPr>
          <w:rFonts w:ascii="宋体" w:hAnsi="宋体" w:eastAsia="宋体" w:cs="宋体"/>
          <w:spacing w:val="-8"/>
          <w:sz w:val="24"/>
          <w:szCs w:val="24"/>
        </w:rPr>
        <w:t>4</w:t>
      </w:r>
      <w:r>
        <w:rPr>
          <w:rFonts w:ascii="宋体" w:hAnsi="宋体" w:eastAsia="宋体" w:cs="宋体"/>
          <w:spacing w:val="-45"/>
          <w:sz w:val="24"/>
          <w:szCs w:val="24"/>
        </w:rPr>
        <w:t xml:space="preserve"> </w:t>
      </w:r>
      <w:r>
        <w:rPr>
          <w:rFonts w:ascii="宋体" w:hAnsi="宋体" w:eastAsia="宋体" w:cs="宋体"/>
          <w:spacing w:val="-8"/>
          <w:sz w:val="24"/>
          <w:szCs w:val="24"/>
        </w:rPr>
        <w:t>月</w:t>
      </w:r>
      <w:r>
        <w:rPr>
          <w:rFonts w:ascii="宋体" w:hAnsi="宋体" w:eastAsia="宋体" w:cs="宋体"/>
          <w:spacing w:val="-15"/>
          <w:sz w:val="24"/>
          <w:szCs w:val="24"/>
        </w:rPr>
        <w:t>）；</w:t>
      </w:r>
    </w:p>
    <w:p>
      <w:pPr>
        <w:spacing w:before="184" w:line="468" w:lineRule="exact"/>
        <w:ind w:left="485"/>
        <w:rPr>
          <w:rFonts w:ascii="宋体" w:hAnsi="宋体" w:eastAsia="宋体" w:cs="宋体"/>
          <w:sz w:val="24"/>
          <w:szCs w:val="24"/>
        </w:rPr>
      </w:pPr>
      <w:r>
        <w:rPr>
          <w:rFonts w:ascii="宋体" w:hAnsi="宋体" w:eastAsia="宋体" w:cs="宋体"/>
          <w:spacing w:val="-7"/>
          <w:position w:val="17"/>
          <w:sz w:val="24"/>
          <w:szCs w:val="24"/>
        </w:rPr>
        <w:t>3）《吉林省城市节约用水管理条例》（吉林省人大常委会，</w:t>
      </w:r>
      <w:r>
        <w:rPr>
          <w:rFonts w:ascii="宋体" w:hAnsi="宋体" w:eastAsia="宋体" w:cs="宋体"/>
          <w:spacing w:val="67"/>
          <w:position w:val="17"/>
          <w:sz w:val="24"/>
          <w:szCs w:val="24"/>
        </w:rPr>
        <w:t xml:space="preserve"> </w:t>
      </w:r>
      <w:r>
        <w:rPr>
          <w:rFonts w:ascii="宋体" w:hAnsi="宋体" w:eastAsia="宋体" w:cs="宋体"/>
          <w:spacing w:val="-7"/>
          <w:position w:val="17"/>
          <w:sz w:val="24"/>
          <w:szCs w:val="24"/>
        </w:rPr>
        <w:t>2004</w:t>
      </w:r>
      <w:r>
        <w:rPr>
          <w:rFonts w:ascii="宋体" w:hAnsi="宋体" w:eastAsia="宋体" w:cs="宋体"/>
          <w:spacing w:val="-49"/>
          <w:position w:val="17"/>
          <w:sz w:val="24"/>
          <w:szCs w:val="24"/>
        </w:rPr>
        <w:t xml:space="preserve"> </w:t>
      </w:r>
      <w:r>
        <w:rPr>
          <w:rFonts w:ascii="宋体" w:hAnsi="宋体" w:eastAsia="宋体" w:cs="宋体"/>
          <w:spacing w:val="-7"/>
          <w:position w:val="17"/>
          <w:sz w:val="24"/>
          <w:szCs w:val="24"/>
        </w:rPr>
        <w:t>年</w:t>
      </w:r>
      <w:r>
        <w:rPr>
          <w:rFonts w:ascii="宋体" w:hAnsi="宋体" w:eastAsia="宋体" w:cs="宋体"/>
          <w:spacing w:val="-11"/>
          <w:position w:val="17"/>
          <w:sz w:val="24"/>
          <w:szCs w:val="24"/>
        </w:rPr>
        <w:t>）；</w:t>
      </w:r>
    </w:p>
    <w:p>
      <w:pPr>
        <w:spacing w:before="1" w:line="218" w:lineRule="auto"/>
        <w:ind w:left="480"/>
        <w:rPr>
          <w:rFonts w:ascii="宋体" w:hAnsi="宋体" w:eastAsia="宋体" w:cs="宋体"/>
          <w:sz w:val="24"/>
          <w:szCs w:val="24"/>
        </w:rPr>
      </w:pPr>
      <w:r>
        <w:rPr>
          <w:rFonts w:ascii="宋体" w:hAnsi="宋体" w:eastAsia="宋体" w:cs="宋体"/>
          <w:spacing w:val="-2"/>
          <w:sz w:val="24"/>
          <w:szCs w:val="24"/>
        </w:rPr>
        <w:t>4）《吉林省取水许可管理办法》（吉林省人民政府令第</w:t>
      </w:r>
      <w:r>
        <w:rPr>
          <w:rFonts w:ascii="宋体" w:hAnsi="宋体" w:eastAsia="宋体" w:cs="宋体"/>
          <w:spacing w:val="-39"/>
          <w:sz w:val="24"/>
          <w:szCs w:val="24"/>
        </w:rPr>
        <w:t xml:space="preserve"> </w:t>
      </w:r>
      <w:r>
        <w:rPr>
          <w:rFonts w:ascii="宋体" w:hAnsi="宋体" w:eastAsia="宋体" w:cs="宋体"/>
          <w:spacing w:val="-2"/>
          <w:sz w:val="24"/>
          <w:szCs w:val="24"/>
        </w:rPr>
        <w:t>221</w:t>
      </w:r>
      <w:r>
        <w:rPr>
          <w:rFonts w:ascii="宋体" w:hAnsi="宋体" w:eastAsia="宋体" w:cs="宋体"/>
          <w:spacing w:val="-45"/>
          <w:sz w:val="24"/>
          <w:szCs w:val="24"/>
        </w:rPr>
        <w:t xml:space="preserve"> </w:t>
      </w:r>
      <w:r>
        <w:rPr>
          <w:rFonts w:ascii="宋体" w:hAnsi="宋体" w:eastAsia="宋体" w:cs="宋体"/>
          <w:spacing w:val="-2"/>
          <w:sz w:val="24"/>
          <w:szCs w:val="24"/>
        </w:rPr>
        <w:t>号）。</w:t>
      </w:r>
    </w:p>
    <w:p>
      <w:pPr>
        <w:spacing w:before="181" w:line="219" w:lineRule="auto"/>
        <w:ind w:left="247"/>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（4）部门规章、规范性文件</w:t>
      </w:r>
    </w:p>
    <w:p>
      <w:pPr>
        <w:spacing w:before="184" w:line="359" w:lineRule="auto"/>
        <w:ind w:left="483" w:right="984" w:firstLine="14"/>
        <w:jc w:val="both"/>
        <w:rPr>
          <w:rFonts w:ascii="宋体" w:hAnsi="宋体" w:eastAsia="宋体" w:cs="宋体"/>
          <w:sz w:val="24"/>
          <w:szCs w:val="24"/>
        </w:rPr>
      </w:pPr>
      <w:r>
        <w:rPr>
          <w:rFonts w:ascii="宋体" w:hAnsi="宋体" w:eastAsia="宋体" w:cs="宋体"/>
          <w:spacing w:val="-5"/>
          <w:sz w:val="24"/>
          <w:szCs w:val="24"/>
        </w:rPr>
        <w:t>1）《取水许可管理办法》（中华人民共和国水利部令第</w:t>
      </w:r>
      <w:r>
        <w:rPr>
          <w:rFonts w:ascii="宋体" w:hAnsi="宋体" w:eastAsia="宋体" w:cs="宋体"/>
          <w:spacing w:val="-29"/>
          <w:sz w:val="24"/>
          <w:szCs w:val="24"/>
        </w:rPr>
        <w:t xml:space="preserve"> </w:t>
      </w:r>
      <w:r>
        <w:rPr>
          <w:rFonts w:ascii="宋体" w:hAnsi="宋体" w:eastAsia="宋体" w:cs="宋体"/>
          <w:spacing w:val="-5"/>
          <w:sz w:val="24"/>
          <w:szCs w:val="24"/>
        </w:rPr>
        <w:t>34</w:t>
      </w:r>
      <w:r>
        <w:rPr>
          <w:rFonts w:ascii="宋体" w:hAnsi="宋体" w:eastAsia="宋体" w:cs="宋体"/>
          <w:spacing w:val="-45"/>
          <w:sz w:val="24"/>
          <w:szCs w:val="24"/>
        </w:rPr>
        <w:t xml:space="preserve"> </w:t>
      </w:r>
      <w:r>
        <w:rPr>
          <w:rFonts w:ascii="宋体" w:hAnsi="宋体" w:eastAsia="宋体" w:cs="宋体"/>
          <w:spacing w:val="-5"/>
          <w:sz w:val="24"/>
          <w:szCs w:val="24"/>
        </w:rPr>
        <w:t>号，</w:t>
      </w:r>
      <w:r>
        <w:rPr>
          <w:rFonts w:ascii="宋体" w:hAnsi="宋体" w:eastAsia="宋体" w:cs="宋体"/>
          <w:spacing w:val="-28"/>
          <w:sz w:val="24"/>
          <w:szCs w:val="24"/>
        </w:rPr>
        <w:t xml:space="preserve"> </w:t>
      </w:r>
      <w:r>
        <w:rPr>
          <w:rFonts w:ascii="宋体" w:hAnsi="宋体" w:eastAsia="宋体" w:cs="宋体"/>
          <w:spacing w:val="-5"/>
          <w:sz w:val="24"/>
          <w:szCs w:val="24"/>
        </w:rPr>
        <w:t>2008</w:t>
      </w:r>
      <w:r>
        <w:rPr>
          <w:rFonts w:ascii="宋体" w:hAnsi="宋体" w:eastAsia="宋体" w:cs="宋体"/>
          <w:spacing w:val="-28"/>
          <w:sz w:val="24"/>
          <w:szCs w:val="24"/>
        </w:rPr>
        <w:t>）；</w:t>
      </w:r>
      <w:r>
        <w:rPr>
          <w:rFonts w:ascii="宋体" w:hAnsi="宋体" w:eastAsia="宋体" w:cs="宋体"/>
          <w:sz w:val="24"/>
          <w:szCs w:val="24"/>
        </w:rPr>
        <w:t xml:space="preserve"> </w:t>
      </w:r>
      <w:r>
        <w:rPr>
          <w:rFonts w:ascii="宋体" w:hAnsi="宋体" w:eastAsia="宋体" w:cs="宋体"/>
          <w:spacing w:val="-5"/>
          <w:sz w:val="24"/>
          <w:szCs w:val="24"/>
        </w:rPr>
        <w:t>2）《水量分配暂行办法》（中华人民共和国水利部令第</w:t>
      </w:r>
      <w:r>
        <w:rPr>
          <w:rFonts w:ascii="宋体" w:hAnsi="宋体" w:eastAsia="宋体" w:cs="宋体"/>
          <w:spacing w:val="-29"/>
          <w:sz w:val="24"/>
          <w:szCs w:val="24"/>
        </w:rPr>
        <w:t xml:space="preserve"> </w:t>
      </w:r>
      <w:r>
        <w:rPr>
          <w:rFonts w:ascii="宋体" w:hAnsi="宋体" w:eastAsia="宋体" w:cs="宋体"/>
          <w:spacing w:val="-5"/>
          <w:sz w:val="24"/>
          <w:szCs w:val="24"/>
        </w:rPr>
        <w:t>32</w:t>
      </w:r>
      <w:r>
        <w:rPr>
          <w:rFonts w:ascii="宋体" w:hAnsi="宋体" w:eastAsia="宋体" w:cs="宋体"/>
          <w:spacing w:val="-44"/>
          <w:sz w:val="24"/>
          <w:szCs w:val="24"/>
        </w:rPr>
        <w:t xml:space="preserve"> </w:t>
      </w:r>
      <w:r>
        <w:rPr>
          <w:rFonts w:ascii="宋体" w:hAnsi="宋体" w:eastAsia="宋体" w:cs="宋体"/>
          <w:spacing w:val="-5"/>
          <w:sz w:val="24"/>
          <w:szCs w:val="24"/>
        </w:rPr>
        <w:t>号，</w:t>
      </w:r>
      <w:r>
        <w:rPr>
          <w:rFonts w:ascii="宋体" w:hAnsi="宋体" w:eastAsia="宋体" w:cs="宋体"/>
          <w:spacing w:val="-28"/>
          <w:sz w:val="24"/>
          <w:szCs w:val="24"/>
        </w:rPr>
        <w:t xml:space="preserve"> </w:t>
      </w:r>
      <w:r>
        <w:rPr>
          <w:rFonts w:ascii="宋体" w:hAnsi="宋体" w:eastAsia="宋体" w:cs="宋体"/>
          <w:spacing w:val="-5"/>
          <w:sz w:val="24"/>
          <w:szCs w:val="24"/>
        </w:rPr>
        <w:t>2007</w:t>
      </w:r>
      <w:r>
        <w:rPr>
          <w:rFonts w:ascii="宋体" w:hAnsi="宋体" w:eastAsia="宋体" w:cs="宋体"/>
          <w:spacing w:val="-21"/>
          <w:sz w:val="24"/>
          <w:szCs w:val="24"/>
        </w:rPr>
        <w:t>）；</w:t>
      </w:r>
    </w:p>
    <w:p>
      <w:pPr>
        <w:spacing w:line="218" w:lineRule="auto"/>
        <w:ind w:left="485"/>
        <w:rPr>
          <w:rFonts w:ascii="宋体" w:hAnsi="宋体" w:eastAsia="宋体" w:cs="宋体"/>
          <w:sz w:val="24"/>
          <w:szCs w:val="24"/>
        </w:rPr>
      </w:pPr>
      <w:r>
        <w:rPr>
          <w:rFonts w:ascii="宋体" w:hAnsi="宋体" w:eastAsia="宋体" w:cs="宋体"/>
          <w:sz w:val="24"/>
          <w:szCs w:val="24"/>
        </w:rPr>
        <w:t>3）《节水型社会评价指标体系和评价方法》</w:t>
      </w:r>
      <w:r>
        <w:rPr>
          <w:rFonts w:ascii="宋体" w:hAnsi="宋体" w:eastAsia="宋体" w:cs="宋体"/>
          <w:spacing w:val="-1"/>
          <w:sz w:val="24"/>
          <w:szCs w:val="24"/>
        </w:rPr>
        <w:t>（GB/T28284-2012</w:t>
      </w:r>
      <w:r>
        <w:rPr>
          <w:rFonts w:ascii="宋体" w:hAnsi="宋体" w:eastAsia="宋体" w:cs="宋体"/>
          <w:spacing w:val="-14"/>
          <w:sz w:val="24"/>
          <w:szCs w:val="24"/>
        </w:rPr>
        <w:t>）；</w:t>
      </w:r>
    </w:p>
    <w:p>
      <w:pPr>
        <w:spacing w:before="182" w:line="468" w:lineRule="exact"/>
        <w:ind w:left="480"/>
        <w:rPr>
          <w:rFonts w:ascii="宋体" w:hAnsi="宋体" w:eastAsia="宋体" w:cs="宋体"/>
          <w:sz w:val="24"/>
          <w:szCs w:val="24"/>
        </w:rPr>
      </w:pPr>
      <w:r>
        <w:rPr>
          <w:rFonts w:ascii="宋体" w:hAnsi="宋体" w:eastAsia="宋体" w:cs="宋体"/>
          <w:spacing w:val="10"/>
          <w:position w:val="17"/>
          <w:sz w:val="24"/>
          <w:szCs w:val="24"/>
        </w:rPr>
        <w:t>4） 《节水灌溉增效示范项目建设管理办法》（国家发改委、水利部发改投资</w:t>
      </w:r>
    </w:p>
    <w:p>
      <w:pPr>
        <w:spacing w:before="1" w:line="220" w:lineRule="auto"/>
        <w:ind w:left="38"/>
        <w:rPr>
          <w:rFonts w:ascii="宋体" w:hAnsi="宋体" w:eastAsia="宋体" w:cs="宋体"/>
          <w:sz w:val="24"/>
          <w:szCs w:val="24"/>
        </w:rPr>
      </w:pPr>
      <w:r>
        <w:rPr>
          <w:rFonts w:ascii="宋体" w:hAnsi="宋体" w:eastAsia="宋体" w:cs="宋体"/>
          <w:spacing w:val="-7"/>
          <w:sz w:val="24"/>
          <w:szCs w:val="24"/>
        </w:rPr>
        <w:t>[2005]1506</w:t>
      </w:r>
      <w:r>
        <w:rPr>
          <w:rFonts w:ascii="宋体" w:hAnsi="宋体" w:eastAsia="宋体" w:cs="宋体"/>
          <w:spacing w:val="-44"/>
          <w:sz w:val="24"/>
          <w:szCs w:val="24"/>
        </w:rPr>
        <w:t xml:space="preserve"> </w:t>
      </w:r>
      <w:r>
        <w:rPr>
          <w:rFonts w:ascii="宋体" w:hAnsi="宋体" w:eastAsia="宋体" w:cs="宋体"/>
          <w:spacing w:val="-7"/>
          <w:sz w:val="24"/>
          <w:szCs w:val="24"/>
        </w:rPr>
        <w:t>号</w:t>
      </w:r>
      <w:r>
        <w:rPr>
          <w:rFonts w:ascii="宋体" w:hAnsi="宋体" w:eastAsia="宋体" w:cs="宋体"/>
          <w:spacing w:val="-10"/>
          <w:sz w:val="24"/>
          <w:szCs w:val="24"/>
        </w:rPr>
        <w:t>）；</w:t>
      </w:r>
    </w:p>
    <w:p>
      <w:pPr>
        <w:spacing w:before="179" w:line="218" w:lineRule="auto"/>
        <w:jc w:val="right"/>
        <w:rPr>
          <w:rFonts w:ascii="宋体" w:hAnsi="宋体" w:eastAsia="宋体" w:cs="宋体"/>
          <w:sz w:val="24"/>
          <w:szCs w:val="24"/>
        </w:rPr>
      </w:pPr>
      <w:r>
        <w:rPr>
          <w:rFonts w:ascii="宋体" w:hAnsi="宋体" w:eastAsia="宋体" w:cs="宋体"/>
          <w:spacing w:val="-9"/>
          <w:sz w:val="24"/>
          <w:szCs w:val="24"/>
        </w:rPr>
        <w:t>5） 《水利工程供水价格管理办法》（国家发展改革委、水利部</w:t>
      </w:r>
      <w:r>
        <w:rPr>
          <w:rFonts w:ascii="宋体" w:hAnsi="宋体" w:eastAsia="宋体" w:cs="宋体"/>
          <w:spacing w:val="-10"/>
          <w:sz w:val="24"/>
          <w:szCs w:val="24"/>
        </w:rPr>
        <w:t>第</w:t>
      </w:r>
      <w:r>
        <w:rPr>
          <w:rFonts w:ascii="宋体" w:hAnsi="宋体" w:eastAsia="宋体" w:cs="宋体"/>
          <w:spacing w:val="-48"/>
          <w:sz w:val="24"/>
          <w:szCs w:val="24"/>
        </w:rPr>
        <w:t xml:space="preserve"> </w:t>
      </w:r>
      <w:r>
        <w:rPr>
          <w:rFonts w:ascii="宋体" w:hAnsi="宋体" w:eastAsia="宋体" w:cs="宋体"/>
          <w:spacing w:val="-10"/>
          <w:sz w:val="24"/>
          <w:szCs w:val="24"/>
        </w:rPr>
        <w:t>4</w:t>
      </w:r>
      <w:r>
        <w:rPr>
          <w:rFonts w:ascii="宋体" w:hAnsi="宋体" w:eastAsia="宋体" w:cs="宋体"/>
          <w:spacing w:val="-45"/>
          <w:sz w:val="24"/>
          <w:szCs w:val="24"/>
        </w:rPr>
        <w:t xml:space="preserve"> </w:t>
      </w:r>
      <w:r>
        <w:rPr>
          <w:rFonts w:ascii="宋体" w:hAnsi="宋体" w:eastAsia="宋体" w:cs="宋体"/>
          <w:spacing w:val="-10"/>
          <w:sz w:val="24"/>
          <w:szCs w:val="24"/>
        </w:rPr>
        <w:t>号令， 2004</w:t>
      </w:r>
      <w:r>
        <w:rPr>
          <w:rFonts w:ascii="宋体" w:hAnsi="宋体" w:eastAsia="宋体" w:cs="宋体"/>
          <w:spacing w:val="-36"/>
          <w:sz w:val="24"/>
          <w:szCs w:val="24"/>
        </w:rPr>
        <w:t>）；</w:t>
      </w:r>
    </w:p>
    <w:p>
      <w:pPr>
        <w:spacing w:before="184" w:line="466" w:lineRule="exact"/>
        <w:ind w:right="63"/>
        <w:jc w:val="right"/>
        <w:rPr>
          <w:rFonts w:ascii="宋体" w:hAnsi="宋体" w:eastAsia="宋体" w:cs="宋体"/>
          <w:sz w:val="24"/>
          <w:szCs w:val="24"/>
        </w:rPr>
      </w:pPr>
      <w:r>
        <w:rPr>
          <w:rFonts w:ascii="宋体" w:hAnsi="宋体" w:eastAsia="宋体" w:cs="宋体"/>
          <w:spacing w:val="-5"/>
          <w:position w:val="17"/>
          <w:sz w:val="24"/>
          <w:szCs w:val="24"/>
        </w:rPr>
        <w:t>6）</w:t>
      </w:r>
      <w:r>
        <w:rPr>
          <w:rFonts w:ascii="宋体" w:hAnsi="宋体" w:eastAsia="宋体" w:cs="宋体"/>
          <w:spacing w:val="-22"/>
          <w:position w:val="17"/>
          <w:sz w:val="24"/>
          <w:szCs w:val="24"/>
        </w:rPr>
        <w:t xml:space="preserve"> </w:t>
      </w:r>
      <w:r>
        <w:rPr>
          <w:rFonts w:ascii="宋体" w:hAnsi="宋体" w:eastAsia="宋体" w:cs="宋体"/>
          <w:spacing w:val="-5"/>
          <w:position w:val="17"/>
          <w:sz w:val="24"/>
          <w:szCs w:val="24"/>
        </w:rPr>
        <w:t>《关于加强节水型社会建设试点工作的通知》（水利部水资源管理司[2003]634</w:t>
      </w:r>
    </w:p>
    <w:p>
      <w:pPr>
        <w:spacing w:before="1" w:line="220" w:lineRule="auto"/>
        <w:ind w:left="6"/>
        <w:rPr>
          <w:rFonts w:ascii="宋体" w:hAnsi="宋体" w:eastAsia="宋体" w:cs="宋体"/>
          <w:sz w:val="24"/>
          <w:szCs w:val="24"/>
        </w:rPr>
      </w:pPr>
      <w:r>
        <w:rPr>
          <w:rFonts w:ascii="宋体" w:hAnsi="宋体" w:eastAsia="宋体" w:cs="宋体"/>
          <w:spacing w:val="-24"/>
          <w:sz w:val="24"/>
          <w:szCs w:val="24"/>
        </w:rPr>
        <w:t>号</w:t>
      </w:r>
      <w:r>
        <w:rPr>
          <w:rFonts w:ascii="宋体" w:hAnsi="宋体" w:eastAsia="宋体" w:cs="宋体"/>
          <w:spacing w:val="-12"/>
          <w:sz w:val="24"/>
          <w:szCs w:val="24"/>
        </w:rPr>
        <w:t>）；</w:t>
      </w:r>
    </w:p>
    <w:p>
      <w:pPr>
        <w:spacing w:before="181" w:line="465" w:lineRule="exact"/>
        <w:ind w:right="59"/>
        <w:jc w:val="right"/>
        <w:rPr>
          <w:rFonts w:ascii="宋体" w:hAnsi="宋体" w:eastAsia="宋体" w:cs="宋体"/>
          <w:sz w:val="24"/>
          <w:szCs w:val="24"/>
        </w:rPr>
      </w:pPr>
      <w:r>
        <w:rPr>
          <w:rFonts w:ascii="宋体" w:hAnsi="宋体" w:eastAsia="宋体" w:cs="宋体"/>
          <w:spacing w:val="3"/>
          <w:position w:val="17"/>
          <w:sz w:val="24"/>
          <w:szCs w:val="24"/>
        </w:rPr>
        <w:t>7）《开展节水型社会建设试点工作指导意见》（水利部水资源管理司[2002]558</w:t>
      </w:r>
    </w:p>
    <w:p>
      <w:pPr>
        <w:spacing w:before="2" w:line="220" w:lineRule="auto"/>
        <w:ind w:left="6"/>
        <w:rPr>
          <w:rFonts w:ascii="宋体" w:hAnsi="宋体" w:eastAsia="宋体" w:cs="宋体"/>
          <w:sz w:val="24"/>
          <w:szCs w:val="24"/>
        </w:rPr>
      </w:pPr>
      <w:r>
        <w:rPr>
          <w:rFonts w:ascii="宋体" w:hAnsi="宋体" w:eastAsia="宋体" w:cs="宋体"/>
          <w:spacing w:val="-24"/>
          <w:sz w:val="24"/>
          <w:szCs w:val="24"/>
        </w:rPr>
        <w:t>号</w:t>
      </w:r>
      <w:r>
        <w:rPr>
          <w:rFonts w:ascii="宋体" w:hAnsi="宋体" w:eastAsia="宋体" w:cs="宋体"/>
          <w:spacing w:val="-12"/>
          <w:sz w:val="24"/>
          <w:szCs w:val="24"/>
        </w:rPr>
        <w:t>）；</w:t>
      </w:r>
    </w:p>
    <w:p>
      <w:pPr>
        <w:spacing w:before="181" w:line="466" w:lineRule="exact"/>
        <w:ind w:left="481"/>
        <w:rPr>
          <w:rFonts w:ascii="宋体" w:hAnsi="宋体" w:eastAsia="宋体" w:cs="宋体"/>
          <w:sz w:val="24"/>
          <w:szCs w:val="24"/>
        </w:rPr>
      </w:pPr>
      <w:r>
        <w:rPr>
          <w:rFonts w:ascii="宋体" w:hAnsi="宋体" w:eastAsia="宋体" w:cs="宋体"/>
          <w:spacing w:val="-5"/>
          <w:position w:val="17"/>
          <w:sz w:val="24"/>
          <w:szCs w:val="24"/>
        </w:rPr>
        <w:t>8）《建设项目水资源论证管理办法》（水利部、发改委令第 15</w:t>
      </w:r>
      <w:r>
        <w:rPr>
          <w:rFonts w:ascii="宋体" w:hAnsi="宋体" w:eastAsia="宋体" w:cs="宋体"/>
          <w:spacing w:val="-44"/>
          <w:position w:val="17"/>
          <w:sz w:val="24"/>
          <w:szCs w:val="24"/>
        </w:rPr>
        <w:t xml:space="preserve"> </w:t>
      </w:r>
      <w:r>
        <w:rPr>
          <w:rFonts w:ascii="宋体" w:hAnsi="宋体" w:eastAsia="宋体" w:cs="宋体"/>
          <w:spacing w:val="-5"/>
          <w:position w:val="17"/>
          <w:sz w:val="24"/>
          <w:szCs w:val="24"/>
        </w:rPr>
        <w:t>号，</w:t>
      </w:r>
      <w:r>
        <w:rPr>
          <w:rFonts w:ascii="宋体" w:hAnsi="宋体" w:eastAsia="宋体" w:cs="宋体"/>
          <w:spacing w:val="-28"/>
          <w:position w:val="17"/>
          <w:sz w:val="24"/>
          <w:szCs w:val="24"/>
        </w:rPr>
        <w:t xml:space="preserve"> </w:t>
      </w:r>
      <w:r>
        <w:rPr>
          <w:rFonts w:ascii="宋体" w:hAnsi="宋体" w:eastAsia="宋体" w:cs="宋体"/>
          <w:spacing w:val="-5"/>
          <w:position w:val="17"/>
          <w:sz w:val="24"/>
          <w:szCs w:val="24"/>
        </w:rPr>
        <w:t>2002</w:t>
      </w:r>
      <w:r>
        <w:rPr>
          <w:rFonts w:ascii="宋体" w:hAnsi="宋体" w:eastAsia="宋体" w:cs="宋体"/>
          <w:spacing w:val="-13"/>
          <w:position w:val="17"/>
          <w:sz w:val="24"/>
          <w:szCs w:val="24"/>
        </w:rPr>
        <w:t>）；</w:t>
      </w:r>
    </w:p>
    <w:p>
      <w:pPr>
        <w:spacing w:before="1" w:line="218" w:lineRule="auto"/>
        <w:ind w:left="481"/>
        <w:rPr>
          <w:rFonts w:ascii="宋体" w:hAnsi="宋体" w:eastAsia="宋体" w:cs="宋体"/>
          <w:sz w:val="24"/>
          <w:szCs w:val="24"/>
        </w:rPr>
      </w:pPr>
      <w:r>
        <w:rPr>
          <w:rFonts w:ascii="宋体" w:hAnsi="宋体" w:eastAsia="宋体" w:cs="宋体"/>
          <w:spacing w:val="-7"/>
          <w:sz w:val="24"/>
          <w:szCs w:val="24"/>
        </w:rPr>
        <w:t>9）《取水许可监督管理办法》（水利部令第</w:t>
      </w:r>
      <w:r>
        <w:rPr>
          <w:rFonts w:ascii="宋体" w:hAnsi="宋体" w:eastAsia="宋体" w:cs="宋体"/>
          <w:spacing w:val="-47"/>
          <w:sz w:val="24"/>
          <w:szCs w:val="24"/>
        </w:rPr>
        <w:t xml:space="preserve"> </w:t>
      </w:r>
      <w:r>
        <w:rPr>
          <w:rFonts w:ascii="宋体" w:hAnsi="宋体" w:eastAsia="宋体" w:cs="宋体"/>
          <w:spacing w:val="-7"/>
          <w:sz w:val="24"/>
          <w:szCs w:val="24"/>
        </w:rPr>
        <w:t>6</w:t>
      </w:r>
      <w:r>
        <w:rPr>
          <w:rFonts w:ascii="宋体" w:hAnsi="宋体" w:eastAsia="宋体" w:cs="宋体"/>
          <w:spacing w:val="-44"/>
          <w:sz w:val="24"/>
          <w:szCs w:val="24"/>
        </w:rPr>
        <w:t xml:space="preserve"> </w:t>
      </w:r>
      <w:r>
        <w:rPr>
          <w:rFonts w:ascii="宋体" w:hAnsi="宋体" w:eastAsia="宋体" w:cs="宋体"/>
          <w:spacing w:val="-7"/>
          <w:sz w:val="24"/>
          <w:szCs w:val="24"/>
        </w:rPr>
        <w:t>号发布，</w:t>
      </w:r>
      <w:r>
        <w:rPr>
          <w:rFonts w:ascii="宋体" w:hAnsi="宋体" w:eastAsia="宋体" w:cs="宋体"/>
          <w:spacing w:val="33"/>
          <w:sz w:val="24"/>
          <w:szCs w:val="24"/>
        </w:rPr>
        <w:t xml:space="preserve"> </w:t>
      </w:r>
      <w:r>
        <w:rPr>
          <w:rFonts w:ascii="宋体" w:hAnsi="宋体" w:eastAsia="宋体" w:cs="宋体"/>
          <w:spacing w:val="-7"/>
          <w:sz w:val="24"/>
          <w:szCs w:val="24"/>
        </w:rPr>
        <w:t>1996</w:t>
      </w:r>
      <w:r>
        <w:rPr>
          <w:rFonts w:ascii="宋体" w:hAnsi="宋体" w:eastAsia="宋体" w:cs="宋体"/>
          <w:spacing w:val="-9"/>
          <w:sz w:val="24"/>
          <w:szCs w:val="24"/>
        </w:rPr>
        <w:t>）；</w:t>
      </w:r>
    </w:p>
    <w:p>
      <w:pPr>
        <w:spacing w:before="183" w:line="219" w:lineRule="auto"/>
        <w:ind w:left="498"/>
        <w:rPr>
          <w:rFonts w:ascii="宋体" w:hAnsi="宋体" w:eastAsia="宋体" w:cs="宋体"/>
          <w:sz w:val="24"/>
          <w:szCs w:val="24"/>
        </w:rPr>
      </w:pPr>
      <w:r>
        <w:rPr>
          <w:rFonts w:ascii="宋体" w:hAnsi="宋体" w:eastAsia="宋体" w:cs="宋体"/>
          <w:spacing w:val="-6"/>
          <w:sz w:val="24"/>
          <w:szCs w:val="24"/>
        </w:rPr>
        <w:t>10）《城市节约用水管理规定》（中华人民共和国建设部第 1</w:t>
      </w:r>
      <w:r>
        <w:rPr>
          <w:rFonts w:ascii="宋体" w:hAnsi="宋体" w:eastAsia="宋体" w:cs="宋体"/>
          <w:spacing w:val="-43"/>
          <w:sz w:val="24"/>
          <w:szCs w:val="24"/>
        </w:rPr>
        <w:t xml:space="preserve"> </w:t>
      </w:r>
      <w:r>
        <w:rPr>
          <w:rFonts w:ascii="宋体" w:hAnsi="宋体" w:eastAsia="宋体" w:cs="宋体"/>
          <w:spacing w:val="-6"/>
          <w:sz w:val="24"/>
          <w:szCs w:val="24"/>
        </w:rPr>
        <w:t>号令， 1988</w:t>
      </w:r>
      <w:r>
        <w:rPr>
          <w:rFonts w:ascii="宋体" w:hAnsi="宋体" w:eastAsia="宋体" w:cs="宋体"/>
          <w:spacing w:val="-15"/>
          <w:sz w:val="24"/>
          <w:szCs w:val="24"/>
        </w:rPr>
        <w:t>）；</w:t>
      </w:r>
    </w:p>
    <w:p>
      <w:pPr>
        <w:spacing w:before="184" w:line="465" w:lineRule="exact"/>
        <w:ind w:left="498"/>
        <w:rPr>
          <w:rFonts w:ascii="宋体" w:hAnsi="宋体" w:eastAsia="宋体" w:cs="宋体"/>
          <w:sz w:val="24"/>
          <w:szCs w:val="24"/>
        </w:rPr>
      </w:pPr>
      <w:r>
        <w:rPr>
          <w:rFonts w:ascii="宋体" w:hAnsi="宋体" w:eastAsia="宋体" w:cs="宋体"/>
          <w:spacing w:val="-6"/>
          <w:position w:val="17"/>
          <w:sz w:val="24"/>
          <w:szCs w:val="24"/>
        </w:rPr>
        <w:t>11）</w:t>
      </w:r>
      <w:r>
        <w:rPr>
          <w:rFonts w:ascii="宋体" w:hAnsi="宋体" w:eastAsia="宋体" w:cs="宋体"/>
          <w:spacing w:val="-24"/>
          <w:position w:val="17"/>
          <w:sz w:val="24"/>
          <w:szCs w:val="24"/>
        </w:rPr>
        <w:t xml:space="preserve"> </w:t>
      </w:r>
      <w:r>
        <w:rPr>
          <w:rFonts w:ascii="宋体" w:hAnsi="宋体" w:eastAsia="宋体" w:cs="宋体"/>
          <w:spacing w:val="-6"/>
          <w:position w:val="17"/>
          <w:sz w:val="24"/>
          <w:szCs w:val="24"/>
        </w:rPr>
        <w:t>《关于加强节水型社会建设宣传的通知》（中共中央宣</w:t>
      </w:r>
      <w:r>
        <w:rPr>
          <w:rFonts w:ascii="宋体" w:hAnsi="宋体" w:eastAsia="宋体" w:cs="宋体"/>
          <w:spacing w:val="-7"/>
          <w:position w:val="17"/>
          <w:sz w:val="24"/>
          <w:szCs w:val="24"/>
        </w:rPr>
        <w:t>传部、水利部、国家发</w:t>
      </w:r>
    </w:p>
    <w:p>
      <w:pPr>
        <w:spacing w:before="1" w:line="218" w:lineRule="auto"/>
        <w:ind w:left="2"/>
        <w:rPr>
          <w:rFonts w:ascii="宋体" w:hAnsi="宋体" w:eastAsia="宋体" w:cs="宋体"/>
          <w:sz w:val="24"/>
          <w:szCs w:val="24"/>
        </w:rPr>
      </w:pPr>
      <w:r>
        <w:rPr>
          <w:rFonts w:ascii="宋体" w:hAnsi="宋体" w:eastAsia="宋体" w:cs="宋体"/>
          <w:spacing w:val="-10"/>
          <w:sz w:val="24"/>
          <w:szCs w:val="24"/>
        </w:rPr>
        <w:t>展和改革委员会、建设部联合发布，</w:t>
      </w:r>
      <w:r>
        <w:rPr>
          <w:rFonts w:ascii="宋体" w:hAnsi="宋体" w:eastAsia="宋体" w:cs="宋体"/>
          <w:spacing w:val="70"/>
          <w:sz w:val="24"/>
          <w:szCs w:val="24"/>
        </w:rPr>
        <w:t xml:space="preserve"> </w:t>
      </w:r>
      <w:r>
        <w:rPr>
          <w:rFonts w:ascii="宋体" w:hAnsi="宋体" w:eastAsia="宋体" w:cs="宋体"/>
          <w:spacing w:val="-10"/>
          <w:sz w:val="24"/>
          <w:szCs w:val="24"/>
        </w:rPr>
        <w:t>2006）。</w:t>
      </w:r>
    </w:p>
    <w:p>
      <w:pPr>
        <w:spacing w:before="184" w:line="219" w:lineRule="auto"/>
        <w:ind w:left="247"/>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（5）吉林省规章和规范性文件</w:t>
      </w:r>
    </w:p>
    <w:p>
      <w:pPr>
        <w:spacing w:line="219" w:lineRule="auto"/>
        <w:rPr>
          <w:rFonts w:ascii="宋体" w:hAnsi="宋体" w:eastAsia="宋体" w:cs="宋体"/>
          <w:sz w:val="24"/>
          <w:szCs w:val="24"/>
        </w:rPr>
        <w:sectPr>
          <w:footerReference r:id="rId54" w:type="default"/>
          <w:pgSz w:w="11907" w:h="16839"/>
          <w:pgMar w:top="1431" w:right="1376" w:bottom="1206" w:left="1448" w:header="0" w:footer="987" w:gutter="0"/>
          <w:cols w:space="720" w:num="1"/>
        </w:sectPr>
      </w:pPr>
    </w:p>
    <w:p>
      <w:pPr>
        <w:pStyle w:val="2"/>
        <w:spacing w:line="327" w:lineRule="auto"/>
      </w:pPr>
    </w:p>
    <w:p>
      <w:pPr>
        <w:spacing w:before="78" w:line="219" w:lineRule="auto"/>
        <w:ind w:left="509"/>
        <w:rPr>
          <w:rFonts w:ascii="宋体" w:hAnsi="宋体" w:eastAsia="宋体" w:cs="宋体"/>
          <w:sz w:val="24"/>
          <w:szCs w:val="24"/>
        </w:rPr>
      </w:pPr>
      <w:r>
        <w:rPr>
          <w:rFonts w:ascii="宋体" w:hAnsi="宋体" w:eastAsia="宋体" w:cs="宋体"/>
          <w:spacing w:val="-3"/>
          <w:sz w:val="24"/>
          <w:szCs w:val="24"/>
        </w:rPr>
        <w:t>1）《吉林省取水许可制度实施细则》（吉林省人民政</w:t>
      </w:r>
      <w:r>
        <w:rPr>
          <w:rFonts w:ascii="宋体" w:hAnsi="宋体" w:eastAsia="宋体" w:cs="宋体"/>
          <w:spacing w:val="-4"/>
          <w:sz w:val="24"/>
          <w:szCs w:val="24"/>
        </w:rPr>
        <w:t>府令</w:t>
      </w:r>
      <w:r>
        <w:rPr>
          <w:rFonts w:ascii="宋体" w:hAnsi="宋体" w:eastAsia="宋体" w:cs="宋体"/>
          <w:spacing w:val="-33"/>
          <w:sz w:val="24"/>
          <w:szCs w:val="24"/>
        </w:rPr>
        <w:t xml:space="preserve"> </w:t>
      </w:r>
      <w:r>
        <w:rPr>
          <w:rFonts w:ascii="宋体" w:hAnsi="宋体" w:eastAsia="宋体" w:cs="宋体"/>
          <w:spacing w:val="-4"/>
          <w:sz w:val="24"/>
          <w:szCs w:val="24"/>
        </w:rPr>
        <w:t>1994</w:t>
      </w:r>
      <w:r>
        <w:rPr>
          <w:rFonts w:ascii="宋体" w:hAnsi="宋体" w:eastAsia="宋体" w:cs="宋体"/>
          <w:spacing w:val="-49"/>
          <w:sz w:val="24"/>
          <w:szCs w:val="24"/>
        </w:rPr>
        <w:t xml:space="preserve"> </w:t>
      </w:r>
      <w:r>
        <w:rPr>
          <w:rFonts w:ascii="宋体" w:hAnsi="宋体" w:eastAsia="宋体" w:cs="宋体"/>
          <w:spacing w:val="-4"/>
          <w:sz w:val="24"/>
          <w:szCs w:val="24"/>
        </w:rPr>
        <w:t>年第</w:t>
      </w:r>
      <w:r>
        <w:rPr>
          <w:rFonts w:ascii="宋体" w:hAnsi="宋体" w:eastAsia="宋体" w:cs="宋体"/>
          <w:spacing w:val="-33"/>
          <w:sz w:val="24"/>
          <w:szCs w:val="24"/>
        </w:rPr>
        <w:t xml:space="preserve"> </w:t>
      </w:r>
      <w:r>
        <w:rPr>
          <w:rFonts w:ascii="宋体" w:hAnsi="宋体" w:eastAsia="宋体" w:cs="宋体"/>
          <w:spacing w:val="-4"/>
          <w:sz w:val="24"/>
          <w:szCs w:val="24"/>
        </w:rPr>
        <w:t>14</w:t>
      </w:r>
      <w:r>
        <w:rPr>
          <w:rFonts w:ascii="宋体" w:hAnsi="宋体" w:eastAsia="宋体" w:cs="宋体"/>
          <w:spacing w:val="-45"/>
          <w:sz w:val="24"/>
          <w:szCs w:val="24"/>
        </w:rPr>
        <w:t xml:space="preserve"> </w:t>
      </w:r>
      <w:r>
        <w:rPr>
          <w:rFonts w:ascii="宋体" w:hAnsi="宋体" w:eastAsia="宋体" w:cs="宋体"/>
          <w:spacing w:val="-4"/>
          <w:sz w:val="24"/>
          <w:szCs w:val="24"/>
        </w:rPr>
        <w:t>号</w:t>
      </w:r>
      <w:r>
        <w:rPr>
          <w:rFonts w:ascii="宋体" w:hAnsi="宋体" w:eastAsia="宋体" w:cs="宋体"/>
          <w:spacing w:val="-12"/>
          <w:sz w:val="24"/>
          <w:szCs w:val="24"/>
        </w:rPr>
        <w:t>）；</w:t>
      </w:r>
    </w:p>
    <w:p>
      <w:pPr>
        <w:spacing w:before="183" w:line="466" w:lineRule="exact"/>
        <w:jc w:val="right"/>
        <w:rPr>
          <w:rFonts w:ascii="宋体" w:hAnsi="宋体" w:eastAsia="宋体" w:cs="宋体"/>
          <w:sz w:val="24"/>
          <w:szCs w:val="24"/>
        </w:rPr>
      </w:pPr>
      <w:r>
        <w:rPr>
          <w:rFonts w:ascii="宋体" w:hAnsi="宋体" w:eastAsia="宋体" w:cs="宋体"/>
          <w:spacing w:val="-11"/>
          <w:position w:val="17"/>
          <w:sz w:val="24"/>
          <w:szCs w:val="24"/>
        </w:rPr>
        <w:t>2</w:t>
      </w:r>
      <w:r>
        <w:rPr>
          <w:rFonts w:ascii="宋体" w:hAnsi="宋体" w:eastAsia="宋体" w:cs="宋体"/>
          <w:spacing w:val="-10"/>
          <w:position w:val="17"/>
          <w:sz w:val="24"/>
          <w:szCs w:val="24"/>
        </w:rPr>
        <w:t>）</w:t>
      </w:r>
      <w:r>
        <w:rPr>
          <w:rFonts w:ascii="宋体" w:hAnsi="宋体" w:eastAsia="宋体" w:cs="宋体"/>
          <w:spacing w:val="-22"/>
          <w:position w:val="17"/>
          <w:sz w:val="24"/>
          <w:szCs w:val="24"/>
        </w:rPr>
        <w:t xml:space="preserve"> </w:t>
      </w:r>
      <w:r>
        <w:rPr>
          <w:rFonts w:ascii="宋体" w:hAnsi="宋体" w:eastAsia="宋体" w:cs="宋体"/>
          <w:spacing w:val="-10"/>
          <w:position w:val="17"/>
          <w:sz w:val="24"/>
          <w:szCs w:val="24"/>
        </w:rPr>
        <w:t>《吉林省水利厅、吉林省发展计划委员会关于贯彻，</w:t>
      </w:r>
      <w:r>
        <w:rPr>
          <w:rFonts w:ascii="宋体" w:hAnsi="宋体" w:eastAsia="宋体" w:cs="宋体"/>
          <w:spacing w:val="46"/>
          <w:position w:val="17"/>
          <w:sz w:val="24"/>
          <w:szCs w:val="24"/>
        </w:rPr>
        <w:t xml:space="preserve"> </w:t>
      </w:r>
      <w:r>
        <w:rPr>
          <w:rFonts w:ascii="宋体" w:hAnsi="宋体" w:eastAsia="宋体" w:cs="宋体"/>
          <w:spacing w:val="-10"/>
          <w:position w:val="17"/>
          <w:sz w:val="24"/>
          <w:szCs w:val="24"/>
        </w:rPr>
        <w:t>&lt;建设项目水资源论证管</w:t>
      </w:r>
      <w:r>
        <w:rPr>
          <w:rFonts w:ascii="宋体" w:hAnsi="宋体" w:eastAsia="宋体" w:cs="宋体"/>
          <w:spacing w:val="-9"/>
          <w:position w:val="17"/>
          <w:sz w:val="24"/>
          <w:szCs w:val="24"/>
        </w:rPr>
        <w:t>理</w:t>
      </w:r>
    </w:p>
    <w:p>
      <w:pPr>
        <w:spacing w:line="219" w:lineRule="auto"/>
        <w:ind w:left="16"/>
        <w:rPr>
          <w:rFonts w:ascii="宋体" w:hAnsi="宋体" w:eastAsia="宋体" w:cs="宋体"/>
          <w:sz w:val="24"/>
          <w:szCs w:val="24"/>
        </w:rPr>
      </w:pPr>
      <w:r>
        <w:rPr>
          <w:rFonts w:ascii="宋体" w:hAnsi="宋体" w:eastAsia="宋体" w:cs="宋体"/>
          <w:spacing w:val="-3"/>
          <w:sz w:val="24"/>
          <w:szCs w:val="24"/>
        </w:rPr>
        <w:t>办法&gt;的通知》（2002</w:t>
      </w:r>
      <w:r>
        <w:rPr>
          <w:rFonts w:ascii="宋体" w:hAnsi="宋体" w:eastAsia="宋体" w:cs="宋体"/>
          <w:spacing w:val="-48"/>
          <w:sz w:val="24"/>
          <w:szCs w:val="24"/>
        </w:rPr>
        <w:t xml:space="preserve"> </w:t>
      </w:r>
      <w:r>
        <w:rPr>
          <w:rFonts w:ascii="宋体" w:hAnsi="宋体" w:eastAsia="宋体" w:cs="宋体"/>
          <w:spacing w:val="-3"/>
          <w:sz w:val="24"/>
          <w:szCs w:val="24"/>
        </w:rPr>
        <w:t>年</w:t>
      </w:r>
      <w:r>
        <w:rPr>
          <w:rFonts w:ascii="宋体" w:hAnsi="宋体" w:eastAsia="宋体" w:cs="宋体"/>
          <w:spacing w:val="-11"/>
          <w:sz w:val="24"/>
          <w:szCs w:val="24"/>
        </w:rPr>
        <w:t>）；</w:t>
      </w:r>
    </w:p>
    <w:p>
      <w:pPr>
        <w:spacing w:before="182" w:line="466" w:lineRule="exact"/>
        <w:ind w:right="1"/>
        <w:jc w:val="right"/>
        <w:rPr>
          <w:rFonts w:ascii="宋体" w:hAnsi="宋体" w:eastAsia="宋体" w:cs="宋体"/>
          <w:sz w:val="24"/>
          <w:szCs w:val="24"/>
        </w:rPr>
      </w:pPr>
      <w:r>
        <w:rPr>
          <w:rFonts w:ascii="宋体" w:hAnsi="宋体" w:eastAsia="宋体" w:cs="宋体"/>
          <w:spacing w:val="-11"/>
          <w:position w:val="17"/>
          <w:sz w:val="24"/>
          <w:szCs w:val="24"/>
        </w:rPr>
        <w:t>3）《关于贯彻落实&lt;吉林省城市节约用水管理条例&gt;的有关意见》（吉建城字[2005]17</w:t>
      </w:r>
    </w:p>
    <w:p>
      <w:pPr>
        <w:spacing w:before="1" w:line="220" w:lineRule="auto"/>
        <w:ind w:left="17"/>
        <w:rPr>
          <w:rFonts w:ascii="宋体" w:hAnsi="宋体" w:eastAsia="宋体" w:cs="宋体"/>
          <w:sz w:val="24"/>
          <w:szCs w:val="24"/>
        </w:rPr>
      </w:pPr>
      <w:r>
        <w:rPr>
          <w:rFonts w:ascii="宋体" w:hAnsi="宋体" w:eastAsia="宋体" w:cs="宋体"/>
          <w:spacing w:val="-24"/>
          <w:sz w:val="24"/>
          <w:szCs w:val="24"/>
        </w:rPr>
        <w:t>号</w:t>
      </w:r>
      <w:r>
        <w:rPr>
          <w:rFonts w:ascii="宋体" w:hAnsi="宋体" w:eastAsia="宋体" w:cs="宋体"/>
          <w:spacing w:val="-12"/>
          <w:sz w:val="24"/>
          <w:szCs w:val="24"/>
        </w:rPr>
        <w:t>）；</w:t>
      </w:r>
    </w:p>
    <w:p>
      <w:pPr>
        <w:spacing w:before="180" w:line="466" w:lineRule="exact"/>
        <w:ind w:left="490"/>
        <w:rPr>
          <w:rFonts w:ascii="宋体" w:hAnsi="宋体" w:eastAsia="宋体" w:cs="宋体"/>
          <w:sz w:val="24"/>
          <w:szCs w:val="24"/>
        </w:rPr>
      </w:pPr>
      <w:r>
        <w:rPr>
          <w:rFonts w:ascii="宋体" w:hAnsi="宋体" w:eastAsia="宋体" w:cs="宋体"/>
          <w:spacing w:val="-6"/>
          <w:position w:val="17"/>
          <w:sz w:val="24"/>
          <w:szCs w:val="24"/>
        </w:rPr>
        <w:t>4）《吉林省节水型社会建设规划纲要》（省节约用水办公室，</w:t>
      </w:r>
      <w:r>
        <w:rPr>
          <w:rFonts w:ascii="宋体" w:hAnsi="宋体" w:eastAsia="宋体" w:cs="宋体"/>
          <w:spacing w:val="68"/>
          <w:position w:val="17"/>
          <w:sz w:val="24"/>
          <w:szCs w:val="24"/>
        </w:rPr>
        <w:t xml:space="preserve"> </w:t>
      </w:r>
      <w:r>
        <w:rPr>
          <w:rFonts w:ascii="宋体" w:hAnsi="宋体" w:eastAsia="宋体" w:cs="宋体"/>
          <w:spacing w:val="-7"/>
          <w:position w:val="17"/>
          <w:sz w:val="24"/>
          <w:szCs w:val="24"/>
        </w:rPr>
        <w:t>2005</w:t>
      </w:r>
      <w:r>
        <w:rPr>
          <w:rFonts w:ascii="宋体" w:hAnsi="宋体" w:eastAsia="宋体" w:cs="宋体"/>
          <w:spacing w:val="-14"/>
          <w:position w:val="17"/>
          <w:sz w:val="24"/>
          <w:szCs w:val="24"/>
        </w:rPr>
        <w:t>）；</w:t>
      </w:r>
    </w:p>
    <w:p>
      <w:pPr>
        <w:spacing w:before="1" w:line="218" w:lineRule="auto"/>
        <w:ind w:left="496"/>
        <w:rPr>
          <w:rFonts w:ascii="宋体" w:hAnsi="宋体" w:eastAsia="宋体" w:cs="宋体"/>
          <w:sz w:val="24"/>
          <w:szCs w:val="24"/>
        </w:rPr>
      </w:pPr>
      <w:r>
        <w:rPr>
          <w:rFonts w:ascii="宋体" w:hAnsi="宋体" w:eastAsia="宋体" w:cs="宋体"/>
          <w:spacing w:val="-4"/>
          <w:sz w:val="24"/>
          <w:szCs w:val="24"/>
        </w:rPr>
        <w:t>5）《吉林省节水型社会建设宣传工作方案》；</w:t>
      </w:r>
    </w:p>
    <w:p>
      <w:pPr>
        <w:spacing w:before="184" w:line="465" w:lineRule="exact"/>
        <w:ind w:right="17"/>
        <w:jc w:val="right"/>
        <w:rPr>
          <w:rFonts w:ascii="宋体" w:hAnsi="宋体" w:eastAsia="宋体" w:cs="宋体"/>
          <w:sz w:val="24"/>
          <w:szCs w:val="24"/>
        </w:rPr>
      </w:pPr>
      <w:r>
        <w:rPr>
          <w:rFonts w:ascii="宋体" w:hAnsi="宋体" w:eastAsia="宋体" w:cs="宋体"/>
          <w:position w:val="17"/>
          <w:sz w:val="24"/>
          <w:szCs w:val="24"/>
        </w:rPr>
        <w:t>6）《吉林省人民政府办公厅转发省发展改革委等部门关于深化水价改革促</w:t>
      </w:r>
      <w:r>
        <w:rPr>
          <w:rFonts w:ascii="宋体" w:hAnsi="宋体" w:eastAsia="宋体" w:cs="宋体"/>
          <w:spacing w:val="-1"/>
          <w:position w:val="17"/>
          <w:sz w:val="24"/>
          <w:szCs w:val="24"/>
        </w:rPr>
        <w:t>进节约</w:t>
      </w:r>
    </w:p>
    <w:p>
      <w:pPr>
        <w:spacing w:before="1" w:line="219" w:lineRule="auto"/>
        <w:ind w:left="13"/>
        <w:rPr>
          <w:rFonts w:ascii="宋体" w:hAnsi="宋体" w:eastAsia="宋体" w:cs="宋体"/>
          <w:sz w:val="24"/>
          <w:szCs w:val="24"/>
        </w:rPr>
      </w:pPr>
      <w:r>
        <w:rPr>
          <w:rFonts w:ascii="宋体" w:hAnsi="宋体" w:eastAsia="宋体" w:cs="宋体"/>
          <w:spacing w:val="-1"/>
          <w:sz w:val="24"/>
          <w:szCs w:val="24"/>
        </w:rPr>
        <w:t>用水保护水资源实施意见的通知》（吉政办明电[20</w:t>
      </w:r>
      <w:r>
        <w:rPr>
          <w:rFonts w:ascii="宋体" w:hAnsi="宋体" w:eastAsia="宋体" w:cs="宋体"/>
          <w:spacing w:val="-2"/>
          <w:sz w:val="24"/>
          <w:szCs w:val="24"/>
        </w:rPr>
        <w:t>06]57</w:t>
      </w:r>
      <w:r>
        <w:rPr>
          <w:rFonts w:ascii="宋体" w:hAnsi="宋体" w:eastAsia="宋体" w:cs="宋体"/>
          <w:spacing w:val="-44"/>
          <w:sz w:val="24"/>
          <w:szCs w:val="24"/>
        </w:rPr>
        <w:t xml:space="preserve"> </w:t>
      </w:r>
      <w:r>
        <w:rPr>
          <w:rFonts w:ascii="宋体" w:hAnsi="宋体" w:eastAsia="宋体" w:cs="宋体"/>
          <w:spacing w:val="-2"/>
          <w:sz w:val="24"/>
          <w:szCs w:val="24"/>
        </w:rPr>
        <w:t>号</w:t>
      </w:r>
      <w:r>
        <w:rPr>
          <w:rFonts w:ascii="宋体" w:hAnsi="宋体" w:eastAsia="宋体" w:cs="宋体"/>
          <w:spacing w:val="-12"/>
          <w:sz w:val="24"/>
          <w:szCs w:val="24"/>
        </w:rPr>
        <w:t>）；</w:t>
      </w:r>
    </w:p>
    <w:p>
      <w:pPr>
        <w:spacing w:before="182" w:line="220" w:lineRule="auto"/>
        <w:ind w:left="497"/>
        <w:rPr>
          <w:rFonts w:ascii="宋体" w:hAnsi="宋体" w:eastAsia="宋体" w:cs="宋体"/>
          <w:sz w:val="24"/>
          <w:szCs w:val="24"/>
        </w:rPr>
      </w:pPr>
      <w:r>
        <w:rPr>
          <w:rFonts w:ascii="宋体" w:hAnsi="宋体" w:eastAsia="宋体" w:cs="宋体"/>
          <w:spacing w:val="-6"/>
          <w:sz w:val="24"/>
          <w:szCs w:val="24"/>
        </w:rPr>
        <w:t>7）《吉林省节约用水奖评审管理办法》（省人事厅、省水利厅，</w:t>
      </w:r>
      <w:r>
        <w:rPr>
          <w:rFonts w:ascii="宋体" w:hAnsi="宋体" w:eastAsia="宋体" w:cs="宋体"/>
          <w:spacing w:val="69"/>
          <w:sz w:val="24"/>
          <w:szCs w:val="24"/>
        </w:rPr>
        <w:t xml:space="preserve"> </w:t>
      </w:r>
      <w:r>
        <w:rPr>
          <w:rFonts w:ascii="宋体" w:hAnsi="宋体" w:eastAsia="宋体" w:cs="宋体"/>
          <w:spacing w:val="-7"/>
          <w:sz w:val="24"/>
          <w:szCs w:val="24"/>
        </w:rPr>
        <w:t>2005</w:t>
      </w:r>
      <w:r>
        <w:rPr>
          <w:rFonts w:ascii="宋体" w:hAnsi="宋体" w:eastAsia="宋体" w:cs="宋体"/>
          <w:spacing w:val="-15"/>
          <w:sz w:val="24"/>
          <w:szCs w:val="24"/>
        </w:rPr>
        <w:t>）；</w:t>
      </w:r>
    </w:p>
    <w:p>
      <w:pPr>
        <w:spacing w:before="182" w:line="220" w:lineRule="auto"/>
        <w:ind w:left="257"/>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（6）榆树市规范性文件</w:t>
      </w:r>
    </w:p>
    <w:p>
      <w:pPr>
        <w:spacing w:before="180" w:line="218" w:lineRule="auto"/>
        <w:ind w:left="540"/>
        <w:rPr>
          <w:rFonts w:ascii="宋体" w:hAnsi="宋体" w:eastAsia="宋体" w:cs="宋体"/>
          <w:sz w:val="24"/>
          <w:szCs w:val="24"/>
        </w:rPr>
      </w:pPr>
      <w:r>
        <w:rPr>
          <w:rFonts w:ascii="宋体" w:hAnsi="宋体" w:eastAsia="宋体" w:cs="宋体"/>
          <w:spacing w:val="-8"/>
          <w:sz w:val="24"/>
          <w:szCs w:val="24"/>
        </w:rPr>
        <w:t>1）《关于污水处理费征收标准的通知》   （榆价收联字【2008】10</w:t>
      </w:r>
      <w:r>
        <w:rPr>
          <w:rFonts w:ascii="宋体" w:hAnsi="宋体" w:eastAsia="宋体" w:cs="宋体"/>
          <w:spacing w:val="-31"/>
          <w:sz w:val="24"/>
          <w:szCs w:val="24"/>
        </w:rPr>
        <w:t xml:space="preserve"> </w:t>
      </w:r>
      <w:r>
        <w:rPr>
          <w:rFonts w:ascii="宋体" w:hAnsi="宋体" w:eastAsia="宋体" w:cs="宋体"/>
          <w:spacing w:val="-8"/>
          <w:sz w:val="24"/>
          <w:szCs w:val="24"/>
        </w:rPr>
        <w:t>号）</w:t>
      </w:r>
    </w:p>
    <w:p>
      <w:pPr>
        <w:spacing w:before="185" w:line="466" w:lineRule="exact"/>
        <w:jc w:val="right"/>
        <w:rPr>
          <w:rFonts w:ascii="宋体" w:hAnsi="宋体" w:eastAsia="宋体" w:cs="宋体"/>
          <w:sz w:val="24"/>
          <w:szCs w:val="24"/>
        </w:rPr>
      </w:pPr>
      <w:r>
        <w:rPr>
          <w:rFonts w:ascii="宋体" w:hAnsi="宋体" w:eastAsia="宋体" w:cs="宋体"/>
          <w:spacing w:val="-11"/>
          <w:position w:val="17"/>
          <w:sz w:val="24"/>
          <w:szCs w:val="24"/>
        </w:rPr>
        <w:t>2）</w:t>
      </w:r>
      <w:r>
        <w:rPr>
          <w:rFonts w:ascii="宋体" w:hAnsi="宋体" w:eastAsia="宋体" w:cs="宋体"/>
          <w:spacing w:val="-27"/>
          <w:position w:val="17"/>
          <w:sz w:val="24"/>
          <w:szCs w:val="24"/>
        </w:rPr>
        <w:t xml:space="preserve"> </w:t>
      </w:r>
      <w:r>
        <w:rPr>
          <w:rFonts w:ascii="宋体" w:hAnsi="宋体" w:eastAsia="宋体" w:cs="宋体"/>
          <w:spacing w:val="-11"/>
          <w:position w:val="17"/>
          <w:sz w:val="24"/>
          <w:szCs w:val="24"/>
        </w:rPr>
        <w:t>《榆树市人民政府办公室关于规范榆树市市区取水用水行为的通知》</w:t>
      </w:r>
      <w:r>
        <w:rPr>
          <w:rFonts w:ascii="宋体" w:hAnsi="宋体" w:eastAsia="宋体" w:cs="宋体"/>
          <w:spacing w:val="30"/>
          <w:position w:val="17"/>
          <w:sz w:val="24"/>
          <w:szCs w:val="24"/>
        </w:rPr>
        <w:t xml:space="preserve">  </w:t>
      </w:r>
      <w:r>
        <w:rPr>
          <w:rFonts w:ascii="宋体" w:hAnsi="宋体" w:eastAsia="宋体" w:cs="宋体"/>
          <w:spacing w:val="-11"/>
          <w:position w:val="17"/>
          <w:sz w:val="24"/>
          <w:szCs w:val="24"/>
        </w:rPr>
        <w:t>（榆政办</w:t>
      </w:r>
    </w:p>
    <w:p>
      <w:pPr>
        <w:spacing w:before="1" w:line="220" w:lineRule="auto"/>
        <w:rPr>
          <w:rFonts w:ascii="宋体" w:hAnsi="宋体" w:eastAsia="宋体" w:cs="宋体"/>
          <w:sz w:val="24"/>
          <w:szCs w:val="24"/>
        </w:rPr>
      </w:pPr>
      <w:r>
        <w:rPr>
          <w:rFonts w:ascii="宋体" w:hAnsi="宋体" w:eastAsia="宋体" w:cs="宋体"/>
          <w:spacing w:val="-2"/>
          <w:sz w:val="24"/>
          <w:szCs w:val="24"/>
        </w:rPr>
        <w:t>【2010】14</w:t>
      </w:r>
      <w:r>
        <w:rPr>
          <w:rFonts w:ascii="宋体" w:hAnsi="宋体" w:eastAsia="宋体" w:cs="宋体"/>
          <w:spacing w:val="-40"/>
          <w:sz w:val="24"/>
          <w:szCs w:val="24"/>
        </w:rPr>
        <w:t xml:space="preserve"> </w:t>
      </w:r>
      <w:r>
        <w:rPr>
          <w:rFonts w:ascii="宋体" w:hAnsi="宋体" w:eastAsia="宋体" w:cs="宋体"/>
          <w:spacing w:val="-2"/>
          <w:sz w:val="24"/>
          <w:szCs w:val="24"/>
        </w:rPr>
        <w:t>号）</w:t>
      </w:r>
    </w:p>
    <w:p>
      <w:pPr>
        <w:spacing w:before="181" w:line="466" w:lineRule="exact"/>
        <w:ind w:right="4"/>
        <w:jc w:val="right"/>
        <w:rPr>
          <w:rFonts w:ascii="宋体" w:hAnsi="宋体" w:eastAsia="宋体" w:cs="宋体"/>
          <w:sz w:val="24"/>
          <w:szCs w:val="24"/>
        </w:rPr>
      </w:pPr>
      <w:r>
        <w:rPr>
          <w:rFonts w:ascii="宋体" w:hAnsi="宋体" w:eastAsia="宋体" w:cs="宋体"/>
          <w:spacing w:val="4"/>
          <w:position w:val="17"/>
          <w:sz w:val="24"/>
          <w:szCs w:val="24"/>
        </w:rPr>
        <w:t>3）《关于加强建设项目水资源论证和水土</w:t>
      </w:r>
      <w:r>
        <w:rPr>
          <w:rFonts w:ascii="宋体" w:hAnsi="宋体" w:eastAsia="宋体" w:cs="宋体"/>
          <w:spacing w:val="3"/>
          <w:position w:val="17"/>
          <w:sz w:val="24"/>
          <w:szCs w:val="24"/>
        </w:rPr>
        <w:t>保持方案报批工作的通知》 （榆政发</w:t>
      </w:r>
    </w:p>
    <w:p>
      <w:pPr>
        <w:spacing w:before="1" w:line="220" w:lineRule="auto"/>
        <w:rPr>
          <w:rFonts w:ascii="宋体" w:hAnsi="宋体" w:eastAsia="宋体" w:cs="宋体"/>
          <w:sz w:val="24"/>
          <w:szCs w:val="24"/>
        </w:rPr>
      </w:pPr>
      <w:r>
        <w:rPr>
          <w:rFonts w:ascii="宋体" w:hAnsi="宋体" w:eastAsia="宋体" w:cs="宋体"/>
          <w:spacing w:val="-2"/>
          <w:sz w:val="24"/>
          <w:szCs w:val="24"/>
        </w:rPr>
        <w:t>【2012】24</w:t>
      </w:r>
      <w:r>
        <w:rPr>
          <w:rFonts w:ascii="宋体" w:hAnsi="宋体" w:eastAsia="宋体" w:cs="宋体"/>
          <w:spacing w:val="-40"/>
          <w:sz w:val="24"/>
          <w:szCs w:val="24"/>
        </w:rPr>
        <w:t xml:space="preserve"> </w:t>
      </w:r>
      <w:r>
        <w:rPr>
          <w:rFonts w:ascii="宋体" w:hAnsi="宋体" w:eastAsia="宋体" w:cs="宋体"/>
          <w:spacing w:val="-2"/>
          <w:sz w:val="24"/>
          <w:szCs w:val="24"/>
        </w:rPr>
        <w:t>号）</w:t>
      </w:r>
    </w:p>
    <w:p>
      <w:pPr>
        <w:spacing w:before="180" w:line="220" w:lineRule="auto"/>
        <w:ind w:left="490"/>
        <w:rPr>
          <w:rFonts w:ascii="宋体" w:hAnsi="宋体" w:eastAsia="宋体" w:cs="宋体"/>
          <w:sz w:val="24"/>
          <w:szCs w:val="24"/>
        </w:rPr>
      </w:pPr>
      <w:r>
        <w:rPr>
          <w:rFonts w:ascii="宋体" w:hAnsi="宋体" w:eastAsia="宋体" w:cs="宋体"/>
          <w:spacing w:val="-1"/>
          <w:sz w:val="24"/>
          <w:szCs w:val="24"/>
        </w:rPr>
        <w:t>4）《榆树市实行水资源智能化管理实施方案》</w:t>
      </w:r>
    </w:p>
    <w:p>
      <w:pPr>
        <w:spacing w:before="180" w:line="220" w:lineRule="auto"/>
        <w:ind w:left="496"/>
        <w:rPr>
          <w:rFonts w:ascii="宋体" w:hAnsi="宋体" w:eastAsia="宋体" w:cs="宋体"/>
          <w:sz w:val="24"/>
          <w:szCs w:val="24"/>
        </w:rPr>
      </w:pPr>
      <w:r>
        <w:rPr>
          <w:rFonts w:ascii="宋体" w:hAnsi="宋体" w:eastAsia="宋体" w:cs="宋体"/>
          <w:spacing w:val="-2"/>
          <w:sz w:val="24"/>
          <w:szCs w:val="24"/>
        </w:rPr>
        <w:t>5）《榆树市取水用水管理办法》</w:t>
      </w:r>
    </w:p>
    <w:p>
      <w:pPr>
        <w:spacing w:before="182" w:line="220" w:lineRule="auto"/>
        <w:ind w:left="493"/>
        <w:rPr>
          <w:rFonts w:ascii="宋体" w:hAnsi="宋体" w:eastAsia="宋体" w:cs="宋体"/>
          <w:sz w:val="24"/>
          <w:szCs w:val="24"/>
        </w:rPr>
      </w:pPr>
      <w:r>
        <w:rPr>
          <w:rFonts w:ascii="宋体" w:hAnsi="宋体" w:eastAsia="宋体" w:cs="宋体"/>
          <w:spacing w:val="-1"/>
          <w:sz w:val="24"/>
          <w:szCs w:val="24"/>
        </w:rPr>
        <w:t>6）《关于加强建设项目水资源论证和水土保持方案报批工作的通知》</w:t>
      </w:r>
    </w:p>
    <w:p>
      <w:pPr>
        <w:spacing w:before="179" w:line="220" w:lineRule="auto"/>
        <w:ind w:left="497"/>
        <w:rPr>
          <w:rFonts w:ascii="宋体" w:hAnsi="宋体" w:eastAsia="宋体" w:cs="宋体"/>
          <w:sz w:val="24"/>
          <w:szCs w:val="24"/>
        </w:rPr>
      </w:pPr>
      <w:r>
        <w:rPr>
          <w:rFonts w:ascii="宋体" w:hAnsi="宋体" w:eastAsia="宋体" w:cs="宋体"/>
          <w:spacing w:val="-3"/>
          <w:sz w:val="24"/>
          <w:szCs w:val="24"/>
        </w:rPr>
        <w:t>7）《榆树市城市计划节约用水“三同时”管理办法》；</w:t>
      </w:r>
    </w:p>
    <w:p>
      <w:pPr>
        <w:spacing w:before="183" w:line="219" w:lineRule="auto"/>
        <w:ind w:left="492"/>
        <w:rPr>
          <w:rFonts w:ascii="宋体" w:hAnsi="宋体" w:eastAsia="宋体" w:cs="宋体"/>
          <w:sz w:val="24"/>
          <w:szCs w:val="24"/>
        </w:rPr>
      </w:pPr>
      <w:r>
        <w:rPr>
          <w:rFonts w:ascii="宋体" w:hAnsi="宋体" w:eastAsia="宋体" w:cs="宋体"/>
          <w:spacing w:val="-1"/>
          <w:sz w:val="24"/>
          <w:szCs w:val="24"/>
        </w:rPr>
        <w:t>8）《榆树市人民政府关于实行最严格水资源管理制度的实施意见》</w:t>
      </w:r>
    </w:p>
    <w:p>
      <w:pPr>
        <w:spacing w:before="181" w:line="468" w:lineRule="exact"/>
        <w:ind w:right="1"/>
        <w:jc w:val="right"/>
        <w:rPr>
          <w:rFonts w:ascii="宋体" w:hAnsi="宋体" w:eastAsia="宋体" w:cs="宋体"/>
          <w:sz w:val="24"/>
          <w:szCs w:val="24"/>
        </w:rPr>
      </w:pPr>
      <w:r>
        <w:rPr>
          <w:rFonts w:ascii="宋体" w:hAnsi="宋体" w:eastAsia="宋体" w:cs="宋体"/>
          <w:position w:val="17"/>
          <w:sz w:val="24"/>
          <w:szCs w:val="24"/>
        </w:rPr>
        <w:t>9）《榆树市人民政府办公室关于成立榆树市最严格水资源管理制度考核工作领导</w:t>
      </w:r>
    </w:p>
    <w:p>
      <w:pPr>
        <w:spacing w:before="1" w:line="221" w:lineRule="auto"/>
        <w:ind w:left="17"/>
        <w:rPr>
          <w:rFonts w:ascii="宋体" w:hAnsi="宋体" w:eastAsia="宋体" w:cs="宋体"/>
          <w:sz w:val="24"/>
          <w:szCs w:val="24"/>
        </w:rPr>
      </w:pPr>
      <w:r>
        <w:rPr>
          <w:rFonts w:ascii="宋体" w:hAnsi="宋体" w:eastAsia="宋体" w:cs="宋体"/>
          <w:spacing w:val="-4"/>
          <w:sz w:val="24"/>
          <w:szCs w:val="24"/>
        </w:rPr>
        <w:t>小组的通知》</w:t>
      </w:r>
    </w:p>
    <w:p>
      <w:pPr>
        <w:spacing w:before="177" w:line="220" w:lineRule="auto"/>
        <w:ind w:left="509"/>
        <w:rPr>
          <w:rFonts w:ascii="宋体" w:hAnsi="宋体" w:eastAsia="宋体" w:cs="宋体"/>
          <w:sz w:val="24"/>
          <w:szCs w:val="24"/>
        </w:rPr>
      </w:pPr>
      <w:r>
        <w:rPr>
          <w:rFonts w:ascii="宋体" w:hAnsi="宋体" w:eastAsia="宋体" w:cs="宋体"/>
          <w:spacing w:val="-2"/>
          <w:sz w:val="24"/>
          <w:szCs w:val="24"/>
        </w:rPr>
        <w:t>10）《榆树市实行最严格水资源管理制度的实施意见》</w:t>
      </w:r>
    </w:p>
    <w:p>
      <w:pPr>
        <w:spacing w:before="182" w:line="220" w:lineRule="auto"/>
        <w:ind w:left="509"/>
        <w:rPr>
          <w:rFonts w:ascii="宋体" w:hAnsi="宋体" w:eastAsia="宋体" w:cs="宋体"/>
          <w:sz w:val="24"/>
          <w:szCs w:val="24"/>
        </w:rPr>
      </w:pPr>
      <w:r>
        <w:rPr>
          <w:rFonts w:ascii="宋体" w:hAnsi="宋体" w:eastAsia="宋体" w:cs="宋体"/>
          <w:spacing w:val="-2"/>
          <w:sz w:val="24"/>
          <w:szCs w:val="24"/>
        </w:rPr>
        <w:t>11）《榆树市实行最严格水资源管理制度考核办法》</w:t>
      </w:r>
    </w:p>
    <w:p>
      <w:pPr>
        <w:spacing w:before="183" w:line="465" w:lineRule="exact"/>
        <w:ind w:right="12"/>
        <w:jc w:val="right"/>
        <w:rPr>
          <w:rFonts w:ascii="宋体" w:hAnsi="宋体" w:eastAsia="宋体" w:cs="宋体"/>
          <w:sz w:val="24"/>
          <w:szCs w:val="24"/>
        </w:rPr>
      </w:pPr>
      <w:r>
        <w:rPr>
          <w:rFonts w:ascii="宋体" w:hAnsi="宋体" w:eastAsia="宋体" w:cs="宋体"/>
          <w:spacing w:val="-4"/>
          <w:position w:val="17"/>
          <w:sz w:val="24"/>
          <w:szCs w:val="24"/>
        </w:rPr>
        <w:t>12）《榆树市物价管理工作委员会办公室关于调整市区自来水价格及实施居民用水</w:t>
      </w:r>
    </w:p>
    <w:p>
      <w:pPr>
        <w:spacing w:line="218" w:lineRule="auto"/>
        <w:ind w:left="21"/>
        <w:rPr>
          <w:rFonts w:ascii="宋体" w:hAnsi="宋体" w:eastAsia="宋体" w:cs="宋体"/>
          <w:sz w:val="24"/>
          <w:szCs w:val="24"/>
        </w:rPr>
      </w:pPr>
      <w:r>
        <w:rPr>
          <w:rFonts w:ascii="宋体" w:hAnsi="宋体" w:eastAsia="宋体" w:cs="宋体"/>
          <w:spacing w:val="-3"/>
          <w:sz w:val="24"/>
          <w:szCs w:val="24"/>
        </w:rPr>
        <w:t>阶梯价格制度的通知》</w:t>
      </w:r>
    </w:p>
    <w:p>
      <w:pPr>
        <w:spacing w:before="185" w:line="218" w:lineRule="auto"/>
        <w:ind w:right="4"/>
        <w:jc w:val="right"/>
        <w:rPr>
          <w:rFonts w:ascii="宋体" w:hAnsi="宋体" w:eastAsia="宋体" w:cs="宋体"/>
          <w:sz w:val="24"/>
          <w:szCs w:val="24"/>
        </w:rPr>
      </w:pPr>
      <w:r>
        <w:rPr>
          <w:rFonts w:ascii="宋体" w:hAnsi="宋体" w:eastAsia="宋体" w:cs="宋体"/>
          <w:sz w:val="24"/>
          <w:szCs w:val="24"/>
        </w:rPr>
        <w:t>13）榆树市物价局 榆树市住建局联合印发了《关于建立健全城镇非</w:t>
      </w:r>
      <w:r>
        <w:rPr>
          <w:rFonts w:ascii="宋体" w:hAnsi="宋体" w:eastAsia="宋体" w:cs="宋体"/>
          <w:spacing w:val="-1"/>
          <w:sz w:val="24"/>
          <w:szCs w:val="24"/>
        </w:rPr>
        <w:t>居民用水超定</w:t>
      </w:r>
    </w:p>
    <w:p>
      <w:pPr>
        <w:spacing w:line="218" w:lineRule="auto"/>
        <w:rPr>
          <w:rFonts w:ascii="宋体" w:hAnsi="宋体" w:eastAsia="宋体" w:cs="宋体"/>
          <w:sz w:val="24"/>
          <w:szCs w:val="24"/>
        </w:rPr>
        <w:sectPr>
          <w:footerReference r:id="rId55" w:type="default"/>
          <w:pgSz w:w="11907" w:h="16839"/>
          <w:pgMar w:top="1431" w:right="1438" w:bottom="1208" w:left="1438" w:header="0" w:footer="987" w:gutter="0"/>
          <w:cols w:space="720" w:num="1"/>
        </w:sectPr>
      </w:pPr>
    </w:p>
    <w:p>
      <w:pPr>
        <w:pStyle w:val="2"/>
        <w:spacing w:line="327" w:lineRule="auto"/>
      </w:pPr>
    </w:p>
    <w:p>
      <w:pPr>
        <w:spacing w:before="78" w:line="218" w:lineRule="auto"/>
        <w:ind w:left="5"/>
        <w:rPr>
          <w:rFonts w:ascii="宋体" w:hAnsi="宋体" w:eastAsia="宋体" w:cs="宋体"/>
          <w:sz w:val="24"/>
          <w:szCs w:val="24"/>
        </w:rPr>
      </w:pPr>
      <w:r>
        <w:rPr>
          <w:rFonts w:ascii="宋体" w:hAnsi="宋体" w:eastAsia="宋体" w:cs="宋体"/>
          <w:spacing w:val="-2"/>
          <w:sz w:val="24"/>
          <w:szCs w:val="24"/>
        </w:rPr>
        <w:t>额累进加价制度的实施意见的通知》</w:t>
      </w:r>
    </w:p>
    <w:p>
      <w:pPr>
        <w:pStyle w:val="2"/>
        <w:spacing w:line="259" w:lineRule="auto"/>
      </w:pPr>
    </w:p>
    <w:p>
      <w:pPr>
        <w:pStyle w:val="2"/>
        <w:spacing w:line="259" w:lineRule="auto"/>
      </w:pPr>
    </w:p>
    <w:p>
      <w:pPr>
        <w:spacing w:before="91" w:line="219" w:lineRule="auto"/>
        <w:rPr>
          <w:rFonts w:ascii="黑体" w:hAnsi="黑体" w:eastAsia="黑体" w:cs="黑体"/>
          <w:sz w:val="28"/>
          <w:szCs w:val="28"/>
        </w:rPr>
      </w:pPr>
      <w:r>
        <w:fldChar w:fldCharType="begin"/>
      </w:r>
      <w:r>
        <w:instrText xml:space="preserve"> HYPERLINK "4.3.1.2" </w:instrText>
      </w:r>
      <w:r>
        <w:fldChar w:fldCharType="separate"/>
      </w:r>
      <w:r>
        <w:rPr>
          <w:rFonts w:ascii="黑体" w:hAnsi="黑体" w:eastAsia="黑体" w:cs="黑体"/>
          <w:spacing w:val="-1"/>
          <w:sz w:val="28"/>
          <w:szCs w:val="28"/>
        </w:rPr>
        <w:t>4.3.1.2</w:t>
      </w:r>
      <w:r>
        <w:rPr>
          <w:rFonts w:ascii="黑体" w:hAnsi="黑体" w:eastAsia="黑体" w:cs="黑体"/>
          <w:spacing w:val="-1"/>
          <w:sz w:val="28"/>
          <w:szCs w:val="28"/>
        </w:rPr>
        <w:fldChar w:fldCharType="end"/>
      </w:r>
      <w:r>
        <w:rPr>
          <w:rFonts w:ascii="黑体" w:hAnsi="黑体" w:eastAsia="黑体" w:cs="黑体"/>
          <w:spacing w:val="-51"/>
          <w:sz w:val="28"/>
          <w:szCs w:val="28"/>
        </w:rPr>
        <w:t xml:space="preserve"> </w:t>
      </w:r>
      <w:r>
        <w:rPr>
          <w:rFonts w:ascii="黑体" w:hAnsi="黑体" w:eastAsia="黑体" w:cs="黑体"/>
          <w:spacing w:val="-1"/>
          <w:sz w:val="28"/>
          <w:szCs w:val="28"/>
        </w:rPr>
        <w:t>榆树市节水型社会法规体系建设框架</w:t>
      </w:r>
    </w:p>
    <w:p>
      <w:pPr>
        <w:pStyle w:val="2"/>
        <w:spacing w:line="375" w:lineRule="auto"/>
      </w:pPr>
    </w:p>
    <w:p>
      <w:pPr>
        <w:spacing w:before="78" w:line="220" w:lineRule="auto"/>
        <w:ind w:left="25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（1）需强化执行的制度（2022-2030</w:t>
      </w:r>
      <w:r>
        <w:rPr>
          <w:rFonts w:ascii="宋体" w:hAnsi="宋体" w:eastAsia="宋体" w:cs="宋体"/>
          <w:spacing w:val="-35"/>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年）</w:t>
      </w:r>
    </w:p>
    <w:p>
      <w:pPr>
        <w:spacing w:before="179" w:line="220" w:lineRule="auto"/>
        <w:ind w:left="503"/>
        <w:rPr>
          <w:rFonts w:ascii="宋体" w:hAnsi="宋体" w:eastAsia="宋体" w:cs="宋体"/>
          <w:sz w:val="24"/>
          <w:szCs w:val="24"/>
        </w:rPr>
      </w:pPr>
      <w:r>
        <w:rPr>
          <w:rFonts w:ascii="宋体" w:hAnsi="宋体" w:eastAsia="宋体" w:cs="宋体"/>
          <w:spacing w:val="-3"/>
          <w:sz w:val="24"/>
          <w:szCs w:val="24"/>
        </w:rPr>
        <w:t>1）《水量分配暂行办法》</w:t>
      </w:r>
    </w:p>
    <w:p>
      <w:pPr>
        <w:spacing w:before="182" w:line="220" w:lineRule="auto"/>
        <w:ind w:left="488"/>
        <w:rPr>
          <w:rFonts w:ascii="宋体" w:hAnsi="宋体" w:eastAsia="宋体" w:cs="宋体"/>
          <w:sz w:val="24"/>
          <w:szCs w:val="24"/>
        </w:rPr>
      </w:pPr>
      <w:r>
        <w:rPr>
          <w:rFonts w:ascii="宋体" w:hAnsi="宋体" w:eastAsia="宋体" w:cs="宋体"/>
          <w:spacing w:val="-2"/>
          <w:sz w:val="24"/>
          <w:szCs w:val="24"/>
        </w:rPr>
        <w:t>2）《取水许可和水资源费征收管理办法》</w:t>
      </w:r>
    </w:p>
    <w:p>
      <w:pPr>
        <w:spacing w:before="180" w:line="220" w:lineRule="auto"/>
        <w:ind w:left="490"/>
        <w:rPr>
          <w:rFonts w:ascii="宋体" w:hAnsi="宋体" w:eastAsia="宋体" w:cs="宋体"/>
          <w:sz w:val="24"/>
          <w:szCs w:val="24"/>
        </w:rPr>
      </w:pPr>
      <w:r>
        <w:rPr>
          <w:rFonts w:ascii="宋体" w:hAnsi="宋体" w:eastAsia="宋体" w:cs="宋体"/>
          <w:spacing w:val="-1"/>
          <w:sz w:val="24"/>
          <w:szCs w:val="24"/>
        </w:rPr>
        <w:t>3）《取水许可管理办法》、《吉林省取水许可制度实施细则》</w:t>
      </w:r>
    </w:p>
    <w:p>
      <w:pPr>
        <w:spacing w:before="183" w:line="359" w:lineRule="auto"/>
        <w:ind w:left="5" w:firstLine="480"/>
        <w:rPr>
          <w:rFonts w:ascii="宋体" w:hAnsi="宋体" w:eastAsia="宋体" w:cs="宋体"/>
          <w:sz w:val="24"/>
          <w:szCs w:val="24"/>
        </w:rPr>
      </w:pPr>
      <w:r>
        <w:rPr>
          <w:rFonts w:ascii="宋体" w:hAnsi="宋体" w:eastAsia="宋体" w:cs="宋体"/>
          <w:sz w:val="24"/>
          <w:szCs w:val="24"/>
        </w:rPr>
        <w:t>4）《建设项目水资源论证管理办法》、《吉林省水利厅吉林省水利发展计划委员</w:t>
      </w:r>
      <w:r>
        <w:rPr>
          <w:rFonts w:ascii="宋体" w:hAnsi="宋体" w:eastAsia="宋体" w:cs="宋体"/>
          <w:spacing w:val="5"/>
          <w:sz w:val="24"/>
          <w:szCs w:val="24"/>
        </w:rPr>
        <w:t xml:space="preserve"> </w:t>
      </w:r>
      <w:r>
        <w:rPr>
          <w:rFonts w:ascii="宋体" w:hAnsi="宋体" w:eastAsia="宋体" w:cs="宋体"/>
          <w:spacing w:val="-3"/>
          <w:sz w:val="24"/>
          <w:szCs w:val="24"/>
        </w:rPr>
        <w:t>会关于贯彻&lt;建设项目水资源论证管理办法&gt;通知》、《建设项目水资源论证报告书审查</w:t>
      </w:r>
    </w:p>
    <w:p>
      <w:pPr>
        <w:spacing w:before="1" w:line="219" w:lineRule="auto"/>
        <w:ind w:left="8"/>
        <w:rPr>
          <w:rFonts w:ascii="宋体" w:hAnsi="宋体" w:eastAsia="宋体" w:cs="宋体"/>
          <w:sz w:val="24"/>
          <w:szCs w:val="24"/>
        </w:rPr>
      </w:pPr>
      <w:r>
        <w:rPr>
          <w:rFonts w:ascii="宋体" w:hAnsi="宋体" w:eastAsia="宋体" w:cs="宋体"/>
          <w:spacing w:val="-1"/>
          <w:sz w:val="24"/>
          <w:szCs w:val="24"/>
        </w:rPr>
        <w:t>工作管理规定（试行）》等</w:t>
      </w:r>
    </w:p>
    <w:p>
      <w:pPr>
        <w:spacing w:before="182" w:line="466" w:lineRule="exact"/>
        <w:jc w:val="right"/>
        <w:rPr>
          <w:rFonts w:ascii="宋体" w:hAnsi="宋体" w:eastAsia="宋体" w:cs="宋体"/>
          <w:sz w:val="24"/>
          <w:szCs w:val="24"/>
        </w:rPr>
      </w:pPr>
      <w:r>
        <w:rPr>
          <w:rFonts w:ascii="宋体" w:hAnsi="宋体" w:eastAsia="宋体" w:cs="宋体"/>
          <w:position w:val="17"/>
          <w:sz w:val="24"/>
          <w:szCs w:val="24"/>
        </w:rPr>
        <w:t>5）《中华人民共和国水污染防治法》、《国务院关于加强城市供水节水</w:t>
      </w:r>
      <w:r>
        <w:rPr>
          <w:rFonts w:ascii="宋体" w:hAnsi="宋体" w:eastAsia="宋体" w:cs="宋体"/>
          <w:spacing w:val="-1"/>
          <w:position w:val="17"/>
          <w:sz w:val="24"/>
          <w:szCs w:val="24"/>
        </w:rPr>
        <w:t>和水污染</w:t>
      </w:r>
    </w:p>
    <w:p>
      <w:pPr>
        <w:spacing w:line="220" w:lineRule="auto"/>
        <w:ind w:left="21"/>
        <w:rPr>
          <w:rFonts w:ascii="宋体" w:hAnsi="宋体" w:eastAsia="宋体" w:cs="宋体"/>
          <w:sz w:val="24"/>
          <w:szCs w:val="24"/>
        </w:rPr>
      </w:pPr>
      <w:r>
        <w:rPr>
          <w:rFonts w:ascii="宋体" w:hAnsi="宋体" w:eastAsia="宋体" w:cs="宋体"/>
          <w:spacing w:val="-5"/>
          <w:sz w:val="24"/>
          <w:szCs w:val="24"/>
        </w:rPr>
        <w:t>防治的通知》</w:t>
      </w:r>
    </w:p>
    <w:p>
      <w:pPr>
        <w:spacing w:before="181" w:line="220" w:lineRule="auto"/>
        <w:ind w:left="427"/>
        <w:rPr>
          <w:rFonts w:ascii="宋体" w:hAnsi="宋体" w:eastAsia="宋体" w:cs="宋体"/>
          <w:sz w:val="24"/>
          <w:szCs w:val="24"/>
        </w:rPr>
      </w:pPr>
      <w:r>
        <w:rPr>
          <w:rFonts w:ascii="宋体" w:hAnsi="宋体" w:eastAsia="宋体" w:cs="宋体"/>
          <w:spacing w:val="-2"/>
          <w:sz w:val="24"/>
          <w:szCs w:val="24"/>
        </w:rPr>
        <w:t>6）《地下水管理条例》</w:t>
      </w:r>
    </w:p>
    <w:p>
      <w:pPr>
        <w:spacing w:before="181" w:line="218" w:lineRule="auto"/>
        <w:ind w:left="431"/>
        <w:rPr>
          <w:rFonts w:ascii="宋体" w:hAnsi="宋体" w:eastAsia="宋体" w:cs="宋体"/>
          <w:sz w:val="24"/>
          <w:szCs w:val="24"/>
        </w:rPr>
      </w:pPr>
      <w:r>
        <w:rPr>
          <w:rFonts w:ascii="宋体" w:hAnsi="宋体" w:eastAsia="宋体" w:cs="宋体"/>
          <w:spacing w:val="-3"/>
          <w:sz w:val="24"/>
          <w:szCs w:val="24"/>
        </w:rPr>
        <w:t>7）《规划和建设项目节水评价技术要求》。</w:t>
      </w:r>
    </w:p>
    <w:p>
      <w:pPr>
        <w:spacing w:before="184" w:line="220" w:lineRule="auto"/>
        <w:ind w:left="25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（2）需完善的制度（2023-2025</w:t>
      </w:r>
      <w:r>
        <w:rPr>
          <w:rFonts w:ascii="宋体" w:hAnsi="宋体" w:eastAsia="宋体" w:cs="宋体"/>
          <w:spacing w:val="-4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年）</w:t>
      </w:r>
    </w:p>
    <w:p>
      <w:pPr>
        <w:spacing w:before="179" w:line="220" w:lineRule="auto"/>
        <w:ind w:left="503"/>
        <w:rPr>
          <w:rFonts w:ascii="宋体" w:hAnsi="宋体" w:eastAsia="宋体" w:cs="宋体"/>
          <w:sz w:val="24"/>
          <w:szCs w:val="24"/>
        </w:rPr>
      </w:pPr>
      <w:r>
        <w:rPr>
          <w:rFonts w:ascii="宋体" w:hAnsi="宋体" w:eastAsia="宋体" w:cs="宋体"/>
          <w:spacing w:val="-3"/>
          <w:sz w:val="24"/>
          <w:szCs w:val="24"/>
        </w:rPr>
        <w:t>1）《榆树市水资源管理办法》</w:t>
      </w:r>
    </w:p>
    <w:p>
      <w:pPr>
        <w:spacing w:before="182" w:line="220" w:lineRule="auto"/>
        <w:ind w:left="254"/>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（3）需配套的制度（2023-2030</w:t>
      </w:r>
      <w:r>
        <w:rPr>
          <w:rFonts w:ascii="宋体" w:hAnsi="宋体" w:eastAsia="宋体" w:cs="宋体"/>
          <w:spacing w:val="-41"/>
          <w:sz w:val="24"/>
          <w:szCs w:val="24"/>
        </w:rPr>
        <w:t xml:space="preserve"> </w:t>
      </w:r>
      <w:r>
        <w:rPr>
          <w:rFonts w:ascii="宋体" w:hAnsi="宋体" w:eastAsia="宋体" w:cs="宋体"/>
          <w:spacing w:val="-1"/>
          <w:sz w:val="24"/>
          <w:szCs w:val="24"/>
          <w14:textOutline w14:w="4354" w14:cap="flat" w14:cmpd="sng">
            <w14:solidFill>
              <w14:srgbClr w14:val="000000"/>
            </w14:solidFill>
            <w14:prstDash w14:val="solid"/>
            <w14:miter w14:val="0"/>
          </w14:textOutline>
        </w:rPr>
        <w:t>年）</w:t>
      </w:r>
    </w:p>
    <w:p>
      <w:pPr>
        <w:spacing w:before="180" w:line="220" w:lineRule="auto"/>
        <w:ind w:left="503"/>
        <w:rPr>
          <w:rFonts w:ascii="宋体" w:hAnsi="宋体" w:eastAsia="宋体" w:cs="宋体"/>
          <w:sz w:val="24"/>
          <w:szCs w:val="24"/>
        </w:rPr>
      </w:pPr>
      <w:r>
        <w:rPr>
          <w:rFonts w:ascii="宋体" w:hAnsi="宋体" w:eastAsia="宋体" w:cs="宋体"/>
          <w:spacing w:val="-9"/>
          <w:sz w:val="24"/>
          <w:szCs w:val="24"/>
        </w:rPr>
        <w:t>1）</w:t>
      </w:r>
      <w:r>
        <w:rPr>
          <w:rFonts w:ascii="宋体" w:hAnsi="宋体" w:eastAsia="宋体" w:cs="宋体"/>
          <w:spacing w:val="-23"/>
          <w:sz w:val="24"/>
          <w:szCs w:val="24"/>
        </w:rPr>
        <w:t xml:space="preserve"> </w:t>
      </w:r>
      <w:r>
        <w:rPr>
          <w:rFonts w:ascii="宋体" w:hAnsi="宋体" w:eastAsia="宋体" w:cs="宋体"/>
          <w:spacing w:val="-9"/>
          <w:sz w:val="24"/>
          <w:szCs w:val="24"/>
        </w:rPr>
        <w:t>《榆树市节约用水管理办法》</w:t>
      </w:r>
    </w:p>
    <w:p>
      <w:pPr>
        <w:spacing w:before="183" w:line="465" w:lineRule="exact"/>
        <w:ind w:left="488"/>
        <w:rPr>
          <w:rFonts w:ascii="宋体" w:hAnsi="宋体" w:eastAsia="宋体" w:cs="宋体"/>
          <w:sz w:val="24"/>
          <w:szCs w:val="24"/>
        </w:rPr>
      </w:pPr>
      <w:r>
        <w:rPr>
          <w:rFonts w:ascii="宋体" w:hAnsi="宋体" w:eastAsia="宋体" w:cs="宋体"/>
          <w:spacing w:val="-8"/>
          <w:position w:val="17"/>
          <w:sz w:val="24"/>
          <w:szCs w:val="24"/>
        </w:rPr>
        <w:t>2） 《榆树市“用水定额”实施细则》</w:t>
      </w:r>
    </w:p>
    <w:p>
      <w:pPr>
        <w:spacing w:before="1" w:line="219" w:lineRule="auto"/>
        <w:ind w:left="490"/>
        <w:rPr>
          <w:rFonts w:ascii="宋体" w:hAnsi="宋体" w:eastAsia="宋体" w:cs="宋体"/>
          <w:sz w:val="24"/>
          <w:szCs w:val="24"/>
        </w:rPr>
      </w:pPr>
      <w:r>
        <w:rPr>
          <w:rFonts w:ascii="宋体" w:hAnsi="宋体" w:eastAsia="宋体" w:cs="宋体"/>
          <w:spacing w:val="-8"/>
          <w:sz w:val="24"/>
          <w:szCs w:val="24"/>
        </w:rPr>
        <w:t>3） 《榆树市水资源费征收管理办法》</w:t>
      </w:r>
    </w:p>
    <w:p>
      <w:pPr>
        <w:spacing w:before="183" w:line="466" w:lineRule="exact"/>
        <w:ind w:left="485"/>
        <w:rPr>
          <w:rFonts w:ascii="宋体" w:hAnsi="宋体" w:eastAsia="宋体" w:cs="宋体"/>
          <w:sz w:val="24"/>
          <w:szCs w:val="24"/>
        </w:rPr>
      </w:pPr>
      <w:r>
        <w:rPr>
          <w:rFonts w:ascii="宋体" w:hAnsi="宋体" w:eastAsia="宋体" w:cs="宋体"/>
          <w:spacing w:val="-6"/>
          <w:position w:val="17"/>
          <w:sz w:val="24"/>
          <w:szCs w:val="24"/>
        </w:rPr>
        <w:t>4） 《加强榆树市建设项目节水管理实施办法》</w:t>
      </w:r>
    </w:p>
    <w:p>
      <w:pPr>
        <w:spacing w:line="219" w:lineRule="auto"/>
        <w:ind w:left="490"/>
        <w:rPr>
          <w:rFonts w:ascii="宋体" w:hAnsi="宋体" w:eastAsia="宋体" w:cs="宋体"/>
          <w:sz w:val="24"/>
          <w:szCs w:val="24"/>
        </w:rPr>
      </w:pPr>
      <w:r>
        <w:rPr>
          <w:rFonts w:ascii="宋体" w:hAnsi="宋体" w:eastAsia="宋体" w:cs="宋体"/>
          <w:spacing w:val="-8"/>
          <w:sz w:val="24"/>
          <w:szCs w:val="24"/>
        </w:rPr>
        <w:t>5） 《榆树市水资源保护管理办法》</w:t>
      </w:r>
    </w:p>
    <w:p>
      <w:pPr>
        <w:spacing w:before="183" w:line="466" w:lineRule="exact"/>
        <w:ind w:left="487"/>
        <w:rPr>
          <w:rFonts w:ascii="宋体" w:hAnsi="宋体" w:eastAsia="宋体" w:cs="宋体"/>
          <w:sz w:val="24"/>
          <w:szCs w:val="24"/>
        </w:rPr>
      </w:pPr>
      <w:r>
        <w:rPr>
          <w:rFonts w:ascii="宋体" w:hAnsi="宋体" w:eastAsia="宋体" w:cs="宋体"/>
          <w:spacing w:val="-2"/>
          <w:position w:val="17"/>
          <w:sz w:val="24"/>
          <w:szCs w:val="24"/>
        </w:rPr>
        <w:t>6）《榆树市用水统计和计量管理办法》</w:t>
      </w:r>
    </w:p>
    <w:p>
      <w:pPr>
        <w:spacing w:line="219" w:lineRule="auto"/>
        <w:ind w:left="491"/>
        <w:rPr>
          <w:rFonts w:ascii="宋体" w:hAnsi="宋体" w:eastAsia="宋体" w:cs="宋体"/>
          <w:sz w:val="24"/>
          <w:szCs w:val="24"/>
        </w:rPr>
      </w:pPr>
      <w:r>
        <w:rPr>
          <w:rFonts w:ascii="宋体" w:hAnsi="宋体" w:eastAsia="宋体" w:cs="宋体"/>
          <w:spacing w:val="-2"/>
          <w:sz w:val="24"/>
          <w:szCs w:val="24"/>
        </w:rPr>
        <w:t>7）《榆树市饮用水水源保护办法》</w:t>
      </w:r>
    </w:p>
    <w:p>
      <w:pPr>
        <w:spacing w:before="183" w:line="218" w:lineRule="auto"/>
        <w:ind w:left="486"/>
        <w:rPr>
          <w:rFonts w:ascii="宋体" w:hAnsi="宋体" w:eastAsia="宋体" w:cs="宋体"/>
          <w:sz w:val="24"/>
          <w:szCs w:val="24"/>
        </w:rPr>
      </w:pPr>
      <w:r>
        <w:rPr>
          <w:rFonts w:ascii="宋体" w:hAnsi="宋体" w:eastAsia="宋体" w:cs="宋体"/>
          <w:spacing w:val="-2"/>
          <w:sz w:val="24"/>
          <w:szCs w:val="24"/>
        </w:rPr>
        <w:t>8）《榆树市水价管理办法》</w:t>
      </w:r>
    </w:p>
    <w:p>
      <w:pPr>
        <w:spacing w:before="185" w:line="465" w:lineRule="exact"/>
        <w:ind w:left="486"/>
        <w:rPr>
          <w:rFonts w:ascii="宋体" w:hAnsi="宋体" w:eastAsia="宋体" w:cs="宋体"/>
          <w:sz w:val="24"/>
          <w:szCs w:val="24"/>
        </w:rPr>
      </w:pPr>
      <w:r>
        <w:rPr>
          <w:rFonts w:ascii="宋体" w:hAnsi="宋体" w:eastAsia="宋体" w:cs="宋体"/>
          <w:spacing w:val="-1"/>
          <w:position w:val="17"/>
          <w:sz w:val="24"/>
          <w:szCs w:val="24"/>
        </w:rPr>
        <w:t>9）《榆树市非常规水源建设管理及使用鼓励办法》</w:t>
      </w:r>
    </w:p>
    <w:p>
      <w:pPr>
        <w:spacing w:before="1" w:line="219" w:lineRule="auto"/>
        <w:ind w:left="503"/>
        <w:rPr>
          <w:rFonts w:ascii="宋体" w:hAnsi="宋体" w:eastAsia="宋体" w:cs="宋体"/>
          <w:sz w:val="24"/>
          <w:szCs w:val="24"/>
        </w:rPr>
      </w:pPr>
      <w:r>
        <w:rPr>
          <w:rFonts w:ascii="宋体" w:hAnsi="宋体" w:eastAsia="宋体" w:cs="宋体"/>
          <w:spacing w:val="-3"/>
          <w:sz w:val="24"/>
          <w:szCs w:val="24"/>
        </w:rPr>
        <w:t>10）《榆树市计划用水管理办法》</w:t>
      </w:r>
    </w:p>
    <w:p>
      <w:pPr>
        <w:spacing w:before="182" w:line="220" w:lineRule="auto"/>
        <w:ind w:left="503"/>
        <w:rPr>
          <w:rFonts w:ascii="宋体" w:hAnsi="宋体" w:eastAsia="宋体" w:cs="宋体"/>
          <w:sz w:val="24"/>
          <w:szCs w:val="24"/>
        </w:rPr>
      </w:pPr>
      <w:r>
        <w:rPr>
          <w:rFonts w:ascii="宋体" w:hAnsi="宋体" w:eastAsia="宋体" w:cs="宋体"/>
          <w:spacing w:val="-2"/>
          <w:sz w:val="24"/>
          <w:szCs w:val="24"/>
        </w:rPr>
        <w:t>11）《榆树市城市中水设施建设管理办法》</w:t>
      </w:r>
    </w:p>
    <w:p>
      <w:pPr>
        <w:spacing w:line="220" w:lineRule="auto"/>
        <w:rPr>
          <w:rFonts w:ascii="宋体" w:hAnsi="宋体" w:eastAsia="宋体" w:cs="宋体"/>
          <w:sz w:val="24"/>
          <w:szCs w:val="24"/>
        </w:rPr>
        <w:sectPr>
          <w:footerReference r:id="rId56" w:type="default"/>
          <w:pgSz w:w="11907" w:h="16839"/>
          <w:pgMar w:top="1431" w:right="1450" w:bottom="1208" w:left="1443" w:header="0" w:footer="987" w:gutter="0"/>
          <w:cols w:space="720" w:num="1"/>
        </w:sectPr>
      </w:pPr>
    </w:p>
    <w:p>
      <w:pPr>
        <w:pStyle w:val="2"/>
        <w:spacing w:line="327" w:lineRule="auto"/>
      </w:pPr>
    </w:p>
    <w:p>
      <w:pPr>
        <w:spacing w:before="78" w:line="219" w:lineRule="auto"/>
        <w:ind w:left="503"/>
        <w:rPr>
          <w:rFonts w:ascii="宋体" w:hAnsi="宋体" w:eastAsia="宋体" w:cs="宋体"/>
          <w:sz w:val="24"/>
          <w:szCs w:val="24"/>
        </w:rPr>
      </w:pPr>
      <w:r>
        <w:rPr>
          <w:rFonts w:ascii="宋体" w:hAnsi="宋体" w:eastAsia="宋体" w:cs="宋体"/>
          <w:spacing w:val="-2"/>
          <w:sz w:val="24"/>
          <w:szCs w:val="24"/>
        </w:rPr>
        <w:t>12）《榆树市节水宣传教育实施方案》</w:t>
      </w:r>
    </w:p>
    <w:p>
      <w:pPr>
        <w:spacing w:before="183" w:line="466" w:lineRule="exact"/>
        <w:ind w:left="503"/>
        <w:rPr>
          <w:rFonts w:ascii="宋体" w:hAnsi="宋体" w:eastAsia="宋体" w:cs="宋体"/>
          <w:sz w:val="24"/>
          <w:szCs w:val="24"/>
        </w:rPr>
      </w:pPr>
      <w:r>
        <w:rPr>
          <w:rFonts w:ascii="宋体" w:hAnsi="宋体" w:eastAsia="宋体" w:cs="宋体"/>
          <w:spacing w:val="-2"/>
          <w:position w:val="17"/>
          <w:sz w:val="24"/>
          <w:szCs w:val="24"/>
        </w:rPr>
        <w:t>13）《榆树市节水公共参与与社会监督实施方案》</w:t>
      </w:r>
    </w:p>
    <w:p>
      <w:pPr>
        <w:spacing w:line="219" w:lineRule="auto"/>
        <w:ind w:left="503"/>
        <w:rPr>
          <w:rFonts w:ascii="宋体" w:hAnsi="宋体" w:eastAsia="宋体" w:cs="宋体"/>
          <w:sz w:val="24"/>
          <w:szCs w:val="24"/>
        </w:rPr>
      </w:pPr>
      <w:r>
        <w:rPr>
          <w:rFonts w:ascii="宋体" w:hAnsi="宋体" w:eastAsia="宋体" w:cs="宋体"/>
          <w:spacing w:val="-2"/>
          <w:sz w:val="24"/>
          <w:szCs w:val="24"/>
        </w:rPr>
        <w:t>14）《榆树市农业节水技术推广应用实施方案》</w:t>
      </w:r>
    </w:p>
    <w:p>
      <w:pPr>
        <w:spacing w:before="182" w:line="220" w:lineRule="auto"/>
        <w:ind w:left="503"/>
        <w:rPr>
          <w:rFonts w:ascii="宋体" w:hAnsi="宋体" w:eastAsia="宋体" w:cs="宋体"/>
          <w:sz w:val="24"/>
          <w:szCs w:val="24"/>
        </w:rPr>
      </w:pPr>
      <w:r>
        <w:rPr>
          <w:rFonts w:ascii="宋体" w:hAnsi="宋体" w:eastAsia="宋体" w:cs="宋体"/>
          <w:spacing w:val="-2"/>
          <w:sz w:val="24"/>
          <w:szCs w:val="24"/>
        </w:rPr>
        <w:t>15）《榆树市地源热泵系统建设及运行管理办法》</w:t>
      </w:r>
    </w:p>
    <w:p>
      <w:pPr>
        <w:pStyle w:val="2"/>
        <w:spacing w:line="257" w:lineRule="auto"/>
      </w:pPr>
    </w:p>
    <w:p>
      <w:pPr>
        <w:pStyle w:val="2"/>
        <w:spacing w:line="257" w:lineRule="auto"/>
      </w:pPr>
    </w:p>
    <w:p>
      <w:pPr>
        <w:spacing w:before="91" w:line="219" w:lineRule="auto"/>
        <w:rPr>
          <w:rFonts w:ascii="黑体" w:hAnsi="黑体" w:eastAsia="黑体" w:cs="黑体"/>
          <w:sz w:val="28"/>
          <w:szCs w:val="28"/>
        </w:rPr>
      </w:pPr>
      <w:r>
        <w:fldChar w:fldCharType="begin"/>
      </w:r>
      <w:r>
        <w:instrText xml:space="preserve"> HYPERLINK "4.3.1.3" </w:instrText>
      </w:r>
      <w:r>
        <w:fldChar w:fldCharType="separate"/>
      </w:r>
      <w:r>
        <w:rPr>
          <w:rFonts w:ascii="黑体" w:hAnsi="黑体" w:eastAsia="黑体" w:cs="黑体"/>
          <w:spacing w:val="-1"/>
          <w:sz w:val="28"/>
          <w:szCs w:val="28"/>
        </w:rPr>
        <w:t>4.3.1.3</w:t>
      </w:r>
      <w:r>
        <w:rPr>
          <w:rFonts w:ascii="黑体" w:hAnsi="黑体" w:eastAsia="黑体" w:cs="黑体"/>
          <w:spacing w:val="-1"/>
          <w:sz w:val="28"/>
          <w:szCs w:val="28"/>
        </w:rPr>
        <w:fldChar w:fldCharType="end"/>
      </w:r>
      <w:r>
        <w:rPr>
          <w:rFonts w:ascii="黑体" w:hAnsi="黑体" w:eastAsia="黑体" w:cs="黑体"/>
          <w:spacing w:val="-57"/>
          <w:sz w:val="28"/>
          <w:szCs w:val="28"/>
        </w:rPr>
        <w:t xml:space="preserve"> </w:t>
      </w:r>
      <w:r>
        <w:rPr>
          <w:rFonts w:ascii="黑体" w:hAnsi="黑体" w:eastAsia="黑体" w:cs="黑体"/>
          <w:spacing w:val="-1"/>
          <w:sz w:val="28"/>
          <w:szCs w:val="28"/>
        </w:rPr>
        <w:t>近期制度建设重点</w:t>
      </w:r>
    </w:p>
    <w:p>
      <w:pPr>
        <w:pStyle w:val="2"/>
        <w:spacing w:line="375" w:lineRule="auto"/>
      </w:pPr>
    </w:p>
    <w:p>
      <w:pPr>
        <w:spacing w:before="78" w:line="220" w:lineRule="auto"/>
        <w:ind w:left="252"/>
        <w:rPr>
          <w:rFonts w:ascii="宋体" w:hAnsi="宋体" w:eastAsia="宋体" w:cs="宋体"/>
          <w:sz w:val="24"/>
          <w:szCs w:val="24"/>
        </w:rPr>
      </w:pPr>
      <w:r>
        <w:rPr>
          <w:rFonts w:ascii="宋体" w:hAnsi="宋体" w:eastAsia="宋体" w:cs="宋体"/>
          <w:spacing w:val="-2"/>
          <w:sz w:val="24"/>
          <w:szCs w:val="24"/>
        </w:rPr>
        <w:t>（1）修订《榆树市水资源管理办法》</w:t>
      </w:r>
    </w:p>
    <w:p>
      <w:pPr>
        <w:spacing w:before="183" w:line="359" w:lineRule="auto"/>
        <w:ind w:left="5" w:firstLine="484"/>
        <w:rPr>
          <w:rFonts w:ascii="宋体" w:hAnsi="宋体" w:eastAsia="宋体" w:cs="宋体"/>
          <w:sz w:val="24"/>
          <w:szCs w:val="24"/>
        </w:rPr>
      </w:pPr>
      <w:r>
        <w:rPr>
          <w:rFonts w:ascii="宋体" w:hAnsi="宋体" w:eastAsia="宋体" w:cs="宋体"/>
          <w:spacing w:val="-6"/>
          <w:sz w:val="24"/>
          <w:szCs w:val="24"/>
        </w:rPr>
        <w:t>新的《中华人民共和国水法》（中华人民共和国主席令第</w:t>
      </w:r>
      <w:r>
        <w:rPr>
          <w:rFonts w:ascii="宋体" w:hAnsi="宋体" w:eastAsia="宋体" w:cs="宋体"/>
          <w:spacing w:val="-26"/>
          <w:sz w:val="24"/>
          <w:szCs w:val="24"/>
        </w:rPr>
        <w:t xml:space="preserve"> </w:t>
      </w:r>
      <w:r>
        <w:rPr>
          <w:rFonts w:ascii="宋体" w:hAnsi="宋体" w:eastAsia="宋体" w:cs="宋体"/>
          <w:spacing w:val="-6"/>
          <w:sz w:val="24"/>
          <w:szCs w:val="24"/>
        </w:rPr>
        <w:t>74</w:t>
      </w:r>
      <w:r>
        <w:rPr>
          <w:rFonts w:ascii="宋体" w:hAnsi="宋体" w:eastAsia="宋体" w:cs="宋体"/>
          <w:spacing w:val="-45"/>
          <w:sz w:val="24"/>
          <w:szCs w:val="24"/>
        </w:rPr>
        <w:t xml:space="preserve"> </w:t>
      </w:r>
      <w:r>
        <w:rPr>
          <w:rFonts w:ascii="宋体" w:hAnsi="宋体" w:eastAsia="宋体" w:cs="宋体"/>
          <w:spacing w:val="-6"/>
          <w:sz w:val="24"/>
          <w:szCs w:val="24"/>
        </w:rPr>
        <w:t>号）</w:t>
      </w:r>
      <w:r>
        <w:rPr>
          <w:rFonts w:ascii="宋体" w:hAnsi="宋体" w:eastAsia="宋体" w:cs="宋体"/>
          <w:spacing w:val="-70"/>
          <w:sz w:val="24"/>
          <w:szCs w:val="24"/>
        </w:rPr>
        <w:t xml:space="preserve"> </w:t>
      </w:r>
      <w:r>
        <w:rPr>
          <w:rFonts w:ascii="宋体" w:hAnsi="宋体" w:eastAsia="宋体" w:cs="宋体"/>
          <w:spacing w:val="-6"/>
          <w:sz w:val="24"/>
          <w:szCs w:val="24"/>
        </w:rPr>
        <w:t>于</w:t>
      </w:r>
      <w:r>
        <w:rPr>
          <w:rFonts w:ascii="宋体" w:hAnsi="宋体" w:eastAsia="宋体" w:cs="宋体"/>
          <w:spacing w:val="-48"/>
          <w:sz w:val="24"/>
          <w:szCs w:val="24"/>
        </w:rPr>
        <w:t xml:space="preserve"> </w:t>
      </w:r>
      <w:r>
        <w:rPr>
          <w:rFonts w:ascii="宋体" w:hAnsi="宋体" w:eastAsia="宋体" w:cs="宋体"/>
          <w:spacing w:val="-6"/>
          <w:sz w:val="24"/>
          <w:szCs w:val="24"/>
        </w:rPr>
        <w:t>2002</w:t>
      </w:r>
      <w:r>
        <w:rPr>
          <w:rFonts w:ascii="宋体" w:hAnsi="宋体" w:eastAsia="宋体" w:cs="宋体"/>
          <w:spacing w:val="-49"/>
          <w:sz w:val="24"/>
          <w:szCs w:val="24"/>
        </w:rPr>
        <w:t xml:space="preserve"> </w:t>
      </w:r>
      <w:r>
        <w:rPr>
          <w:rFonts w:ascii="宋体" w:hAnsi="宋体" w:eastAsia="宋体" w:cs="宋体"/>
          <w:spacing w:val="-6"/>
          <w:sz w:val="24"/>
          <w:szCs w:val="24"/>
        </w:rPr>
        <w:t>年颁布实</w:t>
      </w:r>
      <w:r>
        <w:rPr>
          <w:rFonts w:ascii="宋体" w:hAnsi="宋体" w:eastAsia="宋体" w:cs="宋体"/>
          <w:sz w:val="24"/>
          <w:szCs w:val="24"/>
        </w:rPr>
        <w:t xml:space="preserve">  </w:t>
      </w:r>
      <w:r>
        <w:rPr>
          <w:rFonts w:ascii="宋体" w:hAnsi="宋体" w:eastAsia="宋体" w:cs="宋体"/>
          <w:spacing w:val="-12"/>
          <w:sz w:val="24"/>
          <w:szCs w:val="24"/>
        </w:rPr>
        <w:t>施，</w:t>
      </w:r>
      <w:r>
        <w:rPr>
          <w:rFonts w:ascii="宋体" w:hAnsi="宋体" w:eastAsia="宋体" w:cs="宋体"/>
          <w:spacing w:val="-43"/>
          <w:sz w:val="24"/>
          <w:szCs w:val="24"/>
        </w:rPr>
        <w:t xml:space="preserve"> </w:t>
      </w:r>
      <w:r>
        <w:rPr>
          <w:rFonts w:ascii="宋体" w:hAnsi="宋体" w:eastAsia="宋体" w:cs="宋体"/>
          <w:spacing w:val="-12"/>
          <w:sz w:val="24"/>
          <w:szCs w:val="24"/>
        </w:rPr>
        <w:t>于</w:t>
      </w:r>
      <w:r>
        <w:rPr>
          <w:rFonts w:ascii="宋体" w:hAnsi="宋体" w:eastAsia="宋体" w:cs="宋体"/>
          <w:spacing w:val="-48"/>
          <w:sz w:val="24"/>
          <w:szCs w:val="24"/>
        </w:rPr>
        <w:t xml:space="preserve"> </w:t>
      </w:r>
      <w:r>
        <w:rPr>
          <w:rFonts w:ascii="宋体" w:hAnsi="宋体" w:eastAsia="宋体" w:cs="宋体"/>
          <w:spacing w:val="-12"/>
          <w:sz w:val="24"/>
          <w:szCs w:val="24"/>
        </w:rPr>
        <w:t>2020</w:t>
      </w:r>
      <w:r>
        <w:rPr>
          <w:rFonts w:ascii="宋体" w:hAnsi="宋体" w:eastAsia="宋体" w:cs="宋体"/>
          <w:spacing w:val="-50"/>
          <w:sz w:val="24"/>
          <w:szCs w:val="24"/>
        </w:rPr>
        <w:t xml:space="preserve"> </w:t>
      </w:r>
      <w:r>
        <w:rPr>
          <w:rFonts w:ascii="宋体" w:hAnsi="宋体" w:eastAsia="宋体" w:cs="宋体"/>
          <w:spacing w:val="-12"/>
          <w:sz w:val="24"/>
          <w:szCs w:val="24"/>
        </w:rPr>
        <w:t>年</w:t>
      </w:r>
      <w:r>
        <w:rPr>
          <w:rFonts w:ascii="宋体" w:hAnsi="宋体" w:eastAsia="宋体" w:cs="宋体"/>
          <w:spacing w:val="-50"/>
          <w:sz w:val="24"/>
          <w:szCs w:val="24"/>
        </w:rPr>
        <w:t xml:space="preserve"> </w:t>
      </w:r>
      <w:r>
        <w:rPr>
          <w:rFonts w:ascii="宋体" w:hAnsi="宋体" w:eastAsia="宋体" w:cs="宋体"/>
          <w:spacing w:val="-12"/>
          <w:sz w:val="24"/>
          <w:szCs w:val="24"/>
        </w:rPr>
        <w:t>8</w:t>
      </w:r>
      <w:r>
        <w:rPr>
          <w:rFonts w:ascii="宋体" w:hAnsi="宋体" w:eastAsia="宋体" w:cs="宋体"/>
          <w:spacing w:val="-44"/>
          <w:sz w:val="24"/>
          <w:szCs w:val="24"/>
        </w:rPr>
        <w:t xml:space="preserve"> </w:t>
      </w:r>
      <w:r>
        <w:rPr>
          <w:rFonts w:ascii="宋体" w:hAnsi="宋体" w:eastAsia="宋体" w:cs="宋体"/>
          <w:spacing w:val="-12"/>
          <w:sz w:val="24"/>
          <w:szCs w:val="24"/>
        </w:rPr>
        <w:t>月修订，</w:t>
      </w:r>
      <w:r>
        <w:rPr>
          <w:rFonts w:ascii="宋体" w:hAnsi="宋体" w:eastAsia="宋体" w:cs="宋体"/>
          <w:spacing w:val="98"/>
          <w:sz w:val="24"/>
          <w:szCs w:val="24"/>
        </w:rPr>
        <w:t xml:space="preserve"> </w:t>
      </w:r>
      <w:r>
        <w:rPr>
          <w:rFonts w:ascii="宋体" w:hAnsi="宋体" w:eastAsia="宋体" w:cs="宋体"/>
          <w:spacing w:val="-12"/>
          <w:sz w:val="24"/>
          <w:szCs w:val="24"/>
        </w:rPr>
        <w:t>《取水许可和水资源费征收管理条例</w:t>
      </w:r>
      <w:r>
        <w:rPr>
          <w:rFonts w:ascii="宋体" w:hAnsi="宋体" w:eastAsia="宋体" w:cs="宋体"/>
          <w:spacing w:val="-13"/>
          <w:sz w:val="24"/>
          <w:szCs w:val="24"/>
        </w:rPr>
        <w:t>》（国务院令第</w:t>
      </w:r>
      <w:r>
        <w:rPr>
          <w:rFonts w:ascii="宋体" w:hAnsi="宋体" w:eastAsia="宋体" w:cs="宋体"/>
          <w:spacing w:val="-34"/>
          <w:sz w:val="24"/>
          <w:szCs w:val="24"/>
        </w:rPr>
        <w:t xml:space="preserve"> </w:t>
      </w:r>
      <w:r>
        <w:rPr>
          <w:rFonts w:ascii="宋体" w:hAnsi="宋体" w:eastAsia="宋体" w:cs="宋体"/>
          <w:spacing w:val="-13"/>
          <w:sz w:val="24"/>
          <w:szCs w:val="24"/>
        </w:rPr>
        <w:t>460</w:t>
      </w:r>
      <w:r>
        <w:rPr>
          <w:rFonts w:ascii="宋体" w:hAnsi="宋体" w:eastAsia="宋体" w:cs="宋体"/>
          <w:spacing w:val="-45"/>
          <w:sz w:val="24"/>
          <w:szCs w:val="24"/>
        </w:rPr>
        <w:t xml:space="preserve"> </w:t>
      </w:r>
      <w:r>
        <w:rPr>
          <w:rFonts w:ascii="宋体" w:hAnsi="宋体" w:eastAsia="宋体" w:cs="宋体"/>
          <w:spacing w:val="-13"/>
          <w:sz w:val="24"/>
          <w:szCs w:val="24"/>
        </w:rPr>
        <w:t>号）</w:t>
      </w:r>
      <w:r>
        <w:rPr>
          <w:rFonts w:ascii="宋体" w:hAnsi="宋体" w:eastAsia="宋体" w:cs="宋体"/>
          <w:sz w:val="24"/>
          <w:szCs w:val="24"/>
        </w:rPr>
        <w:t xml:space="preserve"> </w:t>
      </w:r>
      <w:r>
        <w:rPr>
          <w:rFonts w:ascii="宋体" w:hAnsi="宋体" w:eastAsia="宋体" w:cs="宋体"/>
          <w:spacing w:val="-7"/>
          <w:sz w:val="24"/>
          <w:szCs w:val="24"/>
        </w:rPr>
        <w:t>于</w:t>
      </w:r>
      <w:r>
        <w:rPr>
          <w:rFonts w:ascii="宋体" w:hAnsi="宋体" w:eastAsia="宋体" w:cs="宋体"/>
          <w:spacing w:val="-35"/>
          <w:sz w:val="24"/>
          <w:szCs w:val="24"/>
        </w:rPr>
        <w:t xml:space="preserve"> </w:t>
      </w:r>
      <w:r>
        <w:rPr>
          <w:rFonts w:ascii="宋体" w:hAnsi="宋体" w:eastAsia="宋体" w:cs="宋体"/>
          <w:spacing w:val="-7"/>
          <w:sz w:val="24"/>
          <w:szCs w:val="24"/>
        </w:rPr>
        <w:t>2006</w:t>
      </w:r>
      <w:r>
        <w:rPr>
          <w:rFonts w:ascii="宋体" w:hAnsi="宋体" w:eastAsia="宋体" w:cs="宋体"/>
          <w:spacing w:val="-49"/>
          <w:sz w:val="24"/>
          <w:szCs w:val="24"/>
        </w:rPr>
        <w:t xml:space="preserve"> </w:t>
      </w:r>
      <w:r>
        <w:rPr>
          <w:rFonts w:ascii="宋体" w:hAnsi="宋体" w:eastAsia="宋体" w:cs="宋体"/>
          <w:spacing w:val="-7"/>
          <w:sz w:val="24"/>
          <w:szCs w:val="24"/>
        </w:rPr>
        <w:t>年颁布实施。</w:t>
      </w:r>
      <w:r>
        <w:rPr>
          <w:rFonts w:ascii="宋体" w:hAnsi="宋体" w:eastAsia="宋体" w:cs="宋体"/>
          <w:spacing w:val="42"/>
          <w:sz w:val="24"/>
          <w:szCs w:val="24"/>
        </w:rPr>
        <w:t xml:space="preserve"> </w:t>
      </w:r>
      <w:r>
        <w:rPr>
          <w:rFonts w:ascii="宋体" w:hAnsi="宋体" w:eastAsia="宋体" w:cs="宋体"/>
          <w:spacing w:val="-7"/>
          <w:sz w:val="24"/>
          <w:szCs w:val="24"/>
        </w:rPr>
        <w:t>2017</w:t>
      </w:r>
      <w:r>
        <w:rPr>
          <w:rFonts w:ascii="宋体" w:hAnsi="宋体" w:eastAsia="宋体" w:cs="宋体"/>
          <w:spacing w:val="-49"/>
          <w:sz w:val="24"/>
          <w:szCs w:val="24"/>
        </w:rPr>
        <w:t xml:space="preserve"> </w:t>
      </w:r>
      <w:r>
        <w:rPr>
          <w:rFonts w:ascii="宋体" w:hAnsi="宋体" w:eastAsia="宋体" w:cs="宋体"/>
          <w:spacing w:val="-7"/>
          <w:sz w:val="24"/>
          <w:szCs w:val="24"/>
        </w:rPr>
        <w:t>年</w:t>
      </w:r>
      <w:r>
        <w:rPr>
          <w:rFonts w:ascii="宋体" w:hAnsi="宋体" w:eastAsia="宋体" w:cs="宋体"/>
          <w:spacing w:val="-46"/>
          <w:sz w:val="24"/>
          <w:szCs w:val="24"/>
        </w:rPr>
        <w:t xml:space="preserve"> </w:t>
      </w:r>
      <w:r>
        <w:rPr>
          <w:rFonts w:ascii="宋体" w:hAnsi="宋体" w:eastAsia="宋体" w:cs="宋体"/>
          <w:spacing w:val="-7"/>
          <w:sz w:val="24"/>
          <w:szCs w:val="24"/>
        </w:rPr>
        <w:t>3</w:t>
      </w:r>
      <w:r>
        <w:rPr>
          <w:rFonts w:ascii="宋体" w:hAnsi="宋体" w:eastAsia="宋体" w:cs="宋体"/>
          <w:spacing w:val="-45"/>
          <w:sz w:val="24"/>
          <w:szCs w:val="24"/>
        </w:rPr>
        <w:t xml:space="preserve"> </w:t>
      </w:r>
      <w:r>
        <w:rPr>
          <w:rFonts w:ascii="宋体" w:hAnsi="宋体" w:eastAsia="宋体" w:cs="宋体"/>
          <w:spacing w:val="-7"/>
          <w:sz w:val="24"/>
          <w:szCs w:val="24"/>
        </w:rPr>
        <w:t>月修订。为了适应新的《中华人民共和国水法》、《取</w:t>
      </w:r>
      <w:r>
        <w:rPr>
          <w:rFonts w:ascii="宋体" w:hAnsi="宋体" w:eastAsia="宋体" w:cs="宋体"/>
          <w:sz w:val="24"/>
          <w:szCs w:val="24"/>
        </w:rPr>
        <w:t xml:space="preserve">  </w:t>
      </w:r>
      <w:r>
        <w:rPr>
          <w:rFonts w:ascii="宋体" w:hAnsi="宋体" w:eastAsia="宋体" w:cs="宋体"/>
          <w:spacing w:val="-8"/>
          <w:sz w:val="24"/>
          <w:szCs w:val="24"/>
        </w:rPr>
        <w:t>水许可和水资源费征收管理条例》， 需要补充完善旧的《榆树市水资源管理办法》， 以</w:t>
      </w:r>
    </w:p>
    <w:p>
      <w:pPr>
        <w:spacing w:before="1" w:line="219" w:lineRule="auto"/>
        <w:ind w:left="8"/>
        <w:rPr>
          <w:rFonts w:ascii="宋体" w:hAnsi="宋体" w:eastAsia="宋体" w:cs="宋体"/>
          <w:sz w:val="24"/>
          <w:szCs w:val="24"/>
        </w:rPr>
      </w:pPr>
      <w:r>
        <w:rPr>
          <w:rFonts w:ascii="宋体" w:hAnsi="宋体" w:eastAsia="宋体" w:cs="宋体"/>
          <w:spacing w:val="-3"/>
          <w:sz w:val="24"/>
          <w:szCs w:val="24"/>
        </w:rPr>
        <w:t>形成新的《榆树市水资源管理办法》。</w:t>
      </w:r>
    </w:p>
    <w:p>
      <w:pPr>
        <w:spacing w:before="182" w:line="220" w:lineRule="auto"/>
        <w:ind w:left="252"/>
        <w:rPr>
          <w:rFonts w:ascii="宋体" w:hAnsi="宋体" w:eastAsia="宋体" w:cs="宋体"/>
          <w:sz w:val="24"/>
          <w:szCs w:val="24"/>
        </w:rPr>
      </w:pPr>
      <w:r>
        <w:rPr>
          <w:rFonts w:ascii="宋体" w:hAnsi="宋体" w:eastAsia="宋体" w:cs="宋体"/>
          <w:spacing w:val="-2"/>
          <w:sz w:val="24"/>
          <w:szCs w:val="24"/>
        </w:rPr>
        <w:t>（2）制定《榆树市节约用水管理办法》</w:t>
      </w:r>
    </w:p>
    <w:p>
      <w:pPr>
        <w:spacing w:before="181" w:line="222" w:lineRule="auto"/>
        <w:ind w:left="503"/>
        <w:rPr>
          <w:rFonts w:ascii="宋体" w:hAnsi="宋体" w:eastAsia="宋体" w:cs="宋体"/>
          <w:sz w:val="24"/>
          <w:szCs w:val="24"/>
        </w:rPr>
      </w:pPr>
      <w:r>
        <w:rPr>
          <w:rFonts w:ascii="宋体" w:hAnsi="宋体" w:eastAsia="宋体" w:cs="宋体"/>
          <w:spacing w:val="-10"/>
          <w:sz w:val="24"/>
          <w:szCs w:val="24"/>
        </w:rPr>
        <w:t>1）目的</w:t>
      </w:r>
    </w:p>
    <w:p>
      <w:pPr>
        <w:spacing w:before="178" w:line="359" w:lineRule="auto"/>
        <w:ind w:left="5" w:right="18" w:firstLine="480"/>
        <w:rPr>
          <w:rFonts w:ascii="宋体" w:hAnsi="宋体" w:eastAsia="宋体" w:cs="宋体"/>
          <w:sz w:val="24"/>
          <w:szCs w:val="24"/>
        </w:rPr>
      </w:pPr>
      <w:r>
        <w:rPr>
          <w:rFonts w:ascii="宋体" w:hAnsi="宋体" w:eastAsia="宋体" w:cs="宋体"/>
          <w:spacing w:val="-7"/>
          <w:sz w:val="24"/>
          <w:szCs w:val="24"/>
        </w:rPr>
        <w:t>榆树市应依据新的《长春市节约用水管理条例》，结合榆树市的经济社会发展现状、</w:t>
      </w:r>
      <w:r>
        <w:rPr>
          <w:rFonts w:ascii="宋体" w:hAnsi="宋体" w:eastAsia="宋体" w:cs="宋体"/>
          <w:sz w:val="24"/>
          <w:szCs w:val="24"/>
        </w:rPr>
        <w:t xml:space="preserve"> </w:t>
      </w:r>
      <w:r>
        <w:rPr>
          <w:rFonts w:ascii="宋体" w:hAnsi="宋体" w:eastAsia="宋体" w:cs="宋体"/>
          <w:spacing w:val="-2"/>
          <w:sz w:val="24"/>
          <w:szCs w:val="24"/>
        </w:rPr>
        <w:t>水资源管理现状、节水管理现状及节水需要，亟需制定《榆树市节约用水管理办法》，</w:t>
      </w:r>
      <w:r>
        <w:rPr>
          <w:rFonts w:ascii="宋体" w:hAnsi="宋体" w:eastAsia="宋体" w:cs="宋体"/>
          <w:spacing w:val="12"/>
          <w:sz w:val="24"/>
          <w:szCs w:val="24"/>
        </w:rPr>
        <w:t xml:space="preserve"> </w:t>
      </w:r>
      <w:r>
        <w:rPr>
          <w:rFonts w:ascii="宋体" w:hAnsi="宋体" w:eastAsia="宋体" w:cs="宋体"/>
          <w:spacing w:val="-3"/>
          <w:sz w:val="24"/>
          <w:szCs w:val="24"/>
        </w:rPr>
        <w:t>新条例应适用于任何在榆树市行政区域内从事取水、供水、用水、节水及其相应管理</w:t>
      </w:r>
      <w:r>
        <w:rPr>
          <w:rFonts w:ascii="宋体" w:hAnsi="宋体" w:eastAsia="宋体" w:cs="宋体"/>
          <w:spacing w:val="-4"/>
          <w:sz w:val="24"/>
          <w:szCs w:val="24"/>
        </w:rPr>
        <w:t xml:space="preserve">活 </w:t>
      </w:r>
      <w:r>
        <w:rPr>
          <w:rFonts w:ascii="宋体" w:hAnsi="宋体" w:eastAsia="宋体" w:cs="宋体"/>
          <w:spacing w:val="-11"/>
          <w:sz w:val="24"/>
          <w:szCs w:val="24"/>
        </w:rPr>
        <w:t>动的单位和个人，</w:t>
      </w:r>
      <w:r>
        <w:rPr>
          <w:rFonts w:ascii="宋体" w:hAnsi="宋体" w:eastAsia="宋体" w:cs="宋体"/>
          <w:spacing w:val="39"/>
          <w:sz w:val="24"/>
          <w:szCs w:val="24"/>
        </w:rPr>
        <w:t xml:space="preserve"> </w:t>
      </w:r>
      <w:r>
        <w:rPr>
          <w:rFonts w:ascii="宋体" w:hAnsi="宋体" w:eastAsia="宋体" w:cs="宋体"/>
          <w:spacing w:val="-11"/>
          <w:sz w:val="24"/>
          <w:szCs w:val="24"/>
        </w:rPr>
        <w:t>通过法律形式规范政府、企业、个人和全社会的用</w:t>
      </w:r>
      <w:r>
        <w:rPr>
          <w:rFonts w:ascii="宋体" w:hAnsi="宋体" w:eastAsia="宋体" w:cs="宋体"/>
          <w:spacing w:val="-12"/>
          <w:sz w:val="24"/>
          <w:szCs w:val="24"/>
        </w:rPr>
        <w:t>水节水行为，</w:t>
      </w:r>
      <w:r>
        <w:rPr>
          <w:rFonts w:ascii="宋体" w:hAnsi="宋体" w:eastAsia="宋体" w:cs="宋体"/>
          <w:spacing w:val="39"/>
          <w:sz w:val="24"/>
          <w:szCs w:val="24"/>
        </w:rPr>
        <w:t xml:space="preserve"> </w:t>
      </w:r>
      <w:r>
        <w:rPr>
          <w:rFonts w:ascii="宋体" w:hAnsi="宋体" w:eastAsia="宋体" w:cs="宋体"/>
          <w:spacing w:val="-12"/>
          <w:sz w:val="24"/>
          <w:szCs w:val="24"/>
        </w:rPr>
        <w:t xml:space="preserve">提升 </w:t>
      </w:r>
      <w:r>
        <w:rPr>
          <w:rFonts w:ascii="宋体" w:hAnsi="宋体" w:eastAsia="宋体" w:cs="宋体"/>
          <w:spacing w:val="-14"/>
          <w:sz w:val="24"/>
          <w:szCs w:val="24"/>
        </w:rPr>
        <w:t>节水意识， 为实现榆树市的节水目标，</w:t>
      </w:r>
      <w:r>
        <w:rPr>
          <w:rFonts w:ascii="宋体" w:hAnsi="宋体" w:eastAsia="宋体" w:cs="宋体"/>
          <w:spacing w:val="48"/>
          <w:sz w:val="24"/>
          <w:szCs w:val="24"/>
        </w:rPr>
        <w:t xml:space="preserve"> </w:t>
      </w:r>
      <w:r>
        <w:rPr>
          <w:rFonts w:ascii="宋体" w:hAnsi="宋体" w:eastAsia="宋体" w:cs="宋体"/>
          <w:spacing w:val="-14"/>
          <w:sz w:val="24"/>
          <w:szCs w:val="24"/>
        </w:rPr>
        <w:t>发展节水型经济，</w:t>
      </w:r>
      <w:r>
        <w:rPr>
          <w:rFonts w:ascii="宋体" w:hAnsi="宋体" w:eastAsia="宋体" w:cs="宋体"/>
          <w:spacing w:val="34"/>
          <w:sz w:val="24"/>
          <w:szCs w:val="24"/>
        </w:rPr>
        <w:t xml:space="preserve"> </w:t>
      </w:r>
      <w:r>
        <w:rPr>
          <w:rFonts w:ascii="宋体" w:hAnsi="宋体" w:eastAsia="宋体" w:cs="宋体"/>
          <w:spacing w:val="-14"/>
          <w:sz w:val="24"/>
          <w:szCs w:val="24"/>
        </w:rPr>
        <w:t>建设节水型社会提供强有力的</w:t>
      </w:r>
    </w:p>
    <w:p>
      <w:pPr>
        <w:spacing w:before="1" w:line="219" w:lineRule="auto"/>
        <w:ind w:left="6"/>
        <w:rPr>
          <w:rFonts w:ascii="宋体" w:hAnsi="宋体" w:eastAsia="宋体" w:cs="宋体"/>
          <w:sz w:val="24"/>
          <w:szCs w:val="24"/>
        </w:rPr>
      </w:pPr>
      <w:r>
        <w:rPr>
          <w:rFonts w:ascii="宋体" w:hAnsi="宋体" w:eastAsia="宋体" w:cs="宋体"/>
          <w:spacing w:val="-8"/>
          <w:sz w:val="24"/>
          <w:szCs w:val="24"/>
        </w:rPr>
        <w:t>法律保障。</w:t>
      </w:r>
    </w:p>
    <w:p>
      <w:pPr>
        <w:spacing w:before="182" w:line="219" w:lineRule="auto"/>
        <w:ind w:left="488"/>
        <w:rPr>
          <w:rFonts w:ascii="宋体" w:hAnsi="宋体" w:eastAsia="宋体" w:cs="宋体"/>
          <w:sz w:val="24"/>
          <w:szCs w:val="24"/>
        </w:rPr>
      </w:pPr>
      <w:r>
        <w:rPr>
          <w:rFonts w:ascii="宋体" w:hAnsi="宋体" w:eastAsia="宋体" w:cs="宋体"/>
          <w:spacing w:val="-4"/>
          <w:sz w:val="24"/>
          <w:szCs w:val="24"/>
        </w:rPr>
        <w:t>2）法规依据</w:t>
      </w:r>
    </w:p>
    <w:p>
      <w:pPr>
        <w:spacing w:before="180" w:line="360" w:lineRule="auto"/>
        <w:ind w:left="6" w:right="22" w:firstLine="240"/>
        <w:rPr>
          <w:rFonts w:ascii="宋体" w:hAnsi="宋体" w:eastAsia="宋体" w:cs="宋体"/>
          <w:sz w:val="24"/>
          <w:szCs w:val="24"/>
        </w:rPr>
      </w:pPr>
      <w:r>
        <w:rPr>
          <w:rFonts w:ascii="宋体" w:hAnsi="宋体" w:eastAsia="宋体" w:cs="宋体"/>
          <w:spacing w:val="-3"/>
          <w:sz w:val="24"/>
          <w:szCs w:val="24"/>
        </w:rPr>
        <w:t>《榆树市节约用水管理办法》是榆树市对用水进行微观管理的</w:t>
      </w:r>
      <w:r>
        <w:rPr>
          <w:rFonts w:ascii="宋体" w:hAnsi="宋体" w:eastAsia="宋体" w:cs="宋体"/>
          <w:spacing w:val="-4"/>
          <w:sz w:val="24"/>
          <w:szCs w:val="24"/>
        </w:rPr>
        <w:t xml:space="preserve">主要地方法规之一，主 </w:t>
      </w:r>
      <w:r>
        <w:rPr>
          <w:rFonts w:ascii="宋体" w:hAnsi="宋体" w:eastAsia="宋体" w:cs="宋体"/>
          <w:spacing w:val="-3"/>
          <w:sz w:val="24"/>
          <w:szCs w:val="24"/>
        </w:rPr>
        <w:t>要包含总量控制和定额管理相结合制度、计划用水管理制度、计量制度</w:t>
      </w:r>
      <w:r>
        <w:rPr>
          <w:rFonts w:ascii="宋体" w:hAnsi="宋体" w:eastAsia="宋体" w:cs="宋体"/>
          <w:spacing w:val="-4"/>
          <w:sz w:val="24"/>
          <w:szCs w:val="24"/>
        </w:rPr>
        <w:t xml:space="preserve">、水资源有偿使 </w:t>
      </w:r>
      <w:r>
        <w:rPr>
          <w:rFonts w:ascii="宋体" w:hAnsi="宋体" w:eastAsia="宋体" w:cs="宋体"/>
          <w:spacing w:val="-7"/>
          <w:sz w:val="24"/>
          <w:szCs w:val="24"/>
        </w:rPr>
        <w:t>用制度等。法律依据有《中华人民共和国水法》、《吉林省实施〈中华人民共和国水法〉</w:t>
      </w:r>
      <w:r>
        <w:rPr>
          <w:rFonts w:ascii="宋体" w:hAnsi="宋体" w:eastAsia="宋体" w:cs="宋体"/>
          <w:spacing w:val="8"/>
          <w:sz w:val="24"/>
          <w:szCs w:val="24"/>
        </w:rPr>
        <w:t xml:space="preserve"> </w:t>
      </w:r>
      <w:r>
        <w:rPr>
          <w:rFonts w:ascii="宋体" w:hAnsi="宋体" w:eastAsia="宋体" w:cs="宋体"/>
          <w:spacing w:val="-1"/>
          <w:sz w:val="24"/>
          <w:szCs w:val="24"/>
        </w:rPr>
        <w:t>办法》、《吉林省城市节约用水管理条例》、《长春市水资源管理条例</w:t>
      </w:r>
      <w:r>
        <w:rPr>
          <w:rFonts w:ascii="宋体" w:hAnsi="宋体" w:eastAsia="宋体" w:cs="宋体"/>
          <w:spacing w:val="-2"/>
          <w:sz w:val="24"/>
          <w:szCs w:val="24"/>
        </w:rPr>
        <w:t>》等有关法律、</w:t>
      </w:r>
    </w:p>
    <w:p>
      <w:pPr>
        <w:spacing w:before="1" w:line="218" w:lineRule="auto"/>
        <w:ind w:left="6"/>
        <w:rPr>
          <w:rFonts w:ascii="宋体" w:hAnsi="宋体" w:eastAsia="宋体" w:cs="宋体"/>
          <w:sz w:val="24"/>
          <w:szCs w:val="24"/>
        </w:rPr>
      </w:pPr>
      <w:r>
        <w:rPr>
          <w:rFonts w:ascii="宋体" w:hAnsi="宋体" w:eastAsia="宋体" w:cs="宋体"/>
          <w:spacing w:val="-5"/>
          <w:sz w:val="24"/>
          <w:szCs w:val="24"/>
        </w:rPr>
        <w:t>法规和行政规章。</w:t>
      </w:r>
    </w:p>
    <w:p>
      <w:pPr>
        <w:spacing w:before="180" w:line="220" w:lineRule="auto"/>
        <w:ind w:left="490"/>
        <w:rPr>
          <w:rFonts w:ascii="宋体" w:hAnsi="宋体" w:eastAsia="宋体" w:cs="宋体"/>
          <w:sz w:val="24"/>
          <w:szCs w:val="24"/>
        </w:rPr>
      </w:pPr>
      <w:r>
        <w:rPr>
          <w:rFonts w:ascii="宋体" w:hAnsi="宋体" w:eastAsia="宋体" w:cs="宋体"/>
          <w:spacing w:val="-5"/>
          <w:sz w:val="24"/>
          <w:szCs w:val="24"/>
        </w:rPr>
        <w:t>3）主要内容</w:t>
      </w:r>
    </w:p>
    <w:p>
      <w:pPr>
        <w:spacing w:before="182" w:line="219" w:lineRule="auto"/>
        <w:ind w:left="486"/>
        <w:rPr>
          <w:rFonts w:ascii="宋体" w:hAnsi="宋体" w:eastAsia="宋体" w:cs="宋体"/>
          <w:sz w:val="24"/>
          <w:szCs w:val="24"/>
        </w:rPr>
      </w:pPr>
      <w:r>
        <w:rPr>
          <w:rFonts w:ascii="宋体" w:hAnsi="宋体" w:eastAsia="宋体" w:cs="宋体"/>
          <w:spacing w:val="-5"/>
          <w:sz w:val="24"/>
          <w:szCs w:val="24"/>
        </w:rPr>
        <w:t>本办法可设立五章。</w:t>
      </w:r>
    </w:p>
    <w:p>
      <w:pPr>
        <w:spacing w:line="219" w:lineRule="auto"/>
        <w:rPr>
          <w:rFonts w:ascii="宋体" w:hAnsi="宋体" w:eastAsia="宋体" w:cs="宋体"/>
          <w:sz w:val="24"/>
          <w:szCs w:val="24"/>
        </w:rPr>
        <w:sectPr>
          <w:footerReference r:id="rId57" w:type="default"/>
          <w:pgSz w:w="11907" w:h="16839"/>
          <w:pgMar w:top="1431" w:right="1336" w:bottom="1208" w:left="1443" w:header="0" w:footer="987" w:gutter="0"/>
          <w:cols w:space="720" w:num="1"/>
        </w:sectPr>
      </w:pPr>
    </w:p>
    <w:p>
      <w:pPr>
        <w:pStyle w:val="2"/>
        <w:spacing w:line="327" w:lineRule="auto"/>
      </w:pPr>
    </w:p>
    <w:p>
      <w:pPr>
        <w:spacing w:before="78" w:line="468" w:lineRule="exact"/>
        <w:jc w:val="right"/>
        <w:rPr>
          <w:rFonts w:ascii="宋体" w:hAnsi="宋体" w:eastAsia="宋体" w:cs="宋体"/>
          <w:sz w:val="24"/>
          <w:szCs w:val="24"/>
        </w:rPr>
      </w:pPr>
      <w:r>
        <w:rPr>
          <w:rFonts w:ascii="宋体" w:hAnsi="宋体" w:eastAsia="宋体" w:cs="宋体"/>
          <w:spacing w:val="-7"/>
          <w:position w:val="17"/>
          <w:sz w:val="24"/>
          <w:szCs w:val="24"/>
        </w:rPr>
        <w:t>第一章  总则。说明出台管理办法的目的、依据、适用范围、机构职责、宣传教育、</w:t>
      </w:r>
    </w:p>
    <w:p>
      <w:pPr>
        <w:spacing w:line="219" w:lineRule="auto"/>
        <w:ind w:left="8"/>
        <w:rPr>
          <w:rFonts w:ascii="宋体" w:hAnsi="宋体" w:eastAsia="宋体" w:cs="宋体"/>
          <w:sz w:val="24"/>
          <w:szCs w:val="24"/>
        </w:rPr>
      </w:pPr>
      <w:r>
        <w:rPr>
          <w:rFonts w:ascii="宋体" w:hAnsi="宋体" w:eastAsia="宋体" w:cs="宋体"/>
          <w:spacing w:val="-5"/>
          <w:sz w:val="24"/>
          <w:szCs w:val="24"/>
        </w:rPr>
        <w:t>公众参与、公民义务等。</w:t>
      </w:r>
    </w:p>
    <w:p>
      <w:pPr>
        <w:spacing w:before="180" w:line="359" w:lineRule="auto"/>
        <w:ind w:left="23" w:right="42" w:firstLine="457"/>
        <w:rPr>
          <w:rFonts w:ascii="宋体" w:hAnsi="宋体" w:eastAsia="宋体" w:cs="宋体"/>
          <w:sz w:val="24"/>
          <w:szCs w:val="24"/>
        </w:rPr>
      </w:pPr>
      <w:r>
        <w:rPr>
          <w:rFonts w:ascii="宋体" w:hAnsi="宋体" w:eastAsia="宋体" w:cs="宋体"/>
          <w:spacing w:val="-4"/>
          <w:sz w:val="24"/>
          <w:szCs w:val="24"/>
        </w:rPr>
        <w:t>第二章  计划用水。本章主要涉及规范三个方面：  一是</w:t>
      </w:r>
      <w:r>
        <w:rPr>
          <w:rFonts w:ascii="宋体" w:hAnsi="宋体" w:eastAsia="宋体" w:cs="宋体"/>
          <w:spacing w:val="-5"/>
          <w:sz w:val="24"/>
          <w:szCs w:val="24"/>
        </w:rPr>
        <w:t>用水计划的制订和下达；</w:t>
      </w:r>
      <w:r>
        <w:rPr>
          <w:rFonts w:ascii="宋体" w:hAnsi="宋体" w:eastAsia="宋体" w:cs="宋体"/>
          <w:sz w:val="24"/>
          <w:szCs w:val="24"/>
        </w:rPr>
        <w:t xml:space="preserve"> </w:t>
      </w:r>
      <w:r>
        <w:rPr>
          <w:rFonts w:ascii="宋体" w:hAnsi="宋体" w:eastAsia="宋体" w:cs="宋体"/>
          <w:spacing w:val="-2"/>
          <w:sz w:val="24"/>
          <w:szCs w:val="24"/>
        </w:rPr>
        <w:t>明确管理主体和工作程序；二是确定用水计划的执行规划；三</w:t>
      </w:r>
      <w:r>
        <w:rPr>
          <w:rFonts w:ascii="宋体" w:hAnsi="宋体" w:eastAsia="宋体" w:cs="宋体"/>
          <w:spacing w:val="-3"/>
          <w:sz w:val="24"/>
          <w:szCs w:val="24"/>
        </w:rPr>
        <w:t>是确定取用水必须计量，</w:t>
      </w:r>
    </w:p>
    <w:p>
      <w:pPr>
        <w:spacing w:line="219" w:lineRule="auto"/>
        <w:ind w:left="23"/>
        <w:rPr>
          <w:rFonts w:ascii="宋体" w:hAnsi="宋体" w:eastAsia="宋体" w:cs="宋体"/>
          <w:sz w:val="24"/>
          <w:szCs w:val="24"/>
        </w:rPr>
      </w:pPr>
      <w:r>
        <w:rPr>
          <w:rFonts w:ascii="宋体" w:hAnsi="宋体" w:eastAsia="宋体" w:cs="宋体"/>
          <w:spacing w:val="-7"/>
          <w:sz w:val="24"/>
          <w:szCs w:val="24"/>
        </w:rPr>
        <w:t>明确核查水量的程序。</w:t>
      </w:r>
    </w:p>
    <w:p>
      <w:pPr>
        <w:spacing w:before="183" w:line="359" w:lineRule="auto"/>
        <w:ind w:left="3" w:right="83" w:firstLine="477"/>
        <w:rPr>
          <w:rFonts w:ascii="宋体" w:hAnsi="宋体" w:eastAsia="宋体" w:cs="宋体"/>
          <w:sz w:val="24"/>
          <w:szCs w:val="24"/>
        </w:rPr>
      </w:pPr>
      <w:r>
        <w:rPr>
          <w:rFonts w:ascii="宋体" w:hAnsi="宋体" w:eastAsia="宋体" w:cs="宋体"/>
          <w:spacing w:val="-8"/>
          <w:sz w:val="24"/>
          <w:szCs w:val="24"/>
        </w:rPr>
        <w:t>第三章  节约用水。本章主要设计规范五个方面：</w:t>
      </w:r>
      <w:r>
        <w:rPr>
          <w:rFonts w:ascii="宋体" w:hAnsi="宋体" w:eastAsia="宋体" w:cs="宋体"/>
          <w:spacing w:val="52"/>
          <w:sz w:val="24"/>
          <w:szCs w:val="24"/>
        </w:rPr>
        <w:t xml:space="preserve"> </w:t>
      </w:r>
      <w:r>
        <w:rPr>
          <w:rFonts w:ascii="宋体" w:hAnsi="宋体" w:eastAsia="宋体" w:cs="宋体"/>
          <w:spacing w:val="-8"/>
          <w:sz w:val="24"/>
          <w:szCs w:val="24"/>
        </w:rPr>
        <w:t>一是节水基础设施工作（节水调</w:t>
      </w:r>
      <w:r>
        <w:rPr>
          <w:rFonts w:ascii="宋体" w:hAnsi="宋体" w:eastAsia="宋体" w:cs="宋体"/>
          <w:sz w:val="24"/>
          <w:szCs w:val="24"/>
        </w:rPr>
        <w:t xml:space="preserve"> </w:t>
      </w:r>
      <w:r>
        <w:rPr>
          <w:rFonts w:ascii="宋体" w:hAnsi="宋体" w:eastAsia="宋体" w:cs="宋体"/>
          <w:spacing w:val="-10"/>
          <w:sz w:val="24"/>
          <w:szCs w:val="24"/>
        </w:rPr>
        <w:t>查评价、节水规划、水平衡测试等</w:t>
      </w:r>
      <w:r>
        <w:rPr>
          <w:rFonts w:ascii="宋体" w:hAnsi="宋体" w:eastAsia="宋体" w:cs="宋体"/>
          <w:spacing w:val="-28"/>
          <w:sz w:val="24"/>
          <w:szCs w:val="24"/>
        </w:rPr>
        <w:t>）</w:t>
      </w:r>
      <w:r>
        <w:rPr>
          <w:rFonts w:ascii="宋体" w:hAnsi="宋体" w:eastAsia="宋体" w:cs="宋体"/>
          <w:spacing w:val="29"/>
          <w:sz w:val="24"/>
          <w:szCs w:val="24"/>
        </w:rPr>
        <w:t xml:space="preserve"> </w:t>
      </w:r>
      <w:r>
        <w:rPr>
          <w:rFonts w:ascii="宋体" w:hAnsi="宋体" w:eastAsia="宋体" w:cs="宋体"/>
          <w:spacing w:val="-28"/>
          <w:sz w:val="24"/>
          <w:szCs w:val="24"/>
        </w:rPr>
        <w:t>；</w:t>
      </w:r>
      <w:r>
        <w:rPr>
          <w:rFonts w:ascii="宋体" w:hAnsi="宋体" w:eastAsia="宋体" w:cs="宋体"/>
          <w:spacing w:val="-10"/>
          <w:sz w:val="24"/>
          <w:szCs w:val="24"/>
        </w:rPr>
        <w:t>二是节水工程建设、改造</w:t>
      </w:r>
      <w:r>
        <w:rPr>
          <w:rFonts w:ascii="宋体" w:hAnsi="宋体" w:eastAsia="宋体" w:cs="宋体"/>
          <w:spacing w:val="-11"/>
          <w:sz w:val="24"/>
          <w:szCs w:val="24"/>
        </w:rPr>
        <w:t>；</w:t>
      </w:r>
      <w:r>
        <w:rPr>
          <w:rFonts w:ascii="宋体" w:hAnsi="宋体" w:eastAsia="宋体" w:cs="宋体"/>
          <w:spacing w:val="49"/>
          <w:sz w:val="24"/>
          <w:szCs w:val="24"/>
        </w:rPr>
        <w:t xml:space="preserve"> </w:t>
      </w:r>
      <w:r>
        <w:rPr>
          <w:rFonts w:ascii="宋体" w:hAnsi="宋体" w:eastAsia="宋体" w:cs="宋体"/>
          <w:spacing w:val="-11"/>
          <w:sz w:val="24"/>
          <w:szCs w:val="24"/>
        </w:rPr>
        <w:t>三是节水产品认证和</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使用管理；四是节水技术的科研、推广应用</w:t>
      </w:r>
      <w:r>
        <w:rPr>
          <w:rFonts w:ascii="宋体" w:hAnsi="宋体" w:eastAsia="宋体" w:cs="宋体"/>
          <w:spacing w:val="-2"/>
          <w:sz w:val="24"/>
          <w:szCs w:val="24"/>
        </w:rPr>
        <w:t>；五是节水工作的日常管理。</w:t>
      </w:r>
    </w:p>
    <w:p>
      <w:pPr>
        <w:spacing w:before="182" w:line="360" w:lineRule="auto"/>
        <w:ind w:left="3" w:right="82" w:firstLine="477"/>
        <w:rPr>
          <w:rFonts w:ascii="宋体" w:hAnsi="宋体" w:eastAsia="宋体" w:cs="宋体"/>
          <w:sz w:val="24"/>
          <w:szCs w:val="24"/>
        </w:rPr>
      </w:pPr>
      <w:r>
        <w:rPr>
          <w:rFonts w:ascii="宋体" w:hAnsi="宋体" w:eastAsia="宋体" w:cs="宋体"/>
          <w:spacing w:val="-3"/>
          <w:sz w:val="24"/>
          <w:szCs w:val="24"/>
        </w:rPr>
        <w:t>第四章 保障措施。本章主要设定：节水工作责任制， 绩效考核、鼓励措施、节水</w:t>
      </w:r>
      <w:r>
        <w:rPr>
          <w:rFonts w:ascii="宋体" w:hAnsi="宋体" w:eastAsia="宋体" w:cs="宋体"/>
          <w:spacing w:val="2"/>
          <w:sz w:val="24"/>
          <w:szCs w:val="24"/>
        </w:rPr>
        <w:t xml:space="preserve"> </w:t>
      </w:r>
      <w:r>
        <w:rPr>
          <w:rFonts w:ascii="宋体" w:hAnsi="宋体" w:eastAsia="宋体" w:cs="宋体"/>
          <w:spacing w:val="-3"/>
          <w:sz w:val="24"/>
          <w:szCs w:val="24"/>
        </w:rPr>
        <w:t>投入、检查监督四方面内容。为实现节水目标提供组织管理、政策资金和监督考核方面</w:t>
      </w:r>
    </w:p>
    <w:p>
      <w:pPr>
        <w:spacing w:line="219" w:lineRule="auto"/>
        <w:ind w:left="20"/>
        <w:rPr>
          <w:rFonts w:ascii="宋体" w:hAnsi="宋体" w:eastAsia="宋体" w:cs="宋体"/>
          <w:sz w:val="24"/>
          <w:szCs w:val="24"/>
        </w:rPr>
      </w:pPr>
      <w:r>
        <w:rPr>
          <w:rFonts w:ascii="宋体" w:hAnsi="宋体" w:eastAsia="宋体" w:cs="宋体"/>
          <w:spacing w:val="-12"/>
          <w:sz w:val="24"/>
          <w:szCs w:val="24"/>
        </w:rPr>
        <w:t>的保障。</w:t>
      </w:r>
    </w:p>
    <w:p>
      <w:pPr>
        <w:spacing w:before="181" w:line="359" w:lineRule="auto"/>
        <w:ind w:right="100" w:firstLine="480"/>
        <w:rPr>
          <w:rFonts w:ascii="宋体" w:hAnsi="宋体" w:eastAsia="宋体" w:cs="宋体"/>
          <w:sz w:val="24"/>
          <w:szCs w:val="24"/>
        </w:rPr>
      </w:pPr>
      <w:r>
        <w:rPr>
          <w:rFonts w:ascii="宋体" w:hAnsi="宋体" w:eastAsia="宋体" w:cs="宋体"/>
          <w:sz w:val="24"/>
          <w:szCs w:val="24"/>
        </w:rPr>
        <w:t>第五章 执法监督。本章主要依据国家和省级现行水法律、法规、规章的规定</w:t>
      </w:r>
      <w:r>
        <w:rPr>
          <w:rFonts w:ascii="宋体" w:hAnsi="宋体" w:eastAsia="宋体" w:cs="宋体"/>
          <w:spacing w:val="-1"/>
          <w:sz w:val="24"/>
          <w:szCs w:val="24"/>
        </w:rPr>
        <w:t>，具</w:t>
      </w:r>
      <w:r>
        <w:rPr>
          <w:rFonts w:ascii="宋体" w:hAnsi="宋体" w:eastAsia="宋体" w:cs="宋体"/>
          <w:sz w:val="24"/>
          <w:szCs w:val="24"/>
        </w:rPr>
        <w:t xml:space="preserve"> </w:t>
      </w:r>
      <w:r>
        <w:rPr>
          <w:rFonts w:ascii="宋体" w:hAnsi="宋体" w:eastAsia="宋体" w:cs="宋体"/>
          <w:spacing w:val="-12"/>
          <w:sz w:val="24"/>
          <w:szCs w:val="24"/>
        </w:rPr>
        <w:t>体明确各种违法取用水行为的处罚措施，</w:t>
      </w:r>
      <w:r>
        <w:rPr>
          <w:rFonts w:ascii="宋体" w:hAnsi="宋体" w:eastAsia="宋体" w:cs="宋体"/>
          <w:spacing w:val="46"/>
          <w:sz w:val="24"/>
          <w:szCs w:val="24"/>
        </w:rPr>
        <w:t xml:space="preserve"> </w:t>
      </w:r>
      <w:r>
        <w:rPr>
          <w:rFonts w:ascii="宋体" w:hAnsi="宋体" w:eastAsia="宋体" w:cs="宋体"/>
          <w:spacing w:val="-12"/>
          <w:sz w:val="24"/>
          <w:szCs w:val="24"/>
        </w:rPr>
        <w:t>强化节水执法监察。同时，</w:t>
      </w:r>
      <w:r>
        <w:rPr>
          <w:rFonts w:ascii="宋体" w:hAnsi="宋体" w:eastAsia="宋体" w:cs="宋体"/>
          <w:spacing w:val="54"/>
          <w:sz w:val="24"/>
          <w:szCs w:val="24"/>
        </w:rPr>
        <w:t xml:space="preserve"> </w:t>
      </w:r>
      <w:r>
        <w:rPr>
          <w:rFonts w:ascii="宋体" w:hAnsi="宋体" w:eastAsia="宋体" w:cs="宋体"/>
          <w:spacing w:val="-12"/>
          <w:sz w:val="24"/>
          <w:szCs w:val="24"/>
        </w:rPr>
        <w:t>明确节水主管部门</w:t>
      </w:r>
    </w:p>
    <w:p>
      <w:pPr>
        <w:spacing w:line="219" w:lineRule="auto"/>
        <w:rPr>
          <w:rFonts w:ascii="宋体" w:hAnsi="宋体" w:eastAsia="宋体" w:cs="宋体"/>
          <w:sz w:val="24"/>
          <w:szCs w:val="24"/>
        </w:rPr>
      </w:pPr>
      <w:r>
        <w:rPr>
          <w:rFonts w:ascii="宋体" w:hAnsi="宋体" w:eastAsia="宋体" w:cs="宋体"/>
          <w:spacing w:val="-4"/>
          <w:sz w:val="24"/>
          <w:szCs w:val="24"/>
        </w:rPr>
        <w:t>及其管理人员的执法责任。</w:t>
      </w:r>
    </w:p>
    <w:p>
      <w:pPr>
        <w:spacing w:before="183" w:line="220" w:lineRule="auto"/>
        <w:ind w:left="247"/>
        <w:rPr>
          <w:rFonts w:ascii="宋体" w:hAnsi="宋体" w:eastAsia="宋体" w:cs="宋体"/>
          <w:sz w:val="24"/>
          <w:szCs w:val="24"/>
        </w:rPr>
      </w:pPr>
      <w:r>
        <w:rPr>
          <w:rFonts w:ascii="宋体" w:hAnsi="宋体" w:eastAsia="宋体" w:cs="宋体"/>
          <w:spacing w:val="-2"/>
          <w:sz w:val="24"/>
          <w:szCs w:val="24"/>
        </w:rPr>
        <w:t>（3）制定《榆树市“用水定额”实施细则》</w:t>
      </w:r>
    </w:p>
    <w:p>
      <w:pPr>
        <w:spacing w:before="181" w:line="222" w:lineRule="auto"/>
        <w:ind w:left="498"/>
        <w:rPr>
          <w:rFonts w:ascii="宋体" w:hAnsi="宋体" w:eastAsia="宋体" w:cs="宋体"/>
          <w:sz w:val="24"/>
          <w:szCs w:val="24"/>
        </w:rPr>
      </w:pPr>
      <w:r>
        <w:rPr>
          <w:rFonts w:ascii="宋体" w:hAnsi="宋体" w:eastAsia="宋体" w:cs="宋体"/>
          <w:spacing w:val="-10"/>
          <w:sz w:val="24"/>
          <w:szCs w:val="24"/>
        </w:rPr>
        <w:t>1）目的</w:t>
      </w:r>
    </w:p>
    <w:p>
      <w:pPr>
        <w:spacing w:before="179" w:line="359" w:lineRule="auto"/>
        <w:ind w:right="85" w:firstLine="483"/>
        <w:rPr>
          <w:rFonts w:ascii="宋体" w:hAnsi="宋体" w:eastAsia="宋体" w:cs="宋体"/>
          <w:sz w:val="24"/>
          <w:szCs w:val="24"/>
        </w:rPr>
      </w:pPr>
      <w:r>
        <w:rPr>
          <w:rFonts w:ascii="宋体" w:hAnsi="宋体" w:eastAsia="宋体" w:cs="宋体"/>
          <w:spacing w:val="-9"/>
          <w:sz w:val="24"/>
          <w:szCs w:val="24"/>
        </w:rPr>
        <w:t>为了规范榆树市各行业用水行为方式， 提高各行业用水水平， 加</w:t>
      </w:r>
      <w:r>
        <w:rPr>
          <w:rFonts w:ascii="宋体" w:hAnsi="宋体" w:eastAsia="宋体" w:cs="宋体"/>
          <w:spacing w:val="-10"/>
          <w:sz w:val="24"/>
          <w:szCs w:val="24"/>
        </w:rPr>
        <w:t>强水资源管理的基</w:t>
      </w:r>
      <w:r>
        <w:rPr>
          <w:rFonts w:ascii="宋体" w:hAnsi="宋体" w:eastAsia="宋体" w:cs="宋体"/>
          <w:sz w:val="24"/>
          <w:szCs w:val="24"/>
        </w:rPr>
        <w:t xml:space="preserve"> </w:t>
      </w:r>
      <w:r>
        <w:rPr>
          <w:rFonts w:ascii="宋体" w:hAnsi="宋体" w:eastAsia="宋体" w:cs="宋体"/>
          <w:spacing w:val="-10"/>
          <w:sz w:val="24"/>
          <w:szCs w:val="24"/>
        </w:rPr>
        <w:t>础性工作， 榆树市应结合实际，</w:t>
      </w:r>
      <w:r>
        <w:rPr>
          <w:rFonts w:ascii="宋体" w:hAnsi="宋体" w:eastAsia="宋体" w:cs="宋体"/>
          <w:spacing w:val="51"/>
          <w:sz w:val="24"/>
          <w:szCs w:val="24"/>
        </w:rPr>
        <w:t xml:space="preserve"> </w:t>
      </w:r>
      <w:r>
        <w:rPr>
          <w:rFonts w:ascii="宋体" w:hAnsi="宋体" w:eastAsia="宋体" w:cs="宋体"/>
          <w:spacing w:val="-10"/>
          <w:sz w:val="24"/>
          <w:szCs w:val="24"/>
        </w:rPr>
        <w:t>参照《吉林省用水定额》出台《榆树市</w:t>
      </w:r>
      <w:r>
        <w:rPr>
          <w:rFonts w:ascii="宋体" w:hAnsi="宋体" w:eastAsia="宋体" w:cs="宋体"/>
          <w:spacing w:val="-11"/>
          <w:sz w:val="24"/>
          <w:szCs w:val="24"/>
        </w:rPr>
        <w:t>“用水定额”实</w:t>
      </w:r>
    </w:p>
    <w:p>
      <w:pPr>
        <w:spacing w:line="220" w:lineRule="auto"/>
        <w:rPr>
          <w:rFonts w:ascii="宋体" w:hAnsi="宋体" w:eastAsia="宋体" w:cs="宋体"/>
          <w:sz w:val="24"/>
          <w:szCs w:val="24"/>
        </w:rPr>
      </w:pPr>
      <w:r>
        <w:rPr>
          <w:rFonts w:ascii="宋体" w:hAnsi="宋体" w:eastAsia="宋体" w:cs="宋体"/>
          <w:spacing w:val="-7"/>
          <w:sz w:val="24"/>
          <w:szCs w:val="24"/>
        </w:rPr>
        <w:t>施细则》。</w:t>
      </w:r>
    </w:p>
    <w:p>
      <w:pPr>
        <w:spacing w:before="179" w:line="220" w:lineRule="auto"/>
        <w:ind w:left="483"/>
        <w:rPr>
          <w:rFonts w:ascii="宋体" w:hAnsi="宋体" w:eastAsia="宋体" w:cs="宋体"/>
          <w:sz w:val="24"/>
          <w:szCs w:val="24"/>
        </w:rPr>
      </w:pPr>
      <w:r>
        <w:rPr>
          <w:rFonts w:ascii="宋体" w:hAnsi="宋体" w:eastAsia="宋体" w:cs="宋体"/>
          <w:spacing w:val="-4"/>
          <w:sz w:val="24"/>
          <w:szCs w:val="24"/>
        </w:rPr>
        <w:t>2）主要内容</w:t>
      </w:r>
    </w:p>
    <w:p>
      <w:pPr>
        <w:spacing w:before="183" w:line="185" w:lineRule="auto"/>
        <w:ind w:left="475"/>
        <w:rPr>
          <w:rFonts w:ascii="宋体" w:hAnsi="宋体" w:eastAsia="宋体" w:cs="宋体"/>
          <w:sz w:val="24"/>
          <w:szCs w:val="24"/>
        </w:rPr>
      </w:pPr>
      <w:r>
        <w:rPr>
          <w:rFonts w:ascii="微软雅黑" w:hAnsi="微软雅黑" w:eastAsia="微软雅黑" w:cs="微软雅黑"/>
          <w:spacing w:val="-2"/>
          <w:sz w:val="24"/>
          <w:szCs w:val="24"/>
        </w:rPr>
        <w:t xml:space="preserve">①  </w:t>
      </w:r>
      <w:r>
        <w:rPr>
          <w:rFonts w:ascii="宋体" w:hAnsi="宋体" w:eastAsia="宋体" w:cs="宋体"/>
          <w:spacing w:val="-2"/>
          <w:sz w:val="24"/>
          <w:szCs w:val="24"/>
        </w:rPr>
        <w:t>以用水定额为准则</w:t>
      </w:r>
    </w:p>
    <w:p>
      <w:pPr>
        <w:spacing w:before="164" w:line="466" w:lineRule="exact"/>
        <w:ind w:left="483"/>
        <w:rPr>
          <w:rFonts w:ascii="宋体" w:hAnsi="宋体" w:eastAsia="宋体" w:cs="宋体"/>
          <w:sz w:val="24"/>
          <w:szCs w:val="24"/>
        </w:rPr>
      </w:pPr>
      <w:r>
        <w:rPr>
          <w:rFonts w:ascii="宋体" w:hAnsi="宋体" w:eastAsia="宋体" w:cs="宋体"/>
          <w:spacing w:val="-7"/>
          <w:position w:val="17"/>
          <w:sz w:val="24"/>
          <w:szCs w:val="24"/>
        </w:rPr>
        <w:t>各个用水单位在制定用水计划时，</w:t>
      </w:r>
      <w:r>
        <w:rPr>
          <w:rFonts w:ascii="宋体" w:hAnsi="宋体" w:eastAsia="宋体" w:cs="宋体"/>
          <w:spacing w:val="43"/>
          <w:position w:val="17"/>
          <w:sz w:val="24"/>
          <w:szCs w:val="24"/>
        </w:rPr>
        <w:t xml:space="preserve"> </w:t>
      </w:r>
      <w:r>
        <w:rPr>
          <w:rFonts w:ascii="宋体" w:hAnsi="宋体" w:eastAsia="宋体" w:cs="宋体"/>
          <w:spacing w:val="-7"/>
          <w:position w:val="17"/>
          <w:sz w:val="24"/>
          <w:szCs w:val="24"/>
        </w:rPr>
        <w:t>必须严格执行吉</w:t>
      </w:r>
      <w:r>
        <w:rPr>
          <w:rFonts w:ascii="宋体" w:hAnsi="宋体" w:eastAsia="宋体" w:cs="宋体"/>
          <w:spacing w:val="-8"/>
          <w:position w:val="17"/>
          <w:sz w:val="24"/>
          <w:szCs w:val="24"/>
        </w:rPr>
        <w:t>林省地方标准《用水定额》，各</w:t>
      </w:r>
    </w:p>
    <w:p>
      <w:pPr>
        <w:spacing w:before="1" w:line="219" w:lineRule="auto"/>
        <w:ind w:left="4"/>
        <w:rPr>
          <w:rFonts w:ascii="宋体" w:hAnsi="宋体" w:eastAsia="宋体" w:cs="宋体"/>
          <w:sz w:val="24"/>
          <w:szCs w:val="24"/>
        </w:rPr>
      </w:pPr>
      <w:r>
        <w:rPr>
          <w:rFonts w:ascii="宋体" w:hAnsi="宋体" w:eastAsia="宋体" w:cs="宋体"/>
          <w:spacing w:val="-1"/>
          <w:sz w:val="24"/>
          <w:szCs w:val="24"/>
        </w:rPr>
        <w:t>项用水指标严格控制在定额标准之内；新建项目必须执行用</w:t>
      </w:r>
      <w:r>
        <w:rPr>
          <w:rFonts w:ascii="宋体" w:hAnsi="宋体" w:eastAsia="宋体" w:cs="宋体"/>
          <w:spacing w:val="-2"/>
          <w:sz w:val="24"/>
          <w:szCs w:val="24"/>
        </w:rPr>
        <w:t>水定额中的先进值标准。</w:t>
      </w:r>
    </w:p>
    <w:p>
      <w:pPr>
        <w:spacing w:before="183" w:line="217" w:lineRule="auto"/>
        <w:ind w:left="479"/>
        <w:rPr>
          <w:rFonts w:ascii="宋体" w:hAnsi="宋体" w:eastAsia="宋体" w:cs="宋体"/>
          <w:sz w:val="24"/>
          <w:szCs w:val="24"/>
        </w:rPr>
      </w:pPr>
      <w:r>
        <w:rPr>
          <w:rFonts w:ascii="宋体" w:hAnsi="宋体" w:eastAsia="宋体" w:cs="宋体"/>
          <w:spacing w:val="-1"/>
          <w:sz w:val="24"/>
          <w:szCs w:val="24"/>
        </w:rPr>
        <w:t>②城镇生活用水定额</w:t>
      </w:r>
    </w:p>
    <w:p>
      <w:pPr>
        <w:spacing w:before="183" w:line="359" w:lineRule="auto"/>
        <w:ind w:left="7" w:right="82" w:firstLine="473"/>
        <w:rPr>
          <w:rFonts w:ascii="宋体" w:hAnsi="宋体" w:eastAsia="宋体" w:cs="宋体"/>
          <w:sz w:val="24"/>
          <w:szCs w:val="24"/>
        </w:rPr>
      </w:pPr>
      <w:r>
        <w:rPr>
          <w:rFonts w:ascii="宋体" w:hAnsi="宋体" w:eastAsia="宋体" w:cs="宋体"/>
          <w:spacing w:val="4"/>
          <w:sz w:val="24"/>
          <w:szCs w:val="24"/>
        </w:rPr>
        <w:t>城镇生活用水定额是指在一定时间内城镇生活按照相应的核算单元确定</w:t>
      </w:r>
      <w:r>
        <w:rPr>
          <w:rFonts w:ascii="宋体" w:hAnsi="宋体" w:eastAsia="宋体" w:cs="宋体"/>
          <w:spacing w:val="3"/>
          <w:sz w:val="24"/>
          <w:szCs w:val="24"/>
        </w:rPr>
        <w:t>的用水量</w:t>
      </w:r>
      <w:r>
        <w:rPr>
          <w:rFonts w:ascii="宋体" w:hAnsi="宋体" w:eastAsia="宋体" w:cs="宋体"/>
          <w:sz w:val="24"/>
          <w:szCs w:val="24"/>
        </w:rPr>
        <w:t xml:space="preserve"> </w:t>
      </w:r>
      <w:r>
        <w:rPr>
          <w:rFonts w:ascii="宋体" w:hAnsi="宋体" w:eastAsia="宋体" w:cs="宋体"/>
          <w:spacing w:val="-9"/>
          <w:sz w:val="24"/>
          <w:szCs w:val="24"/>
        </w:rPr>
        <w:t>（指新水量） 的限额， 包括城镇居民生活用水定额和城镇公共生活用水定额。城镇生活</w:t>
      </w:r>
    </w:p>
    <w:p>
      <w:pPr>
        <w:spacing w:before="1" w:line="218" w:lineRule="auto"/>
        <w:ind w:left="2"/>
        <w:rPr>
          <w:rFonts w:ascii="宋体" w:hAnsi="宋体" w:eastAsia="宋体" w:cs="宋体"/>
          <w:sz w:val="24"/>
          <w:szCs w:val="24"/>
        </w:rPr>
      </w:pPr>
      <w:r>
        <w:rPr>
          <w:rFonts w:ascii="宋体" w:hAnsi="宋体" w:eastAsia="宋体" w:cs="宋体"/>
          <w:spacing w:val="-1"/>
          <w:sz w:val="24"/>
          <w:szCs w:val="24"/>
        </w:rPr>
        <w:t>用水定额即为实行超定额累进加价制度和节超</w:t>
      </w:r>
      <w:r>
        <w:rPr>
          <w:rFonts w:ascii="宋体" w:hAnsi="宋体" w:eastAsia="宋体" w:cs="宋体"/>
          <w:spacing w:val="-2"/>
          <w:sz w:val="24"/>
          <w:szCs w:val="24"/>
        </w:rPr>
        <w:t>奖罚制度实施的标准和依据。</w:t>
      </w:r>
    </w:p>
    <w:p>
      <w:pPr>
        <w:spacing w:before="185" w:line="217" w:lineRule="auto"/>
        <w:ind w:left="479"/>
        <w:rPr>
          <w:rFonts w:ascii="宋体" w:hAnsi="宋体" w:eastAsia="宋体" w:cs="宋体"/>
          <w:sz w:val="24"/>
          <w:szCs w:val="24"/>
        </w:rPr>
      </w:pPr>
      <w:r>
        <w:rPr>
          <w:rFonts w:ascii="宋体" w:hAnsi="宋体" w:eastAsia="宋体" w:cs="宋体"/>
          <w:spacing w:val="-1"/>
          <w:sz w:val="24"/>
          <w:szCs w:val="24"/>
        </w:rPr>
        <w:t>③工业用水定额</w:t>
      </w:r>
    </w:p>
    <w:p>
      <w:pPr>
        <w:spacing w:line="217" w:lineRule="auto"/>
        <w:rPr>
          <w:rFonts w:ascii="宋体" w:hAnsi="宋体" w:eastAsia="宋体" w:cs="宋体"/>
          <w:sz w:val="24"/>
          <w:szCs w:val="24"/>
        </w:rPr>
        <w:sectPr>
          <w:footerReference r:id="rId58" w:type="default"/>
          <w:pgSz w:w="11907" w:h="16839"/>
          <w:pgMar w:top="1431" w:right="1356" w:bottom="1209" w:left="1448" w:header="0" w:footer="987" w:gutter="0"/>
          <w:cols w:space="720" w:num="1"/>
        </w:sectPr>
      </w:pPr>
    </w:p>
    <w:p>
      <w:pPr>
        <w:pStyle w:val="2"/>
        <w:spacing w:line="328" w:lineRule="auto"/>
      </w:pPr>
    </w:p>
    <w:p>
      <w:pPr>
        <w:spacing w:before="78" w:line="359" w:lineRule="auto"/>
        <w:ind w:left="5" w:right="6" w:firstLine="482"/>
        <w:jc w:val="both"/>
        <w:rPr>
          <w:rFonts w:ascii="宋体" w:hAnsi="宋体" w:eastAsia="宋体" w:cs="宋体"/>
          <w:sz w:val="24"/>
          <w:szCs w:val="24"/>
        </w:rPr>
      </w:pPr>
      <w:r>
        <w:rPr>
          <w:rFonts w:ascii="宋体" w:hAnsi="宋体" w:eastAsia="宋体" w:cs="宋体"/>
          <w:spacing w:val="-5"/>
          <w:sz w:val="24"/>
          <w:szCs w:val="24"/>
        </w:rPr>
        <w:t>工业用水定额是指在一定时间、 一定条件下，生产单位产品（或完成单位工作量、</w:t>
      </w:r>
      <w:r>
        <w:rPr>
          <w:rFonts w:ascii="宋体" w:hAnsi="宋体" w:eastAsia="宋体" w:cs="宋体"/>
          <w:spacing w:val="16"/>
          <w:sz w:val="24"/>
          <w:szCs w:val="24"/>
        </w:rPr>
        <w:t xml:space="preserve"> </w:t>
      </w:r>
      <w:r>
        <w:rPr>
          <w:rFonts w:ascii="宋体" w:hAnsi="宋体" w:eastAsia="宋体" w:cs="宋体"/>
          <w:spacing w:val="-17"/>
          <w:sz w:val="24"/>
          <w:szCs w:val="24"/>
        </w:rPr>
        <w:t>创造单位价值） 的工业取水量， 是微观定额， 其表现形式</w:t>
      </w:r>
      <w:r>
        <w:rPr>
          <w:rFonts w:ascii="宋体" w:hAnsi="宋体" w:eastAsia="宋体" w:cs="宋体"/>
          <w:spacing w:val="-18"/>
          <w:sz w:val="24"/>
          <w:szCs w:val="24"/>
        </w:rPr>
        <w:t xml:space="preserve">有产品用水定额、万元产值（或 </w:t>
      </w:r>
      <w:r>
        <w:rPr>
          <w:rFonts w:ascii="宋体" w:hAnsi="宋体" w:eastAsia="宋体" w:cs="宋体"/>
          <w:spacing w:val="-5"/>
          <w:sz w:val="24"/>
          <w:szCs w:val="24"/>
        </w:rPr>
        <w:t>增加值）</w:t>
      </w:r>
      <w:r>
        <w:rPr>
          <w:rFonts w:ascii="宋体" w:hAnsi="宋体" w:eastAsia="宋体" w:cs="宋体"/>
          <w:spacing w:val="-34"/>
          <w:sz w:val="24"/>
          <w:szCs w:val="24"/>
        </w:rPr>
        <w:t xml:space="preserve"> </w:t>
      </w:r>
      <w:r>
        <w:rPr>
          <w:rFonts w:ascii="宋体" w:hAnsi="宋体" w:eastAsia="宋体" w:cs="宋体"/>
          <w:spacing w:val="-5"/>
          <w:sz w:val="24"/>
          <w:szCs w:val="24"/>
        </w:rPr>
        <w:t>用水定额、生产过程用水定额和附属生产用水定额四种形式。产品用水定额和</w:t>
      </w:r>
      <w:r>
        <w:rPr>
          <w:rFonts w:ascii="宋体" w:hAnsi="宋体" w:eastAsia="宋体" w:cs="宋体"/>
          <w:sz w:val="24"/>
          <w:szCs w:val="24"/>
        </w:rPr>
        <w:t xml:space="preserve"> </w:t>
      </w:r>
      <w:r>
        <w:rPr>
          <w:rFonts w:ascii="宋体" w:hAnsi="宋体" w:eastAsia="宋体" w:cs="宋体"/>
          <w:spacing w:val="-13"/>
          <w:sz w:val="24"/>
          <w:szCs w:val="24"/>
        </w:rPr>
        <w:t>万元产值（或增加值） 用水定额， 是分析制定工业企业用水计划的依据，</w:t>
      </w:r>
      <w:r>
        <w:rPr>
          <w:rFonts w:ascii="宋体" w:hAnsi="宋体" w:eastAsia="宋体" w:cs="宋体"/>
          <w:spacing w:val="55"/>
          <w:sz w:val="24"/>
          <w:szCs w:val="24"/>
        </w:rPr>
        <w:t xml:space="preserve"> </w:t>
      </w:r>
      <w:r>
        <w:rPr>
          <w:rFonts w:ascii="宋体" w:hAnsi="宋体" w:eastAsia="宋体" w:cs="宋体"/>
          <w:spacing w:val="-13"/>
          <w:sz w:val="24"/>
          <w:szCs w:val="24"/>
        </w:rPr>
        <w:t>生产过程用水</w:t>
      </w:r>
    </w:p>
    <w:p>
      <w:pPr>
        <w:spacing w:before="1" w:line="218" w:lineRule="auto"/>
        <w:ind w:left="11"/>
        <w:rPr>
          <w:rFonts w:ascii="宋体" w:hAnsi="宋体" w:eastAsia="宋体" w:cs="宋体"/>
          <w:sz w:val="24"/>
          <w:szCs w:val="24"/>
        </w:rPr>
      </w:pPr>
      <w:r>
        <w:rPr>
          <w:rFonts w:ascii="宋体" w:hAnsi="宋体" w:eastAsia="宋体" w:cs="宋体"/>
          <w:spacing w:val="-2"/>
          <w:sz w:val="24"/>
          <w:szCs w:val="24"/>
        </w:rPr>
        <w:t>定额和附属生产用水定额是工业企业内部用水、节水管理的依据。</w:t>
      </w:r>
    </w:p>
    <w:p>
      <w:pPr>
        <w:spacing w:before="233" w:line="318" w:lineRule="auto"/>
        <w:ind w:left="6" w:right="65" w:firstLine="421"/>
        <w:jc w:val="both"/>
        <w:rPr>
          <w:rFonts w:ascii="宋体" w:hAnsi="宋体" w:eastAsia="宋体" w:cs="宋体"/>
          <w:sz w:val="24"/>
          <w:szCs w:val="24"/>
        </w:rPr>
      </w:pPr>
      <w:r>
        <w:rPr>
          <w:rFonts w:ascii="宋体" w:hAnsi="宋体" w:eastAsia="宋体" w:cs="宋体"/>
          <w:spacing w:val="-6"/>
          <w:sz w:val="24"/>
          <w:szCs w:val="24"/>
        </w:rPr>
        <w:t>各个工业用水户有责任协助水行政管理部门做好定额补充修订工作，</w:t>
      </w:r>
      <w:r>
        <w:rPr>
          <w:rFonts w:ascii="宋体" w:hAnsi="宋体" w:eastAsia="宋体" w:cs="宋体"/>
          <w:spacing w:val="49"/>
          <w:sz w:val="24"/>
          <w:szCs w:val="24"/>
        </w:rPr>
        <w:t xml:space="preserve"> </w:t>
      </w:r>
      <w:r>
        <w:rPr>
          <w:rFonts w:ascii="宋体" w:hAnsi="宋体" w:eastAsia="宋体" w:cs="宋体"/>
          <w:spacing w:val="-6"/>
          <w:sz w:val="24"/>
          <w:szCs w:val="24"/>
        </w:rPr>
        <w:t>新产品车间应</w:t>
      </w:r>
      <w:r>
        <w:rPr>
          <w:rFonts w:ascii="宋体" w:hAnsi="宋体" w:eastAsia="宋体" w:cs="宋体"/>
          <w:sz w:val="24"/>
          <w:szCs w:val="24"/>
        </w:rPr>
        <w:t xml:space="preserve"> </w:t>
      </w:r>
      <w:r>
        <w:rPr>
          <w:rFonts w:ascii="宋体" w:hAnsi="宋体" w:eastAsia="宋体" w:cs="宋体"/>
          <w:spacing w:val="-1"/>
          <w:sz w:val="24"/>
          <w:szCs w:val="24"/>
        </w:rPr>
        <w:t>增设</w:t>
      </w:r>
      <w:r>
        <w:rPr>
          <w:rFonts w:ascii="宋体" w:hAnsi="宋体" w:eastAsia="宋体" w:cs="宋体"/>
          <w:spacing w:val="-35"/>
          <w:sz w:val="24"/>
          <w:szCs w:val="24"/>
        </w:rPr>
        <w:t xml:space="preserve"> </w:t>
      </w:r>
      <w:r>
        <w:rPr>
          <w:rFonts w:ascii="宋体" w:hAnsi="宋体" w:eastAsia="宋体" w:cs="宋体"/>
          <w:spacing w:val="-1"/>
          <w:sz w:val="24"/>
          <w:szCs w:val="24"/>
        </w:rPr>
        <w:t>2、3</w:t>
      </w:r>
      <w:r>
        <w:rPr>
          <w:rFonts w:ascii="宋体" w:hAnsi="宋体" w:eastAsia="宋体" w:cs="宋体"/>
          <w:spacing w:val="-35"/>
          <w:sz w:val="24"/>
          <w:szCs w:val="24"/>
        </w:rPr>
        <w:t xml:space="preserve"> </w:t>
      </w:r>
      <w:r>
        <w:rPr>
          <w:rFonts w:ascii="宋体" w:hAnsi="宋体" w:eastAsia="宋体" w:cs="宋体"/>
          <w:spacing w:val="-1"/>
          <w:sz w:val="24"/>
          <w:szCs w:val="24"/>
        </w:rPr>
        <w:t>级计量水表，管理好用水台账，产品产量、数</w:t>
      </w:r>
      <w:r>
        <w:rPr>
          <w:rFonts w:ascii="宋体" w:hAnsi="宋体" w:eastAsia="宋体" w:cs="宋体"/>
          <w:spacing w:val="-2"/>
          <w:sz w:val="24"/>
          <w:szCs w:val="24"/>
        </w:rPr>
        <w:t>量台账，为制定新产品用水定</w:t>
      </w:r>
    </w:p>
    <w:p>
      <w:pPr>
        <w:spacing w:before="1" w:line="218" w:lineRule="auto"/>
        <w:ind w:left="5"/>
        <w:rPr>
          <w:rFonts w:ascii="宋体" w:hAnsi="宋体" w:eastAsia="宋体" w:cs="宋体"/>
          <w:sz w:val="24"/>
          <w:szCs w:val="24"/>
        </w:rPr>
      </w:pPr>
      <w:r>
        <w:rPr>
          <w:rFonts w:ascii="宋体" w:hAnsi="宋体" w:eastAsia="宋体" w:cs="宋体"/>
          <w:spacing w:val="-7"/>
          <w:sz w:val="24"/>
          <w:szCs w:val="24"/>
        </w:rPr>
        <w:t>额提供依据。</w:t>
      </w:r>
    </w:p>
    <w:p>
      <w:pPr>
        <w:spacing w:before="78" w:line="217" w:lineRule="auto"/>
        <w:ind w:left="483"/>
        <w:rPr>
          <w:rFonts w:ascii="宋体" w:hAnsi="宋体" w:eastAsia="宋体" w:cs="宋体"/>
          <w:sz w:val="24"/>
          <w:szCs w:val="24"/>
        </w:rPr>
      </w:pPr>
      <w:r>
        <w:rPr>
          <w:rFonts w:ascii="宋体" w:hAnsi="宋体" w:eastAsia="宋体" w:cs="宋体"/>
          <w:spacing w:val="-2"/>
          <w:sz w:val="24"/>
          <w:szCs w:val="24"/>
        </w:rPr>
        <w:t>④农业用水定额</w:t>
      </w:r>
    </w:p>
    <w:p>
      <w:pPr>
        <w:spacing w:before="184" w:line="220" w:lineRule="auto"/>
        <w:ind w:left="485"/>
        <w:rPr>
          <w:rFonts w:ascii="宋体" w:hAnsi="宋体" w:eastAsia="宋体" w:cs="宋体"/>
          <w:sz w:val="24"/>
          <w:szCs w:val="24"/>
        </w:rPr>
      </w:pPr>
      <w:r>
        <w:rPr>
          <w:rFonts w:ascii="宋体" w:hAnsi="宋体" w:eastAsia="宋体" w:cs="宋体"/>
          <w:spacing w:val="-7"/>
          <w:sz w:val="24"/>
          <w:szCs w:val="24"/>
        </w:rPr>
        <w:t>农业用水定额包括：</w:t>
      </w:r>
    </w:p>
    <w:p>
      <w:pPr>
        <w:spacing w:before="180" w:line="359" w:lineRule="auto"/>
        <w:ind w:left="5" w:right="64" w:firstLine="482"/>
        <w:jc w:val="both"/>
        <w:rPr>
          <w:rFonts w:ascii="宋体" w:hAnsi="宋体" w:eastAsia="宋体" w:cs="宋体"/>
          <w:sz w:val="24"/>
          <w:szCs w:val="24"/>
        </w:rPr>
      </w:pPr>
      <w:r>
        <w:rPr>
          <w:rFonts w:ascii="宋体" w:hAnsi="宋体" w:eastAsia="宋体" w:cs="宋体"/>
          <w:spacing w:val="-16"/>
          <w:sz w:val="24"/>
          <w:szCs w:val="24"/>
        </w:rPr>
        <w:t>灌溉用水定额：</w:t>
      </w:r>
      <w:r>
        <w:rPr>
          <w:rFonts w:ascii="宋体" w:hAnsi="宋体" w:eastAsia="宋体" w:cs="宋体"/>
          <w:spacing w:val="54"/>
          <w:sz w:val="24"/>
          <w:szCs w:val="24"/>
        </w:rPr>
        <w:t xml:space="preserve"> </w:t>
      </w:r>
      <w:r>
        <w:rPr>
          <w:rFonts w:ascii="宋体" w:hAnsi="宋体" w:eastAsia="宋体" w:cs="宋体"/>
          <w:spacing w:val="-16"/>
          <w:sz w:val="24"/>
          <w:szCs w:val="24"/>
        </w:rPr>
        <w:t>反映灌溉单位产品（或用水单元） 全过程的合理取水量，</w:t>
      </w:r>
      <w:r>
        <w:rPr>
          <w:rFonts w:ascii="宋体" w:hAnsi="宋体" w:eastAsia="宋体" w:cs="宋体"/>
          <w:spacing w:val="68"/>
          <w:sz w:val="24"/>
          <w:szCs w:val="24"/>
        </w:rPr>
        <w:t xml:space="preserve"> </w:t>
      </w:r>
      <w:r>
        <w:rPr>
          <w:rFonts w:ascii="宋体" w:hAnsi="宋体" w:eastAsia="宋体" w:cs="宋体"/>
          <w:spacing w:val="-16"/>
          <w:sz w:val="24"/>
          <w:szCs w:val="24"/>
        </w:rPr>
        <w:t>由净灌溉</w:t>
      </w:r>
      <w:r>
        <w:rPr>
          <w:rFonts w:ascii="宋体" w:hAnsi="宋体" w:eastAsia="宋体" w:cs="宋体"/>
          <w:sz w:val="24"/>
          <w:szCs w:val="24"/>
        </w:rPr>
        <w:t xml:space="preserve"> </w:t>
      </w:r>
      <w:r>
        <w:rPr>
          <w:rFonts w:ascii="宋体" w:hAnsi="宋体" w:eastAsia="宋体" w:cs="宋体"/>
          <w:spacing w:val="-6"/>
          <w:sz w:val="24"/>
          <w:szCs w:val="24"/>
        </w:rPr>
        <w:t>定额、斗渠（或井口） 及以下渠系输水损失和田间损失组成。农业取水单位要积极配合</w:t>
      </w:r>
      <w:r>
        <w:rPr>
          <w:rFonts w:ascii="宋体" w:hAnsi="宋体" w:eastAsia="宋体" w:cs="宋体"/>
          <w:spacing w:val="10"/>
          <w:sz w:val="24"/>
          <w:szCs w:val="24"/>
        </w:rPr>
        <w:t xml:space="preserve"> </w:t>
      </w:r>
      <w:r>
        <w:rPr>
          <w:rFonts w:ascii="宋体" w:hAnsi="宋体" w:eastAsia="宋体" w:cs="宋体"/>
          <w:spacing w:val="-9"/>
          <w:sz w:val="24"/>
          <w:szCs w:val="24"/>
        </w:rPr>
        <w:t>做好取水计量工作， 有条件的取水单位和个人要做好取水计量统计工作， 不具备直接监</w:t>
      </w:r>
      <w:r>
        <w:rPr>
          <w:rFonts w:ascii="宋体" w:hAnsi="宋体" w:eastAsia="宋体" w:cs="宋体"/>
          <w:spacing w:val="13"/>
          <w:sz w:val="24"/>
          <w:szCs w:val="24"/>
        </w:rPr>
        <w:t xml:space="preserve"> </w:t>
      </w:r>
      <w:r>
        <w:rPr>
          <w:rFonts w:ascii="宋体" w:hAnsi="宋体" w:eastAsia="宋体" w:cs="宋体"/>
          <w:spacing w:val="4"/>
          <w:sz w:val="24"/>
          <w:szCs w:val="24"/>
        </w:rPr>
        <w:t>测水量设备设施的取水单位和个人也要做好取水时</w:t>
      </w:r>
      <w:r>
        <w:rPr>
          <w:rFonts w:ascii="宋体" w:hAnsi="宋体" w:eastAsia="宋体" w:cs="宋体"/>
          <w:spacing w:val="3"/>
          <w:sz w:val="24"/>
          <w:szCs w:val="24"/>
        </w:rPr>
        <w:t>用电量的记载及取水浇灌面积的统</w:t>
      </w:r>
    </w:p>
    <w:p>
      <w:pPr>
        <w:spacing w:before="1" w:line="218" w:lineRule="auto"/>
        <w:ind w:left="5"/>
        <w:rPr>
          <w:rFonts w:ascii="宋体" w:hAnsi="宋体" w:eastAsia="宋体" w:cs="宋体"/>
          <w:sz w:val="24"/>
          <w:szCs w:val="24"/>
        </w:rPr>
      </w:pPr>
      <w:r>
        <w:rPr>
          <w:rFonts w:ascii="宋体" w:hAnsi="宋体" w:eastAsia="宋体" w:cs="宋体"/>
          <w:spacing w:val="-3"/>
          <w:sz w:val="24"/>
          <w:szCs w:val="24"/>
        </w:rPr>
        <w:t>计工作，为以电折水提供技术依据。</w:t>
      </w:r>
    </w:p>
    <w:p>
      <w:pPr>
        <w:spacing w:before="193" w:line="218" w:lineRule="auto"/>
        <w:rPr>
          <w:rFonts w:ascii="黑体" w:hAnsi="黑体" w:eastAsia="黑体" w:cs="黑体"/>
          <w:sz w:val="30"/>
          <w:szCs w:val="30"/>
        </w:rPr>
      </w:pPr>
      <w:r>
        <w:rPr>
          <w:rFonts w:ascii="黑体" w:hAnsi="黑体" w:eastAsia="黑体" w:cs="黑体"/>
          <w:spacing w:val="-2"/>
          <w:sz w:val="30"/>
          <w:szCs w:val="30"/>
        </w:rPr>
        <w:t>4.3.2</w:t>
      </w:r>
      <w:r>
        <w:rPr>
          <w:rFonts w:ascii="黑体" w:hAnsi="黑体" w:eastAsia="黑体" w:cs="黑体"/>
          <w:spacing w:val="-53"/>
          <w:sz w:val="30"/>
          <w:szCs w:val="30"/>
        </w:rPr>
        <w:t xml:space="preserve"> </w:t>
      </w:r>
      <w:r>
        <w:rPr>
          <w:rFonts w:ascii="黑体" w:hAnsi="黑体" w:eastAsia="黑体" w:cs="黑体"/>
          <w:spacing w:val="-2"/>
          <w:sz w:val="30"/>
          <w:szCs w:val="30"/>
        </w:rPr>
        <w:t>完善制度体系建设</w:t>
      </w:r>
    </w:p>
    <w:p>
      <w:pPr>
        <w:spacing w:before="220" w:line="359" w:lineRule="auto"/>
        <w:ind w:left="14" w:right="65" w:firstLine="471"/>
        <w:rPr>
          <w:rFonts w:ascii="宋体" w:hAnsi="宋体" w:eastAsia="宋体" w:cs="宋体"/>
          <w:sz w:val="24"/>
          <w:szCs w:val="24"/>
        </w:rPr>
      </w:pPr>
      <w:r>
        <w:rPr>
          <w:rFonts w:ascii="宋体" w:hAnsi="宋体" w:eastAsia="宋体" w:cs="宋体"/>
          <w:spacing w:val="4"/>
          <w:sz w:val="24"/>
          <w:szCs w:val="24"/>
        </w:rPr>
        <w:t>榆树市节水型社会建设的主要任务是建立以总量控制和定</w:t>
      </w:r>
      <w:r>
        <w:rPr>
          <w:rFonts w:ascii="宋体" w:hAnsi="宋体" w:eastAsia="宋体" w:cs="宋体"/>
          <w:spacing w:val="3"/>
          <w:sz w:val="24"/>
          <w:szCs w:val="24"/>
        </w:rPr>
        <w:t>额管理相结合制度为核</w:t>
      </w:r>
      <w:r>
        <w:rPr>
          <w:rFonts w:ascii="宋体" w:hAnsi="宋体" w:eastAsia="宋体" w:cs="宋体"/>
          <w:sz w:val="24"/>
          <w:szCs w:val="24"/>
        </w:rPr>
        <w:t xml:space="preserve"> </w:t>
      </w:r>
      <w:r>
        <w:rPr>
          <w:rFonts w:ascii="宋体" w:hAnsi="宋体" w:eastAsia="宋体" w:cs="宋体"/>
          <w:spacing w:val="-7"/>
          <w:sz w:val="24"/>
          <w:szCs w:val="24"/>
        </w:rPr>
        <w:t>心的水资源管理制度、与社会协调发展的自觉节水行为规范体系，</w:t>
      </w:r>
      <w:r>
        <w:rPr>
          <w:rFonts w:ascii="宋体" w:hAnsi="宋体" w:eastAsia="宋体" w:cs="宋体"/>
          <w:spacing w:val="34"/>
          <w:sz w:val="24"/>
          <w:szCs w:val="24"/>
        </w:rPr>
        <w:t xml:space="preserve"> </w:t>
      </w:r>
      <w:r>
        <w:rPr>
          <w:rFonts w:ascii="宋体" w:hAnsi="宋体" w:eastAsia="宋体" w:cs="宋体"/>
          <w:spacing w:val="-7"/>
          <w:sz w:val="24"/>
          <w:szCs w:val="24"/>
        </w:rPr>
        <w:t>形成与社会发展、水</w:t>
      </w:r>
    </w:p>
    <w:p>
      <w:pPr>
        <w:spacing w:before="1" w:line="219" w:lineRule="auto"/>
        <w:ind w:left="16"/>
        <w:rPr>
          <w:rFonts w:ascii="宋体" w:hAnsi="宋体" w:eastAsia="宋体" w:cs="宋体"/>
          <w:sz w:val="24"/>
          <w:szCs w:val="24"/>
        </w:rPr>
      </w:pPr>
      <w:r>
        <w:rPr>
          <w:rFonts w:ascii="宋体" w:hAnsi="宋体" w:eastAsia="宋体" w:cs="宋体"/>
          <w:spacing w:val="-4"/>
          <w:sz w:val="24"/>
          <w:szCs w:val="24"/>
        </w:rPr>
        <w:t>资源开发利用相协调的建设格局。</w:t>
      </w:r>
    </w:p>
    <w:p>
      <w:pPr>
        <w:spacing w:before="182" w:line="220" w:lineRule="auto"/>
        <w:ind w:left="252"/>
        <w:rPr>
          <w:rFonts w:ascii="宋体" w:hAnsi="宋体" w:eastAsia="宋体" w:cs="宋体"/>
          <w:sz w:val="24"/>
          <w:szCs w:val="24"/>
        </w:rPr>
      </w:pPr>
      <w:r>
        <w:rPr>
          <w:rFonts w:ascii="宋体" w:hAnsi="宋体" w:eastAsia="宋体" w:cs="宋体"/>
          <w:spacing w:val="-1"/>
          <w:sz w:val="24"/>
          <w:szCs w:val="24"/>
        </w:rPr>
        <w:t>（1）建立健全榆树市水资源管理与制度体系</w:t>
      </w:r>
    </w:p>
    <w:p>
      <w:pPr>
        <w:spacing w:before="183" w:line="359" w:lineRule="auto"/>
        <w:ind w:left="4" w:firstLine="484"/>
        <w:rPr>
          <w:rFonts w:ascii="宋体" w:hAnsi="宋体" w:eastAsia="宋体" w:cs="宋体"/>
          <w:sz w:val="24"/>
          <w:szCs w:val="24"/>
        </w:rPr>
      </w:pPr>
      <w:r>
        <w:rPr>
          <w:rFonts w:ascii="宋体" w:hAnsi="宋体" w:eastAsia="宋体" w:cs="宋体"/>
          <w:spacing w:val="-6"/>
          <w:sz w:val="24"/>
          <w:szCs w:val="24"/>
        </w:rPr>
        <w:t>一是实行水资源统一管理体制；</w:t>
      </w:r>
      <w:r>
        <w:rPr>
          <w:rFonts w:ascii="宋体" w:hAnsi="宋体" w:eastAsia="宋体" w:cs="宋体"/>
          <w:spacing w:val="-12"/>
          <w:sz w:val="24"/>
          <w:szCs w:val="24"/>
        </w:rPr>
        <w:t xml:space="preserve"> </w:t>
      </w:r>
      <w:r>
        <w:rPr>
          <w:rFonts w:ascii="宋体" w:hAnsi="宋体" w:eastAsia="宋体" w:cs="宋体"/>
          <w:spacing w:val="-6"/>
          <w:sz w:val="24"/>
          <w:szCs w:val="24"/>
        </w:rPr>
        <w:t>二是建立和完善以总量控制和定额管理相结合制度</w:t>
      </w:r>
      <w:r>
        <w:rPr>
          <w:rFonts w:ascii="宋体" w:hAnsi="宋体" w:eastAsia="宋体" w:cs="宋体"/>
          <w:sz w:val="24"/>
          <w:szCs w:val="24"/>
        </w:rPr>
        <w:t xml:space="preserve"> </w:t>
      </w:r>
      <w:r>
        <w:rPr>
          <w:rFonts w:ascii="宋体" w:hAnsi="宋体" w:eastAsia="宋体" w:cs="宋体"/>
          <w:spacing w:val="-11"/>
          <w:sz w:val="24"/>
          <w:szCs w:val="24"/>
        </w:rPr>
        <w:t>为核心的水资源管理制度，</w:t>
      </w:r>
      <w:r>
        <w:rPr>
          <w:rFonts w:ascii="宋体" w:hAnsi="宋体" w:eastAsia="宋体" w:cs="宋体"/>
          <w:spacing w:val="-44"/>
          <w:sz w:val="24"/>
          <w:szCs w:val="24"/>
        </w:rPr>
        <w:t xml:space="preserve"> </w:t>
      </w:r>
      <w:r>
        <w:rPr>
          <w:rFonts w:ascii="宋体" w:hAnsi="宋体" w:eastAsia="宋体" w:cs="宋体"/>
          <w:spacing w:val="-11"/>
          <w:sz w:val="24"/>
          <w:szCs w:val="24"/>
        </w:rPr>
        <w:t>包括用水总量控制和定额管理相结合制度，</w:t>
      </w:r>
      <w:r>
        <w:rPr>
          <w:rFonts w:ascii="宋体" w:hAnsi="宋体" w:eastAsia="宋体" w:cs="宋体"/>
          <w:spacing w:val="-46"/>
          <w:sz w:val="24"/>
          <w:szCs w:val="24"/>
        </w:rPr>
        <w:t xml:space="preserve"> </w:t>
      </w:r>
      <w:r>
        <w:rPr>
          <w:rFonts w:ascii="宋体" w:hAnsi="宋体" w:eastAsia="宋体" w:cs="宋体"/>
          <w:spacing w:val="-11"/>
          <w:sz w:val="24"/>
          <w:szCs w:val="24"/>
        </w:rPr>
        <w:t>科学的水价制度，</w:t>
      </w:r>
      <w:r>
        <w:rPr>
          <w:rFonts w:ascii="宋体" w:hAnsi="宋体" w:eastAsia="宋体" w:cs="宋体"/>
          <w:sz w:val="24"/>
          <w:szCs w:val="24"/>
        </w:rPr>
        <w:t xml:space="preserve"> </w:t>
      </w:r>
      <w:r>
        <w:rPr>
          <w:rFonts w:ascii="宋体" w:hAnsi="宋体" w:eastAsia="宋体" w:cs="宋体"/>
          <w:spacing w:val="-7"/>
          <w:sz w:val="24"/>
          <w:szCs w:val="24"/>
        </w:rPr>
        <w:t>取水许可制度、水资源有偿使用制度、水资源论证制度，</w:t>
      </w:r>
      <w:r>
        <w:rPr>
          <w:rFonts w:ascii="宋体" w:hAnsi="宋体" w:eastAsia="宋体" w:cs="宋体"/>
          <w:spacing w:val="42"/>
          <w:sz w:val="24"/>
          <w:szCs w:val="24"/>
        </w:rPr>
        <w:t xml:space="preserve"> </w:t>
      </w:r>
      <w:r>
        <w:rPr>
          <w:rFonts w:ascii="宋体" w:hAnsi="宋体" w:eastAsia="宋体" w:cs="宋体"/>
          <w:spacing w:val="-7"/>
          <w:sz w:val="24"/>
          <w:szCs w:val="24"/>
        </w:rPr>
        <w:t>排污许可制度和污染者付费制</w:t>
      </w:r>
      <w:r>
        <w:rPr>
          <w:rFonts w:ascii="宋体" w:hAnsi="宋体" w:eastAsia="宋体" w:cs="宋体"/>
          <w:sz w:val="24"/>
          <w:szCs w:val="24"/>
        </w:rPr>
        <w:t xml:space="preserve"> </w:t>
      </w:r>
      <w:r>
        <w:rPr>
          <w:rFonts w:ascii="宋体" w:hAnsi="宋体" w:eastAsia="宋体" w:cs="宋体"/>
          <w:spacing w:val="-13"/>
          <w:sz w:val="24"/>
          <w:szCs w:val="24"/>
        </w:rPr>
        <w:t>度，</w:t>
      </w:r>
      <w:r>
        <w:rPr>
          <w:rFonts w:ascii="宋体" w:hAnsi="宋体" w:eastAsia="宋体" w:cs="宋体"/>
          <w:spacing w:val="-56"/>
          <w:sz w:val="24"/>
          <w:szCs w:val="24"/>
        </w:rPr>
        <w:t xml:space="preserve"> </w:t>
      </w:r>
      <w:r>
        <w:rPr>
          <w:rFonts w:ascii="宋体" w:hAnsi="宋体" w:eastAsia="宋体" w:cs="宋体"/>
          <w:spacing w:val="-13"/>
          <w:sz w:val="24"/>
          <w:szCs w:val="24"/>
        </w:rPr>
        <w:t>用水计量与统计制度等；</w:t>
      </w:r>
      <w:r>
        <w:rPr>
          <w:rFonts w:ascii="宋体" w:hAnsi="宋体" w:eastAsia="宋体" w:cs="宋体"/>
          <w:spacing w:val="34"/>
          <w:sz w:val="24"/>
          <w:szCs w:val="24"/>
        </w:rPr>
        <w:t xml:space="preserve"> </w:t>
      </w:r>
      <w:r>
        <w:rPr>
          <w:rFonts w:ascii="宋体" w:hAnsi="宋体" w:eastAsia="宋体" w:cs="宋体"/>
          <w:spacing w:val="-13"/>
          <w:sz w:val="24"/>
          <w:szCs w:val="24"/>
        </w:rPr>
        <w:t>三是创新榆树市水资源综合决策体系，</w:t>
      </w:r>
      <w:r>
        <w:rPr>
          <w:rFonts w:ascii="宋体" w:hAnsi="宋体" w:eastAsia="宋体" w:cs="宋体"/>
          <w:spacing w:val="52"/>
          <w:sz w:val="24"/>
          <w:szCs w:val="24"/>
        </w:rPr>
        <w:t xml:space="preserve"> </w:t>
      </w:r>
      <w:r>
        <w:rPr>
          <w:rFonts w:ascii="宋体" w:hAnsi="宋体" w:eastAsia="宋体" w:cs="宋体"/>
          <w:spacing w:val="-13"/>
          <w:sz w:val="24"/>
          <w:szCs w:val="24"/>
        </w:rPr>
        <w:t>出台一系列涉水规</w:t>
      </w:r>
      <w:r>
        <w:rPr>
          <w:rFonts w:ascii="宋体" w:hAnsi="宋体" w:eastAsia="宋体" w:cs="宋体"/>
          <w:sz w:val="24"/>
          <w:szCs w:val="24"/>
        </w:rPr>
        <w:t xml:space="preserve"> </w:t>
      </w:r>
      <w:r>
        <w:rPr>
          <w:rFonts w:ascii="宋体" w:hAnsi="宋体" w:eastAsia="宋体" w:cs="宋体"/>
          <w:spacing w:val="-16"/>
          <w:sz w:val="24"/>
          <w:szCs w:val="24"/>
        </w:rPr>
        <w:t>章、制度，</w:t>
      </w:r>
      <w:r>
        <w:rPr>
          <w:rFonts w:ascii="宋体" w:hAnsi="宋体" w:eastAsia="宋体" w:cs="宋体"/>
          <w:spacing w:val="47"/>
          <w:sz w:val="24"/>
          <w:szCs w:val="24"/>
        </w:rPr>
        <w:t xml:space="preserve"> </w:t>
      </w:r>
      <w:r>
        <w:rPr>
          <w:rFonts w:ascii="宋体" w:hAnsi="宋体" w:eastAsia="宋体" w:cs="宋体"/>
          <w:spacing w:val="-16"/>
          <w:sz w:val="24"/>
          <w:szCs w:val="24"/>
        </w:rPr>
        <w:t>为依法用水、治水和节水提供法规</w:t>
      </w:r>
      <w:r>
        <w:rPr>
          <w:rFonts w:ascii="宋体" w:hAnsi="宋体" w:eastAsia="宋体" w:cs="宋体"/>
          <w:spacing w:val="-17"/>
          <w:sz w:val="24"/>
          <w:szCs w:val="24"/>
        </w:rPr>
        <w:t>保障；</w:t>
      </w:r>
      <w:r>
        <w:rPr>
          <w:rFonts w:ascii="宋体" w:hAnsi="宋体" w:eastAsia="宋体" w:cs="宋体"/>
          <w:spacing w:val="68"/>
          <w:sz w:val="24"/>
          <w:szCs w:val="24"/>
        </w:rPr>
        <w:t xml:space="preserve"> </w:t>
      </w:r>
      <w:r>
        <w:rPr>
          <w:rFonts w:ascii="宋体" w:hAnsi="宋体" w:eastAsia="宋体" w:cs="宋体"/>
          <w:spacing w:val="-17"/>
          <w:sz w:val="24"/>
          <w:szCs w:val="24"/>
        </w:rPr>
        <w:t>四是提高自身能力，</w:t>
      </w:r>
      <w:r>
        <w:rPr>
          <w:rFonts w:ascii="宋体" w:hAnsi="宋体" w:eastAsia="宋体" w:cs="宋体"/>
          <w:spacing w:val="45"/>
          <w:sz w:val="24"/>
          <w:szCs w:val="24"/>
        </w:rPr>
        <w:t xml:space="preserve"> </w:t>
      </w:r>
      <w:r>
        <w:rPr>
          <w:rFonts w:ascii="宋体" w:hAnsi="宋体" w:eastAsia="宋体" w:cs="宋体"/>
          <w:spacing w:val="-17"/>
          <w:sz w:val="24"/>
          <w:szCs w:val="24"/>
        </w:rPr>
        <w:t>搭建榆树市现</w:t>
      </w:r>
      <w:r>
        <w:rPr>
          <w:rFonts w:ascii="宋体" w:hAnsi="宋体" w:eastAsia="宋体" w:cs="宋体"/>
          <w:sz w:val="24"/>
          <w:szCs w:val="24"/>
        </w:rPr>
        <w:t xml:space="preserve"> </w:t>
      </w:r>
      <w:r>
        <w:rPr>
          <w:rFonts w:ascii="宋体" w:hAnsi="宋体" w:eastAsia="宋体" w:cs="宋体"/>
          <w:spacing w:val="-6"/>
          <w:sz w:val="24"/>
          <w:szCs w:val="24"/>
        </w:rPr>
        <w:t>代化的水管理体系建设。建立起相对完善具有现代化特色的水资源与用水管理体系， 从</w:t>
      </w:r>
      <w:r>
        <w:rPr>
          <w:rFonts w:ascii="宋体" w:hAnsi="宋体" w:eastAsia="宋体" w:cs="宋体"/>
          <w:spacing w:val="8"/>
          <w:sz w:val="24"/>
          <w:szCs w:val="24"/>
        </w:rPr>
        <w:t xml:space="preserve"> </w:t>
      </w:r>
      <w:r>
        <w:rPr>
          <w:rFonts w:ascii="宋体" w:hAnsi="宋体" w:eastAsia="宋体" w:cs="宋体"/>
          <w:spacing w:val="-6"/>
          <w:sz w:val="24"/>
          <w:szCs w:val="24"/>
        </w:rPr>
        <w:t>上到下形成联动的水资源管理系统网络， 每个网络节点都有专人负责。实现水资源管理</w:t>
      </w:r>
    </w:p>
    <w:p>
      <w:pPr>
        <w:spacing w:before="1" w:line="218" w:lineRule="auto"/>
        <w:jc w:val="right"/>
        <w:rPr>
          <w:rFonts w:ascii="宋体" w:hAnsi="宋体" w:eastAsia="宋体" w:cs="宋体"/>
          <w:sz w:val="24"/>
          <w:szCs w:val="24"/>
        </w:rPr>
      </w:pPr>
      <w:r>
        <w:rPr>
          <w:rFonts w:ascii="宋体" w:hAnsi="宋体" w:eastAsia="宋体" w:cs="宋体"/>
          <w:spacing w:val="-11"/>
          <w:sz w:val="24"/>
          <w:szCs w:val="24"/>
        </w:rPr>
        <w:t>现代化、监测标准化、监理规范化、宣传普及化、信息网络化；</w:t>
      </w:r>
      <w:r>
        <w:rPr>
          <w:rFonts w:ascii="宋体" w:hAnsi="宋体" w:eastAsia="宋体" w:cs="宋体"/>
          <w:spacing w:val="27"/>
          <w:sz w:val="24"/>
          <w:szCs w:val="24"/>
        </w:rPr>
        <w:t xml:space="preserve"> </w:t>
      </w:r>
      <w:r>
        <w:rPr>
          <w:rFonts w:ascii="宋体" w:hAnsi="宋体" w:eastAsia="宋体" w:cs="宋体"/>
          <w:spacing w:val="-11"/>
          <w:sz w:val="24"/>
          <w:szCs w:val="24"/>
        </w:rPr>
        <w:t>五是以机制建设为纽带，</w:t>
      </w:r>
    </w:p>
    <w:p>
      <w:pPr>
        <w:spacing w:line="218" w:lineRule="auto"/>
        <w:rPr>
          <w:rFonts w:ascii="宋体" w:hAnsi="宋体" w:eastAsia="宋体" w:cs="宋体"/>
          <w:sz w:val="24"/>
          <w:szCs w:val="24"/>
        </w:rPr>
        <w:sectPr>
          <w:footerReference r:id="rId59" w:type="default"/>
          <w:pgSz w:w="11907" w:h="16839"/>
          <w:pgMar w:top="1431" w:right="1374" w:bottom="1208" w:left="1444" w:header="0" w:footer="987" w:gutter="0"/>
          <w:cols w:space="720" w:num="1"/>
        </w:sectPr>
      </w:pPr>
    </w:p>
    <w:p>
      <w:pPr>
        <w:pStyle w:val="2"/>
        <w:spacing w:line="327" w:lineRule="auto"/>
      </w:pPr>
    </w:p>
    <w:p>
      <w:pPr>
        <w:spacing w:before="78" w:line="468" w:lineRule="exact"/>
        <w:ind w:left="6"/>
        <w:rPr>
          <w:rFonts w:ascii="宋体" w:hAnsi="宋体" w:eastAsia="宋体" w:cs="宋体"/>
          <w:sz w:val="24"/>
          <w:szCs w:val="24"/>
        </w:rPr>
      </w:pPr>
      <w:r>
        <w:rPr>
          <w:rFonts w:ascii="宋体" w:hAnsi="宋体" w:eastAsia="宋体" w:cs="宋体"/>
          <w:spacing w:val="-7"/>
          <w:position w:val="17"/>
          <w:sz w:val="24"/>
          <w:szCs w:val="24"/>
        </w:rPr>
        <w:t>协调部门之间、宏微观之间、市场和调控之间的和谐化运作，</w:t>
      </w:r>
      <w:r>
        <w:rPr>
          <w:rFonts w:ascii="宋体" w:hAnsi="宋体" w:eastAsia="宋体" w:cs="宋体"/>
          <w:spacing w:val="42"/>
          <w:position w:val="17"/>
          <w:sz w:val="24"/>
          <w:szCs w:val="24"/>
        </w:rPr>
        <w:t xml:space="preserve"> </w:t>
      </w:r>
      <w:r>
        <w:rPr>
          <w:rFonts w:ascii="宋体" w:hAnsi="宋体" w:eastAsia="宋体" w:cs="宋体"/>
          <w:spacing w:val="-7"/>
          <w:position w:val="17"/>
          <w:sz w:val="24"/>
          <w:szCs w:val="24"/>
        </w:rPr>
        <w:t>形成政府调控、市</w:t>
      </w:r>
      <w:r>
        <w:rPr>
          <w:rFonts w:ascii="宋体" w:hAnsi="宋体" w:eastAsia="宋体" w:cs="宋体"/>
          <w:spacing w:val="-8"/>
          <w:position w:val="17"/>
          <w:sz w:val="24"/>
          <w:szCs w:val="24"/>
        </w:rPr>
        <w:t>场引导</w:t>
      </w:r>
    </w:p>
    <w:p>
      <w:pPr>
        <w:spacing w:before="1" w:line="218" w:lineRule="auto"/>
        <w:ind w:left="6"/>
        <w:rPr>
          <w:rFonts w:ascii="宋体" w:hAnsi="宋体" w:eastAsia="宋体" w:cs="宋体"/>
          <w:sz w:val="24"/>
          <w:szCs w:val="24"/>
        </w:rPr>
      </w:pPr>
      <w:r>
        <w:rPr>
          <w:rFonts w:ascii="宋体" w:hAnsi="宋体" w:eastAsia="宋体" w:cs="宋体"/>
          <w:spacing w:val="-4"/>
          <w:sz w:val="24"/>
          <w:szCs w:val="24"/>
        </w:rPr>
        <w:t>和公众参与的运行机制。</w:t>
      </w:r>
    </w:p>
    <w:p>
      <w:pPr>
        <w:spacing w:before="180" w:line="219" w:lineRule="auto"/>
        <w:ind w:left="252"/>
        <w:rPr>
          <w:rFonts w:ascii="宋体" w:hAnsi="宋体" w:eastAsia="宋体" w:cs="宋体"/>
          <w:sz w:val="24"/>
          <w:szCs w:val="24"/>
        </w:rPr>
      </w:pPr>
      <w:r>
        <w:rPr>
          <w:rFonts w:ascii="宋体" w:hAnsi="宋体" w:eastAsia="宋体" w:cs="宋体"/>
          <w:spacing w:val="-1"/>
          <w:sz w:val="24"/>
          <w:szCs w:val="24"/>
        </w:rPr>
        <w:t>（2）建立自觉节水的社会行为规范体系</w:t>
      </w:r>
    </w:p>
    <w:p>
      <w:pPr>
        <w:spacing w:before="183" w:line="359" w:lineRule="auto"/>
        <w:ind w:left="5" w:firstLine="482"/>
        <w:rPr>
          <w:rFonts w:ascii="宋体" w:hAnsi="宋体" w:eastAsia="宋体" w:cs="宋体"/>
          <w:sz w:val="24"/>
          <w:szCs w:val="24"/>
        </w:rPr>
      </w:pPr>
      <w:r>
        <w:rPr>
          <w:rFonts w:ascii="宋体" w:hAnsi="宋体" w:eastAsia="宋体" w:cs="宋体"/>
          <w:spacing w:val="4"/>
          <w:sz w:val="24"/>
          <w:szCs w:val="24"/>
        </w:rPr>
        <w:t>建设节水型社会是一项涉及全社会各层面的综合性</w:t>
      </w:r>
      <w:r>
        <w:rPr>
          <w:rFonts w:ascii="宋体" w:hAnsi="宋体" w:eastAsia="宋体" w:cs="宋体"/>
          <w:spacing w:val="3"/>
          <w:sz w:val="24"/>
          <w:szCs w:val="24"/>
        </w:rPr>
        <w:t>系统工程，需要政府的大力推</w:t>
      </w:r>
      <w:r>
        <w:rPr>
          <w:rFonts w:ascii="宋体" w:hAnsi="宋体" w:eastAsia="宋体" w:cs="宋体"/>
          <w:sz w:val="24"/>
          <w:szCs w:val="24"/>
        </w:rPr>
        <w:t xml:space="preserve"> </w:t>
      </w:r>
      <w:r>
        <w:rPr>
          <w:rFonts w:ascii="宋体" w:hAnsi="宋体" w:eastAsia="宋体" w:cs="宋体"/>
          <w:spacing w:val="-8"/>
          <w:sz w:val="24"/>
          <w:szCs w:val="24"/>
        </w:rPr>
        <w:t>动，</w:t>
      </w:r>
      <w:r>
        <w:rPr>
          <w:rFonts w:ascii="宋体" w:hAnsi="宋体" w:eastAsia="宋体" w:cs="宋体"/>
          <w:spacing w:val="-57"/>
          <w:sz w:val="24"/>
          <w:szCs w:val="24"/>
        </w:rPr>
        <w:t xml:space="preserve"> </w:t>
      </w:r>
      <w:r>
        <w:rPr>
          <w:rFonts w:ascii="宋体" w:hAnsi="宋体" w:eastAsia="宋体" w:cs="宋体"/>
          <w:spacing w:val="-8"/>
          <w:sz w:val="24"/>
          <w:szCs w:val="24"/>
        </w:rPr>
        <w:t>更需要全社会的广泛参与和支持。要加强宣传</w:t>
      </w:r>
      <w:r>
        <w:rPr>
          <w:rFonts w:ascii="宋体" w:hAnsi="宋体" w:eastAsia="宋体" w:cs="宋体"/>
          <w:spacing w:val="-9"/>
          <w:sz w:val="24"/>
          <w:szCs w:val="24"/>
        </w:rPr>
        <w:t>教育，</w:t>
      </w:r>
      <w:r>
        <w:rPr>
          <w:rFonts w:ascii="宋体" w:hAnsi="宋体" w:eastAsia="宋体" w:cs="宋体"/>
          <w:spacing w:val="33"/>
          <w:sz w:val="24"/>
          <w:szCs w:val="24"/>
        </w:rPr>
        <w:t xml:space="preserve"> </w:t>
      </w:r>
      <w:r>
        <w:rPr>
          <w:rFonts w:ascii="宋体" w:hAnsi="宋体" w:eastAsia="宋体" w:cs="宋体"/>
          <w:spacing w:val="-9"/>
          <w:sz w:val="24"/>
          <w:szCs w:val="24"/>
        </w:rPr>
        <w:t>使每一个公民逐步形成节约用</w:t>
      </w:r>
      <w:r>
        <w:rPr>
          <w:rFonts w:ascii="宋体" w:hAnsi="宋体" w:eastAsia="宋体" w:cs="宋体"/>
          <w:sz w:val="24"/>
          <w:szCs w:val="24"/>
        </w:rPr>
        <w:t xml:space="preserve"> </w:t>
      </w:r>
      <w:r>
        <w:rPr>
          <w:rFonts w:ascii="宋体" w:hAnsi="宋体" w:eastAsia="宋体" w:cs="宋体"/>
          <w:spacing w:val="-10"/>
          <w:sz w:val="24"/>
          <w:szCs w:val="24"/>
        </w:rPr>
        <w:t>水的意识， 养成良好的用水习惯。建设与节水型社会相符合的节水文化，</w:t>
      </w:r>
      <w:r>
        <w:rPr>
          <w:rFonts w:ascii="宋体" w:hAnsi="宋体" w:eastAsia="宋体" w:cs="宋体"/>
          <w:spacing w:val="46"/>
          <w:sz w:val="24"/>
          <w:szCs w:val="24"/>
        </w:rPr>
        <w:t xml:space="preserve"> </w:t>
      </w:r>
      <w:r>
        <w:rPr>
          <w:rFonts w:ascii="宋体" w:hAnsi="宋体" w:eastAsia="宋体" w:cs="宋体"/>
          <w:spacing w:val="-10"/>
          <w:sz w:val="24"/>
          <w:szCs w:val="24"/>
        </w:rPr>
        <w:t>倡导文明的生</w:t>
      </w:r>
      <w:r>
        <w:rPr>
          <w:rFonts w:ascii="宋体" w:hAnsi="宋体" w:eastAsia="宋体" w:cs="宋体"/>
          <w:sz w:val="24"/>
          <w:szCs w:val="24"/>
        </w:rPr>
        <w:t xml:space="preserve"> </w:t>
      </w:r>
      <w:r>
        <w:rPr>
          <w:rFonts w:ascii="宋体" w:hAnsi="宋体" w:eastAsia="宋体" w:cs="宋体"/>
          <w:spacing w:val="-12"/>
          <w:sz w:val="24"/>
          <w:szCs w:val="24"/>
        </w:rPr>
        <w:t>产和消费方式，</w:t>
      </w:r>
      <w:r>
        <w:rPr>
          <w:rFonts w:ascii="宋体" w:hAnsi="宋体" w:eastAsia="宋体" w:cs="宋体"/>
          <w:spacing w:val="47"/>
          <w:sz w:val="24"/>
          <w:szCs w:val="24"/>
        </w:rPr>
        <w:t xml:space="preserve"> </w:t>
      </w:r>
      <w:r>
        <w:rPr>
          <w:rFonts w:ascii="宋体" w:hAnsi="宋体" w:eastAsia="宋体" w:cs="宋体"/>
          <w:spacing w:val="-12"/>
          <w:sz w:val="24"/>
          <w:szCs w:val="24"/>
        </w:rPr>
        <w:t>逐步形成“浪费水可耻、节约水光荣</w:t>
      </w:r>
      <w:r>
        <w:rPr>
          <w:rFonts w:ascii="宋体" w:hAnsi="宋体" w:eastAsia="宋体" w:cs="宋体"/>
          <w:spacing w:val="-87"/>
          <w:sz w:val="24"/>
          <w:szCs w:val="24"/>
        </w:rPr>
        <w:t xml:space="preserve"> </w:t>
      </w:r>
      <w:r>
        <w:rPr>
          <w:rFonts w:ascii="宋体" w:hAnsi="宋体" w:eastAsia="宋体" w:cs="宋体"/>
          <w:spacing w:val="-12"/>
          <w:sz w:val="24"/>
          <w:szCs w:val="24"/>
        </w:rPr>
        <w:t>”的社会风尚，</w:t>
      </w:r>
      <w:r>
        <w:rPr>
          <w:rFonts w:ascii="宋体" w:hAnsi="宋体" w:eastAsia="宋体" w:cs="宋体"/>
          <w:spacing w:val="32"/>
          <w:sz w:val="24"/>
          <w:szCs w:val="24"/>
        </w:rPr>
        <w:t xml:space="preserve"> </w:t>
      </w:r>
      <w:r>
        <w:rPr>
          <w:rFonts w:ascii="宋体" w:hAnsi="宋体" w:eastAsia="宋体" w:cs="宋体"/>
          <w:spacing w:val="-12"/>
          <w:sz w:val="24"/>
          <w:szCs w:val="24"/>
        </w:rPr>
        <w:t>使广大群众普遍接</w:t>
      </w:r>
      <w:r>
        <w:rPr>
          <w:rFonts w:ascii="宋体" w:hAnsi="宋体" w:eastAsia="宋体" w:cs="宋体"/>
          <w:sz w:val="24"/>
          <w:szCs w:val="24"/>
        </w:rPr>
        <w:t xml:space="preserve"> </w:t>
      </w:r>
      <w:r>
        <w:rPr>
          <w:rFonts w:ascii="宋体" w:hAnsi="宋体" w:eastAsia="宋体" w:cs="宋体"/>
          <w:spacing w:val="-15"/>
          <w:sz w:val="24"/>
          <w:szCs w:val="24"/>
        </w:rPr>
        <w:t>受和积极参与节水型社会建设， 实现全民节水目标， 逐步建立起：</w:t>
      </w:r>
      <w:r>
        <w:rPr>
          <w:rFonts w:ascii="宋体" w:hAnsi="宋体" w:eastAsia="宋体" w:cs="宋体"/>
          <w:spacing w:val="-16"/>
          <w:sz w:val="24"/>
          <w:szCs w:val="24"/>
        </w:rPr>
        <w:t xml:space="preserve"> 榆树市节水宣传体系；</w:t>
      </w:r>
    </w:p>
    <w:p>
      <w:pPr>
        <w:spacing w:before="1" w:line="218" w:lineRule="auto"/>
        <w:ind w:left="8"/>
        <w:rPr>
          <w:rFonts w:ascii="宋体" w:hAnsi="宋体" w:eastAsia="宋体" w:cs="宋体"/>
          <w:sz w:val="24"/>
          <w:szCs w:val="24"/>
        </w:rPr>
      </w:pPr>
      <w:r>
        <w:rPr>
          <w:rFonts w:ascii="宋体" w:hAnsi="宋体" w:eastAsia="宋体" w:cs="宋体"/>
          <w:spacing w:val="-1"/>
          <w:sz w:val="24"/>
          <w:szCs w:val="24"/>
        </w:rPr>
        <w:t>灌区农民用水者协会；节水先进单位、先进社区</w:t>
      </w:r>
      <w:r>
        <w:rPr>
          <w:rFonts w:ascii="宋体" w:hAnsi="宋体" w:eastAsia="宋体" w:cs="宋体"/>
          <w:spacing w:val="-2"/>
          <w:sz w:val="24"/>
          <w:szCs w:val="24"/>
        </w:rPr>
        <w:t>及先进个人的评比表彰体系。</w:t>
      </w:r>
    </w:p>
    <w:p>
      <w:pPr>
        <w:spacing w:before="183" w:line="220" w:lineRule="auto"/>
        <w:ind w:left="252"/>
        <w:rPr>
          <w:rFonts w:ascii="宋体" w:hAnsi="宋体" w:eastAsia="宋体" w:cs="宋体"/>
          <w:sz w:val="24"/>
          <w:szCs w:val="24"/>
        </w:rPr>
      </w:pPr>
      <w:r>
        <w:rPr>
          <w:rFonts w:ascii="宋体" w:hAnsi="宋体" w:eastAsia="宋体" w:cs="宋体"/>
          <w:spacing w:val="-1"/>
          <w:sz w:val="24"/>
          <w:szCs w:val="24"/>
        </w:rPr>
        <w:t>（3）建立高效的水资源动态监测与信息化体系</w:t>
      </w:r>
    </w:p>
    <w:p>
      <w:pPr>
        <w:spacing w:before="182" w:line="466" w:lineRule="exact"/>
        <w:ind w:right="60"/>
        <w:jc w:val="right"/>
        <w:rPr>
          <w:rFonts w:ascii="宋体" w:hAnsi="宋体" w:eastAsia="宋体" w:cs="宋体"/>
          <w:sz w:val="24"/>
          <w:szCs w:val="24"/>
        </w:rPr>
      </w:pPr>
      <w:r>
        <w:rPr>
          <w:rFonts w:ascii="宋体" w:hAnsi="宋体" w:eastAsia="宋体" w:cs="宋体"/>
          <w:spacing w:val="-16"/>
          <w:position w:val="17"/>
          <w:sz w:val="24"/>
          <w:szCs w:val="24"/>
        </w:rPr>
        <w:t>建设专用地下水观测井，</w:t>
      </w:r>
      <w:r>
        <w:rPr>
          <w:rFonts w:ascii="宋体" w:hAnsi="宋体" w:eastAsia="宋体" w:cs="宋体"/>
          <w:spacing w:val="50"/>
          <w:position w:val="17"/>
          <w:sz w:val="24"/>
          <w:szCs w:val="24"/>
        </w:rPr>
        <w:t xml:space="preserve"> </w:t>
      </w:r>
      <w:r>
        <w:rPr>
          <w:rFonts w:ascii="宋体" w:hAnsi="宋体" w:eastAsia="宋体" w:cs="宋体"/>
          <w:spacing w:val="-16"/>
          <w:position w:val="17"/>
          <w:sz w:val="24"/>
          <w:szCs w:val="24"/>
        </w:rPr>
        <w:t>引测国家基本高程，</w:t>
      </w:r>
      <w:r>
        <w:rPr>
          <w:rFonts w:ascii="宋体" w:hAnsi="宋体" w:eastAsia="宋体" w:cs="宋体"/>
          <w:spacing w:val="36"/>
          <w:position w:val="17"/>
          <w:sz w:val="24"/>
          <w:szCs w:val="24"/>
        </w:rPr>
        <w:t xml:space="preserve"> </w:t>
      </w:r>
      <w:r>
        <w:rPr>
          <w:rFonts w:ascii="宋体" w:hAnsi="宋体" w:eastAsia="宋体" w:cs="宋体"/>
          <w:spacing w:val="-16"/>
          <w:position w:val="17"/>
          <w:sz w:val="24"/>
          <w:szCs w:val="24"/>
        </w:rPr>
        <w:t>安装水位</w:t>
      </w:r>
      <w:r>
        <w:rPr>
          <w:rFonts w:ascii="宋体" w:hAnsi="宋体" w:eastAsia="宋体" w:cs="宋体"/>
          <w:spacing w:val="-17"/>
          <w:position w:val="17"/>
          <w:sz w:val="24"/>
          <w:szCs w:val="24"/>
        </w:rPr>
        <w:t>自动测报系统，</w:t>
      </w:r>
      <w:r>
        <w:rPr>
          <w:rFonts w:ascii="宋体" w:hAnsi="宋体" w:eastAsia="宋体" w:cs="宋体"/>
          <w:spacing w:val="38"/>
          <w:position w:val="17"/>
          <w:sz w:val="24"/>
          <w:szCs w:val="24"/>
        </w:rPr>
        <w:t xml:space="preserve"> </w:t>
      </w:r>
      <w:r>
        <w:rPr>
          <w:rFonts w:ascii="宋体" w:hAnsi="宋体" w:eastAsia="宋体" w:cs="宋体"/>
          <w:spacing w:val="-17"/>
          <w:position w:val="17"/>
          <w:sz w:val="24"/>
          <w:szCs w:val="24"/>
        </w:rPr>
        <w:t>实现自动测</w:t>
      </w:r>
    </w:p>
    <w:p>
      <w:pPr>
        <w:spacing w:before="1" w:line="219" w:lineRule="auto"/>
        <w:ind w:left="3"/>
        <w:rPr>
          <w:rFonts w:ascii="宋体" w:hAnsi="宋体" w:eastAsia="宋体" w:cs="宋体"/>
          <w:sz w:val="24"/>
          <w:szCs w:val="24"/>
        </w:rPr>
      </w:pPr>
      <w:r>
        <w:rPr>
          <w:rFonts w:ascii="宋体" w:hAnsi="宋体" w:eastAsia="宋体" w:cs="宋体"/>
          <w:spacing w:val="-2"/>
          <w:sz w:val="24"/>
          <w:szCs w:val="24"/>
        </w:rPr>
        <w:t>报，实时掌握地下水动态变化，水量、水质变化趋势。</w:t>
      </w:r>
    </w:p>
    <w:p>
      <w:pPr>
        <w:pStyle w:val="2"/>
        <w:spacing w:line="277" w:lineRule="auto"/>
      </w:pPr>
    </w:p>
    <w:p>
      <w:pPr>
        <w:pStyle w:val="2"/>
        <w:spacing w:line="278" w:lineRule="auto"/>
      </w:pPr>
    </w:p>
    <w:p>
      <w:pPr>
        <w:spacing w:before="101" w:line="224" w:lineRule="auto"/>
        <w:rPr>
          <w:rFonts w:ascii="黑体" w:hAnsi="黑体" w:eastAsia="黑体" w:cs="黑体"/>
          <w:sz w:val="31"/>
          <w:szCs w:val="31"/>
        </w:rPr>
      </w:pPr>
      <w:bookmarkStart w:id="22" w:name="bookmark23"/>
      <w:bookmarkEnd w:id="22"/>
      <w:r>
        <w:rPr>
          <w:rFonts w:ascii="黑体" w:hAnsi="黑体" w:eastAsia="黑体" w:cs="黑体"/>
          <w:spacing w:val="8"/>
          <w:sz w:val="31"/>
          <w:szCs w:val="31"/>
        </w:rPr>
        <w:t>4.4</w:t>
      </w:r>
      <w:r>
        <w:rPr>
          <w:rFonts w:ascii="黑体" w:hAnsi="黑体" w:eastAsia="黑体" w:cs="黑体"/>
          <w:spacing w:val="-56"/>
          <w:sz w:val="31"/>
          <w:szCs w:val="31"/>
        </w:rPr>
        <w:t xml:space="preserve"> </w:t>
      </w:r>
      <w:r>
        <w:rPr>
          <w:rFonts w:ascii="黑体" w:hAnsi="黑体" w:eastAsia="黑体" w:cs="黑体"/>
          <w:spacing w:val="8"/>
          <w:sz w:val="31"/>
          <w:szCs w:val="31"/>
        </w:rPr>
        <w:t>健全用水总量控制和定额管理相结合的制度</w:t>
      </w:r>
    </w:p>
    <w:p>
      <w:pPr>
        <w:pStyle w:val="2"/>
        <w:spacing w:line="411" w:lineRule="auto"/>
      </w:pPr>
    </w:p>
    <w:p>
      <w:pPr>
        <w:spacing w:before="79" w:line="359" w:lineRule="auto"/>
        <w:ind w:left="6" w:right="4" w:firstLine="481"/>
        <w:rPr>
          <w:rFonts w:ascii="宋体" w:hAnsi="宋体" w:eastAsia="宋体" w:cs="宋体"/>
          <w:sz w:val="24"/>
          <w:szCs w:val="24"/>
        </w:rPr>
      </w:pPr>
      <w:r>
        <w:rPr>
          <w:rFonts w:ascii="宋体" w:hAnsi="宋体" w:eastAsia="宋体" w:cs="宋体"/>
          <w:spacing w:val="-1"/>
          <w:sz w:val="24"/>
          <w:szCs w:val="24"/>
        </w:rPr>
        <w:t>2002 年《水法》第四十七条明确规定“</w:t>
      </w:r>
      <w:r>
        <w:rPr>
          <w:rFonts w:ascii="宋体" w:hAnsi="宋体" w:eastAsia="宋体" w:cs="宋体"/>
          <w:spacing w:val="-72"/>
          <w:sz w:val="24"/>
          <w:szCs w:val="24"/>
        </w:rPr>
        <w:t xml:space="preserve"> </w:t>
      </w:r>
      <w:r>
        <w:rPr>
          <w:rFonts w:ascii="宋体" w:hAnsi="宋体" w:eastAsia="宋体" w:cs="宋体"/>
          <w:spacing w:val="-1"/>
          <w:sz w:val="24"/>
          <w:szCs w:val="24"/>
        </w:rPr>
        <w:t>国家对用水实行总量控制和定额管理相结</w:t>
      </w:r>
      <w:r>
        <w:rPr>
          <w:rFonts w:ascii="宋体" w:hAnsi="宋体" w:eastAsia="宋体" w:cs="宋体"/>
          <w:sz w:val="24"/>
          <w:szCs w:val="24"/>
        </w:rPr>
        <w:t xml:space="preserve"> </w:t>
      </w:r>
      <w:r>
        <w:rPr>
          <w:rFonts w:ascii="宋体" w:hAnsi="宋体" w:eastAsia="宋体" w:cs="宋体"/>
          <w:spacing w:val="-4"/>
          <w:sz w:val="24"/>
          <w:szCs w:val="24"/>
        </w:rPr>
        <w:t>合的制度</w:t>
      </w:r>
      <w:r>
        <w:rPr>
          <w:rFonts w:ascii="宋体" w:hAnsi="宋体" w:eastAsia="宋体" w:cs="宋体"/>
          <w:spacing w:val="-72"/>
          <w:sz w:val="24"/>
          <w:szCs w:val="24"/>
        </w:rPr>
        <w:t xml:space="preserve"> </w:t>
      </w:r>
      <w:r>
        <w:rPr>
          <w:rFonts w:ascii="宋体" w:hAnsi="宋体" w:eastAsia="宋体" w:cs="宋体"/>
          <w:spacing w:val="-4"/>
          <w:sz w:val="24"/>
          <w:szCs w:val="24"/>
        </w:rPr>
        <w:t>”，这是节水型社会建设的核心制度。严格实行三条红线的原则，总量控制和</w:t>
      </w:r>
      <w:r>
        <w:rPr>
          <w:rFonts w:ascii="宋体" w:hAnsi="宋体" w:eastAsia="宋体" w:cs="宋体"/>
          <w:sz w:val="24"/>
          <w:szCs w:val="24"/>
        </w:rPr>
        <w:t xml:space="preserve"> </w:t>
      </w:r>
      <w:r>
        <w:rPr>
          <w:rFonts w:ascii="宋体" w:hAnsi="宋体" w:eastAsia="宋体" w:cs="宋体"/>
          <w:spacing w:val="-1"/>
          <w:sz w:val="24"/>
          <w:szCs w:val="24"/>
        </w:rPr>
        <w:t>定额管理，建立全市的取水许可总量控制指标并按照行业用水定额</w:t>
      </w:r>
      <w:r>
        <w:rPr>
          <w:rFonts w:ascii="宋体" w:hAnsi="宋体" w:eastAsia="宋体" w:cs="宋体"/>
          <w:spacing w:val="-2"/>
          <w:sz w:val="24"/>
          <w:szCs w:val="24"/>
        </w:rPr>
        <w:t>标准，制定各行业、</w:t>
      </w:r>
    </w:p>
    <w:p>
      <w:pPr>
        <w:spacing w:before="1" w:line="219" w:lineRule="auto"/>
        <w:ind w:left="8"/>
        <w:rPr>
          <w:rFonts w:ascii="宋体" w:hAnsi="宋体" w:eastAsia="宋体" w:cs="宋体"/>
          <w:sz w:val="24"/>
          <w:szCs w:val="24"/>
        </w:rPr>
      </w:pPr>
      <w:r>
        <w:rPr>
          <w:rFonts w:ascii="宋体" w:hAnsi="宋体" w:eastAsia="宋体" w:cs="宋体"/>
          <w:spacing w:val="-2"/>
          <w:sz w:val="24"/>
          <w:szCs w:val="24"/>
        </w:rPr>
        <w:t>各部门、各单位用水年度计划，实行年度用水总量控制。</w:t>
      </w:r>
    </w:p>
    <w:p>
      <w:pPr>
        <w:spacing w:before="183" w:line="220" w:lineRule="auto"/>
        <w:ind w:left="252"/>
        <w:rPr>
          <w:rFonts w:ascii="宋体" w:hAnsi="宋体" w:eastAsia="宋体" w:cs="宋体"/>
          <w:sz w:val="24"/>
          <w:szCs w:val="24"/>
        </w:rPr>
      </w:pPr>
      <w:r>
        <w:rPr>
          <w:rFonts w:ascii="宋体" w:hAnsi="宋体" w:eastAsia="宋体" w:cs="宋体"/>
          <w:spacing w:val="-2"/>
          <w:sz w:val="24"/>
          <w:szCs w:val="24"/>
        </w:rPr>
        <w:t>（1）总量控制制度</w:t>
      </w:r>
    </w:p>
    <w:p>
      <w:pPr>
        <w:spacing w:before="180" w:line="359" w:lineRule="auto"/>
        <w:ind w:left="4" w:right="63" w:firstLine="482"/>
        <w:rPr>
          <w:rFonts w:ascii="宋体" w:hAnsi="宋体" w:eastAsia="宋体" w:cs="宋体"/>
          <w:sz w:val="24"/>
          <w:szCs w:val="24"/>
        </w:rPr>
      </w:pPr>
      <w:r>
        <w:rPr>
          <w:rFonts w:ascii="宋体" w:hAnsi="宋体" w:eastAsia="宋体" w:cs="宋体"/>
          <w:spacing w:val="-10"/>
          <w:sz w:val="24"/>
          <w:szCs w:val="24"/>
        </w:rPr>
        <w:t>我国要实行最严格的水资源管理制度，</w:t>
      </w:r>
      <w:r>
        <w:rPr>
          <w:rFonts w:ascii="宋体" w:hAnsi="宋体" w:eastAsia="宋体" w:cs="宋体"/>
          <w:spacing w:val="37"/>
          <w:sz w:val="24"/>
          <w:szCs w:val="24"/>
        </w:rPr>
        <w:t xml:space="preserve"> </w:t>
      </w:r>
      <w:r>
        <w:rPr>
          <w:rFonts w:ascii="宋体" w:hAnsi="宋体" w:eastAsia="宋体" w:cs="宋体"/>
          <w:spacing w:val="-10"/>
          <w:sz w:val="24"/>
          <w:szCs w:val="24"/>
        </w:rPr>
        <w:t>明确水资</w:t>
      </w:r>
      <w:r>
        <w:rPr>
          <w:rFonts w:ascii="宋体" w:hAnsi="宋体" w:eastAsia="宋体" w:cs="宋体"/>
          <w:spacing w:val="-11"/>
          <w:sz w:val="24"/>
          <w:szCs w:val="24"/>
        </w:rPr>
        <w:t>源开发利用红线， 严格实行用水总</w:t>
      </w:r>
      <w:r>
        <w:rPr>
          <w:rFonts w:ascii="宋体" w:hAnsi="宋体" w:eastAsia="宋体" w:cs="宋体"/>
          <w:sz w:val="24"/>
          <w:szCs w:val="24"/>
        </w:rPr>
        <w:t xml:space="preserve"> </w:t>
      </w:r>
      <w:r>
        <w:rPr>
          <w:rFonts w:ascii="宋体" w:hAnsi="宋体" w:eastAsia="宋体" w:cs="宋体"/>
          <w:spacing w:val="-10"/>
          <w:sz w:val="24"/>
          <w:szCs w:val="24"/>
        </w:rPr>
        <w:t>量控制， 明确水功能区限制纳污红线，</w:t>
      </w:r>
      <w:r>
        <w:rPr>
          <w:rFonts w:ascii="宋体" w:hAnsi="宋体" w:eastAsia="宋体" w:cs="宋体"/>
          <w:spacing w:val="46"/>
          <w:sz w:val="24"/>
          <w:szCs w:val="24"/>
        </w:rPr>
        <w:t xml:space="preserve"> </w:t>
      </w:r>
      <w:r>
        <w:rPr>
          <w:rFonts w:ascii="宋体" w:hAnsi="宋体" w:eastAsia="宋体" w:cs="宋体"/>
          <w:spacing w:val="-10"/>
          <w:sz w:val="24"/>
          <w:szCs w:val="24"/>
        </w:rPr>
        <w:t>严格控制入河排污总量。榆树市各级行政区总量</w:t>
      </w:r>
      <w:r>
        <w:rPr>
          <w:rFonts w:ascii="宋体" w:hAnsi="宋体" w:eastAsia="宋体" w:cs="宋体"/>
          <w:sz w:val="24"/>
          <w:szCs w:val="24"/>
        </w:rPr>
        <w:t xml:space="preserve"> </w:t>
      </w:r>
      <w:r>
        <w:rPr>
          <w:rFonts w:ascii="宋体" w:hAnsi="宋体" w:eastAsia="宋体" w:cs="宋体"/>
          <w:spacing w:val="4"/>
          <w:sz w:val="24"/>
          <w:szCs w:val="24"/>
        </w:rPr>
        <w:t>控制指标主要是依据松辽流域规划提出的榆</w:t>
      </w:r>
      <w:r>
        <w:rPr>
          <w:rFonts w:ascii="宋体" w:hAnsi="宋体" w:eastAsia="宋体" w:cs="宋体"/>
          <w:spacing w:val="3"/>
          <w:sz w:val="24"/>
          <w:szCs w:val="24"/>
        </w:rPr>
        <w:t>树市可利用水资源总量及预测的年度来水</w:t>
      </w:r>
      <w:r>
        <w:rPr>
          <w:rFonts w:ascii="宋体" w:hAnsi="宋体" w:eastAsia="宋体" w:cs="宋体"/>
          <w:sz w:val="24"/>
          <w:szCs w:val="24"/>
        </w:rPr>
        <w:t xml:space="preserve"> </w:t>
      </w:r>
      <w:r>
        <w:rPr>
          <w:rFonts w:ascii="宋体" w:hAnsi="宋体" w:eastAsia="宋体" w:cs="宋体"/>
          <w:spacing w:val="-12"/>
          <w:sz w:val="24"/>
          <w:szCs w:val="24"/>
        </w:rPr>
        <w:t>量，</w:t>
      </w:r>
      <w:r>
        <w:rPr>
          <w:rFonts w:ascii="宋体" w:hAnsi="宋体" w:eastAsia="宋体" w:cs="宋体"/>
          <w:spacing w:val="-59"/>
          <w:sz w:val="24"/>
          <w:szCs w:val="24"/>
        </w:rPr>
        <w:t xml:space="preserve"> </w:t>
      </w:r>
      <w:r>
        <w:rPr>
          <w:rFonts w:ascii="宋体" w:hAnsi="宋体" w:eastAsia="宋体" w:cs="宋体"/>
          <w:spacing w:val="-12"/>
          <w:sz w:val="24"/>
          <w:szCs w:val="24"/>
        </w:rPr>
        <w:t>确定年度可开发利用总量，</w:t>
      </w:r>
      <w:r>
        <w:rPr>
          <w:rFonts w:ascii="宋体" w:hAnsi="宋体" w:eastAsia="宋体" w:cs="宋体"/>
          <w:spacing w:val="33"/>
          <w:sz w:val="24"/>
          <w:szCs w:val="24"/>
        </w:rPr>
        <w:t xml:space="preserve"> </w:t>
      </w:r>
      <w:r>
        <w:rPr>
          <w:rFonts w:ascii="宋体" w:hAnsi="宋体" w:eastAsia="宋体" w:cs="宋体"/>
          <w:spacing w:val="-12"/>
          <w:sz w:val="24"/>
          <w:szCs w:val="24"/>
        </w:rPr>
        <w:t>作为取水许可审批的主要</w:t>
      </w:r>
      <w:r>
        <w:rPr>
          <w:rFonts w:ascii="宋体" w:hAnsi="宋体" w:eastAsia="宋体" w:cs="宋体"/>
          <w:spacing w:val="-13"/>
          <w:sz w:val="24"/>
          <w:szCs w:val="24"/>
        </w:rPr>
        <w:t>依据，</w:t>
      </w:r>
      <w:r>
        <w:rPr>
          <w:rFonts w:ascii="宋体" w:hAnsi="宋体" w:eastAsia="宋体" w:cs="宋体"/>
          <w:spacing w:val="31"/>
          <w:sz w:val="24"/>
          <w:szCs w:val="24"/>
        </w:rPr>
        <w:t xml:space="preserve"> </w:t>
      </w:r>
      <w:r>
        <w:rPr>
          <w:rFonts w:ascii="宋体" w:hAnsi="宋体" w:eastAsia="宋体" w:cs="宋体"/>
          <w:spacing w:val="-13"/>
          <w:sz w:val="24"/>
          <w:szCs w:val="24"/>
        </w:rPr>
        <w:t>基本实现水资源的开发</w:t>
      </w:r>
      <w:r>
        <w:rPr>
          <w:rFonts w:ascii="宋体" w:hAnsi="宋体" w:eastAsia="宋体" w:cs="宋体"/>
          <w:sz w:val="24"/>
          <w:szCs w:val="24"/>
        </w:rPr>
        <w:t xml:space="preserve"> </w:t>
      </w:r>
      <w:r>
        <w:rPr>
          <w:rFonts w:ascii="宋体" w:hAnsi="宋体" w:eastAsia="宋体" w:cs="宋体"/>
          <w:spacing w:val="-6"/>
          <w:sz w:val="24"/>
          <w:szCs w:val="24"/>
        </w:rPr>
        <w:t>利用量不突破总量控制指标。目前的总量控制管理仅限于用水源头的控制， 还应根据区</w:t>
      </w:r>
      <w:r>
        <w:rPr>
          <w:rFonts w:ascii="宋体" w:hAnsi="宋体" w:eastAsia="宋体" w:cs="宋体"/>
          <w:spacing w:val="8"/>
          <w:sz w:val="24"/>
          <w:szCs w:val="24"/>
        </w:rPr>
        <w:t xml:space="preserve"> </w:t>
      </w:r>
      <w:r>
        <w:rPr>
          <w:rFonts w:ascii="宋体" w:hAnsi="宋体" w:eastAsia="宋体" w:cs="宋体"/>
          <w:spacing w:val="-7"/>
          <w:sz w:val="24"/>
          <w:szCs w:val="24"/>
        </w:rPr>
        <w:t>域水资源承载能力， 提出排污总量控制指标。根据榆树市“十四五</w:t>
      </w:r>
      <w:r>
        <w:rPr>
          <w:rFonts w:ascii="宋体" w:hAnsi="宋体" w:eastAsia="宋体" w:cs="宋体"/>
          <w:spacing w:val="-71"/>
          <w:sz w:val="24"/>
          <w:szCs w:val="24"/>
        </w:rPr>
        <w:t xml:space="preserve"> </w:t>
      </w:r>
      <w:r>
        <w:rPr>
          <w:rFonts w:ascii="宋体" w:hAnsi="宋体" w:eastAsia="宋体" w:cs="宋体"/>
          <w:spacing w:val="-7"/>
          <w:sz w:val="24"/>
          <w:szCs w:val="24"/>
        </w:rPr>
        <w:t>”节能减排计划和水</w:t>
      </w:r>
    </w:p>
    <w:p>
      <w:pPr>
        <w:spacing w:before="1" w:line="219" w:lineRule="auto"/>
        <w:ind w:left="9"/>
        <w:rPr>
          <w:rFonts w:ascii="宋体" w:hAnsi="宋体" w:eastAsia="宋体" w:cs="宋体"/>
          <w:sz w:val="24"/>
          <w:szCs w:val="24"/>
        </w:rPr>
      </w:pPr>
      <w:r>
        <w:rPr>
          <w:rFonts w:ascii="宋体" w:hAnsi="宋体" w:eastAsia="宋体" w:cs="宋体"/>
          <w:spacing w:val="-1"/>
          <w:sz w:val="24"/>
          <w:szCs w:val="24"/>
        </w:rPr>
        <w:t>功能区达标情况，核定各个企业向河流的排污量和</w:t>
      </w:r>
      <w:r>
        <w:rPr>
          <w:rFonts w:ascii="宋体" w:hAnsi="宋体" w:eastAsia="宋体" w:cs="宋体"/>
          <w:spacing w:val="-2"/>
          <w:sz w:val="24"/>
          <w:szCs w:val="24"/>
        </w:rPr>
        <w:t>城镇生活及农业面排污总量。</w:t>
      </w:r>
    </w:p>
    <w:p>
      <w:pPr>
        <w:spacing w:before="182" w:line="220" w:lineRule="auto"/>
        <w:ind w:left="252"/>
        <w:rPr>
          <w:rFonts w:ascii="宋体" w:hAnsi="宋体" w:eastAsia="宋体" w:cs="宋体"/>
          <w:sz w:val="24"/>
          <w:szCs w:val="24"/>
        </w:rPr>
      </w:pPr>
      <w:r>
        <w:rPr>
          <w:rFonts w:ascii="宋体" w:hAnsi="宋体" w:eastAsia="宋体" w:cs="宋体"/>
          <w:spacing w:val="-2"/>
          <w:sz w:val="24"/>
          <w:szCs w:val="24"/>
        </w:rPr>
        <w:t>（2）建立用水定额管理制度</w:t>
      </w:r>
    </w:p>
    <w:p>
      <w:pPr>
        <w:spacing w:line="220" w:lineRule="auto"/>
        <w:rPr>
          <w:rFonts w:ascii="宋体" w:hAnsi="宋体" w:eastAsia="宋体" w:cs="宋体"/>
          <w:sz w:val="24"/>
          <w:szCs w:val="24"/>
        </w:rPr>
        <w:sectPr>
          <w:footerReference r:id="rId60" w:type="default"/>
          <w:pgSz w:w="11907" w:h="16839"/>
          <w:pgMar w:top="1431" w:right="1375" w:bottom="1208" w:left="1444" w:header="0" w:footer="987" w:gutter="0"/>
          <w:cols w:space="720" w:num="1"/>
        </w:sectPr>
      </w:pPr>
    </w:p>
    <w:p>
      <w:pPr>
        <w:pStyle w:val="2"/>
        <w:spacing w:line="329" w:lineRule="auto"/>
      </w:pPr>
    </w:p>
    <w:p>
      <w:pPr>
        <w:spacing w:before="78" w:line="359" w:lineRule="auto"/>
        <w:ind w:right="87" w:firstLine="510"/>
        <w:rPr>
          <w:rFonts w:ascii="宋体" w:hAnsi="宋体" w:eastAsia="宋体" w:cs="宋体"/>
          <w:sz w:val="24"/>
          <w:szCs w:val="24"/>
        </w:rPr>
      </w:pPr>
      <w:r>
        <w:rPr>
          <w:rFonts w:ascii="宋体" w:hAnsi="宋体" w:eastAsia="宋体" w:cs="宋体"/>
          <w:spacing w:val="-9"/>
          <w:sz w:val="24"/>
          <w:szCs w:val="24"/>
        </w:rPr>
        <w:t>随着榆树市经济的迅速发展和人口增加， 各</w:t>
      </w:r>
      <w:r>
        <w:rPr>
          <w:rFonts w:ascii="宋体" w:hAnsi="宋体" w:eastAsia="宋体" w:cs="宋体"/>
          <w:spacing w:val="-10"/>
          <w:sz w:val="24"/>
          <w:szCs w:val="24"/>
        </w:rPr>
        <w:t>行业对水资源的需求亦迅猛增长， 但榆</w:t>
      </w:r>
      <w:r>
        <w:rPr>
          <w:rFonts w:ascii="宋体" w:hAnsi="宋体" w:eastAsia="宋体" w:cs="宋体"/>
          <w:sz w:val="24"/>
          <w:szCs w:val="24"/>
        </w:rPr>
        <w:t xml:space="preserve"> </w:t>
      </w:r>
      <w:r>
        <w:rPr>
          <w:rFonts w:ascii="宋体" w:hAnsi="宋体" w:eastAsia="宋体" w:cs="宋体"/>
          <w:spacing w:val="-8"/>
          <w:sz w:val="24"/>
          <w:szCs w:val="24"/>
        </w:rPr>
        <w:t>树市的水资源供给往往满足不了各行业对水资源的快速增加， 必须</w:t>
      </w:r>
      <w:r>
        <w:rPr>
          <w:rFonts w:ascii="宋体" w:hAnsi="宋体" w:eastAsia="宋体" w:cs="宋体"/>
          <w:spacing w:val="-9"/>
          <w:sz w:val="24"/>
          <w:szCs w:val="24"/>
        </w:rPr>
        <w:t>对用水加以限制， 变</w:t>
      </w:r>
      <w:r>
        <w:rPr>
          <w:rFonts w:ascii="宋体" w:hAnsi="宋体" w:eastAsia="宋体" w:cs="宋体"/>
          <w:sz w:val="24"/>
          <w:szCs w:val="24"/>
        </w:rPr>
        <w:t xml:space="preserve"> </w:t>
      </w:r>
      <w:r>
        <w:rPr>
          <w:rFonts w:ascii="宋体" w:hAnsi="宋体" w:eastAsia="宋体" w:cs="宋体"/>
          <w:spacing w:val="-6"/>
          <w:sz w:val="24"/>
          <w:szCs w:val="24"/>
        </w:rPr>
        <w:t>“</w:t>
      </w:r>
      <w:r>
        <w:rPr>
          <w:rFonts w:ascii="宋体" w:hAnsi="宋体" w:eastAsia="宋体" w:cs="宋体"/>
          <w:spacing w:val="-82"/>
          <w:sz w:val="24"/>
          <w:szCs w:val="24"/>
        </w:rPr>
        <w:t xml:space="preserve"> </w:t>
      </w:r>
      <w:r>
        <w:rPr>
          <w:rFonts w:ascii="宋体" w:hAnsi="宋体" w:eastAsia="宋体" w:cs="宋体"/>
          <w:spacing w:val="-6"/>
          <w:sz w:val="24"/>
          <w:szCs w:val="24"/>
        </w:rPr>
        <w:t>以需定供</w:t>
      </w:r>
      <w:r>
        <w:rPr>
          <w:rFonts w:ascii="宋体" w:hAnsi="宋体" w:eastAsia="宋体" w:cs="宋体"/>
          <w:spacing w:val="-89"/>
          <w:sz w:val="24"/>
          <w:szCs w:val="24"/>
        </w:rPr>
        <w:t xml:space="preserve"> </w:t>
      </w:r>
      <w:r>
        <w:rPr>
          <w:rFonts w:ascii="宋体" w:hAnsi="宋体" w:eastAsia="宋体" w:cs="宋体"/>
          <w:spacing w:val="-6"/>
          <w:sz w:val="24"/>
          <w:szCs w:val="24"/>
        </w:rPr>
        <w:t>”为“</w:t>
      </w:r>
      <w:r>
        <w:rPr>
          <w:rFonts w:ascii="宋体" w:hAnsi="宋体" w:eastAsia="宋体" w:cs="宋体"/>
          <w:spacing w:val="-83"/>
          <w:sz w:val="24"/>
          <w:szCs w:val="24"/>
        </w:rPr>
        <w:t xml:space="preserve"> </w:t>
      </w:r>
      <w:r>
        <w:rPr>
          <w:rFonts w:ascii="宋体" w:hAnsi="宋体" w:eastAsia="宋体" w:cs="宋体"/>
          <w:spacing w:val="-6"/>
          <w:sz w:val="24"/>
          <w:szCs w:val="24"/>
        </w:rPr>
        <w:t>以供定需</w:t>
      </w:r>
      <w:r>
        <w:rPr>
          <w:rFonts w:ascii="宋体" w:hAnsi="宋体" w:eastAsia="宋体" w:cs="宋体"/>
          <w:spacing w:val="-88"/>
          <w:sz w:val="24"/>
          <w:szCs w:val="24"/>
        </w:rPr>
        <w:t xml:space="preserve"> </w:t>
      </w:r>
      <w:r>
        <w:rPr>
          <w:rFonts w:ascii="宋体" w:hAnsi="宋体" w:eastAsia="宋体" w:cs="宋体"/>
          <w:spacing w:val="-6"/>
          <w:sz w:val="24"/>
          <w:szCs w:val="24"/>
        </w:rPr>
        <w:t>”，加强水管部门的需水管理。实行定额管理制度的基本要</w:t>
      </w:r>
      <w:r>
        <w:rPr>
          <w:rFonts w:ascii="宋体" w:hAnsi="宋体" w:eastAsia="宋体" w:cs="宋体"/>
          <w:sz w:val="24"/>
          <w:szCs w:val="24"/>
        </w:rPr>
        <w:t xml:space="preserve"> </w:t>
      </w:r>
      <w:r>
        <w:rPr>
          <w:rFonts w:ascii="宋体" w:hAnsi="宋体" w:eastAsia="宋体" w:cs="宋体"/>
          <w:spacing w:val="-5"/>
          <w:sz w:val="24"/>
          <w:szCs w:val="24"/>
        </w:rPr>
        <w:t>素就是制定一套系统完善可行的定额标准体系。应组织</w:t>
      </w:r>
      <w:r>
        <w:rPr>
          <w:rFonts w:ascii="宋体" w:hAnsi="宋体" w:eastAsia="宋体" w:cs="宋体"/>
          <w:spacing w:val="-6"/>
          <w:sz w:val="24"/>
          <w:szCs w:val="24"/>
        </w:rPr>
        <w:t>相关部门开展定额研究， 在吉林</w:t>
      </w:r>
      <w:r>
        <w:rPr>
          <w:rFonts w:ascii="宋体" w:hAnsi="宋体" w:eastAsia="宋体" w:cs="宋体"/>
          <w:sz w:val="24"/>
          <w:szCs w:val="24"/>
        </w:rPr>
        <w:t xml:space="preserve"> </w:t>
      </w:r>
      <w:r>
        <w:rPr>
          <w:rFonts w:ascii="宋体" w:hAnsi="宋体" w:eastAsia="宋体" w:cs="宋体"/>
          <w:spacing w:val="-8"/>
          <w:sz w:val="24"/>
          <w:szCs w:val="24"/>
        </w:rPr>
        <w:t>省用水定额标准的基础上， 分析榆树市特殊行业及特殊用水单位用水</w:t>
      </w:r>
      <w:r>
        <w:rPr>
          <w:rFonts w:ascii="宋体" w:hAnsi="宋体" w:eastAsia="宋体" w:cs="宋体"/>
          <w:spacing w:val="-9"/>
          <w:sz w:val="24"/>
          <w:szCs w:val="24"/>
        </w:rPr>
        <w:t>定额标准， 为吉林</w:t>
      </w:r>
    </w:p>
    <w:p>
      <w:pPr>
        <w:spacing w:before="1" w:line="218" w:lineRule="auto"/>
        <w:ind w:left="20"/>
        <w:rPr>
          <w:rFonts w:ascii="宋体" w:hAnsi="宋体" w:eastAsia="宋体" w:cs="宋体"/>
          <w:sz w:val="24"/>
          <w:szCs w:val="24"/>
        </w:rPr>
      </w:pPr>
      <w:r>
        <w:rPr>
          <w:rFonts w:ascii="宋体" w:hAnsi="宋体" w:eastAsia="宋体" w:cs="宋体"/>
          <w:spacing w:val="-4"/>
          <w:sz w:val="24"/>
          <w:szCs w:val="24"/>
        </w:rPr>
        <w:t>省用水定额修订提供技术依据。</w:t>
      </w:r>
    </w:p>
    <w:p>
      <w:pPr>
        <w:spacing w:before="180" w:line="220" w:lineRule="auto"/>
        <w:ind w:left="263"/>
        <w:rPr>
          <w:rFonts w:ascii="宋体" w:hAnsi="宋体" w:eastAsia="宋体" w:cs="宋体"/>
          <w:sz w:val="24"/>
          <w:szCs w:val="24"/>
        </w:rPr>
      </w:pPr>
      <w:r>
        <w:rPr>
          <w:rFonts w:ascii="宋体" w:hAnsi="宋体" w:eastAsia="宋体" w:cs="宋体"/>
          <w:spacing w:val="-2"/>
          <w:sz w:val="24"/>
          <w:szCs w:val="24"/>
        </w:rPr>
        <w:t>（3）水量分配制度</w:t>
      </w:r>
    </w:p>
    <w:p>
      <w:pPr>
        <w:spacing w:before="185" w:line="359" w:lineRule="auto"/>
        <w:ind w:left="17" w:firstLine="524"/>
        <w:rPr>
          <w:rFonts w:ascii="宋体" w:hAnsi="宋体" w:eastAsia="宋体" w:cs="宋体"/>
          <w:sz w:val="24"/>
          <w:szCs w:val="24"/>
        </w:rPr>
      </w:pPr>
      <w:r>
        <w:rPr>
          <w:rFonts w:ascii="宋体" w:hAnsi="宋体" w:eastAsia="宋体" w:cs="宋体"/>
          <w:spacing w:val="-4"/>
          <w:sz w:val="24"/>
          <w:szCs w:val="24"/>
        </w:rPr>
        <w:t>目前，榆树市各级水行政主管部门每年根据年度</w:t>
      </w:r>
      <w:r>
        <w:rPr>
          <w:rFonts w:ascii="宋体" w:hAnsi="宋体" w:eastAsia="宋体" w:cs="宋体"/>
          <w:spacing w:val="-5"/>
          <w:sz w:val="24"/>
          <w:szCs w:val="24"/>
        </w:rPr>
        <w:t xml:space="preserve">预测来水量及上一级水行政主管部 </w:t>
      </w:r>
      <w:r>
        <w:rPr>
          <w:rFonts w:ascii="宋体" w:hAnsi="宋体" w:eastAsia="宋体" w:cs="宋体"/>
          <w:spacing w:val="-7"/>
          <w:sz w:val="24"/>
          <w:szCs w:val="24"/>
        </w:rPr>
        <w:t>门分配的可利用水量制定年度水量分配方案，</w:t>
      </w:r>
      <w:r>
        <w:rPr>
          <w:rFonts w:ascii="宋体" w:hAnsi="宋体" w:eastAsia="宋体" w:cs="宋体"/>
          <w:spacing w:val="44"/>
          <w:sz w:val="24"/>
          <w:szCs w:val="24"/>
        </w:rPr>
        <w:t xml:space="preserve"> </w:t>
      </w:r>
      <w:r>
        <w:rPr>
          <w:rFonts w:ascii="宋体" w:hAnsi="宋体" w:eastAsia="宋体" w:cs="宋体"/>
          <w:spacing w:val="-7"/>
          <w:sz w:val="24"/>
          <w:szCs w:val="24"/>
        </w:rPr>
        <w:t>由于定额标准不匹配</w:t>
      </w:r>
      <w:r>
        <w:rPr>
          <w:rFonts w:ascii="宋体" w:hAnsi="宋体" w:eastAsia="宋体" w:cs="宋体"/>
          <w:spacing w:val="-8"/>
          <w:sz w:val="24"/>
          <w:szCs w:val="24"/>
        </w:rPr>
        <w:t xml:space="preserve">、管理人员技术水平 </w:t>
      </w:r>
      <w:r>
        <w:rPr>
          <w:rFonts w:ascii="宋体" w:hAnsi="宋体" w:eastAsia="宋体" w:cs="宋体"/>
          <w:spacing w:val="-2"/>
          <w:sz w:val="24"/>
          <w:szCs w:val="24"/>
        </w:rPr>
        <w:t>有限等制约因素，水量分配指标并未细化到各个乡镇、村组、灌区直至用水户。因此，</w:t>
      </w:r>
      <w:r>
        <w:rPr>
          <w:rFonts w:ascii="宋体" w:hAnsi="宋体" w:eastAsia="宋体" w:cs="宋体"/>
          <w:spacing w:val="11"/>
          <w:sz w:val="24"/>
          <w:szCs w:val="24"/>
        </w:rPr>
        <w:t xml:space="preserve"> </w:t>
      </w:r>
      <w:r>
        <w:rPr>
          <w:rFonts w:ascii="宋体" w:hAnsi="宋体" w:eastAsia="宋体" w:cs="宋体"/>
          <w:spacing w:val="-7"/>
          <w:sz w:val="24"/>
          <w:szCs w:val="24"/>
        </w:rPr>
        <w:t>需在吉林省级用水总量控制和定额管理框架下</w:t>
      </w:r>
      <w:r>
        <w:rPr>
          <w:rFonts w:ascii="宋体" w:hAnsi="宋体" w:eastAsia="宋体" w:cs="宋体"/>
          <w:spacing w:val="-8"/>
          <w:sz w:val="24"/>
          <w:szCs w:val="24"/>
        </w:rPr>
        <w:t>，</w:t>
      </w:r>
      <w:r>
        <w:rPr>
          <w:rFonts w:ascii="宋体" w:hAnsi="宋体" w:eastAsia="宋体" w:cs="宋体"/>
          <w:spacing w:val="44"/>
          <w:sz w:val="24"/>
          <w:szCs w:val="24"/>
        </w:rPr>
        <w:t xml:space="preserve"> </w:t>
      </w:r>
      <w:r>
        <w:rPr>
          <w:rFonts w:ascii="宋体" w:hAnsi="宋体" w:eastAsia="宋体" w:cs="宋体"/>
          <w:spacing w:val="-8"/>
          <w:sz w:val="24"/>
          <w:szCs w:val="24"/>
        </w:rPr>
        <w:t>强化执行《水法》及《水量分配暂行办</w:t>
      </w:r>
      <w:r>
        <w:rPr>
          <w:rFonts w:ascii="宋体" w:hAnsi="宋体" w:eastAsia="宋体" w:cs="宋体"/>
          <w:sz w:val="24"/>
          <w:szCs w:val="24"/>
        </w:rPr>
        <w:t xml:space="preserve">  </w:t>
      </w:r>
      <w:r>
        <w:rPr>
          <w:rFonts w:ascii="宋体" w:hAnsi="宋体" w:eastAsia="宋体" w:cs="宋体"/>
          <w:spacing w:val="-1"/>
          <w:sz w:val="24"/>
          <w:szCs w:val="24"/>
        </w:rPr>
        <w:t>法》（水利部</w:t>
      </w:r>
      <w:r>
        <w:rPr>
          <w:rFonts w:ascii="宋体" w:hAnsi="宋体" w:eastAsia="宋体" w:cs="宋体"/>
          <w:spacing w:val="-33"/>
          <w:sz w:val="24"/>
          <w:szCs w:val="24"/>
        </w:rPr>
        <w:t xml:space="preserve"> </w:t>
      </w:r>
      <w:r>
        <w:rPr>
          <w:rFonts w:ascii="宋体" w:hAnsi="宋体" w:eastAsia="宋体" w:cs="宋体"/>
          <w:spacing w:val="-1"/>
          <w:sz w:val="24"/>
          <w:szCs w:val="24"/>
        </w:rPr>
        <w:t>32</w:t>
      </w:r>
      <w:r>
        <w:rPr>
          <w:rFonts w:ascii="宋体" w:hAnsi="宋体" w:eastAsia="宋体" w:cs="宋体"/>
          <w:spacing w:val="-33"/>
          <w:sz w:val="24"/>
          <w:szCs w:val="24"/>
        </w:rPr>
        <w:t xml:space="preserve"> </w:t>
      </w:r>
      <w:r>
        <w:rPr>
          <w:rFonts w:ascii="宋体" w:hAnsi="宋体" w:eastAsia="宋体" w:cs="宋体"/>
          <w:spacing w:val="-1"/>
          <w:sz w:val="24"/>
          <w:szCs w:val="24"/>
        </w:rPr>
        <w:t>号令）有关规定，在充分分析水资源承</w:t>
      </w:r>
      <w:r>
        <w:rPr>
          <w:rFonts w:ascii="宋体" w:hAnsi="宋体" w:eastAsia="宋体" w:cs="宋体"/>
          <w:spacing w:val="-2"/>
          <w:sz w:val="24"/>
          <w:szCs w:val="24"/>
        </w:rPr>
        <w:t xml:space="preserve">载力的基础上，制定榆树市各 </w:t>
      </w:r>
      <w:r>
        <w:rPr>
          <w:rFonts w:ascii="宋体" w:hAnsi="宋体" w:eastAsia="宋体" w:cs="宋体"/>
          <w:spacing w:val="-11"/>
          <w:sz w:val="24"/>
          <w:szCs w:val="24"/>
        </w:rPr>
        <w:t>区县市、各行业的用水总量，</w:t>
      </w:r>
      <w:r>
        <w:rPr>
          <w:rFonts w:ascii="宋体" w:hAnsi="宋体" w:eastAsia="宋体" w:cs="宋体"/>
          <w:spacing w:val="39"/>
          <w:sz w:val="24"/>
          <w:szCs w:val="24"/>
        </w:rPr>
        <w:t xml:space="preserve"> </w:t>
      </w:r>
      <w:r>
        <w:rPr>
          <w:rFonts w:ascii="宋体" w:hAnsi="宋体" w:eastAsia="宋体" w:cs="宋体"/>
          <w:spacing w:val="-11"/>
          <w:sz w:val="24"/>
          <w:szCs w:val="24"/>
        </w:rPr>
        <w:t>通过层层分解，</w:t>
      </w:r>
      <w:r>
        <w:rPr>
          <w:rFonts w:ascii="宋体" w:hAnsi="宋体" w:eastAsia="宋体" w:cs="宋体"/>
          <w:spacing w:val="37"/>
          <w:sz w:val="24"/>
          <w:szCs w:val="24"/>
        </w:rPr>
        <w:t xml:space="preserve"> </w:t>
      </w:r>
      <w:r>
        <w:rPr>
          <w:rFonts w:ascii="宋体" w:hAnsi="宋体" w:eastAsia="宋体" w:cs="宋体"/>
          <w:spacing w:val="-11"/>
          <w:sz w:val="24"/>
          <w:szCs w:val="24"/>
        </w:rPr>
        <w:t>将用水总量控制指标落实到各</w:t>
      </w:r>
      <w:r>
        <w:rPr>
          <w:rFonts w:ascii="宋体" w:hAnsi="宋体" w:eastAsia="宋体" w:cs="宋体"/>
          <w:spacing w:val="-12"/>
          <w:sz w:val="24"/>
          <w:szCs w:val="24"/>
        </w:rPr>
        <w:t xml:space="preserve">个乡镇、村 </w:t>
      </w:r>
      <w:r>
        <w:rPr>
          <w:rFonts w:ascii="宋体" w:hAnsi="宋体" w:eastAsia="宋体" w:cs="宋体"/>
          <w:spacing w:val="-9"/>
          <w:sz w:val="24"/>
          <w:szCs w:val="24"/>
        </w:rPr>
        <w:t>组、灌区直至用水户， 各用水户的用水总量控</w:t>
      </w:r>
      <w:r>
        <w:rPr>
          <w:rFonts w:ascii="宋体" w:hAnsi="宋体" w:eastAsia="宋体" w:cs="宋体"/>
          <w:spacing w:val="-10"/>
          <w:sz w:val="24"/>
          <w:szCs w:val="24"/>
        </w:rPr>
        <w:t>制指标根据现状用水量、用水定额、人口、</w:t>
      </w:r>
    </w:p>
    <w:p>
      <w:pPr>
        <w:spacing w:before="1" w:line="218" w:lineRule="auto"/>
        <w:ind w:left="18"/>
        <w:rPr>
          <w:rFonts w:ascii="宋体" w:hAnsi="宋体" w:eastAsia="宋体" w:cs="宋体"/>
          <w:sz w:val="24"/>
          <w:szCs w:val="24"/>
        </w:rPr>
      </w:pPr>
      <w:r>
        <w:rPr>
          <w:rFonts w:ascii="宋体" w:hAnsi="宋体" w:eastAsia="宋体" w:cs="宋体"/>
          <w:spacing w:val="-1"/>
          <w:sz w:val="24"/>
          <w:szCs w:val="24"/>
        </w:rPr>
        <w:t>经济规模、经济结构和经济发展态势等因素统筹考虑确定，并与全市</w:t>
      </w:r>
      <w:r>
        <w:rPr>
          <w:rFonts w:ascii="宋体" w:hAnsi="宋体" w:eastAsia="宋体" w:cs="宋体"/>
          <w:spacing w:val="-2"/>
          <w:sz w:val="24"/>
          <w:szCs w:val="24"/>
        </w:rPr>
        <w:t>总量控制相适应。</w:t>
      </w:r>
    </w:p>
    <w:p>
      <w:pPr>
        <w:spacing w:before="180" w:line="220" w:lineRule="auto"/>
        <w:ind w:left="263"/>
        <w:rPr>
          <w:rFonts w:ascii="宋体" w:hAnsi="宋体" w:eastAsia="宋体" w:cs="宋体"/>
          <w:sz w:val="24"/>
          <w:szCs w:val="24"/>
        </w:rPr>
      </w:pPr>
      <w:r>
        <w:rPr>
          <w:rFonts w:ascii="宋体" w:hAnsi="宋体" w:eastAsia="宋体" w:cs="宋体"/>
          <w:spacing w:val="-2"/>
          <w:sz w:val="24"/>
          <w:szCs w:val="24"/>
        </w:rPr>
        <w:t>（4）健全计划用水管理制度</w:t>
      </w:r>
    </w:p>
    <w:p>
      <w:pPr>
        <w:spacing w:before="185" w:line="359" w:lineRule="auto"/>
        <w:ind w:left="15" w:right="24" w:firstLine="480"/>
        <w:rPr>
          <w:rFonts w:ascii="宋体" w:hAnsi="宋体" w:eastAsia="宋体" w:cs="宋体"/>
          <w:sz w:val="24"/>
          <w:szCs w:val="24"/>
        </w:rPr>
      </w:pPr>
      <w:r>
        <w:rPr>
          <w:rFonts w:ascii="宋体" w:hAnsi="宋体" w:eastAsia="宋体" w:cs="宋体"/>
          <w:spacing w:val="-3"/>
          <w:sz w:val="24"/>
          <w:szCs w:val="24"/>
        </w:rPr>
        <w:t>榆树市各级水行政主管部门每年根据当地国民经济和社会发展年度计划、节约用水</w:t>
      </w:r>
      <w:r>
        <w:rPr>
          <w:rFonts w:ascii="宋体" w:hAnsi="宋体" w:eastAsia="宋体" w:cs="宋体"/>
          <w:spacing w:val="4"/>
          <w:sz w:val="24"/>
          <w:szCs w:val="24"/>
        </w:rPr>
        <w:t xml:space="preserve"> </w:t>
      </w:r>
      <w:r>
        <w:rPr>
          <w:rFonts w:ascii="宋体" w:hAnsi="宋体" w:eastAsia="宋体" w:cs="宋体"/>
          <w:spacing w:val="-7"/>
          <w:sz w:val="24"/>
          <w:szCs w:val="24"/>
        </w:rPr>
        <w:t>规划、水资源和供水状况以及用水需求，</w:t>
      </w:r>
      <w:r>
        <w:rPr>
          <w:rFonts w:ascii="宋体" w:hAnsi="宋体" w:eastAsia="宋体" w:cs="宋体"/>
          <w:spacing w:val="43"/>
          <w:sz w:val="24"/>
          <w:szCs w:val="24"/>
        </w:rPr>
        <w:t xml:space="preserve"> </w:t>
      </w:r>
      <w:r>
        <w:rPr>
          <w:rFonts w:ascii="宋体" w:hAnsi="宋体" w:eastAsia="宋体" w:cs="宋体"/>
          <w:spacing w:val="-7"/>
          <w:sz w:val="24"/>
          <w:szCs w:val="24"/>
        </w:rPr>
        <w:t>组织制定年度用水计划。用水计划是总量控制</w:t>
      </w:r>
      <w:r>
        <w:rPr>
          <w:rFonts w:ascii="宋体" w:hAnsi="宋体" w:eastAsia="宋体" w:cs="宋体"/>
          <w:sz w:val="24"/>
          <w:szCs w:val="24"/>
        </w:rPr>
        <w:t xml:space="preserve"> </w:t>
      </w:r>
      <w:r>
        <w:rPr>
          <w:rFonts w:ascii="宋体" w:hAnsi="宋体" w:eastAsia="宋体" w:cs="宋体"/>
          <w:spacing w:val="-6"/>
          <w:sz w:val="24"/>
          <w:szCs w:val="24"/>
        </w:rPr>
        <w:t>的重要方面， 是以榆树市用水总量为控制条件。目前在执行计划用水管理制度的过程中</w:t>
      </w:r>
      <w:r>
        <w:rPr>
          <w:rFonts w:ascii="宋体" w:hAnsi="宋体" w:eastAsia="宋体" w:cs="宋体"/>
          <w:spacing w:val="8"/>
          <w:sz w:val="24"/>
          <w:szCs w:val="24"/>
        </w:rPr>
        <w:t xml:space="preserve"> </w:t>
      </w:r>
      <w:r>
        <w:rPr>
          <w:rFonts w:ascii="宋体" w:hAnsi="宋体" w:eastAsia="宋体" w:cs="宋体"/>
          <w:spacing w:val="-9"/>
          <w:sz w:val="24"/>
          <w:szCs w:val="24"/>
        </w:rPr>
        <w:t>还存在部分用水户不接受计划用水管理，</w:t>
      </w:r>
      <w:r>
        <w:rPr>
          <w:rFonts w:ascii="宋体" w:hAnsi="宋体" w:eastAsia="宋体" w:cs="宋体"/>
          <w:spacing w:val="35"/>
          <w:sz w:val="24"/>
          <w:szCs w:val="24"/>
        </w:rPr>
        <w:t xml:space="preserve"> </w:t>
      </w:r>
      <w:r>
        <w:rPr>
          <w:rFonts w:ascii="宋体" w:hAnsi="宋体" w:eastAsia="宋体" w:cs="宋体"/>
          <w:spacing w:val="-9"/>
          <w:sz w:val="24"/>
          <w:szCs w:val="24"/>
        </w:rPr>
        <w:t>不签订计划用水协议书</w:t>
      </w:r>
      <w:r>
        <w:rPr>
          <w:rFonts w:ascii="宋体" w:hAnsi="宋体" w:eastAsia="宋体" w:cs="宋体"/>
          <w:spacing w:val="-10"/>
          <w:sz w:val="24"/>
          <w:szCs w:val="24"/>
        </w:rPr>
        <w:t>，</w:t>
      </w:r>
      <w:r>
        <w:rPr>
          <w:rFonts w:ascii="宋体" w:hAnsi="宋体" w:eastAsia="宋体" w:cs="宋体"/>
          <w:spacing w:val="-26"/>
          <w:sz w:val="24"/>
          <w:szCs w:val="24"/>
        </w:rPr>
        <w:t xml:space="preserve"> </w:t>
      </w:r>
      <w:r>
        <w:rPr>
          <w:rFonts w:ascii="宋体" w:hAnsi="宋体" w:eastAsia="宋体" w:cs="宋体"/>
          <w:spacing w:val="-10"/>
          <w:sz w:val="24"/>
          <w:szCs w:val="24"/>
        </w:rPr>
        <w:t>躲避缴费的问题。因</w:t>
      </w:r>
      <w:r>
        <w:rPr>
          <w:rFonts w:ascii="宋体" w:hAnsi="宋体" w:eastAsia="宋体" w:cs="宋体"/>
          <w:sz w:val="24"/>
          <w:szCs w:val="24"/>
        </w:rPr>
        <w:t xml:space="preserve"> </w:t>
      </w:r>
      <w:r>
        <w:rPr>
          <w:rFonts w:ascii="宋体" w:hAnsi="宋体" w:eastAsia="宋体" w:cs="宋体"/>
          <w:spacing w:val="-8"/>
          <w:sz w:val="24"/>
          <w:szCs w:val="24"/>
        </w:rPr>
        <w:t>此，</w:t>
      </w:r>
      <w:r>
        <w:rPr>
          <w:rFonts w:ascii="宋体" w:hAnsi="宋体" w:eastAsia="宋体" w:cs="宋体"/>
          <w:spacing w:val="-34"/>
          <w:sz w:val="24"/>
          <w:szCs w:val="24"/>
        </w:rPr>
        <w:t xml:space="preserve"> </w:t>
      </w:r>
      <w:r>
        <w:rPr>
          <w:rFonts w:ascii="宋体" w:hAnsi="宋体" w:eastAsia="宋体" w:cs="宋体"/>
          <w:spacing w:val="-8"/>
          <w:sz w:val="24"/>
          <w:szCs w:val="24"/>
        </w:rPr>
        <w:t>规划期内制定并出台《榆树市计划用水管理办法》， 强化地区定额管理、节水减排</w:t>
      </w:r>
      <w:r>
        <w:rPr>
          <w:rFonts w:ascii="宋体" w:hAnsi="宋体" w:eastAsia="宋体" w:cs="宋体"/>
          <w:sz w:val="24"/>
          <w:szCs w:val="24"/>
        </w:rPr>
        <w:t xml:space="preserve"> </w:t>
      </w:r>
      <w:r>
        <w:rPr>
          <w:rFonts w:ascii="宋体" w:hAnsi="宋体" w:eastAsia="宋体" w:cs="宋体"/>
          <w:spacing w:val="-10"/>
          <w:sz w:val="24"/>
          <w:szCs w:val="24"/>
        </w:rPr>
        <w:t>的作用， 明确执法和责任主体，</w:t>
      </w:r>
      <w:r>
        <w:rPr>
          <w:rFonts w:ascii="宋体" w:hAnsi="宋体" w:eastAsia="宋体" w:cs="宋体"/>
          <w:spacing w:val="48"/>
          <w:sz w:val="24"/>
          <w:szCs w:val="24"/>
        </w:rPr>
        <w:t xml:space="preserve"> </w:t>
      </w:r>
      <w:r>
        <w:rPr>
          <w:rFonts w:ascii="宋体" w:hAnsi="宋体" w:eastAsia="宋体" w:cs="宋体"/>
          <w:spacing w:val="-10"/>
          <w:sz w:val="24"/>
          <w:szCs w:val="24"/>
        </w:rPr>
        <w:t>加大违法的处罚力度。建立和完善用水计划的制定与审</w:t>
      </w:r>
      <w:r>
        <w:rPr>
          <w:rFonts w:ascii="宋体" w:hAnsi="宋体" w:eastAsia="宋体" w:cs="宋体"/>
          <w:sz w:val="24"/>
          <w:szCs w:val="24"/>
        </w:rPr>
        <w:t xml:space="preserve"> </w:t>
      </w:r>
      <w:r>
        <w:rPr>
          <w:rFonts w:ascii="宋体" w:hAnsi="宋体" w:eastAsia="宋体" w:cs="宋体"/>
          <w:spacing w:val="-8"/>
          <w:sz w:val="24"/>
          <w:szCs w:val="24"/>
        </w:rPr>
        <w:t>批制度，</w:t>
      </w:r>
      <w:r>
        <w:rPr>
          <w:rFonts w:ascii="宋体" w:hAnsi="宋体" w:eastAsia="宋体" w:cs="宋体"/>
          <w:spacing w:val="-28"/>
          <w:sz w:val="24"/>
          <w:szCs w:val="24"/>
        </w:rPr>
        <w:t xml:space="preserve"> </w:t>
      </w:r>
      <w:r>
        <w:rPr>
          <w:rFonts w:ascii="宋体" w:hAnsi="宋体" w:eastAsia="宋体" w:cs="宋体"/>
          <w:spacing w:val="-8"/>
          <w:sz w:val="24"/>
          <w:szCs w:val="24"/>
        </w:rPr>
        <w:t>水管单位根据批复的用水计划供水， 计划外要申请新增用水量的</w:t>
      </w:r>
      <w:r>
        <w:rPr>
          <w:rFonts w:ascii="宋体" w:hAnsi="宋体" w:eastAsia="宋体" w:cs="宋体"/>
          <w:spacing w:val="-9"/>
          <w:sz w:val="24"/>
          <w:szCs w:val="24"/>
        </w:rPr>
        <w:t>须经水行政主</w:t>
      </w:r>
      <w:r>
        <w:rPr>
          <w:rFonts w:ascii="宋体" w:hAnsi="宋体" w:eastAsia="宋体" w:cs="宋体"/>
          <w:sz w:val="24"/>
          <w:szCs w:val="24"/>
        </w:rPr>
        <w:t xml:space="preserve"> </w:t>
      </w:r>
      <w:r>
        <w:rPr>
          <w:rFonts w:ascii="宋体" w:hAnsi="宋体" w:eastAsia="宋体" w:cs="宋体"/>
          <w:spacing w:val="-11"/>
          <w:sz w:val="24"/>
          <w:szCs w:val="24"/>
        </w:rPr>
        <w:t>管部门批准；</w:t>
      </w:r>
      <w:r>
        <w:rPr>
          <w:rFonts w:ascii="宋体" w:hAnsi="宋体" w:eastAsia="宋体" w:cs="宋体"/>
          <w:spacing w:val="-37"/>
          <w:sz w:val="24"/>
          <w:szCs w:val="24"/>
        </w:rPr>
        <w:t xml:space="preserve"> </w:t>
      </w:r>
      <w:r>
        <w:rPr>
          <w:rFonts w:ascii="宋体" w:hAnsi="宋体" w:eastAsia="宋体" w:cs="宋体"/>
          <w:spacing w:val="-11"/>
          <w:sz w:val="24"/>
          <w:szCs w:val="24"/>
        </w:rPr>
        <w:t>强化实施用水计划的监督与管理，</w:t>
      </w:r>
      <w:r>
        <w:rPr>
          <w:rFonts w:ascii="宋体" w:hAnsi="宋体" w:eastAsia="宋体" w:cs="宋体"/>
          <w:spacing w:val="-46"/>
          <w:sz w:val="24"/>
          <w:szCs w:val="24"/>
        </w:rPr>
        <w:t xml:space="preserve"> </w:t>
      </w:r>
      <w:r>
        <w:rPr>
          <w:rFonts w:ascii="宋体" w:hAnsi="宋体" w:eastAsia="宋体" w:cs="宋体"/>
          <w:spacing w:val="-11"/>
          <w:sz w:val="24"/>
          <w:szCs w:val="24"/>
        </w:rPr>
        <w:t>超计划超定额用水</w:t>
      </w:r>
      <w:r>
        <w:rPr>
          <w:rFonts w:ascii="宋体" w:hAnsi="宋体" w:eastAsia="宋体" w:cs="宋体"/>
          <w:spacing w:val="-12"/>
          <w:sz w:val="24"/>
          <w:szCs w:val="24"/>
        </w:rPr>
        <w:t>要实行累进加价收费；</w:t>
      </w:r>
      <w:r>
        <w:rPr>
          <w:rFonts w:ascii="宋体" w:hAnsi="宋体" w:eastAsia="宋体" w:cs="宋体"/>
          <w:sz w:val="24"/>
          <w:szCs w:val="24"/>
        </w:rPr>
        <w:t xml:space="preserve"> </w:t>
      </w:r>
      <w:r>
        <w:rPr>
          <w:rFonts w:ascii="宋体" w:hAnsi="宋体" w:eastAsia="宋体" w:cs="宋体"/>
          <w:spacing w:val="-2"/>
          <w:sz w:val="24"/>
          <w:szCs w:val="24"/>
        </w:rPr>
        <w:t>对用水大户和容易产生浪费水的单位，节水管理部门建立指标执行情况监督预警制度，</w:t>
      </w:r>
    </w:p>
    <w:p>
      <w:pPr>
        <w:spacing w:before="1" w:line="218" w:lineRule="auto"/>
        <w:ind w:left="15"/>
        <w:rPr>
          <w:rFonts w:ascii="宋体" w:hAnsi="宋体" w:eastAsia="宋体" w:cs="宋体"/>
          <w:sz w:val="24"/>
          <w:szCs w:val="24"/>
        </w:rPr>
      </w:pPr>
      <w:r>
        <w:rPr>
          <w:rFonts w:ascii="宋体" w:hAnsi="宋体" w:eastAsia="宋体" w:cs="宋体"/>
          <w:spacing w:val="-3"/>
          <w:sz w:val="24"/>
          <w:szCs w:val="24"/>
        </w:rPr>
        <w:t>采用严格的动态考核方式管理取、用水过程。</w:t>
      </w:r>
    </w:p>
    <w:p>
      <w:pPr>
        <w:spacing w:line="218" w:lineRule="auto"/>
        <w:rPr>
          <w:rFonts w:ascii="宋体" w:hAnsi="宋体" w:eastAsia="宋体" w:cs="宋体"/>
          <w:sz w:val="24"/>
          <w:szCs w:val="24"/>
        </w:rPr>
        <w:sectPr>
          <w:footerReference r:id="rId61" w:type="default"/>
          <w:pgSz w:w="11907" w:h="16839"/>
          <w:pgMar w:top="1431" w:right="1353" w:bottom="1206" w:left="1433" w:header="0" w:footer="987" w:gutter="0"/>
          <w:cols w:space="720" w:num="1"/>
        </w:sectPr>
      </w:pPr>
    </w:p>
    <w:p>
      <w:pPr>
        <w:pStyle w:val="2"/>
        <w:spacing w:line="260" w:lineRule="auto"/>
      </w:pPr>
    </w:p>
    <w:p>
      <w:pPr>
        <w:pStyle w:val="2"/>
        <w:spacing w:line="260" w:lineRule="auto"/>
      </w:pPr>
    </w:p>
    <w:p>
      <w:pPr>
        <w:spacing w:before="101" w:line="224" w:lineRule="auto"/>
        <w:rPr>
          <w:rFonts w:ascii="黑体" w:hAnsi="黑体" w:eastAsia="黑体" w:cs="黑体"/>
          <w:sz w:val="31"/>
          <w:szCs w:val="31"/>
        </w:rPr>
      </w:pPr>
      <w:bookmarkStart w:id="23" w:name="bookmark24"/>
      <w:bookmarkEnd w:id="23"/>
      <w:r>
        <w:rPr>
          <w:rFonts w:ascii="黑体" w:hAnsi="黑体" w:eastAsia="黑体" w:cs="黑体"/>
          <w:spacing w:val="7"/>
          <w:sz w:val="31"/>
          <w:szCs w:val="31"/>
        </w:rPr>
        <w:t>4.5</w:t>
      </w:r>
      <w:r>
        <w:rPr>
          <w:rFonts w:ascii="黑体" w:hAnsi="黑体" w:eastAsia="黑体" w:cs="黑体"/>
          <w:spacing w:val="-36"/>
          <w:sz w:val="31"/>
          <w:szCs w:val="31"/>
        </w:rPr>
        <w:t xml:space="preserve"> </w:t>
      </w:r>
      <w:r>
        <w:rPr>
          <w:rFonts w:ascii="黑体" w:hAnsi="黑体" w:eastAsia="黑体" w:cs="黑体"/>
          <w:spacing w:val="7"/>
          <w:sz w:val="31"/>
          <w:szCs w:val="31"/>
        </w:rPr>
        <w:t>强化实施取水许可和水资源有偿使用制度</w:t>
      </w:r>
    </w:p>
    <w:p>
      <w:pPr>
        <w:pStyle w:val="2"/>
        <w:spacing w:line="413" w:lineRule="auto"/>
      </w:pPr>
    </w:p>
    <w:p>
      <w:pPr>
        <w:spacing w:before="78" w:line="359" w:lineRule="auto"/>
        <w:ind w:left="6" w:right="64" w:firstLine="480"/>
        <w:jc w:val="both"/>
        <w:rPr>
          <w:rFonts w:ascii="宋体" w:hAnsi="宋体" w:eastAsia="宋体" w:cs="宋体"/>
          <w:sz w:val="24"/>
          <w:szCs w:val="24"/>
        </w:rPr>
      </w:pPr>
      <w:r>
        <w:rPr>
          <w:rFonts w:ascii="宋体" w:hAnsi="宋体" w:eastAsia="宋体" w:cs="宋体"/>
          <w:spacing w:val="-5"/>
          <w:sz w:val="24"/>
          <w:szCs w:val="24"/>
        </w:rPr>
        <w:t>《水法》第七条规定“</w:t>
      </w:r>
      <w:r>
        <w:rPr>
          <w:rFonts w:ascii="宋体" w:hAnsi="宋体" w:eastAsia="宋体" w:cs="宋体"/>
          <w:spacing w:val="-87"/>
          <w:sz w:val="24"/>
          <w:szCs w:val="24"/>
        </w:rPr>
        <w:t xml:space="preserve"> </w:t>
      </w:r>
      <w:r>
        <w:rPr>
          <w:rFonts w:ascii="宋体" w:hAnsi="宋体" w:eastAsia="宋体" w:cs="宋体"/>
          <w:spacing w:val="-5"/>
          <w:sz w:val="24"/>
          <w:szCs w:val="24"/>
        </w:rPr>
        <w:t>国家对水资源依法实行取水许可制度和有偿</w:t>
      </w:r>
      <w:r>
        <w:rPr>
          <w:rFonts w:ascii="宋体" w:hAnsi="宋体" w:eastAsia="宋体" w:cs="宋体"/>
          <w:spacing w:val="-6"/>
          <w:sz w:val="24"/>
          <w:szCs w:val="24"/>
        </w:rPr>
        <w:t>使用制度</w:t>
      </w:r>
      <w:r>
        <w:rPr>
          <w:rFonts w:ascii="宋体" w:hAnsi="宋体" w:eastAsia="宋体" w:cs="宋体"/>
          <w:spacing w:val="-87"/>
          <w:sz w:val="24"/>
          <w:szCs w:val="24"/>
        </w:rPr>
        <w:t xml:space="preserve"> </w:t>
      </w:r>
      <w:r>
        <w:rPr>
          <w:rFonts w:ascii="宋体" w:hAnsi="宋体" w:eastAsia="宋体" w:cs="宋体"/>
          <w:spacing w:val="-6"/>
          <w:sz w:val="24"/>
          <w:szCs w:val="24"/>
        </w:rPr>
        <w:t>”。贯</w:t>
      </w:r>
      <w:r>
        <w:rPr>
          <w:rFonts w:ascii="宋体" w:hAnsi="宋体" w:eastAsia="宋体" w:cs="宋体"/>
          <w:sz w:val="24"/>
          <w:szCs w:val="24"/>
        </w:rPr>
        <w:t xml:space="preserve"> </w:t>
      </w:r>
      <w:r>
        <w:rPr>
          <w:rFonts w:ascii="宋体" w:hAnsi="宋体" w:eastAsia="宋体" w:cs="宋体"/>
          <w:spacing w:val="-5"/>
          <w:sz w:val="24"/>
          <w:szCs w:val="24"/>
        </w:rPr>
        <w:t>彻落实《取水许可和水资源费征收管理条例》，</w:t>
      </w:r>
      <w:r>
        <w:rPr>
          <w:rFonts w:ascii="宋体" w:hAnsi="宋体" w:eastAsia="宋体" w:cs="宋体"/>
          <w:spacing w:val="-29"/>
          <w:sz w:val="24"/>
          <w:szCs w:val="24"/>
        </w:rPr>
        <w:t xml:space="preserve"> </w:t>
      </w:r>
      <w:r>
        <w:rPr>
          <w:rFonts w:ascii="宋体" w:hAnsi="宋体" w:eastAsia="宋体" w:cs="宋体"/>
          <w:spacing w:val="-5"/>
          <w:sz w:val="24"/>
          <w:szCs w:val="24"/>
        </w:rPr>
        <w:t>健全取水许可制度，</w:t>
      </w:r>
      <w:r>
        <w:rPr>
          <w:rFonts w:ascii="宋体" w:hAnsi="宋体" w:eastAsia="宋体" w:cs="宋体"/>
          <w:spacing w:val="-6"/>
          <w:sz w:val="24"/>
          <w:szCs w:val="24"/>
        </w:rPr>
        <w:t>加强取水许可制度</w:t>
      </w:r>
      <w:r>
        <w:rPr>
          <w:rFonts w:ascii="宋体" w:hAnsi="宋体" w:eastAsia="宋体" w:cs="宋体"/>
          <w:sz w:val="24"/>
          <w:szCs w:val="24"/>
        </w:rPr>
        <w:t xml:space="preserve"> </w:t>
      </w:r>
      <w:r>
        <w:rPr>
          <w:rFonts w:ascii="宋体" w:hAnsi="宋体" w:eastAsia="宋体" w:cs="宋体"/>
          <w:spacing w:val="-11"/>
          <w:sz w:val="24"/>
          <w:szCs w:val="24"/>
        </w:rPr>
        <w:t>的监督和管理，</w:t>
      </w:r>
      <w:r>
        <w:rPr>
          <w:rFonts w:ascii="宋体" w:hAnsi="宋体" w:eastAsia="宋体" w:cs="宋体"/>
          <w:spacing w:val="41"/>
          <w:sz w:val="24"/>
          <w:szCs w:val="24"/>
        </w:rPr>
        <w:t xml:space="preserve"> </w:t>
      </w:r>
      <w:r>
        <w:rPr>
          <w:rFonts w:ascii="宋体" w:hAnsi="宋体" w:eastAsia="宋体" w:cs="宋体"/>
          <w:spacing w:val="-11"/>
          <w:sz w:val="24"/>
          <w:szCs w:val="24"/>
        </w:rPr>
        <w:t>加强取水管理，</w:t>
      </w:r>
      <w:r>
        <w:rPr>
          <w:rFonts w:ascii="宋体" w:hAnsi="宋体" w:eastAsia="宋体" w:cs="宋体"/>
          <w:spacing w:val="32"/>
          <w:sz w:val="24"/>
          <w:szCs w:val="24"/>
        </w:rPr>
        <w:t xml:space="preserve"> </w:t>
      </w:r>
      <w:r>
        <w:rPr>
          <w:rFonts w:ascii="宋体" w:hAnsi="宋体" w:eastAsia="宋体" w:cs="宋体"/>
          <w:spacing w:val="-11"/>
          <w:sz w:val="24"/>
          <w:szCs w:val="24"/>
        </w:rPr>
        <w:t>根据区域的可供水量核定许可水量。完善和提高水资源</w:t>
      </w:r>
      <w:r>
        <w:rPr>
          <w:rFonts w:ascii="宋体" w:hAnsi="宋体" w:eastAsia="宋体" w:cs="宋体"/>
          <w:sz w:val="24"/>
          <w:szCs w:val="24"/>
        </w:rPr>
        <w:t xml:space="preserve"> </w:t>
      </w:r>
      <w:r>
        <w:rPr>
          <w:rFonts w:ascii="宋体" w:hAnsi="宋体" w:eastAsia="宋体" w:cs="宋体"/>
          <w:spacing w:val="-15"/>
          <w:sz w:val="24"/>
          <w:szCs w:val="24"/>
        </w:rPr>
        <w:t>费的征收标准，</w:t>
      </w:r>
      <w:r>
        <w:rPr>
          <w:rFonts w:ascii="宋体" w:hAnsi="宋体" w:eastAsia="宋体" w:cs="宋体"/>
          <w:spacing w:val="40"/>
          <w:sz w:val="24"/>
          <w:szCs w:val="24"/>
        </w:rPr>
        <w:t xml:space="preserve"> </w:t>
      </w:r>
      <w:r>
        <w:rPr>
          <w:rFonts w:ascii="宋体" w:hAnsi="宋体" w:eastAsia="宋体" w:cs="宋体"/>
          <w:spacing w:val="-15"/>
          <w:sz w:val="24"/>
          <w:szCs w:val="24"/>
        </w:rPr>
        <w:t>扩大水资源费的征收范围，</w:t>
      </w:r>
      <w:r>
        <w:rPr>
          <w:rFonts w:ascii="宋体" w:hAnsi="宋体" w:eastAsia="宋体" w:cs="宋体"/>
          <w:spacing w:val="33"/>
          <w:sz w:val="24"/>
          <w:szCs w:val="24"/>
        </w:rPr>
        <w:t xml:space="preserve"> </w:t>
      </w:r>
      <w:r>
        <w:rPr>
          <w:rFonts w:ascii="宋体" w:hAnsi="宋体" w:eastAsia="宋体" w:cs="宋体"/>
          <w:spacing w:val="-15"/>
          <w:sz w:val="24"/>
          <w:szCs w:val="24"/>
        </w:rPr>
        <w:t>提高水资源费在水价中的比重，</w:t>
      </w:r>
      <w:r>
        <w:rPr>
          <w:rFonts w:ascii="宋体" w:hAnsi="宋体" w:eastAsia="宋体" w:cs="宋体"/>
          <w:spacing w:val="32"/>
          <w:sz w:val="24"/>
          <w:szCs w:val="24"/>
        </w:rPr>
        <w:t xml:space="preserve"> </w:t>
      </w:r>
      <w:r>
        <w:rPr>
          <w:rFonts w:ascii="宋体" w:hAnsi="宋体" w:eastAsia="宋体" w:cs="宋体"/>
          <w:spacing w:val="-15"/>
          <w:sz w:val="24"/>
          <w:szCs w:val="24"/>
        </w:rPr>
        <w:t>加大水资源</w:t>
      </w:r>
      <w:r>
        <w:rPr>
          <w:rFonts w:ascii="宋体" w:hAnsi="宋体" w:eastAsia="宋体" w:cs="宋体"/>
          <w:sz w:val="24"/>
          <w:szCs w:val="24"/>
        </w:rPr>
        <w:t xml:space="preserve"> </w:t>
      </w:r>
      <w:r>
        <w:rPr>
          <w:rFonts w:ascii="宋体" w:hAnsi="宋体" w:eastAsia="宋体" w:cs="宋体"/>
          <w:spacing w:val="-11"/>
          <w:sz w:val="24"/>
          <w:szCs w:val="24"/>
        </w:rPr>
        <w:t>费的征收力度。继续推进建设项目水资源论证制度，</w:t>
      </w:r>
      <w:r>
        <w:rPr>
          <w:rFonts w:ascii="宋体" w:hAnsi="宋体" w:eastAsia="宋体" w:cs="宋体"/>
          <w:spacing w:val="41"/>
          <w:sz w:val="24"/>
          <w:szCs w:val="24"/>
        </w:rPr>
        <w:t xml:space="preserve"> </w:t>
      </w:r>
      <w:r>
        <w:rPr>
          <w:rFonts w:ascii="宋体" w:hAnsi="宋体" w:eastAsia="宋体" w:cs="宋体"/>
          <w:spacing w:val="-11"/>
          <w:sz w:val="24"/>
          <w:szCs w:val="24"/>
        </w:rPr>
        <w:t>保证论证质量，</w:t>
      </w:r>
      <w:r>
        <w:rPr>
          <w:rFonts w:ascii="宋体" w:hAnsi="宋体" w:eastAsia="宋体" w:cs="宋体"/>
          <w:spacing w:val="32"/>
          <w:sz w:val="24"/>
          <w:szCs w:val="24"/>
        </w:rPr>
        <w:t xml:space="preserve"> </w:t>
      </w:r>
      <w:r>
        <w:rPr>
          <w:rFonts w:ascii="宋体" w:hAnsi="宋体" w:eastAsia="宋体" w:cs="宋体"/>
          <w:spacing w:val="-11"/>
          <w:sz w:val="24"/>
          <w:szCs w:val="24"/>
        </w:rPr>
        <w:t>确保水资源论证的</w:t>
      </w:r>
    </w:p>
    <w:p>
      <w:pPr>
        <w:spacing w:line="219" w:lineRule="auto"/>
        <w:ind w:left="6"/>
        <w:rPr>
          <w:rFonts w:ascii="宋体" w:hAnsi="宋体" w:eastAsia="宋体" w:cs="宋体"/>
          <w:sz w:val="24"/>
          <w:szCs w:val="24"/>
        </w:rPr>
      </w:pPr>
      <w:r>
        <w:rPr>
          <w:rFonts w:ascii="宋体" w:hAnsi="宋体" w:eastAsia="宋体" w:cs="宋体"/>
          <w:spacing w:val="-5"/>
          <w:sz w:val="24"/>
          <w:szCs w:val="24"/>
        </w:rPr>
        <w:t>有效性和权威性。</w:t>
      </w:r>
    </w:p>
    <w:p>
      <w:pPr>
        <w:spacing w:before="181" w:line="220" w:lineRule="auto"/>
        <w:ind w:left="252"/>
        <w:rPr>
          <w:rFonts w:ascii="宋体" w:hAnsi="宋体" w:eastAsia="宋体" w:cs="宋体"/>
          <w:sz w:val="24"/>
          <w:szCs w:val="24"/>
        </w:rPr>
      </w:pPr>
      <w:r>
        <w:rPr>
          <w:rFonts w:ascii="宋体" w:hAnsi="宋体" w:eastAsia="宋体" w:cs="宋体"/>
          <w:spacing w:val="-2"/>
          <w:sz w:val="24"/>
          <w:szCs w:val="24"/>
        </w:rPr>
        <w:t>（1）强化取水许可制度</w:t>
      </w:r>
    </w:p>
    <w:p>
      <w:pPr>
        <w:spacing w:before="185" w:line="359" w:lineRule="auto"/>
        <w:ind w:left="3" w:firstLine="481"/>
        <w:rPr>
          <w:rFonts w:ascii="宋体" w:hAnsi="宋体" w:eastAsia="宋体" w:cs="宋体"/>
          <w:sz w:val="24"/>
          <w:szCs w:val="24"/>
        </w:rPr>
      </w:pPr>
      <w:r>
        <w:rPr>
          <w:rFonts w:ascii="宋体" w:hAnsi="宋体" w:eastAsia="宋体" w:cs="宋体"/>
          <w:spacing w:val="-6"/>
          <w:sz w:val="24"/>
          <w:szCs w:val="24"/>
        </w:rPr>
        <w:t>榆树市各级水行政主管部门对城市工业、生活等取水全面实施了取水许可</w:t>
      </w:r>
      <w:r>
        <w:rPr>
          <w:rFonts w:ascii="宋体" w:hAnsi="宋体" w:eastAsia="宋体" w:cs="宋体"/>
          <w:spacing w:val="-7"/>
          <w:sz w:val="24"/>
          <w:szCs w:val="24"/>
        </w:rPr>
        <w:t>制度， 主</w:t>
      </w:r>
      <w:r>
        <w:rPr>
          <w:rFonts w:ascii="宋体" w:hAnsi="宋体" w:eastAsia="宋体" w:cs="宋体"/>
          <w:sz w:val="24"/>
          <w:szCs w:val="24"/>
        </w:rPr>
        <w:t xml:space="preserve"> </w:t>
      </w:r>
      <w:r>
        <w:rPr>
          <w:rFonts w:ascii="宋体" w:hAnsi="宋体" w:eastAsia="宋体" w:cs="宋体"/>
          <w:spacing w:val="-5"/>
          <w:sz w:val="24"/>
          <w:szCs w:val="24"/>
        </w:rPr>
        <w:t>要按照国务院《取水许可和水资源费征收管理条例》（国务院令第</w:t>
      </w:r>
      <w:r>
        <w:rPr>
          <w:rFonts w:ascii="宋体" w:hAnsi="宋体" w:eastAsia="宋体" w:cs="宋体"/>
          <w:spacing w:val="-35"/>
          <w:sz w:val="24"/>
          <w:szCs w:val="24"/>
        </w:rPr>
        <w:t xml:space="preserve"> </w:t>
      </w:r>
      <w:r>
        <w:rPr>
          <w:rFonts w:ascii="宋体" w:hAnsi="宋体" w:eastAsia="宋体" w:cs="宋体"/>
          <w:spacing w:val="-5"/>
          <w:sz w:val="24"/>
          <w:szCs w:val="24"/>
        </w:rPr>
        <w:t>4</w:t>
      </w:r>
      <w:r>
        <w:rPr>
          <w:rFonts w:ascii="宋体" w:hAnsi="宋体" w:eastAsia="宋体" w:cs="宋体"/>
          <w:spacing w:val="-6"/>
          <w:sz w:val="24"/>
          <w:szCs w:val="24"/>
        </w:rPr>
        <w:t>60</w:t>
      </w:r>
      <w:r>
        <w:rPr>
          <w:rFonts w:ascii="宋体" w:hAnsi="宋体" w:eastAsia="宋体" w:cs="宋体"/>
          <w:spacing w:val="-45"/>
          <w:sz w:val="24"/>
          <w:szCs w:val="24"/>
        </w:rPr>
        <w:t xml:space="preserve"> </w:t>
      </w:r>
      <w:r>
        <w:rPr>
          <w:rFonts w:ascii="宋体" w:hAnsi="宋体" w:eastAsia="宋体" w:cs="宋体"/>
          <w:spacing w:val="-6"/>
          <w:sz w:val="24"/>
          <w:szCs w:val="24"/>
        </w:rPr>
        <w:t>号）</w:t>
      </w:r>
      <w:r>
        <w:rPr>
          <w:rFonts w:ascii="宋体" w:hAnsi="宋体" w:eastAsia="宋体" w:cs="宋体"/>
          <w:spacing w:val="-69"/>
          <w:sz w:val="24"/>
          <w:szCs w:val="24"/>
        </w:rPr>
        <w:t xml:space="preserve"> </w:t>
      </w:r>
      <w:r>
        <w:rPr>
          <w:rFonts w:ascii="宋体" w:hAnsi="宋体" w:eastAsia="宋体" w:cs="宋体"/>
          <w:spacing w:val="-6"/>
          <w:sz w:val="24"/>
          <w:szCs w:val="24"/>
        </w:rPr>
        <w:t>和《取水许</w:t>
      </w:r>
      <w:r>
        <w:rPr>
          <w:rFonts w:ascii="宋体" w:hAnsi="宋体" w:eastAsia="宋体" w:cs="宋体"/>
          <w:sz w:val="24"/>
          <w:szCs w:val="24"/>
        </w:rPr>
        <w:t xml:space="preserve"> </w:t>
      </w:r>
      <w:r>
        <w:rPr>
          <w:rFonts w:ascii="宋体" w:hAnsi="宋体" w:eastAsia="宋体" w:cs="宋体"/>
          <w:spacing w:val="-7"/>
          <w:sz w:val="24"/>
          <w:szCs w:val="24"/>
        </w:rPr>
        <w:t>可管理办法》以及吉林省关于取水许可的相关规定，</w:t>
      </w:r>
      <w:r>
        <w:rPr>
          <w:rFonts w:ascii="宋体" w:hAnsi="宋体" w:eastAsia="宋体" w:cs="宋体"/>
          <w:spacing w:val="45"/>
          <w:sz w:val="24"/>
          <w:szCs w:val="24"/>
        </w:rPr>
        <w:t xml:space="preserve"> </w:t>
      </w:r>
      <w:r>
        <w:rPr>
          <w:rFonts w:ascii="宋体" w:hAnsi="宋体" w:eastAsia="宋体" w:cs="宋体"/>
          <w:spacing w:val="-7"/>
          <w:sz w:val="24"/>
          <w:szCs w:val="24"/>
        </w:rPr>
        <w:t>严格申请受理、审查决定的取水许</w:t>
      </w:r>
      <w:r>
        <w:rPr>
          <w:rFonts w:ascii="宋体" w:hAnsi="宋体" w:eastAsia="宋体" w:cs="宋体"/>
          <w:sz w:val="24"/>
          <w:szCs w:val="24"/>
        </w:rPr>
        <w:t xml:space="preserve"> </w:t>
      </w:r>
      <w:r>
        <w:rPr>
          <w:rFonts w:ascii="宋体" w:hAnsi="宋体" w:eastAsia="宋体" w:cs="宋体"/>
          <w:spacing w:val="-2"/>
          <w:sz w:val="24"/>
          <w:szCs w:val="24"/>
        </w:rPr>
        <w:t>可程序，针对纪委对建设项目审批、审核、备案制必须提交取水许可相关手续的要求，</w:t>
      </w:r>
      <w:r>
        <w:rPr>
          <w:rFonts w:ascii="宋体" w:hAnsi="宋体" w:eastAsia="宋体" w:cs="宋体"/>
          <w:spacing w:val="15"/>
          <w:sz w:val="24"/>
          <w:szCs w:val="24"/>
        </w:rPr>
        <w:t xml:space="preserve"> </w:t>
      </w:r>
      <w:r>
        <w:rPr>
          <w:rFonts w:ascii="宋体" w:hAnsi="宋体" w:eastAsia="宋体" w:cs="宋体"/>
          <w:spacing w:val="-2"/>
          <w:sz w:val="24"/>
          <w:szCs w:val="24"/>
        </w:rPr>
        <w:t>加强与纪委协作，使取水许可程序成为一种严格的管理制度。建立水权、水市场制度，</w:t>
      </w:r>
      <w:r>
        <w:rPr>
          <w:rFonts w:ascii="宋体" w:hAnsi="宋体" w:eastAsia="宋体" w:cs="宋体"/>
          <w:spacing w:val="14"/>
          <w:sz w:val="24"/>
          <w:szCs w:val="24"/>
        </w:rPr>
        <w:t xml:space="preserve"> </w:t>
      </w:r>
      <w:r>
        <w:rPr>
          <w:rFonts w:ascii="宋体" w:hAnsi="宋体" w:eastAsia="宋体" w:cs="宋体"/>
          <w:spacing w:val="-11"/>
          <w:sz w:val="24"/>
          <w:szCs w:val="24"/>
        </w:rPr>
        <w:t>明晰初始用水权，</w:t>
      </w:r>
      <w:r>
        <w:rPr>
          <w:rFonts w:ascii="宋体" w:hAnsi="宋体" w:eastAsia="宋体" w:cs="宋体"/>
          <w:spacing w:val="38"/>
          <w:sz w:val="24"/>
          <w:szCs w:val="24"/>
        </w:rPr>
        <w:t xml:space="preserve"> </w:t>
      </w:r>
      <w:r>
        <w:rPr>
          <w:rFonts w:ascii="宋体" w:hAnsi="宋体" w:eastAsia="宋体" w:cs="宋体"/>
          <w:spacing w:val="-11"/>
          <w:sz w:val="24"/>
          <w:szCs w:val="24"/>
        </w:rPr>
        <w:t>探索依法有偿转让水权。具体做法如下：</w:t>
      </w:r>
      <w:r>
        <w:rPr>
          <w:rFonts w:ascii="宋体" w:hAnsi="宋体" w:eastAsia="宋体" w:cs="宋体"/>
          <w:spacing w:val="37"/>
          <w:sz w:val="24"/>
          <w:szCs w:val="24"/>
        </w:rPr>
        <w:t xml:space="preserve"> </w:t>
      </w:r>
      <w:r>
        <w:rPr>
          <w:rFonts w:ascii="宋体" w:hAnsi="宋体" w:eastAsia="宋体" w:cs="宋体"/>
          <w:spacing w:val="-11"/>
          <w:sz w:val="24"/>
          <w:szCs w:val="24"/>
        </w:rPr>
        <w:t>首先要逐级明确取水许可总</w:t>
      </w:r>
      <w:r>
        <w:rPr>
          <w:rFonts w:ascii="宋体" w:hAnsi="宋体" w:eastAsia="宋体" w:cs="宋体"/>
          <w:sz w:val="24"/>
          <w:szCs w:val="24"/>
        </w:rPr>
        <w:t xml:space="preserve"> </w:t>
      </w:r>
      <w:r>
        <w:rPr>
          <w:rFonts w:ascii="宋体" w:hAnsi="宋体" w:eastAsia="宋体" w:cs="宋体"/>
          <w:spacing w:val="-8"/>
          <w:sz w:val="24"/>
          <w:szCs w:val="24"/>
        </w:rPr>
        <w:t>量；</w:t>
      </w:r>
      <w:r>
        <w:rPr>
          <w:rFonts w:ascii="宋体" w:hAnsi="宋体" w:eastAsia="宋体" w:cs="宋体"/>
          <w:spacing w:val="-54"/>
          <w:sz w:val="24"/>
          <w:szCs w:val="24"/>
        </w:rPr>
        <w:t xml:space="preserve"> </w:t>
      </w:r>
      <w:r>
        <w:rPr>
          <w:rFonts w:ascii="宋体" w:hAnsi="宋体" w:eastAsia="宋体" w:cs="宋体"/>
          <w:spacing w:val="-8"/>
          <w:sz w:val="24"/>
          <w:szCs w:val="24"/>
        </w:rPr>
        <w:t>二是要重新审查、复核已经发放的取水许</w:t>
      </w:r>
      <w:r>
        <w:rPr>
          <w:rFonts w:ascii="宋体" w:hAnsi="宋体" w:eastAsia="宋体" w:cs="宋体"/>
          <w:spacing w:val="-9"/>
          <w:sz w:val="24"/>
          <w:szCs w:val="24"/>
        </w:rPr>
        <w:t>可证，</w:t>
      </w:r>
      <w:r>
        <w:rPr>
          <w:rFonts w:ascii="宋体" w:hAnsi="宋体" w:eastAsia="宋体" w:cs="宋体"/>
          <w:spacing w:val="33"/>
          <w:sz w:val="24"/>
          <w:szCs w:val="24"/>
        </w:rPr>
        <w:t xml:space="preserve"> </w:t>
      </w:r>
      <w:r>
        <w:rPr>
          <w:rFonts w:ascii="宋体" w:hAnsi="宋体" w:eastAsia="宋体" w:cs="宋体"/>
          <w:spacing w:val="-9"/>
          <w:sz w:val="24"/>
          <w:szCs w:val="24"/>
        </w:rPr>
        <w:t>按照行业和地域等核定已经批准的</w:t>
      </w:r>
      <w:r>
        <w:rPr>
          <w:rFonts w:ascii="宋体" w:hAnsi="宋体" w:eastAsia="宋体" w:cs="宋体"/>
          <w:sz w:val="24"/>
          <w:szCs w:val="24"/>
        </w:rPr>
        <w:t xml:space="preserve"> </w:t>
      </w:r>
      <w:r>
        <w:rPr>
          <w:rFonts w:ascii="宋体" w:hAnsi="宋体" w:eastAsia="宋体" w:cs="宋体"/>
          <w:spacing w:val="-9"/>
          <w:sz w:val="24"/>
          <w:szCs w:val="24"/>
        </w:rPr>
        <w:t>取水总量， 在榆树市区域范围内探索实施总量控制下的取水许可制度； 三是无论对地表</w:t>
      </w:r>
      <w:r>
        <w:rPr>
          <w:rFonts w:ascii="宋体" w:hAnsi="宋体" w:eastAsia="宋体" w:cs="宋体"/>
          <w:spacing w:val="15"/>
          <w:sz w:val="24"/>
          <w:szCs w:val="24"/>
        </w:rPr>
        <w:t xml:space="preserve"> </w:t>
      </w:r>
      <w:r>
        <w:rPr>
          <w:rFonts w:ascii="宋体" w:hAnsi="宋体" w:eastAsia="宋体" w:cs="宋体"/>
          <w:spacing w:val="-6"/>
          <w:sz w:val="24"/>
          <w:szCs w:val="24"/>
        </w:rPr>
        <w:t>水还是地下水等不同水源取水，</w:t>
      </w:r>
      <w:r>
        <w:rPr>
          <w:rFonts w:ascii="宋体" w:hAnsi="宋体" w:eastAsia="宋体" w:cs="宋体"/>
          <w:spacing w:val="63"/>
          <w:sz w:val="24"/>
          <w:szCs w:val="24"/>
        </w:rPr>
        <w:t xml:space="preserve"> </w:t>
      </w:r>
      <w:r>
        <w:rPr>
          <w:rFonts w:ascii="宋体" w:hAnsi="宋体" w:eastAsia="宋体" w:cs="宋体"/>
          <w:spacing w:val="-6"/>
          <w:sz w:val="24"/>
          <w:szCs w:val="24"/>
        </w:rPr>
        <w:t>还是对工业、农业、城镇居民等不同行业用水要按</w:t>
      </w:r>
      <w:r>
        <w:rPr>
          <w:rFonts w:ascii="宋体" w:hAnsi="宋体" w:eastAsia="宋体" w:cs="宋体"/>
          <w:spacing w:val="-50"/>
          <w:sz w:val="24"/>
          <w:szCs w:val="24"/>
        </w:rPr>
        <w:t xml:space="preserve"> </w:t>
      </w:r>
      <w:r>
        <w:rPr>
          <w:rFonts w:ascii="宋体" w:hAnsi="宋体" w:eastAsia="宋体" w:cs="宋体"/>
          <w:spacing w:val="-6"/>
          <w:sz w:val="24"/>
          <w:szCs w:val="24"/>
        </w:rPr>
        <w:t>460</w:t>
      </w:r>
      <w:r>
        <w:rPr>
          <w:rFonts w:ascii="宋体" w:hAnsi="宋体" w:eastAsia="宋体" w:cs="宋体"/>
          <w:sz w:val="24"/>
          <w:szCs w:val="24"/>
        </w:rPr>
        <w:t xml:space="preserve"> </w:t>
      </w:r>
      <w:r>
        <w:rPr>
          <w:rFonts w:ascii="宋体" w:hAnsi="宋体" w:eastAsia="宋体" w:cs="宋体"/>
          <w:spacing w:val="-9"/>
          <w:sz w:val="24"/>
          <w:szCs w:val="24"/>
        </w:rPr>
        <w:t>号令， 除了第</w:t>
      </w:r>
      <w:r>
        <w:rPr>
          <w:rFonts w:ascii="宋体" w:hAnsi="宋体" w:eastAsia="宋体" w:cs="宋体"/>
          <w:spacing w:val="-52"/>
          <w:sz w:val="24"/>
          <w:szCs w:val="24"/>
        </w:rPr>
        <w:t xml:space="preserve"> </w:t>
      </w:r>
      <w:r>
        <w:rPr>
          <w:rFonts w:ascii="宋体" w:hAnsi="宋体" w:eastAsia="宋体" w:cs="宋体"/>
          <w:spacing w:val="-9"/>
          <w:sz w:val="24"/>
          <w:szCs w:val="24"/>
        </w:rPr>
        <w:t>4</w:t>
      </w:r>
      <w:r>
        <w:rPr>
          <w:rFonts w:ascii="宋体" w:hAnsi="宋体" w:eastAsia="宋体" w:cs="宋体"/>
          <w:spacing w:val="-49"/>
          <w:sz w:val="24"/>
          <w:szCs w:val="24"/>
        </w:rPr>
        <w:t xml:space="preserve"> </w:t>
      </w:r>
      <w:r>
        <w:rPr>
          <w:rFonts w:ascii="宋体" w:hAnsi="宋体" w:eastAsia="宋体" w:cs="宋体"/>
          <w:spacing w:val="-9"/>
          <w:sz w:val="24"/>
          <w:szCs w:val="24"/>
        </w:rPr>
        <w:t>条规定外， 全部实行取水许可制度。尤其针对榆树市日趋严重的面源污</w:t>
      </w:r>
      <w:r>
        <w:rPr>
          <w:rFonts w:ascii="宋体" w:hAnsi="宋体" w:eastAsia="宋体" w:cs="宋体"/>
          <w:sz w:val="24"/>
          <w:szCs w:val="24"/>
        </w:rPr>
        <w:t xml:space="preserve"> </w:t>
      </w:r>
      <w:r>
        <w:rPr>
          <w:rFonts w:ascii="宋体" w:hAnsi="宋体" w:eastAsia="宋体" w:cs="宋体"/>
          <w:spacing w:val="-15"/>
          <w:sz w:val="24"/>
          <w:szCs w:val="24"/>
        </w:rPr>
        <w:t>染问题， 要强化农村取水许可管理，</w:t>
      </w:r>
      <w:r>
        <w:rPr>
          <w:rFonts w:ascii="宋体" w:hAnsi="宋体" w:eastAsia="宋体" w:cs="宋体"/>
          <w:spacing w:val="56"/>
          <w:sz w:val="24"/>
          <w:szCs w:val="24"/>
        </w:rPr>
        <w:t xml:space="preserve"> </w:t>
      </w:r>
      <w:r>
        <w:rPr>
          <w:rFonts w:ascii="宋体" w:hAnsi="宋体" w:eastAsia="宋体" w:cs="宋体"/>
          <w:spacing w:val="-15"/>
          <w:sz w:val="24"/>
          <w:szCs w:val="24"/>
        </w:rPr>
        <w:t>加强对取用水量、取退水水质的监测；</w:t>
      </w:r>
      <w:r>
        <w:rPr>
          <w:rFonts w:ascii="宋体" w:hAnsi="宋体" w:eastAsia="宋体" w:cs="宋体"/>
          <w:spacing w:val="64"/>
          <w:sz w:val="24"/>
          <w:szCs w:val="24"/>
        </w:rPr>
        <w:t xml:space="preserve"> </w:t>
      </w:r>
      <w:r>
        <w:rPr>
          <w:rFonts w:ascii="宋体" w:hAnsi="宋体" w:eastAsia="宋体" w:cs="宋体"/>
          <w:spacing w:val="-15"/>
          <w:sz w:val="24"/>
          <w:szCs w:val="24"/>
        </w:rPr>
        <w:t>四是针对不</w:t>
      </w:r>
      <w:r>
        <w:rPr>
          <w:rFonts w:ascii="宋体" w:hAnsi="宋体" w:eastAsia="宋体" w:cs="宋体"/>
          <w:sz w:val="24"/>
          <w:szCs w:val="24"/>
        </w:rPr>
        <w:t xml:space="preserve"> </w:t>
      </w:r>
      <w:r>
        <w:rPr>
          <w:rFonts w:ascii="宋体" w:hAnsi="宋体" w:eastAsia="宋体" w:cs="宋体"/>
          <w:spacing w:val="-7"/>
          <w:sz w:val="24"/>
          <w:szCs w:val="24"/>
        </w:rPr>
        <w:t>执行取水许可有关规定的行为、无证取水、超计划取水的行为要加强监管，</w:t>
      </w:r>
      <w:r>
        <w:rPr>
          <w:rFonts w:ascii="宋体" w:hAnsi="宋体" w:eastAsia="宋体" w:cs="宋体"/>
          <w:spacing w:val="43"/>
          <w:sz w:val="24"/>
          <w:szCs w:val="24"/>
        </w:rPr>
        <w:t xml:space="preserve"> </w:t>
      </w:r>
      <w:r>
        <w:rPr>
          <w:rFonts w:ascii="宋体" w:hAnsi="宋体" w:eastAsia="宋体" w:cs="宋体"/>
          <w:spacing w:val="-7"/>
          <w:sz w:val="24"/>
          <w:szCs w:val="24"/>
        </w:rPr>
        <w:t>并采取严格</w:t>
      </w:r>
      <w:r>
        <w:rPr>
          <w:rFonts w:ascii="宋体" w:hAnsi="宋体" w:eastAsia="宋体" w:cs="宋体"/>
          <w:sz w:val="24"/>
          <w:szCs w:val="24"/>
        </w:rPr>
        <w:t xml:space="preserve"> </w:t>
      </w:r>
      <w:r>
        <w:rPr>
          <w:rFonts w:ascii="宋体" w:hAnsi="宋体" w:eastAsia="宋体" w:cs="宋体"/>
          <w:spacing w:val="-15"/>
          <w:sz w:val="24"/>
          <w:szCs w:val="24"/>
        </w:rPr>
        <w:t>的惩罚措施； 五是加强公众参与和社会监督， 在审批取水许可时， 可以</w:t>
      </w:r>
      <w:r>
        <w:rPr>
          <w:rFonts w:ascii="宋体" w:hAnsi="宋体" w:eastAsia="宋体" w:cs="宋体"/>
          <w:spacing w:val="-16"/>
          <w:sz w:val="24"/>
          <w:szCs w:val="24"/>
        </w:rPr>
        <w:t>通过召开听证会，</w:t>
      </w:r>
      <w:r>
        <w:rPr>
          <w:rFonts w:ascii="宋体" w:hAnsi="宋体" w:eastAsia="宋体" w:cs="宋体"/>
          <w:sz w:val="24"/>
          <w:szCs w:val="24"/>
        </w:rPr>
        <w:t xml:space="preserve"> </w:t>
      </w:r>
      <w:r>
        <w:rPr>
          <w:rFonts w:ascii="宋体" w:hAnsi="宋体" w:eastAsia="宋体" w:cs="宋体"/>
          <w:spacing w:val="-15"/>
          <w:sz w:val="24"/>
          <w:szCs w:val="24"/>
        </w:rPr>
        <w:t>邀请利益相关者参与讨论决策，</w:t>
      </w:r>
      <w:r>
        <w:rPr>
          <w:rFonts w:ascii="宋体" w:hAnsi="宋体" w:eastAsia="宋体" w:cs="宋体"/>
          <w:spacing w:val="59"/>
          <w:sz w:val="24"/>
          <w:szCs w:val="24"/>
        </w:rPr>
        <w:t xml:space="preserve"> </w:t>
      </w:r>
      <w:r>
        <w:rPr>
          <w:rFonts w:ascii="宋体" w:hAnsi="宋体" w:eastAsia="宋体" w:cs="宋体"/>
          <w:spacing w:val="-15"/>
          <w:sz w:val="24"/>
          <w:szCs w:val="24"/>
        </w:rPr>
        <w:t>以协调各方</w:t>
      </w:r>
      <w:r>
        <w:rPr>
          <w:rFonts w:ascii="宋体" w:hAnsi="宋体" w:eastAsia="宋体" w:cs="宋体"/>
          <w:spacing w:val="-16"/>
          <w:sz w:val="24"/>
          <w:szCs w:val="24"/>
        </w:rPr>
        <w:t>利益，</w:t>
      </w:r>
      <w:r>
        <w:rPr>
          <w:rFonts w:ascii="宋体" w:hAnsi="宋体" w:eastAsia="宋体" w:cs="宋体"/>
          <w:spacing w:val="31"/>
          <w:sz w:val="24"/>
          <w:szCs w:val="24"/>
        </w:rPr>
        <w:t xml:space="preserve"> </w:t>
      </w:r>
      <w:r>
        <w:rPr>
          <w:rFonts w:ascii="宋体" w:hAnsi="宋体" w:eastAsia="宋体" w:cs="宋体"/>
          <w:spacing w:val="-16"/>
          <w:sz w:val="24"/>
          <w:szCs w:val="24"/>
        </w:rPr>
        <w:t>确保合理取水；</w:t>
      </w:r>
      <w:r>
        <w:rPr>
          <w:rFonts w:ascii="宋体" w:hAnsi="宋体" w:eastAsia="宋体" w:cs="宋体"/>
          <w:spacing w:val="36"/>
          <w:sz w:val="24"/>
          <w:szCs w:val="24"/>
        </w:rPr>
        <w:t xml:space="preserve"> </w:t>
      </w:r>
      <w:r>
        <w:rPr>
          <w:rFonts w:ascii="宋体" w:hAnsi="宋体" w:eastAsia="宋体" w:cs="宋体"/>
          <w:spacing w:val="-16"/>
          <w:sz w:val="24"/>
          <w:szCs w:val="24"/>
        </w:rPr>
        <w:t>六是大力加强对取水</w:t>
      </w:r>
      <w:r>
        <w:rPr>
          <w:rFonts w:ascii="宋体" w:hAnsi="宋体" w:eastAsia="宋体" w:cs="宋体"/>
          <w:sz w:val="24"/>
          <w:szCs w:val="24"/>
        </w:rPr>
        <w:t xml:space="preserve"> </w:t>
      </w:r>
      <w:r>
        <w:rPr>
          <w:rFonts w:ascii="宋体" w:hAnsi="宋体" w:eastAsia="宋体" w:cs="宋体"/>
          <w:spacing w:val="-11"/>
          <w:sz w:val="24"/>
          <w:szCs w:val="24"/>
        </w:rPr>
        <w:t>户的退水水量、水质的监测工作，</w:t>
      </w:r>
      <w:r>
        <w:rPr>
          <w:rFonts w:ascii="宋体" w:hAnsi="宋体" w:eastAsia="宋体" w:cs="宋体"/>
          <w:spacing w:val="39"/>
          <w:sz w:val="24"/>
          <w:szCs w:val="24"/>
        </w:rPr>
        <w:t xml:space="preserve"> </w:t>
      </w:r>
      <w:r>
        <w:rPr>
          <w:rFonts w:ascii="宋体" w:hAnsi="宋体" w:eastAsia="宋体" w:cs="宋体"/>
          <w:spacing w:val="-11"/>
          <w:sz w:val="24"/>
          <w:szCs w:val="24"/>
        </w:rPr>
        <w:t>退水水量、水质未达到要求</w:t>
      </w:r>
      <w:r>
        <w:rPr>
          <w:rFonts w:ascii="宋体" w:hAnsi="宋体" w:eastAsia="宋体" w:cs="宋体"/>
          <w:spacing w:val="-12"/>
          <w:sz w:val="24"/>
          <w:szCs w:val="24"/>
        </w:rPr>
        <w:t>的取水户限期改正，</w:t>
      </w:r>
      <w:r>
        <w:rPr>
          <w:rFonts w:ascii="宋体" w:hAnsi="宋体" w:eastAsia="宋体" w:cs="宋体"/>
          <w:spacing w:val="47"/>
          <w:sz w:val="24"/>
          <w:szCs w:val="24"/>
        </w:rPr>
        <w:t xml:space="preserve"> </w:t>
      </w:r>
      <w:r>
        <w:rPr>
          <w:rFonts w:ascii="宋体" w:hAnsi="宋体" w:eastAsia="宋体" w:cs="宋体"/>
          <w:spacing w:val="-12"/>
          <w:sz w:val="24"/>
          <w:szCs w:val="24"/>
        </w:rPr>
        <w:t>并进</w:t>
      </w:r>
      <w:r>
        <w:rPr>
          <w:rFonts w:ascii="宋体" w:hAnsi="宋体" w:eastAsia="宋体" w:cs="宋体"/>
          <w:sz w:val="24"/>
          <w:szCs w:val="24"/>
        </w:rPr>
        <w:t xml:space="preserve"> </w:t>
      </w:r>
      <w:r>
        <w:rPr>
          <w:rFonts w:ascii="宋体" w:hAnsi="宋体" w:eastAsia="宋体" w:cs="宋体"/>
          <w:spacing w:val="-15"/>
          <w:sz w:val="24"/>
          <w:szCs w:val="24"/>
        </w:rPr>
        <w:t>行跟踪检查，</w:t>
      </w:r>
      <w:r>
        <w:rPr>
          <w:rFonts w:ascii="宋体" w:hAnsi="宋体" w:eastAsia="宋体" w:cs="宋体"/>
          <w:spacing w:val="43"/>
          <w:sz w:val="24"/>
          <w:szCs w:val="24"/>
        </w:rPr>
        <w:t xml:space="preserve"> </w:t>
      </w:r>
      <w:r>
        <w:rPr>
          <w:rFonts w:ascii="宋体" w:hAnsi="宋体" w:eastAsia="宋体" w:cs="宋体"/>
          <w:spacing w:val="-15"/>
          <w:sz w:val="24"/>
          <w:szCs w:val="24"/>
        </w:rPr>
        <w:t>促使取水户加大取水和退水处理力度，</w:t>
      </w:r>
      <w:r>
        <w:rPr>
          <w:rFonts w:ascii="宋体" w:hAnsi="宋体" w:eastAsia="宋体" w:cs="宋体"/>
          <w:spacing w:val="31"/>
          <w:sz w:val="24"/>
          <w:szCs w:val="24"/>
        </w:rPr>
        <w:t xml:space="preserve"> </w:t>
      </w:r>
      <w:r>
        <w:rPr>
          <w:rFonts w:ascii="宋体" w:hAnsi="宋体" w:eastAsia="宋体" w:cs="宋体"/>
          <w:spacing w:val="-15"/>
          <w:sz w:val="24"/>
          <w:szCs w:val="24"/>
        </w:rPr>
        <w:t>做到安全供水和达标排水，</w:t>
      </w:r>
      <w:r>
        <w:rPr>
          <w:rFonts w:ascii="宋体" w:hAnsi="宋体" w:eastAsia="宋体" w:cs="宋体"/>
          <w:spacing w:val="40"/>
          <w:sz w:val="24"/>
          <w:szCs w:val="24"/>
        </w:rPr>
        <w:t xml:space="preserve"> </w:t>
      </w:r>
      <w:r>
        <w:rPr>
          <w:rFonts w:ascii="宋体" w:hAnsi="宋体" w:eastAsia="宋体" w:cs="宋体"/>
          <w:spacing w:val="-15"/>
          <w:sz w:val="24"/>
          <w:szCs w:val="24"/>
        </w:rPr>
        <w:t>否则可</w:t>
      </w:r>
    </w:p>
    <w:p>
      <w:pPr>
        <w:spacing w:before="1" w:line="218" w:lineRule="auto"/>
        <w:ind w:left="32"/>
        <w:rPr>
          <w:rFonts w:ascii="宋体" w:hAnsi="宋体" w:eastAsia="宋体" w:cs="宋体"/>
          <w:sz w:val="24"/>
          <w:szCs w:val="24"/>
        </w:rPr>
      </w:pPr>
      <w:r>
        <w:rPr>
          <w:rFonts w:ascii="宋体" w:hAnsi="宋体" w:eastAsia="宋体" w:cs="宋体"/>
          <w:spacing w:val="-4"/>
          <w:sz w:val="24"/>
          <w:szCs w:val="24"/>
        </w:rPr>
        <w:t>以采取罚款或者撤销取水许可证等措施。</w:t>
      </w:r>
    </w:p>
    <w:p>
      <w:pPr>
        <w:spacing w:before="181" w:line="220" w:lineRule="auto"/>
        <w:ind w:left="252"/>
        <w:rPr>
          <w:rFonts w:ascii="宋体" w:hAnsi="宋体" w:eastAsia="宋体" w:cs="宋体"/>
          <w:sz w:val="24"/>
          <w:szCs w:val="24"/>
        </w:rPr>
      </w:pPr>
      <w:r>
        <w:rPr>
          <w:rFonts w:ascii="宋体" w:hAnsi="宋体" w:eastAsia="宋体" w:cs="宋体"/>
          <w:spacing w:val="-1"/>
          <w:sz w:val="24"/>
          <w:szCs w:val="24"/>
        </w:rPr>
        <w:t>（2）全面实施水资源有偿使用制度</w:t>
      </w:r>
    </w:p>
    <w:p>
      <w:pPr>
        <w:spacing w:before="182" w:line="220" w:lineRule="auto"/>
        <w:ind w:left="531"/>
        <w:rPr>
          <w:rFonts w:ascii="宋体" w:hAnsi="宋体" w:eastAsia="宋体" w:cs="宋体"/>
          <w:sz w:val="24"/>
          <w:szCs w:val="24"/>
        </w:rPr>
      </w:pPr>
      <w:r>
        <w:rPr>
          <w:rFonts w:ascii="宋体" w:hAnsi="宋体" w:eastAsia="宋体" w:cs="宋体"/>
          <w:spacing w:val="-9"/>
          <w:sz w:val="24"/>
          <w:szCs w:val="24"/>
        </w:rPr>
        <w:t>目前，</w:t>
      </w:r>
      <w:r>
        <w:rPr>
          <w:rFonts w:ascii="宋体" w:hAnsi="宋体" w:eastAsia="宋体" w:cs="宋体"/>
          <w:spacing w:val="-58"/>
          <w:sz w:val="24"/>
          <w:szCs w:val="24"/>
        </w:rPr>
        <w:t xml:space="preserve"> </w:t>
      </w:r>
      <w:r>
        <w:rPr>
          <w:rFonts w:ascii="宋体" w:hAnsi="宋体" w:eastAsia="宋体" w:cs="宋体"/>
          <w:spacing w:val="-9"/>
          <w:sz w:val="24"/>
          <w:szCs w:val="24"/>
        </w:rPr>
        <w:t>榆树市的水资源费征收标准在全省范围内是比较高的， 但榆树市在水资源费</w:t>
      </w:r>
    </w:p>
    <w:p>
      <w:pPr>
        <w:spacing w:line="220" w:lineRule="auto"/>
        <w:rPr>
          <w:rFonts w:ascii="宋体" w:hAnsi="宋体" w:eastAsia="宋体" w:cs="宋体"/>
          <w:sz w:val="24"/>
          <w:szCs w:val="24"/>
        </w:rPr>
        <w:sectPr>
          <w:footerReference r:id="rId62" w:type="default"/>
          <w:pgSz w:w="11907" w:h="16839"/>
          <w:pgMar w:top="1431" w:right="1375" w:bottom="1206" w:left="1444" w:header="0" w:footer="987" w:gutter="0"/>
          <w:cols w:space="720" w:num="1"/>
        </w:sectPr>
      </w:pPr>
    </w:p>
    <w:p>
      <w:pPr>
        <w:pStyle w:val="2"/>
        <w:spacing w:line="327" w:lineRule="auto"/>
      </w:pPr>
    </w:p>
    <w:p>
      <w:pPr>
        <w:spacing w:before="78" w:line="220" w:lineRule="auto"/>
        <w:ind w:left="3"/>
        <w:rPr>
          <w:rFonts w:ascii="宋体" w:hAnsi="宋体" w:eastAsia="宋体" w:cs="宋体"/>
          <w:sz w:val="24"/>
          <w:szCs w:val="24"/>
        </w:rPr>
      </w:pPr>
      <w:r>
        <w:rPr>
          <w:rFonts w:ascii="宋体" w:hAnsi="宋体" w:eastAsia="宋体" w:cs="宋体"/>
          <w:spacing w:val="-2"/>
          <w:sz w:val="24"/>
          <w:szCs w:val="24"/>
        </w:rPr>
        <w:t>征收过程中还存在征费人员少、偷水、不办证、私自打井等问题。</w:t>
      </w:r>
    </w:p>
    <w:p>
      <w:pPr>
        <w:spacing w:before="184" w:line="359" w:lineRule="auto"/>
        <w:ind w:right="81" w:firstLine="499"/>
        <w:rPr>
          <w:rFonts w:ascii="宋体" w:hAnsi="宋体" w:eastAsia="宋体" w:cs="宋体"/>
          <w:sz w:val="24"/>
          <w:szCs w:val="24"/>
        </w:rPr>
      </w:pPr>
      <w:r>
        <w:rPr>
          <w:rFonts w:ascii="宋体" w:hAnsi="宋体" w:eastAsia="宋体" w:cs="宋体"/>
          <w:spacing w:val="3"/>
          <w:sz w:val="24"/>
          <w:szCs w:val="24"/>
        </w:rPr>
        <w:t>因此，要认真贯彻执行国务院《取水许可和水资源费征收管理办法》（国务院第</w:t>
      </w:r>
      <w:r>
        <w:rPr>
          <w:rFonts w:ascii="宋体" w:hAnsi="宋体" w:eastAsia="宋体" w:cs="宋体"/>
          <w:spacing w:val="6"/>
          <w:sz w:val="24"/>
          <w:szCs w:val="24"/>
        </w:rPr>
        <w:t xml:space="preserve"> </w:t>
      </w:r>
      <w:r>
        <w:rPr>
          <w:rFonts w:ascii="宋体" w:hAnsi="宋体" w:eastAsia="宋体" w:cs="宋体"/>
          <w:spacing w:val="-13"/>
          <w:sz w:val="24"/>
          <w:szCs w:val="24"/>
        </w:rPr>
        <w:t>460</w:t>
      </w:r>
      <w:r>
        <w:rPr>
          <w:rFonts w:ascii="宋体" w:hAnsi="宋体" w:eastAsia="宋体" w:cs="宋体"/>
          <w:spacing w:val="-45"/>
          <w:sz w:val="24"/>
          <w:szCs w:val="24"/>
        </w:rPr>
        <w:t xml:space="preserve"> </w:t>
      </w:r>
      <w:r>
        <w:rPr>
          <w:rFonts w:ascii="宋体" w:hAnsi="宋体" w:eastAsia="宋体" w:cs="宋体"/>
          <w:spacing w:val="-13"/>
          <w:sz w:val="24"/>
          <w:szCs w:val="24"/>
        </w:rPr>
        <w:t>号令）</w:t>
      </w:r>
      <w:r>
        <w:rPr>
          <w:rFonts w:ascii="宋体" w:hAnsi="宋体" w:eastAsia="宋体" w:cs="宋体"/>
          <w:spacing w:val="-31"/>
          <w:sz w:val="24"/>
          <w:szCs w:val="24"/>
        </w:rPr>
        <w:t xml:space="preserve"> </w:t>
      </w:r>
      <w:r>
        <w:rPr>
          <w:rFonts w:ascii="宋体" w:hAnsi="宋体" w:eastAsia="宋体" w:cs="宋体"/>
          <w:spacing w:val="-13"/>
          <w:sz w:val="24"/>
          <w:szCs w:val="24"/>
        </w:rPr>
        <w:t>和省、市相关的配套法规，</w:t>
      </w:r>
      <w:r>
        <w:rPr>
          <w:rFonts w:ascii="宋体" w:hAnsi="宋体" w:eastAsia="宋体" w:cs="宋体"/>
          <w:spacing w:val="55"/>
          <w:sz w:val="24"/>
          <w:szCs w:val="24"/>
        </w:rPr>
        <w:t xml:space="preserve"> </w:t>
      </w:r>
      <w:r>
        <w:rPr>
          <w:rFonts w:ascii="宋体" w:hAnsi="宋体" w:eastAsia="宋体" w:cs="宋体"/>
          <w:spacing w:val="-13"/>
          <w:sz w:val="24"/>
          <w:szCs w:val="24"/>
        </w:rPr>
        <w:t>全面推行水资源有偿使用制度，</w:t>
      </w:r>
      <w:r>
        <w:rPr>
          <w:rFonts w:ascii="宋体" w:hAnsi="宋体" w:eastAsia="宋体" w:cs="宋体"/>
          <w:spacing w:val="57"/>
          <w:sz w:val="24"/>
          <w:szCs w:val="24"/>
        </w:rPr>
        <w:t xml:space="preserve"> </w:t>
      </w:r>
      <w:r>
        <w:rPr>
          <w:rFonts w:ascii="宋体" w:hAnsi="宋体" w:eastAsia="宋体" w:cs="宋体"/>
          <w:spacing w:val="-13"/>
          <w:sz w:val="24"/>
          <w:szCs w:val="24"/>
        </w:rPr>
        <w:t>制</w:t>
      </w:r>
      <w:r>
        <w:rPr>
          <w:rFonts w:ascii="宋体" w:hAnsi="宋体" w:eastAsia="宋体" w:cs="宋体"/>
          <w:spacing w:val="-14"/>
          <w:sz w:val="24"/>
          <w:szCs w:val="24"/>
        </w:rPr>
        <w:t>定《榆树市水</w:t>
      </w:r>
      <w:r>
        <w:rPr>
          <w:rFonts w:ascii="宋体" w:hAnsi="宋体" w:eastAsia="宋体" w:cs="宋体"/>
          <w:sz w:val="24"/>
          <w:szCs w:val="24"/>
        </w:rPr>
        <w:t xml:space="preserve"> </w:t>
      </w:r>
      <w:r>
        <w:rPr>
          <w:rFonts w:ascii="宋体" w:hAnsi="宋体" w:eastAsia="宋体" w:cs="宋体"/>
          <w:spacing w:val="-6"/>
          <w:sz w:val="24"/>
          <w:szCs w:val="24"/>
        </w:rPr>
        <w:t>资源费征收使用管理办法》核定水资源费的标准， 对辖区内应征取水户足额征收水资源</w:t>
      </w:r>
      <w:r>
        <w:rPr>
          <w:rFonts w:ascii="宋体" w:hAnsi="宋体" w:eastAsia="宋体" w:cs="宋体"/>
          <w:spacing w:val="8"/>
          <w:sz w:val="24"/>
          <w:szCs w:val="24"/>
        </w:rPr>
        <w:t xml:space="preserve"> </w:t>
      </w:r>
      <w:r>
        <w:rPr>
          <w:rFonts w:ascii="宋体" w:hAnsi="宋体" w:eastAsia="宋体" w:cs="宋体"/>
          <w:spacing w:val="-6"/>
          <w:sz w:val="24"/>
          <w:szCs w:val="24"/>
        </w:rPr>
        <w:t>费，及时将新的取水户及省水利厅规定的新行业纳入征收水资源费征收范围， 对超计划</w:t>
      </w:r>
      <w:r>
        <w:rPr>
          <w:rFonts w:ascii="宋体" w:hAnsi="宋体" w:eastAsia="宋体" w:cs="宋体"/>
          <w:spacing w:val="8"/>
          <w:sz w:val="24"/>
          <w:szCs w:val="24"/>
        </w:rPr>
        <w:t xml:space="preserve"> </w:t>
      </w:r>
      <w:r>
        <w:rPr>
          <w:rFonts w:ascii="宋体" w:hAnsi="宋体" w:eastAsia="宋体" w:cs="宋体"/>
          <w:spacing w:val="-9"/>
          <w:sz w:val="24"/>
          <w:szCs w:val="24"/>
        </w:rPr>
        <w:t>或超定额取用水部分累进收取水资源费， 加强水资源征收使用的监督管理， 使水资源有</w:t>
      </w:r>
      <w:r>
        <w:rPr>
          <w:rFonts w:ascii="宋体" w:hAnsi="宋体" w:eastAsia="宋体" w:cs="宋体"/>
          <w:spacing w:val="15"/>
          <w:sz w:val="24"/>
          <w:szCs w:val="24"/>
        </w:rPr>
        <w:t xml:space="preserve"> </w:t>
      </w:r>
      <w:r>
        <w:rPr>
          <w:rFonts w:ascii="宋体" w:hAnsi="宋体" w:eastAsia="宋体" w:cs="宋体"/>
          <w:spacing w:val="-11"/>
          <w:sz w:val="24"/>
          <w:szCs w:val="24"/>
        </w:rPr>
        <w:t>偿使用制度趋于完善。具体征收办法如下：</w:t>
      </w:r>
      <w:r>
        <w:rPr>
          <w:rFonts w:ascii="宋体" w:hAnsi="宋体" w:eastAsia="宋体" w:cs="宋体"/>
          <w:spacing w:val="43"/>
          <w:sz w:val="24"/>
          <w:szCs w:val="24"/>
        </w:rPr>
        <w:t xml:space="preserve"> </w:t>
      </w:r>
      <w:r>
        <w:rPr>
          <w:rFonts w:ascii="宋体" w:hAnsi="宋体" w:eastAsia="宋体" w:cs="宋体"/>
          <w:spacing w:val="-11"/>
          <w:sz w:val="24"/>
          <w:szCs w:val="24"/>
        </w:rPr>
        <w:t>一是加大水资源费征收力度，</w:t>
      </w:r>
      <w:r>
        <w:rPr>
          <w:rFonts w:ascii="宋体" w:hAnsi="宋体" w:eastAsia="宋体" w:cs="宋体"/>
          <w:spacing w:val="31"/>
          <w:sz w:val="24"/>
          <w:szCs w:val="24"/>
        </w:rPr>
        <w:t xml:space="preserve"> </w:t>
      </w:r>
      <w:r>
        <w:rPr>
          <w:rFonts w:ascii="宋体" w:hAnsi="宋体" w:eastAsia="宋体" w:cs="宋体"/>
          <w:spacing w:val="-11"/>
          <w:sz w:val="24"/>
          <w:szCs w:val="24"/>
        </w:rPr>
        <w:t>加强用经济手</w:t>
      </w:r>
      <w:r>
        <w:rPr>
          <w:rFonts w:ascii="宋体" w:hAnsi="宋体" w:eastAsia="宋体" w:cs="宋体"/>
          <w:sz w:val="24"/>
          <w:szCs w:val="24"/>
        </w:rPr>
        <w:t xml:space="preserve"> </w:t>
      </w:r>
      <w:r>
        <w:rPr>
          <w:rFonts w:ascii="宋体" w:hAnsi="宋体" w:eastAsia="宋体" w:cs="宋体"/>
          <w:spacing w:val="-6"/>
          <w:sz w:val="24"/>
          <w:szCs w:val="24"/>
        </w:rPr>
        <w:t>段制约用户随意打井取水、超计划取水以及无理拖欠水资源费等行为； 二是依法扩大水</w:t>
      </w:r>
      <w:r>
        <w:rPr>
          <w:rFonts w:ascii="宋体" w:hAnsi="宋体" w:eastAsia="宋体" w:cs="宋体"/>
          <w:spacing w:val="8"/>
          <w:sz w:val="24"/>
          <w:szCs w:val="24"/>
        </w:rPr>
        <w:t xml:space="preserve"> </w:t>
      </w:r>
      <w:r>
        <w:rPr>
          <w:rFonts w:ascii="宋体" w:hAnsi="宋体" w:eastAsia="宋体" w:cs="宋体"/>
          <w:spacing w:val="-9"/>
          <w:sz w:val="24"/>
          <w:szCs w:val="24"/>
        </w:rPr>
        <w:t>资源费征收范围， 尽快确定农业生产取水需缴纳水资源费的限额； 三是要合理使用水资</w:t>
      </w:r>
      <w:r>
        <w:rPr>
          <w:rFonts w:ascii="宋体" w:hAnsi="宋体" w:eastAsia="宋体" w:cs="宋体"/>
          <w:spacing w:val="14"/>
          <w:sz w:val="24"/>
          <w:szCs w:val="24"/>
        </w:rPr>
        <w:t xml:space="preserve"> </w:t>
      </w:r>
      <w:r>
        <w:rPr>
          <w:rFonts w:ascii="宋体" w:hAnsi="宋体" w:eastAsia="宋体" w:cs="宋体"/>
          <w:spacing w:val="-10"/>
          <w:sz w:val="24"/>
          <w:szCs w:val="24"/>
        </w:rPr>
        <w:t>源费，</w:t>
      </w:r>
      <w:r>
        <w:rPr>
          <w:rFonts w:ascii="宋体" w:hAnsi="宋体" w:eastAsia="宋体" w:cs="宋体"/>
          <w:spacing w:val="-20"/>
          <w:sz w:val="24"/>
          <w:szCs w:val="24"/>
        </w:rPr>
        <w:t xml:space="preserve"> </w:t>
      </w:r>
      <w:r>
        <w:rPr>
          <w:rFonts w:ascii="宋体" w:hAnsi="宋体" w:eastAsia="宋体" w:cs="宋体"/>
          <w:spacing w:val="-10"/>
          <w:sz w:val="24"/>
          <w:szCs w:val="24"/>
        </w:rPr>
        <w:t>主要用于水资源的节约、保护和管理；</w:t>
      </w:r>
      <w:r>
        <w:rPr>
          <w:rFonts w:ascii="宋体" w:hAnsi="宋体" w:eastAsia="宋体" w:cs="宋体"/>
          <w:spacing w:val="56"/>
          <w:sz w:val="24"/>
          <w:szCs w:val="24"/>
        </w:rPr>
        <w:t xml:space="preserve"> </w:t>
      </w:r>
      <w:r>
        <w:rPr>
          <w:rFonts w:ascii="宋体" w:hAnsi="宋体" w:eastAsia="宋体" w:cs="宋体"/>
          <w:spacing w:val="-10"/>
          <w:sz w:val="24"/>
          <w:szCs w:val="24"/>
        </w:rPr>
        <w:t>四是目前榆树市的水资源费征收标准在全</w:t>
      </w:r>
      <w:r>
        <w:rPr>
          <w:rFonts w:ascii="宋体" w:hAnsi="宋体" w:eastAsia="宋体" w:cs="宋体"/>
          <w:sz w:val="24"/>
          <w:szCs w:val="24"/>
        </w:rPr>
        <w:t xml:space="preserve"> </w:t>
      </w:r>
      <w:r>
        <w:rPr>
          <w:rFonts w:ascii="宋体" w:hAnsi="宋体" w:eastAsia="宋体" w:cs="宋体"/>
          <w:spacing w:val="-13"/>
          <w:sz w:val="24"/>
          <w:szCs w:val="24"/>
        </w:rPr>
        <w:t>省范围内， 处于较高的水平，</w:t>
      </w:r>
      <w:r>
        <w:rPr>
          <w:rFonts w:ascii="宋体" w:hAnsi="宋体" w:eastAsia="宋体" w:cs="宋体"/>
          <w:spacing w:val="31"/>
          <w:sz w:val="24"/>
          <w:szCs w:val="24"/>
        </w:rPr>
        <w:t xml:space="preserve"> </w:t>
      </w:r>
      <w:r>
        <w:rPr>
          <w:rFonts w:ascii="宋体" w:hAnsi="宋体" w:eastAsia="宋体" w:cs="宋体"/>
          <w:spacing w:val="-13"/>
          <w:sz w:val="24"/>
          <w:szCs w:val="24"/>
        </w:rPr>
        <w:t>今后随着经</w:t>
      </w:r>
      <w:r>
        <w:rPr>
          <w:rFonts w:ascii="宋体" w:hAnsi="宋体" w:eastAsia="宋体" w:cs="宋体"/>
          <w:spacing w:val="-14"/>
          <w:sz w:val="24"/>
          <w:szCs w:val="24"/>
        </w:rPr>
        <w:t>济社会发展和节水需要，</w:t>
      </w:r>
      <w:r>
        <w:rPr>
          <w:rFonts w:ascii="宋体" w:hAnsi="宋体" w:eastAsia="宋体" w:cs="宋体"/>
          <w:spacing w:val="34"/>
          <w:sz w:val="24"/>
          <w:szCs w:val="24"/>
        </w:rPr>
        <w:t xml:space="preserve"> </w:t>
      </w:r>
      <w:r>
        <w:rPr>
          <w:rFonts w:ascii="宋体" w:hAnsi="宋体" w:eastAsia="宋体" w:cs="宋体"/>
          <w:spacing w:val="-14"/>
          <w:sz w:val="24"/>
          <w:szCs w:val="24"/>
        </w:rPr>
        <w:t>可以进行提高水资源</w:t>
      </w:r>
    </w:p>
    <w:p>
      <w:pPr>
        <w:spacing w:line="219" w:lineRule="auto"/>
        <w:ind w:left="14"/>
        <w:rPr>
          <w:rFonts w:ascii="宋体" w:hAnsi="宋体" w:eastAsia="宋体" w:cs="宋体"/>
          <w:sz w:val="24"/>
          <w:szCs w:val="24"/>
        </w:rPr>
      </w:pPr>
      <w:r>
        <w:rPr>
          <w:rFonts w:ascii="宋体" w:hAnsi="宋体" w:eastAsia="宋体" w:cs="宋体"/>
          <w:spacing w:val="-6"/>
          <w:sz w:val="24"/>
          <w:szCs w:val="24"/>
        </w:rPr>
        <w:t>费征收标准的实践。</w:t>
      </w:r>
    </w:p>
    <w:p>
      <w:pPr>
        <w:spacing w:before="182" w:line="220" w:lineRule="auto"/>
        <w:ind w:left="247"/>
        <w:rPr>
          <w:rFonts w:ascii="宋体" w:hAnsi="宋体" w:eastAsia="宋体" w:cs="宋体"/>
          <w:sz w:val="24"/>
          <w:szCs w:val="24"/>
        </w:rPr>
      </w:pPr>
      <w:r>
        <w:rPr>
          <w:rFonts w:ascii="宋体" w:hAnsi="宋体" w:eastAsia="宋体" w:cs="宋体"/>
          <w:spacing w:val="-2"/>
          <w:sz w:val="24"/>
          <w:szCs w:val="24"/>
        </w:rPr>
        <w:t>（3）实行水资源论证制度</w:t>
      </w:r>
    </w:p>
    <w:p>
      <w:pPr>
        <w:spacing w:before="184" w:line="359" w:lineRule="auto"/>
        <w:ind w:firstLine="482"/>
        <w:rPr>
          <w:rFonts w:ascii="宋体" w:hAnsi="宋体" w:eastAsia="宋体" w:cs="宋体"/>
          <w:sz w:val="24"/>
          <w:szCs w:val="24"/>
        </w:rPr>
      </w:pPr>
      <w:r>
        <w:rPr>
          <w:rFonts w:ascii="宋体" w:hAnsi="宋体" w:eastAsia="宋体" w:cs="宋体"/>
          <w:spacing w:val="-3"/>
          <w:sz w:val="24"/>
          <w:szCs w:val="24"/>
        </w:rPr>
        <w:t>建设项目水资源论证是建设项目取水许可审批的前置程</w:t>
      </w:r>
      <w:r>
        <w:rPr>
          <w:rFonts w:ascii="宋体" w:hAnsi="宋体" w:eastAsia="宋体" w:cs="宋体"/>
          <w:spacing w:val="-4"/>
          <w:sz w:val="24"/>
          <w:szCs w:val="24"/>
        </w:rPr>
        <w:t xml:space="preserve">序，建设项目水资源论证报 </w:t>
      </w:r>
      <w:r>
        <w:rPr>
          <w:rFonts w:ascii="宋体" w:hAnsi="宋体" w:eastAsia="宋体" w:cs="宋体"/>
          <w:spacing w:val="-3"/>
          <w:sz w:val="24"/>
          <w:szCs w:val="24"/>
        </w:rPr>
        <w:t>告书的审查意见是审批取水许可申请的技术依据。水资源论证制度是取水许可走</w:t>
      </w:r>
      <w:r>
        <w:rPr>
          <w:rFonts w:ascii="宋体" w:hAnsi="宋体" w:eastAsia="宋体" w:cs="宋体"/>
          <w:spacing w:val="-4"/>
          <w:sz w:val="24"/>
          <w:szCs w:val="24"/>
        </w:rPr>
        <w:t xml:space="preserve">向科学 </w:t>
      </w:r>
      <w:r>
        <w:rPr>
          <w:rFonts w:ascii="宋体" w:hAnsi="宋体" w:eastAsia="宋体" w:cs="宋体"/>
          <w:spacing w:val="-6"/>
          <w:sz w:val="24"/>
          <w:szCs w:val="24"/>
        </w:rPr>
        <w:t xml:space="preserve">化的有效途径和可靠保证。按照法律法规的要求， 对辖区内国民经济和社会发展规划和 城市总体规划的编制、重大项目的布局等， 应根据水资源和水环境承载能力通过水资源 </w:t>
      </w:r>
      <w:r>
        <w:rPr>
          <w:rFonts w:ascii="宋体" w:hAnsi="宋体" w:eastAsia="宋体" w:cs="宋体"/>
          <w:spacing w:val="-15"/>
          <w:sz w:val="24"/>
          <w:szCs w:val="24"/>
        </w:rPr>
        <w:t>论证进行分析，</w:t>
      </w:r>
      <w:r>
        <w:rPr>
          <w:rFonts w:ascii="宋体" w:hAnsi="宋体" w:eastAsia="宋体" w:cs="宋体"/>
          <w:spacing w:val="37"/>
          <w:sz w:val="24"/>
          <w:szCs w:val="24"/>
        </w:rPr>
        <w:t xml:space="preserve"> </w:t>
      </w:r>
      <w:r>
        <w:rPr>
          <w:rFonts w:ascii="宋体" w:hAnsi="宋体" w:eastAsia="宋体" w:cs="宋体"/>
          <w:spacing w:val="-15"/>
          <w:sz w:val="24"/>
          <w:szCs w:val="24"/>
        </w:rPr>
        <w:t>避免建设的盲目性；</w:t>
      </w:r>
      <w:r>
        <w:rPr>
          <w:rFonts w:ascii="宋体" w:hAnsi="宋体" w:eastAsia="宋体" w:cs="宋体"/>
          <w:spacing w:val="41"/>
          <w:sz w:val="24"/>
          <w:szCs w:val="24"/>
        </w:rPr>
        <w:t xml:space="preserve"> </w:t>
      </w:r>
      <w:r>
        <w:rPr>
          <w:rFonts w:ascii="宋体" w:hAnsi="宋体" w:eastAsia="宋体" w:cs="宋体"/>
          <w:spacing w:val="-15"/>
          <w:sz w:val="24"/>
          <w:szCs w:val="24"/>
        </w:rPr>
        <w:t>对基本建设项目，</w:t>
      </w:r>
      <w:r>
        <w:rPr>
          <w:rFonts w:ascii="宋体" w:hAnsi="宋体" w:eastAsia="宋体" w:cs="宋体"/>
          <w:spacing w:val="40"/>
          <w:sz w:val="24"/>
          <w:szCs w:val="24"/>
        </w:rPr>
        <w:t xml:space="preserve"> </w:t>
      </w:r>
      <w:r>
        <w:rPr>
          <w:rFonts w:ascii="宋体" w:hAnsi="宋体" w:eastAsia="宋体" w:cs="宋体"/>
          <w:spacing w:val="-15"/>
          <w:sz w:val="24"/>
          <w:szCs w:val="24"/>
        </w:rPr>
        <w:t>要</w:t>
      </w:r>
      <w:r>
        <w:rPr>
          <w:rFonts w:ascii="宋体" w:hAnsi="宋体" w:eastAsia="宋体" w:cs="宋体"/>
          <w:spacing w:val="-16"/>
          <w:sz w:val="24"/>
          <w:szCs w:val="24"/>
        </w:rPr>
        <w:t xml:space="preserve">全面推行水资源论证制度。目 </w:t>
      </w:r>
      <w:r>
        <w:rPr>
          <w:rFonts w:ascii="宋体" w:hAnsi="宋体" w:eastAsia="宋体" w:cs="宋体"/>
          <w:spacing w:val="-9"/>
          <w:sz w:val="24"/>
          <w:szCs w:val="24"/>
        </w:rPr>
        <w:t>前榆树市的水资源论证工作还处于起步阶段，</w:t>
      </w:r>
      <w:r>
        <w:rPr>
          <w:rFonts w:ascii="宋体" w:hAnsi="宋体" w:eastAsia="宋体" w:cs="宋体"/>
          <w:spacing w:val="34"/>
          <w:sz w:val="24"/>
          <w:szCs w:val="24"/>
        </w:rPr>
        <w:t xml:space="preserve"> </w:t>
      </w:r>
      <w:r>
        <w:rPr>
          <w:rFonts w:ascii="宋体" w:hAnsi="宋体" w:eastAsia="宋体" w:cs="宋体"/>
          <w:spacing w:val="-9"/>
          <w:sz w:val="24"/>
          <w:szCs w:val="24"/>
        </w:rPr>
        <w:t>因此，</w:t>
      </w:r>
      <w:r>
        <w:rPr>
          <w:rFonts w:ascii="宋体" w:hAnsi="宋体" w:eastAsia="宋体" w:cs="宋体"/>
          <w:spacing w:val="-39"/>
          <w:sz w:val="24"/>
          <w:szCs w:val="24"/>
        </w:rPr>
        <w:t xml:space="preserve"> </w:t>
      </w:r>
      <w:r>
        <w:rPr>
          <w:rFonts w:ascii="宋体" w:hAnsi="宋体" w:eastAsia="宋体" w:cs="宋体"/>
          <w:spacing w:val="-9"/>
          <w:sz w:val="24"/>
          <w:szCs w:val="24"/>
        </w:rPr>
        <w:t>需要强化执行国家颁布的</w:t>
      </w:r>
      <w:r>
        <w:rPr>
          <w:rFonts w:ascii="宋体" w:hAnsi="宋体" w:eastAsia="宋体" w:cs="宋体"/>
          <w:spacing w:val="-10"/>
          <w:sz w:val="24"/>
          <w:szCs w:val="24"/>
        </w:rPr>
        <w:t xml:space="preserve">各项相关 </w:t>
      </w:r>
      <w:r>
        <w:rPr>
          <w:rFonts w:ascii="宋体" w:hAnsi="宋体" w:eastAsia="宋体" w:cs="宋体"/>
          <w:spacing w:val="-9"/>
          <w:sz w:val="24"/>
          <w:szCs w:val="24"/>
        </w:rPr>
        <w:t xml:space="preserve">规章制度， 在执行中注意结合本地特色进一步完善和细化， 重点要与榆树市节水型社会 </w:t>
      </w:r>
      <w:r>
        <w:rPr>
          <w:rFonts w:ascii="宋体" w:hAnsi="宋体" w:eastAsia="宋体" w:cs="宋体"/>
          <w:spacing w:val="-11"/>
          <w:sz w:val="24"/>
          <w:szCs w:val="24"/>
        </w:rPr>
        <w:t>建设相协调， 把保护水环境放在突出位置，</w:t>
      </w:r>
      <w:r>
        <w:rPr>
          <w:rFonts w:ascii="宋体" w:hAnsi="宋体" w:eastAsia="宋体" w:cs="宋体"/>
          <w:spacing w:val="-61"/>
          <w:sz w:val="24"/>
          <w:szCs w:val="24"/>
        </w:rPr>
        <w:t xml:space="preserve"> </w:t>
      </w:r>
      <w:r>
        <w:rPr>
          <w:rFonts w:ascii="宋体" w:hAnsi="宋体" w:eastAsia="宋体" w:cs="宋体"/>
          <w:spacing w:val="-11"/>
          <w:sz w:val="24"/>
          <w:szCs w:val="24"/>
        </w:rPr>
        <w:t>避免高污染项目的盲目建设。严格执行国家、</w:t>
      </w:r>
      <w:r>
        <w:rPr>
          <w:rFonts w:ascii="宋体" w:hAnsi="宋体" w:eastAsia="宋体" w:cs="宋体"/>
          <w:sz w:val="24"/>
          <w:szCs w:val="24"/>
        </w:rPr>
        <w:t xml:space="preserve"> </w:t>
      </w:r>
      <w:r>
        <w:rPr>
          <w:rFonts w:ascii="宋体" w:hAnsi="宋体" w:eastAsia="宋体" w:cs="宋体"/>
          <w:spacing w:val="-6"/>
          <w:sz w:val="24"/>
          <w:szCs w:val="24"/>
        </w:rPr>
        <w:t xml:space="preserve">省有关水资源论证和用水节水评估的政策法规， 规范论证和评估的主体行为、严格论证 </w:t>
      </w:r>
      <w:r>
        <w:rPr>
          <w:rFonts w:ascii="宋体" w:hAnsi="宋体" w:eastAsia="宋体" w:cs="宋体"/>
          <w:spacing w:val="-7"/>
          <w:sz w:val="24"/>
          <w:szCs w:val="24"/>
        </w:rPr>
        <w:t>和评估程序、明晰论证和评估内容、保证论证和评估质量，</w:t>
      </w:r>
      <w:r>
        <w:rPr>
          <w:rFonts w:ascii="宋体" w:hAnsi="宋体" w:eastAsia="宋体" w:cs="宋体"/>
          <w:spacing w:val="39"/>
          <w:sz w:val="24"/>
          <w:szCs w:val="24"/>
        </w:rPr>
        <w:t xml:space="preserve"> </w:t>
      </w:r>
      <w:r>
        <w:rPr>
          <w:rFonts w:ascii="宋体" w:hAnsi="宋体" w:eastAsia="宋体" w:cs="宋体"/>
          <w:spacing w:val="-7"/>
          <w:sz w:val="24"/>
          <w:szCs w:val="24"/>
        </w:rPr>
        <w:t>确保水资源论</w:t>
      </w:r>
      <w:r>
        <w:rPr>
          <w:rFonts w:ascii="宋体" w:hAnsi="宋体" w:eastAsia="宋体" w:cs="宋体"/>
          <w:spacing w:val="-8"/>
          <w:sz w:val="24"/>
          <w:szCs w:val="24"/>
        </w:rPr>
        <w:t xml:space="preserve">证和用水、节 </w:t>
      </w:r>
      <w:r>
        <w:rPr>
          <w:rFonts w:ascii="宋体" w:hAnsi="宋体" w:eastAsia="宋体" w:cs="宋体"/>
          <w:spacing w:val="-9"/>
          <w:sz w:val="24"/>
          <w:szCs w:val="24"/>
        </w:rPr>
        <w:t>水评估制度的有效性和权威性。对未通过水资源论证的建设项目，</w:t>
      </w:r>
      <w:r>
        <w:rPr>
          <w:rFonts w:ascii="宋体" w:hAnsi="宋体" w:eastAsia="宋体" w:cs="宋体"/>
          <w:spacing w:val="-31"/>
          <w:sz w:val="24"/>
          <w:szCs w:val="24"/>
        </w:rPr>
        <w:t xml:space="preserve"> </w:t>
      </w:r>
      <w:r>
        <w:rPr>
          <w:rFonts w:ascii="宋体" w:hAnsi="宋体" w:eastAsia="宋体" w:cs="宋体"/>
          <w:spacing w:val="-9"/>
          <w:sz w:val="24"/>
          <w:szCs w:val="24"/>
        </w:rPr>
        <w:t>不予核发取水许可证。</w:t>
      </w:r>
      <w:r>
        <w:rPr>
          <w:rFonts w:ascii="宋体" w:hAnsi="宋体" w:eastAsia="宋体" w:cs="宋体"/>
          <w:sz w:val="24"/>
          <w:szCs w:val="24"/>
        </w:rPr>
        <w:t xml:space="preserve"> </w:t>
      </w:r>
      <w:r>
        <w:rPr>
          <w:rFonts w:ascii="宋体" w:hAnsi="宋体" w:eastAsia="宋体" w:cs="宋体"/>
          <w:spacing w:val="-7"/>
          <w:sz w:val="24"/>
          <w:szCs w:val="24"/>
        </w:rPr>
        <w:t>要求新、改、扩建的建设项目节水减排以及相关的水污染防治措施与办法必须明确</w:t>
      </w:r>
      <w:r>
        <w:rPr>
          <w:rFonts w:ascii="宋体" w:hAnsi="宋体" w:eastAsia="宋体" w:cs="宋体"/>
          <w:spacing w:val="-8"/>
          <w:sz w:val="24"/>
          <w:szCs w:val="24"/>
        </w:rPr>
        <w:t>具体，</w:t>
      </w:r>
    </w:p>
    <w:p>
      <w:pPr>
        <w:spacing w:line="219" w:lineRule="auto"/>
        <w:ind w:left="5"/>
        <w:rPr>
          <w:rFonts w:ascii="宋体" w:hAnsi="宋体" w:eastAsia="宋体" w:cs="宋体"/>
          <w:sz w:val="24"/>
          <w:szCs w:val="24"/>
        </w:rPr>
      </w:pPr>
      <w:r>
        <w:rPr>
          <w:rFonts w:ascii="宋体" w:hAnsi="宋体" w:eastAsia="宋体" w:cs="宋体"/>
          <w:spacing w:val="-1"/>
          <w:sz w:val="24"/>
          <w:szCs w:val="24"/>
        </w:rPr>
        <w:t>具有较强的可操作性。对新上项目要求其节水水平</w:t>
      </w:r>
      <w:r>
        <w:rPr>
          <w:rFonts w:ascii="宋体" w:hAnsi="宋体" w:eastAsia="宋体" w:cs="宋体"/>
          <w:spacing w:val="-2"/>
          <w:sz w:val="24"/>
          <w:szCs w:val="24"/>
        </w:rPr>
        <w:t>要较同行业平均水平先进。</w:t>
      </w:r>
    </w:p>
    <w:p>
      <w:pPr>
        <w:spacing w:before="180" w:line="220" w:lineRule="auto"/>
        <w:ind w:left="247"/>
        <w:rPr>
          <w:rFonts w:ascii="宋体" w:hAnsi="宋体" w:eastAsia="宋体" w:cs="宋体"/>
          <w:sz w:val="24"/>
          <w:szCs w:val="24"/>
        </w:rPr>
      </w:pPr>
      <w:r>
        <w:rPr>
          <w:rFonts w:ascii="宋体" w:hAnsi="宋体" w:eastAsia="宋体" w:cs="宋体"/>
          <w:spacing w:val="-2"/>
          <w:sz w:val="24"/>
          <w:szCs w:val="24"/>
        </w:rPr>
        <w:t>（4）建设项目节水管理制度</w:t>
      </w:r>
    </w:p>
    <w:p>
      <w:pPr>
        <w:spacing w:before="182" w:line="220" w:lineRule="auto"/>
        <w:ind w:left="526"/>
        <w:rPr>
          <w:rFonts w:ascii="宋体" w:hAnsi="宋体" w:eastAsia="宋体" w:cs="宋体"/>
          <w:sz w:val="24"/>
          <w:szCs w:val="24"/>
        </w:rPr>
      </w:pPr>
      <w:r>
        <w:rPr>
          <w:rFonts w:ascii="宋体" w:hAnsi="宋体" w:eastAsia="宋体" w:cs="宋体"/>
          <w:spacing w:val="-8"/>
          <w:sz w:val="24"/>
          <w:szCs w:val="24"/>
        </w:rPr>
        <w:t>目前，</w:t>
      </w:r>
      <w:r>
        <w:rPr>
          <w:rFonts w:ascii="宋体" w:hAnsi="宋体" w:eastAsia="宋体" w:cs="宋体"/>
          <w:spacing w:val="-61"/>
          <w:sz w:val="24"/>
          <w:szCs w:val="24"/>
        </w:rPr>
        <w:t xml:space="preserve"> </w:t>
      </w:r>
      <w:r>
        <w:rPr>
          <w:rFonts w:ascii="宋体" w:hAnsi="宋体" w:eastAsia="宋体" w:cs="宋体"/>
          <w:spacing w:val="-8"/>
          <w:sz w:val="24"/>
          <w:szCs w:val="24"/>
        </w:rPr>
        <w:t>榆树市各级水行政主管部门关于建设项目节水管理制度</w:t>
      </w:r>
      <w:r>
        <w:rPr>
          <w:rFonts w:ascii="宋体" w:hAnsi="宋体" w:eastAsia="宋体" w:cs="宋体"/>
          <w:spacing w:val="-9"/>
          <w:sz w:val="24"/>
          <w:szCs w:val="24"/>
        </w:rPr>
        <w:t>还未全面开展，</w:t>
      </w:r>
      <w:r>
        <w:rPr>
          <w:rFonts w:ascii="宋体" w:hAnsi="宋体" w:eastAsia="宋体" w:cs="宋体"/>
          <w:spacing w:val="-29"/>
          <w:sz w:val="24"/>
          <w:szCs w:val="24"/>
        </w:rPr>
        <w:t xml:space="preserve"> </w:t>
      </w:r>
      <w:r>
        <w:rPr>
          <w:rFonts w:ascii="宋体" w:hAnsi="宋体" w:eastAsia="宋体" w:cs="宋体"/>
          <w:spacing w:val="-9"/>
          <w:sz w:val="24"/>
          <w:szCs w:val="24"/>
        </w:rPr>
        <w:t>榆树</w:t>
      </w:r>
    </w:p>
    <w:p>
      <w:pPr>
        <w:spacing w:line="220" w:lineRule="auto"/>
        <w:rPr>
          <w:rFonts w:ascii="宋体" w:hAnsi="宋体" w:eastAsia="宋体" w:cs="宋体"/>
          <w:sz w:val="24"/>
          <w:szCs w:val="24"/>
        </w:rPr>
        <w:sectPr>
          <w:footerReference r:id="rId63" w:type="default"/>
          <w:pgSz w:w="11907" w:h="16839"/>
          <w:pgMar w:top="1431" w:right="1356" w:bottom="1208" w:left="1448" w:header="0" w:footer="987" w:gutter="0"/>
          <w:cols w:space="720" w:num="1"/>
        </w:sectPr>
      </w:pPr>
    </w:p>
    <w:p>
      <w:pPr>
        <w:pStyle w:val="2"/>
        <w:spacing w:line="329" w:lineRule="auto"/>
      </w:pPr>
    </w:p>
    <w:p>
      <w:pPr>
        <w:spacing w:before="78" w:line="359" w:lineRule="auto"/>
        <w:ind w:left="4" w:right="16" w:firstLine="7"/>
        <w:jc w:val="both"/>
        <w:rPr>
          <w:rFonts w:ascii="宋体" w:hAnsi="宋体" w:eastAsia="宋体" w:cs="宋体"/>
          <w:sz w:val="24"/>
          <w:szCs w:val="24"/>
        </w:rPr>
      </w:pPr>
      <w:r>
        <w:rPr>
          <w:rFonts w:ascii="宋体" w:hAnsi="宋体" w:eastAsia="宋体" w:cs="宋体"/>
          <w:spacing w:val="-10"/>
          <w:sz w:val="24"/>
          <w:szCs w:val="24"/>
        </w:rPr>
        <w:t>市需制定《加强榆树市建设项目节水管理实施办法》，</w:t>
      </w:r>
      <w:r>
        <w:rPr>
          <w:rFonts w:ascii="宋体" w:hAnsi="宋体" w:eastAsia="宋体" w:cs="宋体"/>
          <w:spacing w:val="-17"/>
          <w:sz w:val="24"/>
          <w:szCs w:val="24"/>
        </w:rPr>
        <w:t xml:space="preserve"> </w:t>
      </w:r>
      <w:r>
        <w:rPr>
          <w:rFonts w:ascii="宋体" w:hAnsi="宋体" w:eastAsia="宋体" w:cs="宋体"/>
          <w:spacing w:val="-10"/>
          <w:sz w:val="24"/>
          <w:szCs w:val="24"/>
        </w:rPr>
        <w:t>规范以下几个方面管理：</w:t>
      </w:r>
      <w:r>
        <w:rPr>
          <w:rFonts w:ascii="宋体" w:hAnsi="宋体" w:eastAsia="宋体" w:cs="宋体"/>
          <w:spacing w:val="45"/>
          <w:sz w:val="24"/>
          <w:szCs w:val="24"/>
        </w:rPr>
        <w:t xml:space="preserve"> </w:t>
      </w:r>
      <w:r>
        <w:rPr>
          <w:rFonts w:ascii="宋体" w:hAnsi="宋体" w:eastAsia="宋体" w:cs="宋体"/>
          <w:spacing w:val="-10"/>
          <w:sz w:val="24"/>
          <w:szCs w:val="24"/>
        </w:rPr>
        <w:t>一是针</w:t>
      </w:r>
      <w:r>
        <w:rPr>
          <w:rFonts w:ascii="宋体" w:hAnsi="宋体" w:eastAsia="宋体" w:cs="宋体"/>
          <w:sz w:val="24"/>
          <w:szCs w:val="24"/>
        </w:rPr>
        <w:t xml:space="preserve"> </w:t>
      </w:r>
      <w:r>
        <w:rPr>
          <w:rFonts w:ascii="宋体" w:hAnsi="宋体" w:eastAsia="宋体" w:cs="宋体"/>
          <w:spacing w:val="-12"/>
          <w:sz w:val="24"/>
          <w:szCs w:val="24"/>
        </w:rPr>
        <w:t>对“三同时</w:t>
      </w:r>
      <w:r>
        <w:rPr>
          <w:rFonts w:ascii="宋体" w:hAnsi="宋体" w:eastAsia="宋体" w:cs="宋体"/>
          <w:spacing w:val="-73"/>
          <w:sz w:val="24"/>
          <w:szCs w:val="24"/>
        </w:rPr>
        <w:t xml:space="preserve"> </w:t>
      </w:r>
      <w:r>
        <w:rPr>
          <w:rFonts w:ascii="宋体" w:hAnsi="宋体" w:eastAsia="宋体" w:cs="宋体"/>
          <w:spacing w:val="-12"/>
          <w:sz w:val="24"/>
          <w:szCs w:val="24"/>
        </w:rPr>
        <w:t>”制度实施的各程序环节，</w:t>
      </w:r>
      <w:r>
        <w:rPr>
          <w:rFonts w:ascii="宋体" w:hAnsi="宋体" w:eastAsia="宋体" w:cs="宋体"/>
          <w:spacing w:val="24"/>
          <w:sz w:val="24"/>
          <w:szCs w:val="24"/>
        </w:rPr>
        <w:t xml:space="preserve"> </w:t>
      </w:r>
      <w:r>
        <w:rPr>
          <w:rFonts w:ascii="宋体" w:hAnsi="宋体" w:eastAsia="宋体" w:cs="宋体"/>
          <w:spacing w:val="-12"/>
          <w:sz w:val="24"/>
          <w:szCs w:val="24"/>
        </w:rPr>
        <w:t>如申报、审批、实施、验收、监督等环节的要求，</w:t>
      </w:r>
      <w:r>
        <w:rPr>
          <w:rFonts w:ascii="宋体" w:hAnsi="宋体" w:eastAsia="宋体" w:cs="宋体"/>
          <w:sz w:val="24"/>
          <w:szCs w:val="24"/>
        </w:rPr>
        <w:t xml:space="preserve"> </w:t>
      </w:r>
      <w:r>
        <w:rPr>
          <w:rFonts w:ascii="宋体" w:hAnsi="宋体" w:eastAsia="宋体" w:cs="宋体"/>
          <w:spacing w:val="-9"/>
          <w:sz w:val="24"/>
          <w:szCs w:val="24"/>
        </w:rPr>
        <w:t>规定相应的实施细则， 指导建设项目单位按照制度要求进行操作； 二是要加大对项目建</w:t>
      </w:r>
    </w:p>
    <w:p>
      <w:pPr>
        <w:spacing w:line="219" w:lineRule="auto"/>
        <w:ind w:left="9"/>
        <w:rPr>
          <w:rFonts w:ascii="宋体" w:hAnsi="宋体" w:eastAsia="宋体" w:cs="宋体"/>
          <w:sz w:val="24"/>
          <w:szCs w:val="24"/>
        </w:rPr>
      </w:pPr>
      <w:r>
        <w:rPr>
          <w:rFonts w:ascii="宋体" w:hAnsi="宋体" w:eastAsia="宋体" w:cs="宋体"/>
          <w:spacing w:val="-9"/>
          <w:sz w:val="24"/>
          <w:szCs w:val="24"/>
        </w:rPr>
        <w:t>设单位执行情况的监督管理力度； 三是通过调查搜集相关资料， 制定一个全面的节水设</w:t>
      </w:r>
    </w:p>
    <w:p>
      <w:pPr>
        <w:spacing w:before="179" w:line="375" w:lineRule="auto"/>
        <w:ind w:left="8" w:right="82" w:hanging="4"/>
        <w:jc w:val="both"/>
        <w:rPr>
          <w:rFonts w:ascii="宋体" w:hAnsi="宋体" w:eastAsia="宋体" w:cs="宋体"/>
          <w:sz w:val="24"/>
          <w:szCs w:val="24"/>
        </w:rPr>
      </w:pPr>
      <w:r>
        <w:rPr>
          <w:rFonts w:ascii="宋体" w:hAnsi="宋体" w:eastAsia="宋体" w:cs="宋体"/>
          <w:spacing w:val="-8"/>
          <w:sz w:val="24"/>
          <w:szCs w:val="24"/>
        </w:rPr>
        <w:t>施名录，</w:t>
      </w:r>
      <w:r>
        <w:rPr>
          <w:rFonts w:ascii="宋体" w:hAnsi="宋体" w:eastAsia="宋体" w:cs="宋体"/>
          <w:spacing w:val="-30"/>
          <w:sz w:val="24"/>
          <w:szCs w:val="24"/>
        </w:rPr>
        <w:t xml:space="preserve"> </w:t>
      </w:r>
      <w:r>
        <w:rPr>
          <w:rFonts w:ascii="宋体" w:hAnsi="宋体" w:eastAsia="宋体" w:cs="宋体"/>
          <w:spacing w:val="-8"/>
          <w:sz w:val="24"/>
          <w:szCs w:val="24"/>
        </w:rPr>
        <w:t>覆盖的内容要尽量全面， 对各类建设和改造项目的主要的节水设施的</w:t>
      </w:r>
      <w:r>
        <w:rPr>
          <w:rFonts w:ascii="宋体" w:hAnsi="宋体" w:eastAsia="宋体" w:cs="宋体"/>
          <w:spacing w:val="-9"/>
          <w:sz w:val="24"/>
          <w:szCs w:val="24"/>
        </w:rPr>
        <w:t>内容进行</w:t>
      </w:r>
      <w:r>
        <w:rPr>
          <w:rFonts w:ascii="宋体" w:hAnsi="宋体" w:eastAsia="宋体" w:cs="宋体"/>
          <w:sz w:val="24"/>
          <w:szCs w:val="24"/>
        </w:rPr>
        <w:t xml:space="preserve"> </w:t>
      </w:r>
      <w:r>
        <w:rPr>
          <w:rFonts w:ascii="宋体" w:hAnsi="宋体" w:eastAsia="宋体" w:cs="宋体"/>
          <w:spacing w:val="-14"/>
          <w:sz w:val="24"/>
          <w:szCs w:val="24"/>
        </w:rPr>
        <w:t>列表，</w:t>
      </w:r>
      <w:r>
        <w:rPr>
          <w:rFonts w:ascii="宋体" w:hAnsi="宋体" w:eastAsia="宋体" w:cs="宋体"/>
          <w:spacing w:val="-26"/>
          <w:sz w:val="24"/>
          <w:szCs w:val="24"/>
        </w:rPr>
        <w:t xml:space="preserve"> </w:t>
      </w:r>
      <w:r>
        <w:rPr>
          <w:rFonts w:ascii="宋体" w:hAnsi="宋体" w:eastAsia="宋体" w:cs="宋体"/>
          <w:spacing w:val="-14"/>
          <w:sz w:val="24"/>
          <w:szCs w:val="24"/>
        </w:rPr>
        <w:t>尽量细化各设施的具体要项，</w:t>
      </w:r>
      <w:r>
        <w:rPr>
          <w:rFonts w:ascii="宋体" w:hAnsi="宋体" w:eastAsia="宋体" w:cs="宋体"/>
          <w:spacing w:val="33"/>
          <w:sz w:val="24"/>
          <w:szCs w:val="24"/>
        </w:rPr>
        <w:t xml:space="preserve"> </w:t>
      </w:r>
      <w:r>
        <w:rPr>
          <w:rFonts w:ascii="宋体" w:hAnsi="宋体" w:eastAsia="宋体" w:cs="宋体"/>
          <w:spacing w:val="-14"/>
          <w:sz w:val="24"/>
          <w:szCs w:val="24"/>
        </w:rPr>
        <w:t>制定主要节水设施内容和节水技术参数和标准；</w:t>
      </w:r>
      <w:r>
        <w:rPr>
          <w:rFonts w:ascii="宋体" w:hAnsi="宋体" w:eastAsia="宋体" w:cs="宋体"/>
          <w:spacing w:val="57"/>
          <w:sz w:val="24"/>
          <w:szCs w:val="24"/>
        </w:rPr>
        <w:t xml:space="preserve"> </w:t>
      </w:r>
      <w:r>
        <w:rPr>
          <w:rFonts w:ascii="宋体" w:hAnsi="宋体" w:eastAsia="宋体" w:cs="宋体"/>
          <w:spacing w:val="-14"/>
          <w:sz w:val="24"/>
          <w:szCs w:val="24"/>
        </w:rPr>
        <w:t>四</w:t>
      </w:r>
      <w:r>
        <w:rPr>
          <w:rFonts w:ascii="宋体" w:hAnsi="宋体" w:eastAsia="宋体" w:cs="宋体"/>
          <w:sz w:val="24"/>
          <w:szCs w:val="24"/>
        </w:rPr>
        <w:t xml:space="preserve"> </w:t>
      </w:r>
      <w:r>
        <w:rPr>
          <w:rFonts w:ascii="宋体" w:hAnsi="宋体" w:eastAsia="宋体" w:cs="宋体"/>
          <w:spacing w:val="-6"/>
          <w:sz w:val="24"/>
          <w:szCs w:val="24"/>
        </w:rPr>
        <w:t>是对未执行“三同时</w:t>
      </w:r>
      <w:r>
        <w:rPr>
          <w:rFonts w:ascii="宋体" w:hAnsi="宋体" w:eastAsia="宋体" w:cs="宋体"/>
          <w:spacing w:val="-88"/>
          <w:sz w:val="24"/>
          <w:szCs w:val="24"/>
        </w:rPr>
        <w:t xml:space="preserve"> </w:t>
      </w:r>
      <w:r>
        <w:rPr>
          <w:rFonts w:ascii="宋体" w:hAnsi="宋体" w:eastAsia="宋体" w:cs="宋体"/>
          <w:spacing w:val="-6"/>
          <w:sz w:val="24"/>
          <w:szCs w:val="24"/>
        </w:rPr>
        <w:t>”制度的有关人员和单位规定惩罚措施，</w:t>
      </w:r>
      <w:r>
        <w:rPr>
          <w:rFonts w:ascii="宋体" w:hAnsi="宋体" w:eastAsia="宋体" w:cs="宋体"/>
          <w:spacing w:val="-28"/>
          <w:sz w:val="24"/>
          <w:szCs w:val="24"/>
        </w:rPr>
        <w:t xml:space="preserve"> </w:t>
      </w:r>
      <w:r>
        <w:rPr>
          <w:rFonts w:ascii="宋体" w:hAnsi="宋体" w:eastAsia="宋体" w:cs="宋体"/>
          <w:spacing w:val="-6"/>
          <w:sz w:val="24"/>
          <w:szCs w:val="24"/>
        </w:rPr>
        <w:t>可以结合使用</w:t>
      </w:r>
      <w:r>
        <w:rPr>
          <w:rFonts w:hint="eastAsia" w:ascii="宋体" w:hAnsi="宋体" w:eastAsia="宋体" w:cs="宋体"/>
          <w:spacing w:val="-6"/>
          <w:sz w:val="24"/>
          <w:szCs w:val="24"/>
          <w:lang w:eastAsia="zh-CN"/>
        </w:rPr>
        <w:t>行政处罚</w:t>
      </w:r>
      <w:r>
        <w:rPr>
          <w:rFonts w:ascii="宋体" w:hAnsi="宋体" w:eastAsia="宋体" w:cs="宋体"/>
          <w:spacing w:val="-7"/>
          <w:sz w:val="24"/>
          <w:szCs w:val="24"/>
        </w:rPr>
        <w:t>和</w:t>
      </w:r>
    </w:p>
    <w:p>
      <w:pPr>
        <w:spacing w:line="188" w:lineRule="auto"/>
        <w:ind w:left="7"/>
        <w:rPr>
          <w:rFonts w:ascii="微软雅黑" w:hAnsi="微软雅黑" w:eastAsia="微软雅黑" w:cs="微软雅黑"/>
          <w:sz w:val="24"/>
          <w:szCs w:val="24"/>
        </w:rPr>
      </w:pPr>
      <w:r>
        <w:rPr>
          <w:rFonts w:ascii="宋体" w:hAnsi="宋体" w:eastAsia="宋体" w:cs="宋体"/>
          <w:spacing w:val="-3"/>
          <w:sz w:val="24"/>
          <w:szCs w:val="24"/>
        </w:rPr>
        <w:t>经济惩罚</w:t>
      </w:r>
      <w:r>
        <w:rPr>
          <w:rFonts w:ascii="微软雅黑" w:hAnsi="微软雅黑" w:eastAsia="微软雅黑" w:cs="微软雅黑"/>
          <w:spacing w:val="-3"/>
          <w:sz w:val="24"/>
          <w:szCs w:val="24"/>
        </w:rPr>
        <w:t>。</w:t>
      </w:r>
    </w:p>
    <w:p>
      <w:pPr>
        <w:pStyle w:val="2"/>
        <w:spacing w:line="303" w:lineRule="auto"/>
      </w:pPr>
    </w:p>
    <w:p>
      <w:pPr>
        <w:pStyle w:val="2"/>
        <w:spacing w:line="303" w:lineRule="auto"/>
      </w:pPr>
    </w:p>
    <w:p>
      <w:pPr>
        <w:spacing w:before="101" w:line="224" w:lineRule="auto"/>
        <w:rPr>
          <w:rFonts w:ascii="黑体" w:hAnsi="黑体" w:eastAsia="黑体" w:cs="黑体"/>
          <w:sz w:val="31"/>
          <w:szCs w:val="31"/>
        </w:rPr>
      </w:pPr>
      <w:bookmarkStart w:id="24" w:name="bookmark25"/>
      <w:bookmarkEnd w:id="24"/>
      <w:r>
        <w:rPr>
          <w:rFonts w:ascii="黑体" w:hAnsi="黑体" w:eastAsia="黑体" w:cs="黑体"/>
          <w:spacing w:val="7"/>
          <w:sz w:val="31"/>
          <w:szCs w:val="31"/>
        </w:rPr>
        <w:t>4.6</w:t>
      </w:r>
      <w:r>
        <w:rPr>
          <w:rFonts w:ascii="黑体" w:hAnsi="黑体" w:eastAsia="黑体" w:cs="黑体"/>
          <w:spacing w:val="-58"/>
          <w:sz w:val="31"/>
          <w:szCs w:val="31"/>
        </w:rPr>
        <w:t xml:space="preserve"> </w:t>
      </w:r>
      <w:r>
        <w:rPr>
          <w:rFonts w:ascii="黑体" w:hAnsi="黑体" w:eastAsia="黑体" w:cs="黑体"/>
          <w:spacing w:val="7"/>
          <w:sz w:val="31"/>
          <w:szCs w:val="31"/>
        </w:rPr>
        <w:t>建立健全节水减排机制</w:t>
      </w:r>
    </w:p>
    <w:p>
      <w:pPr>
        <w:pStyle w:val="2"/>
        <w:spacing w:line="414" w:lineRule="auto"/>
      </w:pPr>
    </w:p>
    <w:p>
      <w:pPr>
        <w:spacing w:before="78" w:line="359" w:lineRule="auto"/>
        <w:ind w:left="7" w:right="83" w:firstLine="480"/>
        <w:jc w:val="both"/>
        <w:rPr>
          <w:rFonts w:ascii="宋体" w:hAnsi="宋体" w:eastAsia="宋体" w:cs="宋体"/>
          <w:sz w:val="24"/>
          <w:szCs w:val="24"/>
        </w:rPr>
      </w:pPr>
      <w:r>
        <w:rPr>
          <w:rFonts w:ascii="宋体" w:hAnsi="宋体" w:eastAsia="宋体" w:cs="宋体"/>
          <w:spacing w:val="4"/>
          <w:sz w:val="24"/>
          <w:szCs w:val="24"/>
        </w:rPr>
        <w:t>建立健全节水减排制度可逐步改善榆树市的生态环</w:t>
      </w:r>
      <w:r>
        <w:rPr>
          <w:rFonts w:ascii="宋体" w:hAnsi="宋体" w:eastAsia="宋体" w:cs="宋体"/>
          <w:spacing w:val="3"/>
          <w:sz w:val="24"/>
          <w:szCs w:val="24"/>
        </w:rPr>
        <w:t>境。按照建设节水型社会的要</w:t>
      </w:r>
      <w:r>
        <w:rPr>
          <w:rFonts w:ascii="宋体" w:hAnsi="宋体" w:eastAsia="宋体" w:cs="宋体"/>
          <w:sz w:val="24"/>
          <w:szCs w:val="24"/>
        </w:rPr>
        <w:t xml:space="preserve"> </w:t>
      </w:r>
      <w:r>
        <w:rPr>
          <w:rFonts w:ascii="宋体" w:hAnsi="宋体" w:eastAsia="宋体" w:cs="宋体"/>
          <w:spacing w:val="-8"/>
          <w:sz w:val="24"/>
          <w:szCs w:val="24"/>
        </w:rPr>
        <w:t>求，</w:t>
      </w:r>
      <w:r>
        <w:rPr>
          <w:rFonts w:ascii="宋体" w:hAnsi="宋体" w:eastAsia="宋体" w:cs="宋体"/>
          <w:spacing w:val="-60"/>
          <w:sz w:val="24"/>
          <w:szCs w:val="24"/>
        </w:rPr>
        <w:t xml:space="preserve"> </w:t>
      </w:r>
      <w:r>
        <w:rPr>
          <w:rFonts w:ascii="宋体" w:hAnsi="宋体" w:eastAsia="宋体" w:cs="宋体"/>
          <w:spacing w:val="-8"/>
          <w:sz w:val="24"/>
          <w:szCs w:val="24"/>
        </w:rPr>
        <w:t>制定全市的节水减排制度。通过田间工程改造和</w:t>
      </w:r>
      <w:r>
        <w:rPr>
          <w:rFonts w:ascii="宋体" w:hAnsi="宋体" w:eastAsia="宋体" w:cs="宋体"/>
          <w:spacing w:val="-9"/>
          <w:sz w:val="24"/>
          <w:szCs w:val="24"/>
        </w:rPr>
        <w:t>灌区渠系补砌，</w:t>
      </w:r>
      <w:r>
        <w:rPr>
          <w:rFonts w:ascii="宋体" w:hAnsi="宋体" w:eastAsia="宋体" w:cs="宋体"/>
          <w:spacing w:val="33"/>
          <w:sz w:val="24"/>
          <w:szCs w:val="24"/>
        </w:rPr>
        <w:t xml:space="preserve"> </w:t>
      </w:r>
      <w:r>
        <w:rPr>
          <w:rFonts w:ascii="宋体" w:hAnsi="宋体" w:eastAsia="宋体" w:cs="宋体"/>
          <w:spacing w:val="-9"/>
          <w:sz w:val="24"/>
          <w:szCs w:val="24"/>
        </w:rPr>
        <w:t>提高灌溉水利用系</w:t>
      </w:r>
      <w:r>
        <w:rPr>
          <w:rFonts w:ascii="宋体" w:hAnsi="宋体" w:eastAsia="宋体" w:cs="宋体"/>
          <w:sz w:val="24"/>
          <w:szCs w:val="24"/>
        </w:rPr>
        <w:t xml:space="preserve"> </w:t>
      </w:r>
      <w:r>
        <w:rPr>
          <w:rFonts w:ascii="宋体" w:hAnsi="宋体" w:eastAsia="宋体" w:cs="宋体"/>
          <w:spacing w:val="-13"/>
          <w:sz w:val="24"/>
          <w:szCs w:val="24"/>
        </w:rPr>
        <w:t>数；</w:t>
      </w:r>
      <w:r>
        <w:rPr>
          <w:rFonts w:ascii="宋体" w:hAnsi="宋体" w:eastAsia="宋体" w:cs="宋体"/>
          <w:spacing w:val="-52"/>
          <w:sz w:val="24"/>
          <w:szCs w:val="24"/>
        </w:rPr>
        <w:t xml:space="preserve"> </w:t>
      </w:r>
      <w:r>
        <w:rPr>
          <w:rFonts w:ascii="宋体" w:hAnsi="宋体" w:eastAsia="宋体" w:cs="宋体"/>
          <w:spacing w:val="-13"/>
          <w:sz w:val="24"/>
          <w:szCs w:val="24"/>
        </w:rPr>
        <w:t>通过更新用水工艺、提高污水回用量，</w:t>
      </w:r>
      <w:r>
        <w:rPr>
          <w:rFonts w:ascii="宋体" w:hAnsi="宋体" w:eastAsia="宋体" w:cs="宋体"/>
          <w:spacing w:val="40"/>
          <w:sz w:val="24"/>
          <w:szCs w:val="24"/>
        </w:rPr>
        <w:t xml:space="preserve"> </w:t>
      </w:r>
      <w:r>
        <w:rPr>
          <w:rFonts w:ascii="宋体" w:hAnsi="宋体" w:eastAsia="宋体" w:cs="宋体"/>
          <w:spacing w:val="-13"/>
          <w:sz w:val="24"/>
          <w:szCs w:val="24"/>
        </w:rPr>
        <w:t>增加工业用水重复利用率；</w:t>
      </w:r>
      <w:r>
        <w:rPr>
          <w:rFonts w:ascii="宋体" w:hAnsi="宋体" w:eastAsia="宋体" w:cs="宋体"/>
          <w:spacing w:val="42"/>
          <w:sz w:val="24"/>
          <w:szCs w:val="24"/>
        </w:rPr>
        <w:t xml:space="preserve"> </w:t>
      </w:r>
      <w:r>
        <w:rPr>
          <w:rFonts w:ascii="宋体" w:hAnsi="宋体" w:eastAsia="宋体" w:cs="宋体"/>
          <w:spacing w:val="-13"/>
          <w:sz w:val="24"/>
          <w:szCs w:val="24"/>
        </w:rPr>
        <w:t>通过管网</w:t>
      </w:r>
      <w:r>
        <w:rPr>
          <w:rFonts w:ascii="宋体" w:hAnsi="宋体" w:eastAsia="宋体" w:cs="宋体"/>
          <w:spacing w:val="-14"/>
          <w:sz w:val="24"/>
          <w:szCs w:val="24"/>
        </w:rPr>
        <w:t>改造和</w:t>
      </w:r>
    </w:p>
    <w:p>
      <w:pPr>
        <w:spacing w:before="1" w:line="218" w:lineRule="auto"/>
        <w:ind w:left="4"/>
        <w:rPr>
          <w:rFonts w:ascii="宋体" w:hAnsi="宋体" w:eastAsia="宋体" w:cs="宋体"/>
          <w:sz w:val="24"/>
          <w:szCs w:val="24"/>
        </w:rPr>
      </w:pPr>
      <w:r>
        <w:rPr>
          <w:rFonts w:ascii="宋体" w:hAnsi="宋体" w:eastAsia="宋体" w:cs="宋体"/>
          <w:spacing w:val="-1"/>
          <w:sz w:val="24"/>
          <w:szCs w:val="24"/>
        </w:rPr>
        <w:t>普及使用节水器具，降低供水管网漏损率和提高水的利用系数</w:t>
      </w:r>
      <w:r>
        <w:rPr>
          <w:rFonts w:ascii="宋体" w:hAnsi="宋体" w:eastAsia="宋体" w:cs="宋体"/>
          <w:spacing w:val="-2"/>
          <w:sz w:val="24"/>
          <w:szCs w:val="24"/>
        </w:rPr>
        <w:t>，实现节约用水。</w:t>
      </w:r>
    </w:p>
    <w:p>
      <w:pPr>
        <w:pStyle w:val="2"/>
        <w:spacing w:line="276" w:lineRule="auto"/>
      </w:pPr>
    </w:p>
    <w:p>
      <w:pPr>
        <w:pStyle w:val="2"/>
        <w:spacing w:line="277" w:lineRule="auto"/>
      </w:pPr>
    </w:p>
    <w:p>
      <w:pPr>
        <w:spacing w:before="101" w:line="224" w:lineRule="auto"/>
        <w:rPr>
          <w:rFonts w:ascii="黑体" w:hAnsi="黑体" w:eastAsia="黑体" w:cs="黑体"/>
          <w:sz w:val="31"/>
          <w:szCs w:val="31"/>
        </w:rPr>
      </w:pPr>
      <w:bookmarkStart w:id="25" w:name="bookmark26"/>
      <w:bookmarkEnd w:id="25"/>
      <w:r>
        <w:rPr>
          <w:rFonts w:ascii="黑体" w:hAnsi="黑体" w:eastAsia="黑体" w:cs="黑体"/>
          <w:spacing w:val="7"/>
          <w:sz w:val="31"/>
          <w:szCs w:val="31"/>
        </w:rPr>
        <w:t>4.7 完善水价形成机制</w:t>
      </w:r>
    </w:p>
    <w:p>
      <w:pPr>
        <w:pStyle w:val="2"/>
        <w:spacing w:line="283" w:lineRule="auto"/>
      </w:pPr>
    </w:p>
    <w:p>
      <w:pPr>
        <w:pStyle w:val="2"/>
        <w:spacing w:line="283" w:lineRule="auto"/>
      </w:pPr>
    </w:p>
    <w:p>
      <w:pPr>
        <w:spacing w:before="99" w:line="219" w:lineRule="auto"/>
        <w:rPr>
          <w:rFonts w:ascii="黑体" w:hAnsi="黑体" w:eastAsia="黑体" w:cs="黑体"/>
          <w:sz w:val="30"/>
          <w:szCs w:val="30"/>
        </w:rPr>
      </w:pPr>
      <w:r>
        <w:rPr>
          <w:rFonts w:ascii="黑体" w:hAnsi="黑体" w:eastAsia="黑体" w:cs="黑体"/>
          <w:spacing w:val="-2"/>
          <w:sz w:val="30"/>
          <w:szCs w:val="30"/>
        </w:rPr>
        <w:t>4.7.1</w:t>
      </w:r>
      <w:r>
        <w:rPr>
          <w:rFonts w:ascii="黑体" w:hAnsi="黑体" w:eastAsia="黑体" w:cs="黑体"/>
          <w:spacing w:val="-57"/>
          <w:sz w:val="30"/>
          <w:szCs w:val="30"/>
        </w:rPr>
        <w:t xml:space="preserve"> </w:t>
      </w:r>
      <w:r>
        <w:rPr>
          <w:rFonts w:ascii="黑体" w:hAnsi="黑体" w:eastAsia="黑体" w:cs="黑体"/>
          <w:spacing w:val="-2"/>
          <w:sz w:val="30"/>
          <w:szCs w:val="30"/>
        </w:rPr>
        <w:t>水价制度</w:t>
      </w:r>
    </w:p>
    <w:p>
      <w:pPr>
        <w:pStyle w:val="2"/>
        <w:spacing w:line="367" w:lineRule="auto"/>
      </w:pPr>
    </w:p>
    <w:p>
      <w:pPr>
        <w:spacing w:before="78" w:line="359" w:lineRule="auto"/>
        <w:ind w:left="4" w:firstLine="480"/>
        <w:jc w:val="both"/>
        <w:rPr>
          <w:rFonts w:ascii="宋体" w:hAnsi="宋体" w:eastAsia="宋体" w:cs="宋体"/>
          <w:sz w:val="24"/>
          <w:szCs w:val="24"/>
        </w:rPr>
      </w:pPr>
      <w:r>
        <w:rPr>
          <w:rFonts w:ascii="宋体" w:hAnsi="宋体" w:eastAsia="宋体" w:cs="宋体"/>
          <w:spacing w:val="-10"/>
          <w:sz w:val="24"/>
          <w:szCs w:val="24"/>
        </w:rPr>
        <w:t>根据市场供求关系，产业调整方向、用户承受能力和供水成本， 合理核定基本水价。</w:t>
      </w:r>
      <w:r>
        <w:rPr>
          <w:rFonts w:ascii="宋体" w:hAnsi="宋体" w:eastAsia="宋体" w:cs="宋体"/>
          <w:sz w:val="24"/>
          <w:szCs w:val="24"/>
        </w:rPr>
        <w:t xml:space="preserve"> </w:t>
      </w:r>
      <w:r>
        <w:rPr>
          <w:rFonts w:ascii="宋体" w:hAnsi="宋体" w:eastAsia="宋体" w:cs="宋体"/>
          <w:spacing w:val="-4"/>
          <w:sz w:val="24"/>
          <w:szCs w:val="24"/>
        </w:rPr>
        <w:t>非农业用水价格要尽快调整到“补偿成本、合理盈利</w:t>
      </w:r>
      <w:r>
        <w:rPr>
          <w:rFonts w:ascii="宋体" w:hAnsi="宋体" w:eastAsia="宋体" w:cs="宋体"/>
          <w:spacing w:val="-84"/>
          <w:sz w:val="24"/>
          <w:szCs w:val="24"/>
        </w:rPr>
        <w:t xml:space="preserve"> </w:t>
      </w:r>
      <w:r>
        <w:rPr>
          <w:rFonts w:ascii="宋体" w:hAnsi="宋体" w:eastAsia="宋体" w:cs="宋体"/>
          <w:spacing w:val="-4"/>
          <w:sz w:val="24"/>
          <w:szCs w:val="24"/>
        </w:rPr>
        <w:t xml:space="preserve">”的水平。深化农业水费制度和供 </w:t>
      </w:r>
      <w:r>
        <w:rPr>
          <w:rFonts w:ascii="宋体" w:hAnsi="宋体" w:eastAsia="宋体" w:cs="宋体"/>
          <w:spacing w:val="-14"/>
          <w:sz w:val="24"/>
          <w:szCs w:val="24"/>
        </w:rPr>
        <w:t>水管理制度改革， 建立供水成本约束机制，</w:t>
      </w:r>
      <w:r>
        <w:rPr>
          <w:rFonts w:ascii="宋体" w:hAnsi="宋体" w:eastAsia="宋体" w:cs="宋体"/>
          <w:spacing w:val="49"/>
          <w:sz w:val="24"/>
          <w:szCs w:val="24"/>
        </w:rPr>
        <w:t xml:space="preserve"> </w:t>
      </w:r>
      <w:r>
        <w:rPr>
          <w:rFonts w:ascii="宋体" w:hAnsi="宋体" w:eastAsia="宋体" w:cs="宋体"/>
          <w:spacing w:val="-14"/>
          <w:sz w:val="24"/>
          <w:szCs w:val="24"/>
        </w:rPr>
        <w:t>规范供水经营管理行为，</w:t>
      </w:r>
      <w:r>
        <w:rPr>
          <w:rFonts w:ascii="宋体" w:hAnsi="宋体" w:eastAsia="宋体" w:cs="宋体"/>
          <w:spacing w:val="31"/>
          <w:sz w:val="24"/>
          <w:szCs w:val="24"/>
        </w:rPr>
        <w:t xml:space="preserve"> </w:t>
      </w:r>
      <w:r>
        <w:rPr>
          <w:rFonts w:ascii="宋体" w:hAnsi="宋体" w:eastAsia="宋体" w:cs="宋体"/>
          <w:spacing w:val="-14"/>
          <w:sz w:val="24"/>
          <w:szCs w:val="24"/>
        </w:rPr>
        <w:t xml:space="preserve">切实减轻农民水费 </w:t>
      </w:r>
      <w:r>
        <w:rPr>
          <w:rFonts w:ascii="宋体" w:hAnsi="宋体" w:eastAsia="宋体" w:cs="宋体"/>
          <w:spacing w:val="-7"/>
          <w:sz w:val="24"/>
          <w:szCs w:val="24"/>
        </w:rPr>
        <w:t>负担。城市供水遵循“补偿成本、合理收益、公平负担、促进管理</w:t>
      </w:r>
      <w:r>
        <w:rPr>
          <w:rFonts w:ascii="宋体" w:hAnsi="宋体" w:eastAsia="宋体" w:cs="宋体"/>
          <w:spacing w:val="-80"/>
          <w:sz w:val="24"/>
          <w:szCs w:val="24"/>
        </w:rPr>
        <w:t xml:space="preserve"> </w:t>
      </w:r>
      <w:r>
        <w:rPr>
          <w:rFonts w:ascii="宋体" w:hAnsi="宋体" w:eastAsia="宋体" w:cs="宋体"/>
          <w:spacing w:val="-7"/>
          <w:sz w:val="24"/>
          <w:szCs w:val="24"/>
        </w:rPr>
        <w:t xml:space="preserve">”的原则， 按照居民 </w:t>
      </w:r>
      <w:r>
        <w:rPr>
          <w:rFonts w:ascii="宋体" w:hAnsi="宋体" w:eastAsia="宋体" w:cs="宋体"/>
          <w:spacing w:val="-3"/>
          <w:sz w:val="24"/>
          <w:szCs w:val="24"/>
        </w:rPr>
        <w:t>用水保本微利、公用水适当利润、高消费用水合理利润的尺度调整城市供水价格。</w:t>
      </w:r>
      <w:r>
        <w:rPr>
          <w:rFonts w:ascii="宋体" w:hAnsi="宋体" w:eastAsia="宋体" w:cs="宋体"/>
          <w:spacing w:val="-4"/>
          <w:sz w:val="24"/>
          <w:szCs w:val="24"/>
        </w:rPr>
        <w:t xml:space="preserve">建立 </w:t>
      </w:r>
      <w:r>
        <w:rPr>
          <w:rFonts w:ascii="宋体" w:hAnsi="宋体" w:eastAsia="宋体" w:cs="宋体"/>
          <w:spacing w:val="-9"/>
          <w:sz w:val="24"/>
          <w:szCs w:val="24"/>
        </w:rPr>
        <w:t xml:space="preserve">多层次供水价格体系， 加快推进对居民生活用水实行阶梯式计算水价制度， 努力发挥市 </w:t>
      </w:r>
      <w:r>
        <w:rPr>
          <w:rFonts w:ascii="宋体" w:hAnsi="宋体" w:eastAsia="宋体" w:cs="宋体"/>
          <w:spacing w:val="-6"/>
          <w:sz w:val="24"/>
          <w:szCs w:val="24"/>
        </w:rPr>
        <w:t>场机制在水资源配置中的基础性作用。榆树市的居民生活尚未实现阶梯式水价， 榆树市</w:t>
      </w:r>
    </w:p>
    <w:p>
      <w:pPr>
        <w:spacing w:line="218" w:lineRule="auto"/>
        <w:ind w:left="8"/>
        <w:rPr>
          <w:rFonts w:ascii="宋体" w:hAnsi="宋体" w:eastAsia="宋体" w:cs="宋体"/>
          <w:sz w:val="24"/>
          <w:szCs w:val="24"/>
        </w:rPr>
      </w:pPr>
      <w:r>
        <w:rPr>
          <w:rFonts w:ascii="宋体" w:hAnsi="宋体" w:eastAsia="宋体" w:cs="宋体"/>
          <w:spacing w:val="-6"/>
          <w:sz w:val="24"/>
          <w:szCs w:val="24"/>
        </w:rPr>
        <w:t>工业用水应按照新的《长春市水价管理办法》，</w:t>
      </w:r>
      <w:r>
        <w:rPr>
          <w:rFonts w:ascii="宋体" w:hAnsi="宋体" w:eastAsia="宋体" w:cs="宋体"/>
          <w:spacing w:val="-12"/>
          <w:sz w:val="24"/>
          <w:szCs w:val="24"/>
        </w:rPr>
        <w:t xml:space="preserve"> </w:t>
      </w:r>
      <w:r>
        <w:rPr>
          <w:rFonts w:ascii="宋体" w:hAnsi="宋体" w:eastAsia="宋体" w:cs="宋体"/>
          <w:spacing w:val="-6"/>
          <w:sz w:val="24"/>
          <w:szCs w:val="24"/>
        </w:rPr>
        <w:t>通过本次规划制定《榆树市水价管理办</w:t>
      </w:r>
    </w:p>
    <w:p>
      <w:pPr>
        <w:spacing w:line="218" w:lineRule="auto"/>
        <w:rPr>
          <w:rFonts w:ascii="宋体" w:hAnsi="宋体" w:eastAsia="宋体" w:cs="宋体"/>
          <w:sz w:val="24"/>
          <w:szCs w:val="24"/>
        </w:rPr>
        <w:sectPr>
          <w:footerReference r:id="rId64" w:type="default"/>
          <w:pgSz w:w="11907" w:h="16839"/>
          <w:pgMar w:top="1431" w:right="1356" w:bottom="1206" w:left="1444" w:header="0" w:footer="987" w:gutter="0"/>
          <w:cols w:space="720" w:num="1"/>
        </w:sectPr>
      </w:pPr>
    </w:p>
    <w:p>
      <w:pPr>
        <w:pStyle w:val="2"/>
        <w:spacing w:line="328" w:lineRule="auto"/>
      </w:pPr>
    </w:p>
    <w:p>
      <w:pPr>
        <w:spacing w:before="78" w:line="225" w:lineRule="auto"/>
        <w:ind w:left="6"/>
        <w:rPr>
          <w:rFonts w:ascii="宋体" w:hAnsi="宋体" w:eastAsia="宋体" w:cs="宋体"/>
          <w:sz w:val="24"/>
          <w:szCs w:val="24"/>
        </w:rPr>
      </w:pPr>
      <w:r>
        <w:rPr>
          <w:rFonts w:ascii="宋体" w:hAnsi="宋体" w:eastAsia="宋体" w:cs="宋体"/>
          <w:spacing w:val="-24"/>
          <w:sz w:val="24"/>
          <w:szCs w:val="24"/>
        </w:rPr>
        <w:t>法》</w:t>
      </w:r>
      <w:r>
        <w:rPr>
          <w:rFonts w:ascii="宋体" w:hAnsi="宋体" w:eastAsia="宋体" w:cs="宋体"/>
          <w:spacing w:val="-60"/>
          <w:sz w:val="24"/>
          <w:szCs w:val="24"/>
        </w:rPr>
        <w:t xml:space="preserve"> </w:t>
      </w:r>
      <w:r>
        <w:rPr>
          <w:rFonts w:ascii="宋体" w:hAnsi="宋体" w:eastAsia="宋体" w:cs="宋体"/>
          <w:spacing w:val="-24"/>
          <w:sz w:val="24"/>
          <w:szCs w:val="24"/>
        </w:rPr>
        <w:t>。</w:t>
      </w:r>
    </w:p>
    <w:p>
      <w:pPr>
        <w:spacing w:before="175" w:line="218" w:lineRule="auto"/>
        <w:ind w:left="492"/>
        <w:rPr>
          <w:rFonts w:ascii="宋体" w:hAnsi="宋体" w:eastAsia="宋体" w:cs="宋体"/>
          <w:sz w:val="24"/>
          <w:szCs w:val="24"/>
        </w:rPr>
      </w:pPr>
      <w:r>
        <w:rPr>
          <w:rFonts w:ascii="宋体" w:hAnsi="宋体" w:eastAsia="宋体" w:cs="宋体"/>
          <w:spacing w:val="-3"/>
          <w:sz w:val="24"/>
          <w:szCs w:val="24"/>
        </w:rPr>
        <w:t>（1）合理调整城市供水价格体系</w:t>
      </w:r>
    </w:p>
    <w:p>
      <w:pPr>
        <w:spacing w:before="184" w:line="359" w:lineRule="auto"/>
        <w:ind w:left="6" w:right="61" w:firstLine="524"/>
        <w:rPr>
          <w:rFonts w:ascii="宋体" w:hAnsi="宋体" w:eastAsia="宋体" w:cs="宋体"/>
          <w:sz w:val="24"/>
          <w:szCs w:val="24"/>
        </w:rPr>
      </w:pPr>
      <w:r>
        <w:rPr>
          <w:rFonts w:ascii="宋体" w:hAnsi="宋体" w:eastAsia="宋体" w:cs="宋体"/>
          <w:spacing w:val="-9"/>
          <w:sz w:val="24"/>
          <w:szCs w:val="24"/>
        </w:rPr>
        <w:t>目前，</w:t>
      </w:r>
      <w:r>
        <w:rPr>
          <w:rFonts w:ascii="宋体" w:hAnsi="宋体" w:eastAsia="宋体" w:cs="宋体"/>
          <w:spacing w:val="-60"/>
          <w:sz w:val="24"/>
          <w:szCs w:val="24"/>
        </w:rPr>
        <w:t xml:space="preserve"> </w:t>
      </w:r>
      <w:r>
        <w:rPr>
          <w:rFonts w:ascii="宋体" w:hAnsi="宋体" w:eastAsia="宋体" w:cs="宋体"/>
          <w:spacing w:val="-9"/>
          <w:sz w:val="24"/>
          <w:szCs w:val="24"/>
        </w:rPr>
        <w:t>榆树市的水价在全省范围内是最高的， 并且对不同水源和特业用水实行了差</w:t>
      </w:r>
      <w:r>
        <w:rPr>
          <w:rFonts w:ascii="宋体" w:hAnsi="宋体" w:eastAsia="宋体" w:cs="宋体"/>
          <w:sz w:val="24"/>
          <w:szCs w:val="24"/>
        </w:rPr>
        <w:t xml:space="preserve"> </w:t>
      </w:r>
      <w:r>
        <w:rPr>
          <w:rFonts w:ascii="宋体" w:hAnsi="宋体" w:eastAsia="宋体" w:cs="宋体"/>
          <w:spacing w:val="-7"/>
          <w:sz w:val="24"/>
          <w:szCs w:val="24"/>
        </w:rPr>
        <w:t>别水价。按照《水利工程供水价格管理办法》的规定，</w:t>
      </w:r>
      <w:r>
        <w:rPr>
          <w:rFonts w:ascii="宋体" w:hAnsi="宋体" w:eastAsia="宋体" w:cs="宋体"/>
          <w:spacing w:val="40"/>
          <w:sz w:val="24"/>
          <w:szCs w:val="24"/>
        </w:rPr>
        <w:t xml:space="preserve"> </w:t>
      </w:r>
      <w:r>
        <w:rPr>
          <w:rFonts w:ascii="宋体" w:hAnsi="宋体" w:eastAsia="宋体" w:cs="宋体"/>
          <w:spacing w:val="-7"/>
          <w:sz w:val="24"/>
          <w:szCs w:val="24"/>
        </w:rPr>
        <w:t>要进一步发挥价格杠杆的调</w:t>
      </w:r>
      <w:r>
        <w:rPr>
          <w:rFonts w:ascii="宋体" w:hAnsi="宋体" w:eastAsia="宋体" w:cs="宋体"/>
          <w:spacing w:val="-8"/>
          <w:sz w:val="24"/>
          <w:szCs w:val="24"/>
        </w:rPr>
        <w:t>节作</w:t>
      </w:r>
      <w:r>
        <w:rPr>
          <w:rFonts w:ascii="宋体" w:hAnsi="宋体" w:eastAsia="宋体" w:cs="宋体"/>
          <w:sz w:val="24"/>
          <w:szCs w:val="24"/>
        </w:rPr>
        <w:t xml:space="preserve"> </w:t>
      </w:r>
      <w:r>
        <w:rPr>
          <w:rFonts w:ascii="宋体" w:hAnsi="宋体" w:eastAsia="宋体" w:cs="宋体"/>
          <w:spacing w:val="-13"/>
          <w:sz w:val="24"/>
          <w:szCs w:val="24"/>
        </w:rPr>
        <w:t>用，</w:t>
      </w:r>
      <w:r>
        <w:rPr>
          <w:rFonts w:ascii="宋体" w:hAnsi="宋体" w:eastAsia="宋体" w:cs="宋体"/>
          <w:spacing w:val="-53"/>
          <w:sz w:val="24"/>
          <w:szCs w:val="24"/>
        </w:rPr>
        <w:t xml:space="preserve"> </w:t>
      </w:r>
      <w:r>
        <w:rPr>
          <w:rFonts w:ascii="宋体" w:hAnsi="宋体" w:eastAsia="宋体" w:cs="宋体"/>
          <w:spacing w:val="-13"/>
          <w:sz w:val="24"/>
          <w:szCs w:val="24"/>
        </w:rPr>
        <w:t>对工业用水也应逐步实行差别水价，</w:t>
      </w:r>
      <w:r>
        <w:rPr>
          <w:rFonts w:ascii="宋体" w:hAnsi="宋体" w:eastAsia="宋体" w:cs="宋体"/>
          <w:spacing w:val="39"/>
          <w:sz w:val="24"/>
          <w:szCs w:val="24"/>
        </w:rPr>
        <w:t xml:space="preserve"> </w:t>
      </w:r>
      <w:r>
        <w:rPr>
          <w:rFonts w:ascii="宋体" w:hAnsi="宋体" w:eastAsia="宋体" w:cs="宋体"/>
          <w:spacing w:val="-13"/>
          <w:sz w:val="24"/>
          <w:szCs w:val="24"/>
        </w:rPr>
        <w:t>提高高耗水、高污染行业的水价，</w:t>
      </w:r>
      <w:r>
        <w:rPr>
          <w:rFonts w:ascii="宋体" w:hAnsi="宋体" w:eastAsia="宋体" w:cs="宋体"/>
          <w:spacing w:val="40"/>
          <w:sz w:val="24"/>
          <w:szCs w:val="24"/>
        </w:rPr>
        <w:t xml:space="preserve"> </w:t>
      </w:r>
      <w:r>
        <w:rPr>
          <w:rFonts w:ascii="宋体" w:hAnsi="宋体" w:eastAsia="宋体" w:cs="宋体"/>
          <w:spacing w:val="-13"/>
          <w:sz w:val="24"/>
          <w:szCs w:val="24"/>
        </w:rPr>
        <w:t>逐步推进水</w:t>
      </w:r>
      <w:r>
        <w:rPr>
          <w:rFonts w:ascii="宋体" w:hAnsi="宋体" w:eastAsia="宋体" w:cs="宋体"/>
          <w:sz w:val="24"/>
          <w:szCs w:val="24"/>
        </w:rPr>
        <w:t xml:space="preserve"> </w:t>
      </w:r>
      <w:r>
        <w:rPr>
          <w:rFonts w:ascii="宋体" w:hAnsi="宋体" w:eastAsia="宋体" w:cs="宋体"/>
          <w:spacing w:val="-9"/>
          <w:sz w:val="24"/>
          <w:szCs w:val="24"/>
        </w:rPr>
        <w:t>利工程供水两部制水价和城镇居民生活用水阶梯水价， 促进节约用水， 促进企业转换经</w:t>
      </w:r>
      <w:r>
        <w:rPr>
          <w:rFonts w:ascii="宋体" w:hAnsi="宋体" w:eastAsia="宋体" w:cs="宋体"/>
          <w:spacing w:val="12"/>
          <w:sz w:val="24"/>
          <w:szCs w:val="24"/>
        </w:rPr>
        <w:t xml:space="preserve"> </w:t>
      </w:r>
      <w:r>
        <w:rPr>
          <w:rFonts w:ascii="宋体" w:hAnsi="宋体" w:eastAsia="宋体" w:cs="宋体"/>
          <w:spacing w:val="-10"/>
          <w:sz w:val="24"/>
          <w:szCs w:val="24"/>
        </w:rPr>
        <w:t>营机制， 在节水环节引入竞争机制，</w:t>
      </w:r>
      <w:r>
        <w:rPr>
          <w:rFonts w:ascii="宋体" w:hAnsi="宋体" w:eastAsia="宋体" w:cs="宋体"/>
          <w:spacing w:val="44"/>
          <w:sz w:val="24"/>
          <w:szCs w:val="24"/>
        </w:rPr>
        <w:t xml:space="preserve"> </w:t>
      </w:r>
      <w:r>
        <w:rPr>
          <w:rFonts w:ascii="宋体" w:hAnsi="宋体" w:eastAsia="宋体" w:cs="宋体"/>
          <w:spacing w:val="-10"/>
          <w:sz w:val="24"/>
          <w:szCs w:val="24"/>
        </w:rPr>
        <w:t>建立合理的水价体系。规划期内出台《榆树市水价</w:t>
      </w:r>
    </w:p>
    <w:p>
      <w:pPr>
        <w:spacing w:line="218" w:lineRule="auto"/>
        <w:ind w:left="11"/>
        <w:rPr>
          <w:rFonts w:ascii="宋体" w:hAnsi="宋体" w:eastAsia="宋体" w:cs="宋体"/>
          <w:sz w:val="24"/>
          <w:szCs w:val="24"/>
        </w:rPr>
      </w:pPr>
      <w:r>
        <w:rPr>
          <w:rFonts w:ascii="宋体" w:hAnsi="宋体" w:eastAsia="宋体" w:cs="宋体"/>
          <w:spacing w:val="-1"/>
          <w:sz w:val="24"/>
          <w:szCs w:val="24"/>
        </w:rPr>
        <w:t>管理办法》，规定实施超计划、超定额加价收费的方式</w:t>
      </w:r>
      <w:r>
        <w:rPr>
          <w:rFonts w:ascii="宋体" w:hAnsi="宋体" w:eastAsia="宋体" w:cs="宋体"/>
          <w:spacing w:val="-2"/>
          <w:sz w:val="24"/>
          <w:szCs w:val="24"/>
        </w:rPr>
        <w:t>和标准、阶梯水价的标准等。</w:t>
      </w:r>
    </w:p>
    <w:p>
      <w:pPr>
        <w:spacing w:before="181" w:line="220" w:lineRule="auto"/>
        <w:ind w:left="492"/>
        <w:rPr>
          <w:rFonts w:ascii="宋体" w:hAnsi="宋体" w:eastAsia="宋体" w:cs="宋体"/>
          <w:sz w:val="24"/>
          <w:szCs w:val="24"/>
        </w:rPr>
      </w:pPr>
      <w:r>
        <w:rPr>
          <w:rFonts w:ascii="宋体" w:hAnsi="宋体" w:eastAsia="宋体" w:cs="宋体"/>
          <w:spacing w:val="-1"/>
          <w:sz w:val="24"/>
          <w:szCs w:val="24"/>
        </w:rPr>
        <w:t>（2）调整污水处理费和排污费征收标准</w:t>
      </w:r>
    </w:p>
    <w:p>
      <w:pPr>
        <w:spacing w:before="182" w:line="359" w:lineRule="auto"/>
        <w:ind w:left="6" w:right="61" w:firstLine="479"/>
        <w:rPr>
          <w:rFonts w:ascii="宋体" w:hAnsi="宋体" w:eastAsia="宋体" w:cs="宋体"/>
          <w:sz w:val="24"/>
          <w:szCs w:val="24"/>
        </w:rPr>
      </w:pPr>
      <w:r>
        <w:rPr>
          <w:rFonts w:ascii="宋体" w:hAnsi="宋体" w:eastAsia="宋体" w:cs="宋体"/>
          <w:spacing w:val="-10"/>
          <w:sz w:val="24"/>
          <w:szCs w:val="24"/>
        </w:rPr>
        <w:t>根据污水处理厂运营成本和合理的投资回报</w:t>
      </w:r>
      <w:r>
        <w:rPr>
          <w:rFonts w:ascii="宋体" w:hAnsi="宋体" w:eastAsia="宋体" w:cs="宋体"/>
          <w:spacing w:val="-11"/>
          <w:sz w:val="24"/>
          <w:szCs w:val="24"/>
        </w:rPr>
        <w:t>，</w:t>
      </w:r>
      <w:r>
        <w:rPr>
          <w:rFonts w:ascii="宋体" w:hAnsi="宋体" w:eastAsia="宋体" w:cs="宋体"/>
          <w:spacing w:val="42"/>
          <w:sz w:val="24"/>
          <w:szCs w:val="24"/>
        </w:rPr>
        <w:t xml:space="preserve"> </w:t>
      </w:r>
      <w:r>
        <w:rPr>
          <w:rFonts w:ascii="宋体" w:hAnsi="宋体" w:eastAsia="宋体" w:cs="宋体"/>
          <w:spacing w:val="-11"/>
          <w:sz w:val="24"/>
          <w:szCs w:val="24"/>
        </w:rPr>
        <w:t>以及污水管网建设费用， 按照保本微</w:t>
      </w:r>
      <w:r>
        <w:rPr>
          <w:rFonts w:ascii="宋体" w:hAnsi="宋体" w:eastAsia="宋体" w:cs="宋体"/>
          <w:sz w:val="24"/>
          <w:szCs w:val="24"/>
        </w:rPr>
        <w:t xml:space="preserve"> </w:t>
      </w:r>
      <w:r>
        <w:rPr>
          <w:rFonts w:ascii="宋体" w:hAnsi="宋体" w:eastAsia="宋体" w:cs="宋体"/>
          <w:spacing w:val="-11"/>
          <w:sz w:val="24"/>
          <w:szCs w:val="24"/>
        </w:rPr>
        <w:t>利、逐步到位的原则，</w:t>
      </w:r>
      <w:r>
        <w:rPr>
          <w:rFonts w:ascii="宋体" w:hAnsi="宋体" w:eastAsia="宋体" w:cs="宋体"/>
          <w:spacing w:val="41"/>
          <w:sz w:val="24"/>
          <w:szCs w:val="24"/>
        </w:rPr>
        <w:t xml:space="preserve"> </w:t>
      </w:r>
      <w:r>
        <w:rPr>
          <w:rFonts w:ascii="宋体" w:hAnsi="宋体" w:eastAsia="宋体" w:cs="宋体"/>
          <w:spacing w:val="-11"/>
          <w:sz w:val="24"/>
          <w:szCs w:val="24"/>
        </w:rPr>
        <w:t>核定城市污水处理费。为促进对污</w:t>
      </w:r>
      <w:r>
        <w:rPr>
          <w:rFonts w:ascii="宋体" w:hAnsi="宋体" w:eastAsia="宋体" w:cs="宋体"/>
          <w:spacing w:val="-12"/>
          <w:sz w:val="24"/>
          <w:szCs w:val="24"/>
        </w:rPr>
        <w:t>水收集和处理的投资，</w:t>
      </w:r>
      <w:r>
        <w:rPr>
          <w:rFonts w:ascii="宋体" w:hAnsi="宋体" w:eastAsia="宋体" w:cs="宋体"/>
          <w:spacing w:val="42"/>
          <w:sz w:val="24"/>
          <w:szCs w:val="24"/>
        </w:rPr>
        <w:t xml:space="preserve"> </w:t>
      </w:r>
      <w:r>
        <w:rPr>
          <w:rFonts w:ascii="宋体" w:hAnsi="宋体" w:eastAsia="宋体" w:cs="宋体"/>
          <w:spacing w:val="-12"/>
          <w:sz w:val="24"/>
          <w:szCs w:val="24"/>
        </w:rPr>
        <w:t>建议制</w:t>
      </w:r>
    </w:p>
    <w:p>
      <w:pPr>
        <w:spacing w:line="218" w:lineRule="auto"/>
        <w:ind w:left="11"/>
        <w:rPr>
          <w:rFonts w:ascii="宋体" w:hAnsi="宋体" w:eastAsia="宋体" w:cs="宋体"/>
          <w:sz w:val="24"/>
          <w:szCs w:val="24"/>
        </w:rPr>
      </w:pPr>
      <w:r>
        <w:rPr>
          <w:rFonts w:ascii="宋体" w:hAnsi="宋体" w:eastAsia="宋体" w:cs="宋体"/>
          <w:spacing w:val="-4"/>
          <w:sz w:val="24"/>
          <w:szCs w:val="24"/>
        </w:rPr>
        <w:t>定优惠的污水处理费的价格政策。</w:t>
      </w:r>
    </w:p>
    <w:p>
      <w:pPr>
        <w:pStyle w:val="2"/>
        <w:spacing w:line="258" w:lineRule="auto"/>
      </w:pPr>
    </w:p>
    <w:p>
      <w:pPr>
        <w:pStyle w:val="2"/>
        <w:spacing w:line="258"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4.7.2</w:t>
      </w:r>
      <w:r>
        <w:rPr>
          <w:rFonts w:ascii="黑体" w:hAnsi="黑体" w:eastAsia="黑体" w:cs="黑体"/>
          <w:spacing w:val="-55"/>
          <w:sz w:val="30"/>
          <w:szCs w:val="30"/>
        </w:rPr>
        <w:t xml:space="preserve"> </w:t>
      </w:r>
      <w:r>
        <w:rPr>
          <w:rFonts w:ascii="黑体" w:hAnsi="黑体" w:eastAsia="黑体" w:cs="黑体"/>
          <w:spacing w:val="-2"/>
          <w:sz w:val="30"/>
          <w:szCs w:val="30"/>
        </w:rPr>
        <w:t>节水激励制度</w:t>
      </w:r>
    </w:p>
    <w:p>
      <w:pPr>
        <w:pStyle w:val="2"/>
        <w:spacing w:line="368" w:lineRule="auto"/>
      </w:pPr>
    </w:p>
    <w:p>
      <w:pPr>
        <w:spacing w:before="79" w:line="359" w:lineRule="auto"/>
        <w:ind w:left="4" w:right="60" w:firstLine="481"/>
        <w:rPr>
          <w:rFonts w:ascii="宋体" w:hAnsi="宋体" w:eastAsia="宋体" w:cs="宋体"/>
          <w:sz w:val="24"/>
          <w:szCs w:val="24"/>
        </w:rPr>
      </w:pPr>
      <w:r>
        <w:rPr>
          <w:rFonts w:ascii="宋体" w:hAnsi="宋体" w:eastAsia="宋体" w:cs="宋体"/>
          <w:spacing w:val="-5"/>
          <w:sz w:val="24"/>
          <w:szCs w:val="24"/>
        </w:rPr>
        <w:t>规划期内制定《榆树市节约用水管理条例》，</w:t>
      </w:r>
      <w:r>
        <w:rPr>
          <w:rFonts w:ascii="宋体" w:hAnsi="宋体" w:eastAsia="宋体" w:cs="宋体"/>
          <w:spacing w:val="-42"/>
          <w:sz w:val="24"/>
          <w:szCs w:val="24"/>
        </w:rPr>
        <w:t xml:space="preserve"> </w:t>
      </w:r>
      <w:r>
        <w:rPr>
          <w:rFonts w:ascii="宋体" w:hAnsi="宋体" w:eastAsia="宋体" w:cs="宋体"/>
          <w:spacing w:val="-5"/>
          <w:sz w:val="24"/>
          <w:szCs w:val="24"/>
        </w:rPr>
        <w:t>规定节水的鼓励政策和浪费水</w:t>
      </w:r>
      <w:r>
        <w:rPr>
          <w:rFonts w:ascii="宋体" w:hAnsi="宋体" w:eastAsia="宋体" w:cs="宋体"/>
          <w:spacing w:val="-6"/>
          <w:sz w:val="24"/>
          <w:szCs w:val="24"/>
        </w:rPr>
        <w:t>处罚管</w:t>
      </w:r>
      <w:r>
        <w:rPr>
          <w:rFonts w:ascii="宋体" w:hAnsi="宋体" w:eastAsia="宋体" w:cs="宋体"/>
          <w:sz w:val="24"/>
          <w:szCs w:val="24"/>
        </w:rPr>
        <w:t xml:space="preserve"> 理的具体实施细则，主要内容包括：① 建立节水建设资金补贴政策，对于节水项目和</w:t>
      </w:r>
      <w:r>
        <w:rPr>
          <w:rFonts w:ascii="宋体" w:hAnsi="宋体" w:eastAsia="宋体" w:cs="宋体"/>
          <w:spacing w:val="13"/>
          <w:sz w:val="24"/>
          <w:szCs w:val="24"/>
        </w:rPr>
        <w:t xml:space="preserve"> </w:t>
      </w:r>
      <w:r>
        <w:rPr>
          <w:rFonts w:ascii="宋体" w:hAnsi="宋体" w:eastAsia="宋体" w:cs="宋体"/>
          <w:sz w:val="24"/>
          <w:szCs w:val="24"/>
        </w:rPr>
        <w:t>节水建设，国家和地方给予资金倾斜；② 在水量分配上，对节水企业和节水灌区实现</w:t>
      </w:r>
      <w:r>
        <w:rPr>
          <w:rFonts w:ascii="宋体" w:hAnsi="宋体" w:eastAsia="宋体" w:cs="宋体"/>
          <w:spacing w:val="13"/>
          <w:sz w:val="24"/>
          <w:szCs w:val="24"/>
        </w:rPr>
        <w:t xml:space="preserve"> </w:t>
      </w:r>
      <w:r>
        <w:rPr>
          <w:rFonts w:ascii="宋体" w:hAnsi="宋体" w:eastAsia="宋体" w:cs="宋体"/>
          <w:spacing w:val="-6"/>
          <w:sz w:val="24"/>
          <w:szCs w:val="24"/>
        </w:rPr>
        <w:t>优先配水；③ 产权归属政策， 在国家和地方政府资金扶持下， 一些节水设施、设备的</w:t>
      </w:r>
      <w:r>
        <w:rPr>
          <w:rFonts w:ascii="宋体" w:hAnsi="宋体" w:eastAsia="宋体" w:cs="宋体"/>
          <w:spacing w:val="16"/>
          <w:sz w:val="24"/>
          <w:szCs w:val="24"/>
        </w:rPr>
        <w:t xml:space="preserve"> </w:t>
      </w:r>
      <w:r>
        <w:rPr>
          <w:rFonts w:ascii="宋体" w:hAnsi="宋体" w:eastAsia="宋体" w:cs="宋体"/>
          <w:spacing w:val="-6"/>
          <w:sz w:val="24"/>
          <w:szCs w:val="24"/>
        </w:rPr>
        <w:t>产权可以划归集体或个人所有； ④ 税收和贷款政策， 对于节水企业可在税收和贷款上</w:t>
      </w:r>
      <w:r>
        <w:rPr>
          <w:rFonts w:ascii="宋体" w:hAnsi="宋体" w:eastAsia="宋体" w:cs="宋体"/>
          <w:spacing w:val="13"/>
          <w:sz w:val="24"/>
          <w:szCs w:val="24"/>
        </w:rPr>
        <w:t xml:space="preserve"> </w:t>
      </w:r>
      <w:r>
        <w:rPr>
          <w:rFonts w:ascii="宋体" w:hAnsi="宋体" w:eastAsia="宋体" w:cs="宋体"/>
          <w:spacing w:val="-4"/>
          <w:sz w:val="24"/>
          <w:szCs w:val="24"/>
        </w:rPr>
        <w:t>给予一定的优惠； ⑤ 水费收取政策，对于循环利用效率较高的企业，可在水资源费、</w:t>
      </w:r>
      <w:r>
        <w:rPr>
          <w:rFonts w:ascii="宋体" w:hAnsi="宋体" w:eastAsia="宋体" w:cs="宋体"/>
          <w:spacing w:val="14"/>
          <w:sz w:val="24"/>
          <w:szCs w:val="24"/>
        </w:rPr>
        <w:t xml:space="preserve"> </w:t>
      </w:r>
      <w:r>
        <w:rPr>
          <w:rFonts w:ascii="宋体" w:hAnsi="宋体" w:eastAsia="宋体" w:cs="宋体"/>
          <w:spacing w:val="-3"/>
          <w:sz w:val="24"/>
          <w:szCs w:val="24"/>
        </w:rPr>
        <w:t>排污费收取方面给予一定优惠； ⑥ 奖励政策，对于节水型灌区、节水型</w:t>
      </w:r>
      <w:r>
        <w:rPr>
          <w:rFonts w:ascii="宋体" w:hAnsi="宋体" w:eastAsia="宋体" w:cs="宋体"/>
          <w:spacing w:val="-4"/>
          <w:sz w:val="24"/>
          <w:szCs w:val="24"/>
        </w:rPr>
        <w:t>企业、节水型</w:t>
      </w:r>
      <w:r>
        <w:rPr>
          <w:rFonts w:ascii="宋体" w:hAnsi="宋体" w:eastAsia="宋体" w:cs="宋体"/>
          <w:sz w:val="24"/>
          <w:szCs w:val="24"/>
        </w:rPr>
        <w:t xml:space="preserve"> </w:t>
      </w:r>
      <w:r>
        <w:rPr>
          <w:rFonts w:ascii="宋体" w:hAnsi="宋体" w:eastAsia="宋体" w:cs="宋体"/>
          <w:spacing w:val="-6"/>
          <w:sz w:val="24"/>
          <w:szCs w:val="24"/>
        </w:rPr>
        <w:t>高校、节水型社区和节水型家庭进行一定的物质奖励和精神鼓励； ⑦对于举报严重浪费</w:t>
      </w:r>
    </w:p>
    <w:p>
      <w:pPr>
        <w:spacing w:line="219" w:lineRule="auto"/>
        <w:ind w:left="8"/>
        <w:rPr>
          <w:rFonts w:ascii="宋体" w:hAnsi="宋体" w:eastAsia="宋体" w:cs="宋体"/>
          <w:sz w:val="24"/>
          <w:szCs w:val="24"/>
        </w:rPr>
      </w:pPr>
      <w:r>
        <w:rPr>
          <w:rFonts w:ascii="宋体" w:hAnsi="宋体" w:eastAsia="宋体" w:cs="宋体"/>
          <w:spacing w:val="-3"/>
          <w:sz w:val="24"/>
          <w:szCs w:val="24"/>
        </w:rPr>
        <w:t>水现象的个人给予一定奖励。</w:t>
      </w:r>
    </w:p>
    <w:p>
      <w:pPr>
        <w:pStyle w:val="2"/>
        <w:spacing w:line="256" w:lineRule="auto"/>
      </w:pPr>
    </w:p>
    <w:p>
      <w:pPr>
        <w:pStyle w:val="2"/>
        <w:spacing w:line="256"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4.7.3</w:t>
      </w:r>
      <w:r>
        <w:rPr>
          <w:rFonts w:ascii="黑体" w:hAnsi="黑体" w:eastAsia="黑体" w:cs="黑体"/>
          <w:spacing w:val="-53"/>
          <w:sz w:val="30"/>
          <w:szCs w:val="30"/>
        </w:rPr>
        <w:t xml:space="preserve"> </w:t>
      </w:r>
      <w:r>
        <w:rPr>
          <w:rFonts w:ascii="黑体" w:hAnsi="黑体" w:eastAsia="黑体" w:cs="黑体"/>
          <w:spacing w:val="-2"/>
          <w:sz w:val="30"/>
          <w:szCs w:val="30"/>
        </w:rPr>
        <w:t>经济结构调整制度</w:t>
      </w:r>
    </w:p>
    <w:p>
      <w:pPr>
        <w:pStyle w:val="2"/>
        <w:spacing w:line="366" w:lineRule="auto"/>
      </w:pPr>
    </w:p>
    <w:p>
      <w:pPr>
        <w:spacing w:before="79" w:line="468" w:lineRule="exact"/>
        <w:jc w:val="right"/>
        <w:rPr>
          <w:rFonts w:ascii="宋体" w:hAnsi="宋体" w:eastAsia="宋体" w:cs="宋体"/>
          <w:sz w:val="24"/>
          <w:szCs w:val="24"/>
        </w:rPr>
      </w:pPr>
      <w:r>
        <w:rPr>
          <w:rFonts w:ascii="宋体" w:hAnsi="宋体" w:eastAsia="宋体" w:cs="宋体"/>
          <w:spacing w:val="-6"/>
          <w:position w:val="17"/>
          <w:sz w:val="24"/>
          <w:szCs w:val="24"/>
        </w:rPr>
        <w:t>制定《榆树市经济结构调整实施意见》，</w:t>
      </w:r>
      <w:r>
        <w:rPr>
          <w:rFonts w:ascii="宋体" w:hAnsi="宋体" w:eastAsia="宋体" w:cs="宋体"/>
          <w:spacing w:val="65"/>
          <w:position w:val="17"/>
          <w:sz w:val="24"/>
          <w:szCs w:val="24"/>
        </w:rPr>
        <w:t xml:space="preserve"> </w:t>
      </w:r>
      <w:r>
        <w:rPr>
          <w:rFonts w:ascii="宋体" w:hAnsi="宋体" w:eastAsia="宋体" w:cs="宋体"/>
          <w:spacing w:val="-6"/>
          <w:position w:val="17"/>
          <w:sz w:val="24"/>
          <w:szCs w:val="24"/>
        </w:rPr>
        <w:t>提出榆树</w:t>
      </w:r>
      <w:r>
        <w:rPr>
          <w:rFonts w:ascii="宋体" w:hAnsi="宋体" w:eastAsia="宋体" w:cs="宋体"/>
          <w:spacing w:val="-7"/>
          <w:position w:val="17"/>
          <w:sz w:val="24"/>
          <w:szCs w:val="24"/>
        </w:rPr>
        <w:t>市经济结构调整的方针、目标。</w:t>
      </w:r>
    </w:p>
    <w:p>
      <w:pPr>
        <w:spacing w:before="1" w:line="219" w:lineRule="auto"/>
        <w:ind w:left="5"/>
        <w:rPr>
          <w:rFonts w:ascii="宋体" w:hAnsi="宋体" w:eastAsia="宋体" w:cs="宋体"/>
          <w:sz w:val="24"/>
          <w:szCs w:val="24"/>
        </w:rPr>
      </w:pPr>
      <w:r>
        <w:rPr>
          <w:rFonts w:ascii="宋体" w:hAnsi="宋体" w:eastAsia="宋体" w:cs="宋体"/>
          <w:spacing w:val="-15"/>
          <w:sz w:val="24"/>
          <w:szCs w:val="24"/>
        </w:rPr>
        <w:t>根据榆树市水资源条件，</w:t>
      </w:r>
      <w:r>
        <w:rPr>
          <w:rFonts w:ascii="宋体" w:hAnsi="宋体" w:eastAsia="宋体" w:cs="宋体"/>
          <w:spacing w:val="42"/>
          <w:sz w:val="24"/>
          <w:szCs w:val="24"/>
        </w:rPr>
        <w:t xml:space="preserve"> </w:t>
      </w:r>
      <w:r>
        <w:rPr>
          <w:rFonts w:ascii="宋体" w:hAnsi="宋体" w:eastAsia="宋体" w:cs="宋体"/>
          <w:spacing w:val="-15"/>
          <w:sz w:val="24"/>
          <w:szCs w:val="24"/>
        </w:rPr>
        <w:t>水环境保护目标，</w:t>
      </w:r>
      <w:r>
        <w:rPr>
          <w:rFonts w:ascii="宋体" w:hAnsi="宋体" w:eastAsia="宋体" w:cs="宋体"/>
          <w:spacing w:val="40"/>
          <w:sz w:val="24"/>
          <w:szCs w:val="24"/>
        </w:rPr>
        <w:t xml:space="preserve"> </w:t>
      </w:r>
      <w:r>
        <w:rPr>
          <w:rFonts w:ascii="宋体" w:hAnsi="宋体" w:eastAsia="宋体" w:cs="宋体"/>
          <w:spacing w:val="-15"/>
          <w:sz w:val="24"/>
          <w:szCs w:val="24"/>
        </w:rPr>
        <w:t>要构建节</w:t>
      </w:r>
      <w:r>
        <w:rPr>
          <w:rFonts w:ascii="宋体" w:hAnsi="宋体" w:eastAsia="宋体" w:cs="宋体"/>
          <w:spacing w:val="-16"/>
          <w:sz w:val="24"/>
          <w:szCs w:val="24"/>
        </w:rPr>
        <w:t>水型的产业结构，</w:t>
      </w:r>
      <w:r>
        <w:rPr>
          <w:rFonts w:ascii="宋体" w:hAnsi="宋体" w:eastAsia="宋体" w:cs="宋体"/>
          <w:spacing w:val="38"/>
          <w:sz w:val="24"/>
          <w:szCs w:val="24"/>
        </w:rPr>
        <w:t xml:space="preserve"> </w:t>
      </w:r>
      <w:r>
        <w:rPr>
          <w:rFonts w:ascii="宋体" w:hAnsi="宋体" w:eastAsia="宋体" w:cs="宋体"/>
          <w:spacing w:val="-16"/>
          <w:sz w:val="24"/>
          <w:szCs w:val="24"/>
        </w:rPr>
        <w:t>在巩固农业、壮</w:t>
      </w:r>
    </w:p>
    <w:p>
      <w:pPr>
        <w:spacing w:line="219" w:lineRule="auto"/>
        <w:rPr>
          <w:rFonts w:ascii="宋体" w:hAnsi="宋体" w:eastAsia="宋体" w:cs="宋体"/>
          <w:sz w:val="24"/>
          <w:szCs w:val="24"/>
        </w:rPr>
        <w:sectPr>
          <w:footerReference r:id="rId65" w:type="default"/>
          <w:pgSz w:w="11907" w:h="16839"/>
          <w:pgMar w:top="1431" w:right="1379" w:bottom="1208" w:left="1444" w:header="0" w:footer="987" w:gutter="0"/>
          <w:cols w:space="720" w:num="1"/>
        </w:sectPr>
      </w:pPr>
    </w:p>
    <w:p>
      <w:pPr>
        <w:pStyle w:val="2"/>
        <w:spacing w:line="328" w:lineRule="auto"/>
      </w:pPr>
    </w:p>
    <w:p>
      <w:pPr>
        <w:spacing w:before="78" w:line="359" w:lineRule="auto"/>
        <w:ind w:left="5" w:right="81" w:firstLine="2"/>
        <w:jc w:val="both"/>
        <w:rPr>
          <w:rFonts w:ascii="宋体" w:hAnsi="宋体" w:eastAsia="宋体" w:cs="宋体"/>
          <w:sz w:val="24"/>
          <w:szCs w:val="24"/>
        </w:rPr>
      </w:pPr>
      <w:r>
        <w:rPr>
          <w:rFonts w:ascii="宋体" w:hAnsi="宋体" w:eastAsia="宋体" w:cs="宋体"/>
          <w:spacing w:val="-11"/>
          <w:sz w:val="24"/>
          <w:szCs w:val="24"/>
        </w:rPr>
        <w:t>大工业、大力发展高新技术产业的同时，</w:t>
      </w:r>
      <w:r>
        <w:rPr>
          <w:rFonts w:ascii="宋体" w:hAnsi="宋体" w:eastAsia="宋体" w:cs="宋体"/>
          <w:spacing w:val="39"/>
          <w:sz w:val="24"/>
          <w:szCs w:val="24"/>
        </w:rPr>
        <w:t xml:space="preserve"> </w:t>
      </w:r>
      <w:r>
        <w:rPr>
          <w:rFonts w:ascii="宋体" w:hAnsi="宋体" w:eastAsia="宋体" w:cs="宋体"/>
          <w:spacing w:val="-11"/>
          <w:sz w:val="24"/>
          <w:szCs w:val="24"/>
        </w:rPr>
        <w:t>要把服务业的发展放到更加突出的位置，</w:t>
      </w:r>
      <w:r>
        <w:rPr>
          <w:rFonts w:ascii="宋体" w:hAnsi="宋体" w:eastAsia="宋体" w:cs="宋体"/>
          <w:spacing w:val="33"/>
          <w:sz w:val="24"/>
          <w:szCs w:val="24"/>
        </w:rPr>
        <w:t xml:space="preserve"> </w:t>
      </w:r>
      <w:r>
        <w:rPr>
          <w:rFonts w:ascii="宋体" w:hAnsi="宋体" w:eastAsia="宋体" w:cs="宋体"/>
          <w:spacing w:val="-11"/>
          <w:sz w:val="24"/>
          <w:szCs w:val="24"/>
        </w:rPr>
        <w:t>使得</w:t>
      </w:r>
      <w:r>
        <w:rPr>
          <w:rFonts w:ascii="宋体" w:hAnsi="宋体" w:eastAsia="宋体" w:cs="宋体"/>
          <w:sz w:val="24"/>
          <w:szCs w:val="24"/>
        </w:rPr>
        <w:t xml:space="preserve"> </w:t>
      </w:r>
      <w:r>
        <w:rPr>
          <w:rFonts w:ascii="宋体" w:hAnsi="宋体" w:eastAsia="宋体" w:cs="宋体"/>
          <w:spacing w:val="-6"/>
          <w:sz w:val="24"/>
          <w:szCs w:val="24"/>
        </w:rPr>
        <w:t>水资源能够满足经济社会可持续发展的需要。限制高耗水高污染行业的发展， 工业在继</w:t>
      </w:r>
      <w:r>
        <w:rPr>
          <w:rFonts w:ascii="宋体" w:hAnsi="宋体" w:eastAsia="宋体" w:cs="宋体"/>
          <w:spacing w:val="7"/>
          <w:sz w:val="24"/>
          <w:szCs w:val="24"/>
        </w:rPr>
        <w:t xml:space="preserve"> </w:t>
      </w:r>
      <w:r>
        <w:rPr>
          <w:rFonts w:ascii="宋体" w:hAnsi="宋体" w:eastAsia="宋体" w:cs="宋体"/>
          <w:spacing w:val="-5"/>
          <w:sz w:val="24"/>
          <w:szCs w:val="24"/>
        </w:rPr>
        <w:t>承和发扬汽车业这一传统优势产业的同时，</w:t>
      </w:r>
      <w:r>
        <w:rPr>
          <w:rFonts w:ascii="宋体" w:hAnsi="宋体" w:eastAsia="宋体" w:cs="宋体"/>
          <w:spacing w:val="-29"/>
          <w:sz w:val="24"/>
          <w:szCs w:val="24"/>
        </w:rPr>
        <w:t xml:space="preserve"> </w:t>
      </w:r>
      <w:r>
        <w:rPr>
          <w:rFonts w:ascii="宋体" w:hAnsi="宋体" w:eastAsia="宋体" w:cs="宋体"/>
          <w:spacing w:val="-5"/>
          <w:sz w:val="24"/>
          <w:szCs w:val="24"/>
        </w:rPr>
        <w:t>要充分利用作为国家级光电子产</w:t>
      </w:r>
      <w:r>
        <w:rPr>
          <w:rFonts w:ascii="宋体" w:hAnsi="宋体" w:eastAsia="宋体" w:cs="宋体"/>
          <w:spacing w:val="-6"/>
          <w:sz w:val="24"/>
          <w:szCs w:val="24"/>
        </w:rPr>
        <w:t>业基地和生</w:t>
      </w:r>
      <w:r>
        <w:rPr>
          <w:rFonts w:ascii="宋体" w:hAnsi="宋体" w:eastAsia="宋体" w:cs="宋体"/>
          <w:sz w:val="24"/>
          <w:szCs w:val="24"/>
        </w:rPr>
        <w:t xml:space="preserve"> </w:t>
      </w:r>
      <w:r>
        <w:rPr>
          <w:rFonts w:ascii="宋体" w:hAnsi="宋体" w:eastAsia="宋体" w:cs="宋体"/>
          <w:spacing w:val="-6"/>
          <w:sz w:val="24"/>
          <w:szCs w:val="24"/>
        </w:rPr>
        <w:t>物产业基地的优势， 大力发展光电信息和生物产业这两个高技术产业。加快农业种植结</w:t>
      </w:r>
    </w:p>
    <w:p>
      <w:pPr>
        <w:spacing w:line="219" w:lineRule="auto"/>
        <w:ind w:left="8"/>
        <w:rPr>
          <w:rFonts w:ascii="宋体" w:hAnsi="宋体" w:eastAsia="宋体" w:cs="宋体"/>
          <w:sz w:val="24"/>
          <w:szCs w:val="24"/>
        </w:rPr>
      </w:pPr>
      <w:r>
        <w:rPr>
          <w:rFonts w:ascii="宋体" w:hAnsi="宋体" w:eastAsia="宋体" w:cs="宋体"/>
          <w:spacing w:val="-2"/>
          <w:sz w:val="24"/>
          <w:szCs w:val="24"/>
        </w:rPr>
        <w:t>构调整，对于灌水条件较差的地区，发展旱田作物和经济作物。</w:t>
      </w:r>
    </w:p>
    <w:p>
      <w:pPr>
        <w:pStyle w:val="2"/>
        <w:spacing w:line="277" w:lineRule="auto"/>
      </w:pPr>
    </w:p>
    <w:p>
      <w:pPr>
        <w:pStyle w:val="2"/>
        <w:spacing w:line="278" w:lineRule="auto"/>
      </w:pPr>
    </w:p>
    <w:p>
      <w:pPr>
        <w:spacing w:before="101" w:line="224" w:lineRule="auto"/>
        <w:rPr>
          <w:rFonts w:ascii="黑体" w:hAnsi="黑体" w:eastAsia="黑体" w:cs="黑体"/>
          <w:sz w:val="31"/>
          <w:szCs w:val="31"/>
        </w:rPr>
      </w:pPr>
      <w:bookmarkStart w:id="26" w:name="bookmark27"/>
      <w:bookmarkEnd w:id="26"/>
      <w:r>
        <w:rPr>
          <w:rFonts w:ascii="黑体" w:hAnsi="黑体" w:eastAsia="黑体" w:cs="黑体"/>
          <w:spacing w:val="7"/>
          <w:sz w:val="31"/>
          <w:szCs w:val="31"/>
        </w:rPr>
        <w:t>4.8</w:t>
      </w:r>
      <w:r>
        <w:rPr>
          <w:rFonts w:ascii="黑体" w:hAnsi="黑体" w:eastAsia="黑体" w:cs="黑体"/>
          <w:spacing w:val="-58"/>
          <w:sz w:val="31"/>
          <w:szCs w:val="31"/>
        </w:rPr>
        <w:t xml:space="preserve"> </w:t>
      </w:r>
      <w:r>
        <w:rPr>
          <w:rFonts w:ascii="黑体" w:hAnsi="黑体" w:eastAsia="黑体" w:cs="黑体"/>
          <w:spacing w:val="7"/>
          <w:sz w:val="31"/>
          <w:szCs w:val="31"/>
        </w:rPr>
        <w:t>推进节水产品市场准入</w:t>
      </w:r>
    </w:p>
    <w:p>
      <w:pPr>
        <w:pStyle w:val="2"/>
        <w:spacing w:line="283" w:lineRule="auto"/>
      </w:pPr>
    </w:p>
    <w:p>
      <w:pPr>
        <w:pStyle w:val="2"/>
        <w:spacing w:line="283" w:lineRule="auto"/>
      </w:pPr>
    </w:p>
    <w:p>
      <w:pPr>
        <w:spacing w:before="98" w:line="218" w:lineRule="auto"/>
        <w:rPr>
          <w:rFonts w:ascii="黑体" w:hAnsi="黑体" w:eastAsia="黑体" w:cs="黑体"/>
          <w:sz w:val="30"/>
          <w:szCs w:val="30"/>
        </w:rPr>
      </w:pPr>
      <w:r>
        <w:rPr>
          <w:rFonts w:ascii="黑体" w:hAnsi="黑体" w:eastAsia="黑体" w:cs="黑体"/>
          <w:spacing w:val="-1"/>
          <w:sz w:val="30"/>
          <w:szCs w:val="30"/>
        </w:rPr>
        <w:t>4.8.1 建立节水灌溉产品技术标准信息平台</w:t>
      </w:r>
    </w:p>
    <w:p>
      <w:pPr>
        <w:pStyle w:val="2"/>
        <w:spacing w:line="367" w:lineRule="auto"/>
      </w:pPr>
    </w:p>
    <w:p>
      <w:pPr>
        <w:spacing w:before="78" w:line="359" w:lineRule="auto"/>
        <w:ind w:left="5" w:right="24" w:firstLine="482"/>
        <w:jc w:val="both"/>
        <w:rPr>
          <w:rFonts w:ascii="宋体" w:hAnsi="宋体" w:eastAsia="宋体" w:cs="宋体"/>
          <w:sz w:val="24"/>
          <w:szCs w:val="24"/>
        </w:rPr>
      </w:pPr>
      <w:r>
        <w:rPr>
          <w:rFonts w:ascii="宋体" w:hAnsi="宋体" w:eastAsia="宋体" w:cs="宋体"/>
          <w:spacing w:val="-1"/>
          <w:sz w:val="24"/>
          <w:szCs w:val="24"/>
        </w:rPr>
        <w:t>建立水资源技术标准信息共享平台，包括水资源领域</w:t>
      </w:r>
      <w:r>
        <w:rPr>
          <w:rFonts w:ascii="宋体" w:hAnsi="宋体" w:eastAsia="宋体" w:cs="宋体"/>
          <w:spacing w:val="-2"/>
          <w:sz w:val="24"/>
          <w:szCs w:val="24"/>
        </w:rPr>
        <w:t>国家标准、行业标准数据库、</w:t>
      </w:r>
      <w:r>
        <w:rPr>
          <w:rFonts w:ascii="宋体" w:hAnsi="宋体" w:eastAsia="宋体" w:cs="宋体"/>
          <w:sz w:val="24"/>
          <w:szCs w:val="24"/>
        </w:rPr>
        <w:t xml:space="preserve"> </w:t>
      </w:r>
      <w:r>
        <w:rPr>
          <w:rFonts w:ascii="宋体" w:hAnsi="宋体" w:eastAsia="宋体" w:cs="宋体"/>
          <w:spacing w:val="-6"/>
          <w:sz w:val="24"/>
          <w:szCs w:val="24"/>
        </w:rPr>
        <w:t>中长期技术标准发展规划与年度发展计划， 为全社会及时提供信息查询平台、信息反馈</w:t>
      </w:r>
      <w:r>
        <w:rPr>
          <w:rFonts w:ascii="宋体" w:hAnsi="宋体" w:eastAsia="宋体" w:cs="宋体"/>
          <w:spacing w:val="7"/>
          <w:sz w:val="24"/>
          <w:szCs w:val="24"/>
        </w:rPr>
        <w:t xml:space="preserve"> </w:t>
      </w:r>
      <w:r>
        <w:rPr>
          <w:rFonts w:ascii="宋体" w:hAnsi="宋体" w:eastAsia="宋体" w:cs="宋体"/>
          <w:spacing w:val="-6"/>
          <w:sz w:val="24"/>
          <w:szCs w:val="24"/>
        </w:rPr>
        <w:t>渠道， 加大国家标准、行业标准发展全过程的公开、透明。对一些与公共利益密切相关</w:t>
      </w:r>
      <w:r>
        <w:rPr>
          <w:rFonts w:ascii="宋体" w:hAnsi="宋体" w:eastAsia="宋体" w:cs="宋体"/>
          <w:spacing w:val="7"/>
          <w:sz w:val="24"/>
          <w:szCs w:val="24"/>
        </w:rPr>
        <w:t xml:space="preserve"> </w:t>
      </w:r>
      <w:r>
        <w:rPr>
          <w:rFonts w:ascii="宋体" w:hAnsi="宋体" w:eastAsia="宋体" w:cs="宋体"/>
          <w:spacing w:val="-2"/>
          <w:sz w:val="24"/>
          <w:szCs w:val="24"/>
        </w:rPr>
        <w:t>的技术标准，如领域水资源分配定额、用水定额等标准，在实现网络信息共享的同时，</w:t>
      </w:r>
      <w:r>
        <w:rPr>
          <w:rFonts w:ascii="宋体" w:hAnsi="宋体" w:eastAsia="宋体" w:cs="宋体"/>
          <w:spacing w:val="12"/>
          <w:sz w:val="24"/>
          <w:szCs w:val="24"/>
        </w:rPr>
        <w:t xml:space="preserve"> </w:t>
      </w:r>
      <w:r>
        <w:rPr>
          <w:rFonts w:ascii="宋体" w:hAnsi="宋体" w:eastAsia="宋体" w:cs="宋体"/>
          <w:spacing w:val="-16"/>
          <w:sz w:val="24"/>
          <w:szCs w:val="24"/>
        </w:rPr>
        <w:t>通过召开利益各方听证会、协商会，</w:t>
      </w:r>
      <w:r>
        <w:rPr>
          <w:rFonts w:ascii="宋体" w:hAnsi="宋体" w:eastAsia="宋体" w:cs="宋体"/>
          <w:spacing w:val="73"/>
          <w:sz w:val="24"/>
          <w:szCs w:val="24"/>
        </w:rPr>
        <w:t xml:space="preserve"> </w:t>
      </w:r>
      <w:r>
        <w:rPr>
          <w:rFonts w:ascii="宋体" w:hAnsi="宋体" w:eastAsia="宋体" w:cs="宋体"/>
          <w:spacing w:val="-16"/>
          <w:sz w:val="24"/>
          <w:szCs w:val="24"/>
        </w:rPr>
        <w:t>以及通过书面等多种形式，</w:t>
      </w:r>
      <w:r>
        <w:rPr>
          <w:rFonts w:ascii="宋体" w:hAnsi="宋体" w:eastAsia="宋体" w:cs="宋体"/>
          <w:spacing w:val="39"/>
          <w:sz w:val="24"/>
          <w:szCs w:val="24"/>
        </w:rPr>
        <w:t xml:space="preserve"> </w:t>
      </w:r>
      <w:r>
        <w:rPr>
          <w:rFonts w:ascii="宋体" w:hAnsi="宋体" w:eastAsia="宋体" w:cs="宋体"/>
          <w:spacing w:val="-16"/>
          <w:sz w:val="24"/>
          <w:szCs w:val="24"/>
        </w:rPr>
        <w:t>广泛征求各方意见，</w:t>
      </w:r>
      <w:r>
        <w:rPr>
          <w:rFonts w:ascii="宋体" w:hAnsi="宋体" w:eastAsia="宋体" w:cs="宋体"/>
          <w:spacing w:val="44"/>
          <w:sz w:val="24"/>
          <w:szCs w:val="24"/>
        </w:rPr>
        <w:t xml:space="preserve"> </w:t>
      </w:r>
      <w:r>
        <w:rPr>
          <w:rFonts w:ascii="宋体" w:hAnsi="宋体" w:eastAsia="宋体" w:cs="宋体"/>
          <w:spacing w:val="-16"/>
          <w:sz w:val="24"/>
          <w:szCs w:val="24"/>
        </w:rPr>
        <w:t>并</w:t>
      </w:r>
    </w:p>
    <w:p>
      <w:pPr>
        <w:spacing w:before="1" w:line="218" w:lineRule="auto"/>
        <w:jc w:val="right"/>
        <w:rPr>
          <w:rFonts w:ascii="宋体" w:hAnsi="宋体" w:eastAsia="宋体" w:cs="宋体"/>
          <w:sz w:val="24"/>
          <w:szCs w:val="24"/>
        </w:rPr>
      </w:pPr>
      <w:r>
        <w:rPr>
          <w:rFonts w:ascii="宋体" w:hAnsi="宋体" w:eastAsia="宋体" w:cs="宋体"/>
          <w:spacing w:val="-11"/>
          <w:sz w:val="24"/>
          <w:szCs w:val="24"/>
        </w:rPr>
        <w:t>反馈明确的采纳与否反馈信息，</w:t>
      </w:r>
      <w:r>
        <w:rPr>
          <w:rFonts w:ascii="宋体" w:hAnsi="宋体" w:eastAsia="宋体" w:cs="宋体"/>
          <w:spacing w:val="-29"/>
          <w:sz w:val="24"/>
          <w:szCs w:val="24"/>
        </w:rPr>
        <w:t xml:space="preserve"> </w:t>
      </w:r>
      <w:r>
        <w:rPr>
          <w:rFonts w:ascii="宋体" w:hAnsi="宋体" w:eastAsia="宋体" w:cs="宋体"/>
          <w:spacing w:val="-11"/>
          <w:sz w:val="24"/>
          <w:szCs w:val="24"/>
        </w:rPr>
        <w:t>形成信息有效互动，</w:t>
      </w:r>
      <w:r>
        <w:rPr>
          <w:rFonts w:ascii="宋体" w:hAnsi="宋体" w:eastAsia="宋体" w:cs="宋体"/>
          <w:spacing w:val="-45"/>
          <w:sz w:val="24"/>
          <w:szCs w:val="24"/>
        </w:rPr>
        <w:t xml:space="preserve"> </w:t>
      </w:r>
      <w:r>
        <w:rPr>
          <w:rFonts w:ascii="宋体" w:hAnsi="宋体" w:eastAsia="宋体" w:cs="宋体"/>
          <w:spacing w:val="-11"/>
          <w:sz w:val="24"/>
          <w:szCs w:val="24"/>
        </w:rPr>
        <w:t>提高技术标准相关方的协商一致性。</w:t>
      </w:r>
    </w:p>
    <w:p>
      <w:pPr>
        <w:pStyle w:val="2"/>
        <w:spacing w:line="257" w:lineRule="auto"/>
      </w:pPr>
    </w:p>
    <w:p>
      <w:pPr>
        <w:pStyle w:val="2"/>
        <w:spacing w:line="258"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4.8.2</w:t>
      </w:r>
      <w:r>
        <w:rPr>
          <w:rFonts w:ascii="黑体" w:hAnsi="黑体" w:eastAsia="黑体" w:cs="黑体"/>
          <w:spacing w:val="-52"/>
          <w:sz w:val="30"/>
          <w:szCs w:val="30"/>
        </w:rPr>
        <w:t xml:space="preserve"> </w:t>
      </w:r>
      <w:r>
        <w:rPr>
          <w:rFonts w:ascii="黑体" w:hAnsi="黑体" w:eastAsia="黑体" w:cs="黑体"/>
          <w:spacing w:val="-2"/>
          <w:sz w:val="30"/>
          <w:szCs w:val="30"/>
        </w:rPr>
        <w:t>节水产品市场准入</w:t>
      </w:r>
    </w:p>
    <w:p>
      <w:pPr>
        <w:pStyle w:val="2"/>
        <w:spacing w:line="362" w:lineRule="auto"/>
      </w:pPr>
    </w:p>
    <w:p>
      <w:pPr>
        <w:spacing w:before="79" w:line="360" w:lineRule="auto"/>
        <w:ind w:left="6" w:right="82" w:firstLine="479"/>
        <w:rPr>
          <w:rFonts w:ascii="宋体" w:hAnsi="宋体" w:eastAsia="宋体" w:cs="宋体"/>
          <w:sz w:val="24"/>
          <w:szCs w:val="24"/>
        </w:rPr>
      </w:pPr>
      <w:r>
        <w:rPr>
          <w:rFonts w:ascii="宋体" w:hAnsi="宋体" w:eastAsia="宋体" w:cs="宋体"/>
          <w:spacing w:val="-5"/>
          <w:sz w:val="24"/>
          <w:szCs w:val="24"/>
        </w:rPr>
        <w:t>节水型生活用水器具的使用和改造是节水型社</w:t>
      </w:r>
      <w:r>
        <w:rPr>
          <w:rFonts w:ascii="宋体" w:hAnsi="宋体" w:eastAsia="宋体" w:cs="宋体"/>
          <w:spacing w:val="-6"/>
          <w:sz w:val="24"/>
          <w:szCs w:val="24"/>
        </w:rPr>
        <w:t>会建设的重要内容，</w:t>
      </w:r>
      <w:r>
        <w:rPr>
          <w:rFonts w:ascii="宋体" w:hAnsi="宋体" w:eastAsia="宋体" w:cs="宋体"/>
          <w:spacing w:val="-28"/>
          <w:sz w:val="24"/>
          <w:szCs w:val="24"/>
        </w:rPr>
        <w:t xml:space="preserve"> </w:t>
      </w:r>
      <w:r>
        <w:rPr>
          <w:rFonts w:ascii="宋体" w:hAnsi="宋体" w:eastAsia="宋体" w:cs="宋体"/>
          <w:spacing w:val="-6"/>
          <w:sz w:val="24"/>
          <w:szCs w:val="24"/>
        </w:rPr>
        <w:t>为切实加强节水</w:t>
      </w:r>
      <w:r>
        <w:rPr>
          <w:rFonts w:ascii="宋体" w:hAnsi="宋体" w:eastAsia="宋体" w:cs="宋体"/>
          <w:sz w:val="24"/>
          <w:szCs w:val="24"/>
        </w:rPr>
        <w:t xml:space="preserve"> </w:t>
      </w:r>
      <w:r>
        <w:rPr>
          <w:rFonts w:ascii="宋体" w:hAnsi="宋体" w:eastAsia="宋体" w:cs="宋体"/>
          <w:spacing w:val="-9"/>
          <w:sz w:val="24"/>
          <w:szCs w:val="24"/>
        </w:rPr>
        <w:t>型生活用水器具市场监督管理， 从源头上严把节水型生活用水器具质量关， 保护和合理</w:t>
      </w:r>
      <w:r>
        <w:rPr>
          <w:rFonts w:ascii="宋体" w:hAnsi="宋体" w:eastAsia="宋体" w:cs="宋体"/>
          <w:spacing w:val="13"/>
          <w:sz w:val="24"/>
          <w:szCs w:val="24"/>
        </w:rPr>
        <w:t xml:space="preserve"> </w:t>
      </w:r>
      <w:r>
        <w:rPr>
          <w:rFonts w:ascii="宋体" w:hAnsi="宋体" w:eastAsia="宋体" w:cs="宋体"/>
          <w:sz w:val="24"/>
          <w:szCs w:val="24"/>
        </w:rPr>
        <w:t>利用水资源，避免水的损失和浪费，促进节水型社会建设,保证榆树市经济和社会的可</w:t>
      </w:r>
    </w:p>
    <w:p>
      <w:pPr>
        <w:spacing w:before="1" w:line="216" w:lineRule="auto"/>
        <w:ind w:left="8"/>
        <w:rPr>
          <w:rFonts w:ascii="宋体" w:hAnsi="宋体" w:eastAsia="宋体" w:cs="宋体"/>
          <w:sz w:val="24"/>
          <w:szCs w:val="24"/>
        </w:rPr>
      </w:pPr>
      <w:r>
        <w:rPr>
          <w:rFonts w:ascii="宋体" w:hAnsi="宋体" w:eastAsia="宋体" w:cs="宋体"/>
          <w:spacing w:val="-3"/>
          <w:sz w:val="24"/>
          <w:szCs w:val="24"/>
        </w:rPr>
        <w:t>持续发展,结合我市实际，制定本制度。</w:t>
      </w:r>
    </w:p>
    <w:p>
      <w:pPr>
        <w:spacing w:before="186" w:line="466" w:lineRule="exact"/>
        <w:ind w:left="485"/>
        <w:rPr>
          <w:rFonts w:ascii="宋体" w:hAnsi="宋体" w:eastAsia="宋体" w:cs="宋体"/>
          <w:sz w:val="24"/>
          <w:szCs w:val="24"/>
        </w:rPr>
      </w:pPr>
      <w:r>
        <w:rPr>
          <w:rFonts w:ascii="宋体" w:hAnsi="宋体" w:eastAsia="宋体" w:cs="宋体"/>
          <w:spacing w:val="-6"/>
          <w:position w:val="17"/>
          <w:sz w:val="24"/>
          <w:szCs w:val="24"/>
        </w:rPr>
        <w:t>第一条、市工商行政管理局负责对全市生活用水器具市场进行规范整顿， 凡进入市</w:t>
      </w:r>
    </w:p>
    <w:p>
      <w:pPr>
        <w:spacing w:line="219" w:lineRule="auto"/>
        <w:ind w:left="4"/>
        <w:rPr>
          <w:rFonts w:ascii="宋体" w:hAnsi="宋体" w:eastAsia="宋体" w:cs="宋体"/>
          <w:sz w:val="24"/>
          <w:szCs w:val="24"/>
        </w:rPr>
      </w:pPr>
      <w:r>
        <w:rPr>
          <w:rFonts w:ascii="宋体" w:hAnsi="宋体" w:eastAsia="宋体" w:cs="宋体"/>
          <w:spacing w:val="-1"/>
          <w:sz w:val="24"/>
          <w:szCs w:val="24"/>
        </w:rPr>
        <w:t>场的生活用水器具必须达到《节水型生活用水器具》行业标准</w:t>
      </w:r>
      <w:r>
        <w:rPr>
          <w:rFonts w:ascii="宋体" w:hAnsi="宋体" w:eastAsia="宋体" w:cs="宋体"/>
          <w:spacing w:val="-2"/>
          <w:sz w:val="24"/>
          <w:szCs w:val="24"/>
        </w:rPr>
        <w:t>，符合节水要求。</w:t>
      </w:r>
    </w:p>
    <w:p>
      <w:pPr>
        <w:spacing w:before="183" w:line="466" w:lineRule="exact"/>
        <w:ind w:left="485"/>
        <w:rPr>
          <w:rFonts w:ascii="宋体" w:hAnsi="宋体" w:eastAsia="宋体" w:cs="宋体"/>
          <w:sz w:val="24"/>
          <w:szCs w:val="24"/>
        </w:rPr>
      </w:pPr>
      <w:r>
        <w:rPr>
          <w:rFonts w:ascii="宋体" w:hAnsi="宋体" w:eastAsia="宋体" w:cs="宋体"/>
          <w:spacing w:val="-3"/>
          <w:position w:val="17"/>
          <w:sz w:val="24"/>
          <w:szCs w:val="24"/>
        </w:rPr>
        <w:t>第二条、经营者必须在进货时索取并检查供货单位或者生产单位的营业执照、生产</w:t>
      </w:r>
    </w:p>
    <w:p>
      <w:pPr>
        <w:spacing w:line="219" w:lineRule="auto"/>
        <w:ind w:left="6"/>
        <w:rPr>
          <w:rFonts w:ascii="宋体" w:hAnsi="宋体" w:eastAsia="宋体" w:cs="宋体"/>
          <w:sz w:val="24"/>
          <w:szCs w:val="24"/>
        </w:rPr>
      </w:pPr>
      <w:r>
        <w:rPr>
          <w:rFonts w:ascii="宋体" w:hAnsi="宋体" w:eastAsia="宋体" w:cs="宋体"/>
          <w:spacing w:val="-2"/>
          <w:sz w:val="24"/>
          <w:szCs w:val="24"/>
        </w:rPr>
        <w:t>许可证，查验其经营主体的合法性，并在市工商行政管理局立档备查。</w:t>
      </w:r>
    </w:p>
    <w:p>
      <w:pPr>
        <w:spacing w:before="183" w:line="466" w:lineRule="exact"/>
        <w:ind w:left="485"/>
        <w:rPr>
          <w:rFonts w:ascii="宋体" w:hAnsi="宋体" w:eastAsia="宋体" w:cs="宋体"/>
          <w:sz w:val="24"/>
          <w:szCs w:val="24"/>
        </w:rPr>
      </w:pPr>
      <w:r>
        <w:rPr>
          <w:rFonts w:ascii="宋体" w:hAnsi="宋体" w:eastAsia="宋体" w:cs="宋体"/>
          <w:spacing w:val="-3"/>
          <w:position w:val="17"/>
          <w:sz w:val="24"/>
          <w:szCs w:val="24"/>
        </w:rPr>
        <w:t>第三条、经营者对购进的节水型生活用水器具按批次向供货人索取质量检验等商品</w:t>
      </w:r>
    </w:p>
    <w:p>
      <w:pPr>
        <w:spacing w:line="219" w:lineRule="auto"/>
        <w:ind w:left="6"/>
        <w:rPr>
          <w:rFonts w:ascii="宋体" w:hAnsi="宋体" w:eastAsia="宋体" w:cs="宋体"/>
          <w:sz w:val="24"/>
          <w:szCs w:val="24"/>
        </w:rPr>
      </w:pPr>
      <w:r>
        <w:rPr>
          <w:rFonts w:ascii="宋体" w:hAnsi="宋体" w:eastAsia="宋体" w:cs="宋体"/>
          <w:spacing w:val="-2"/>
          <w:sz w:val="24"/>
          <w:szCs w:val="24"/>
        </w:rPr>
        <w:t>质量合格证明，并对商品及包装上的节水产品认证标志以及内在质量进行检查或抽查，</w:t>
      </w:r>
    </w:p>
    <w:p>
      <w:pPr>
        <w:spacing w:line="219" w:lineRule="auto"/>
        <w:rPr>
          <w:rFonts w:ascii="宋体" w:hAnsi="宋体" w:eastAsia="宋体" w:cs="宋体"/>
          <w:sz w:val="24"/>
          <w:szCs w:val="24"/>
        </w:rPr>
        <w:sectPr>
          <w:footerReference r:id="rId66" w:type="default"/>
          <w:pgSz w:w="11907" w:h="16839"/>
          <w:pgMar w:top="1431" w:right="1356" w:bottom="1208" w:left="1444" w:header="0" w:footer="987" w:gutter="0"/>
          <w:cols w:space="720" w:num="1"/>
        </w:sectPr>
      </w:pPr>
    </w:p>
    <w:p>
      <w:pPr>
        <w:pStyle w:val="2"/>
        <w:spacing w:line="327" w:lineRule="auto"/>
      </w:pPr>
    </w:p>
    <w:p>
      <w:pPr>
        <w:spacing w:before="78" w:line="468" w:lineRule="exact"/>
        <w:ind w:left="8"/>
        <w:rPr>
          <w:rFonts w:ascii="宋体" w:hAnsi="宋体" w:eastAsia="宋体" w:cs="宋体"/>
          <w:sz w:val="24"/>
          <w:szCs w:val="24"/>
        </w:rPr>
      </w:pPr>
      <w:r>
        <w:rPr>
          <w:rFonts w:ascii="宋体" w:hAnsi="宋体" w:eastAsia="宋体" w:cs="宋体"/>
          <w:spacing w:val="-3"/>
          <w:position w:val="17"/>
          <w:sz w:val="24"/>
          <w:szCs w:val="24"/>
        </w:rPr>
        <w:t>查验商品的真实性。无厂名、厂址、无中文标识和产品合格证及节水产品认证标志的生</w:t>
      </w:r>
    </w:p>
    <w:p>
      <w:pPr>
        <w:spacing w:line="219" w:lineRule="auto"/>
        <w:ind w:left="9"/>
        <w:rPr>
          <w:rFonts w:ascii="宋体" w:hAnsi="宋体" w:eastAsia="宋体" w:cs="宋体"/>
          <w:sz w:val="24"/>
          <w:szCs w:val="24"/>
        </w:rPr>
      </w:pPr>
      <w:r>
        <w:rPr>
          <w:rFonts w:ascii="宋体" w:hAnsi="宋体" w:eastAsia="宋体" w:cs="宋体"/>
          <w:spacing w:val="-4"/>
          <w:sz w:val="24"/>
          <w:szCs w:val="24"/>
        </w:rPr>
        <w:t>活用水器具不准进入市场销售。</w:t>
      </w:r>
    </w:p>
    <w:p>
      <w:pPr>
        <w:spacing w:before="180" w:line="359" w:lineRule="auto"/>
        <w:ind w:left="8" w:right="3" w:firstLine="477"/>
        <w:rPr>
          <w:rFonts w:ascii="宋体" w:hAnsi="宋体" w:eastAsia="宋体" w:cs="宋体"/>
          <w:sz w:val="24"/>
          <w:szCs w:val="24"/>
        </w:rPr>
      </w:pPr>
      <w:r>
        <w:rPr>
          <w:rFonts w:ascii="宋体" w:hAnsi="宋体" w:eastAsia="宋体" w:cs="宋体"/>
          <w:spacing w:val="-12"/>
          <w:sz w:val="24"/>
          <w:szCs w:val="24"/>
        </w:rPr>
        <w:t>第四条、经营者对购进的节水型生活用水器具，</w:t>
      </w:r>
      <w:r>
        <w:rPr>
          <w:rFonts w:ascii="宋体" w:hAnsi="宋体" w:eastAsia="宋体" w:cs="宋体"/>
          <w:spacing w:val="42"/>
          <w:sz w:val="24"/>
          <w:szCs w:val="24"/>
        </w:rPr>
        <w:t xml:space="preserve"> </w:t>
      </w:r>
      <w:r>
        <w:rPr>
          <w:rFonts w:ascii="宋体" w:hAnsi="宋体" w:eastAsia="宋体" w:cs="宋体"/>
          <w:spacing w:val="-12"/>
          <w:sz w:val="24"/>
          <w:szCs w:val="24"/>
        </w:rPr>
        <w:t>必须建立进、销货明细台帐，</w:t>
      </w:r>
      <w:r>
        <w:rPr>
          <w:rFonts w:ascii="宋体" w:hAnsi="宋体" w:eastAsia="宋体" w:cs="宋体"/>
          <w:spacing w:val="43"/>
          <w:sz w:val="24"/>
          <w:szCs w:val="24"/>
        </w:rPr>
        <w:t xml:space="preserve"> </w:t>
      </w:r>
      <w:r>
        <w:rPr>
          <w:rFonts w:ascii="宋体" w:hAnsi="宋体" w:eastAsia="宋体" w:cs="宋体"/>
          <w:spacing w:val="-12"/>
          <w:sz w:val="24"/>
          <w:szCs w:val="24"/>
        </w:rPr>
        <w:t>商品</w:t>
      </w:r>
      <w:r>
        <w:rPr>
          <w:rFonts w:ascii="宋体" w:hAnsi="宋体" w:eastAsia="宋体" w:cs="宋体"/>
          <w:sz w:val="24"/>
          <w:szCs w:val="24"/>
        </w:rPr>
        <w:t xml:space="preserve"> </w:t>
      </w:r>
      <w:r>
        <w:rPr>
          <w:rFonts w:ascii="宋体" w:hAnsi="宋体" w:eastAsia="宋体" w:cs="宋体"/>
          <w:spacing w:val="-8"/>
          <w:sz w:val="24"/>
          <w:szCs w:val="24"/>
        </w:rPr>
        <w:t>名称、进货发票、相关证件、台帐记录必须相符，</w:t>
      </w:r>
      <w:r>
        <w:rPr>
          <w:rFonts w:ascii="宋体" w:hAnsi="宋体" w:eastAsia="宋体" w:cs="宋体"/>
          <w:spacing w:val="74"/>
          <w:sz w:val="24"/>
          <w:szCs w:val="24"/>
        </w:rPr>
        <w:t xml:space="preserve"> </w:t>
      </w:r>
      <w:r>
        <w:rPr>
          <w:rFonts w:ascii="宋体" w:hAnsi="宋体" w:eastAsia="宋体" w:cs="宋体"/>
          <w:spacing w:val="-8"/>
          <w:sz w:val="24"/>
          <w:szCs w:val="24"/>
        </w:rPr>
        <w:t>四者不相符的节水生活用水器具不准</w:t>
      </w:r>
    </w:p>
    <w:p>
      <w:pPr>
        <w:spacing w:line="219" w:lineRule="auto"/>
        <w:ind w:left="3"/>
        <w:rPr>
          <w:rFonts w:ascii="宋体" w:hAnsi="宋体" w:eastAsia="宋体" w:cs="宋体"/>
          <w:sz w:val="24"/>
          <w:szCs w:val="24"/>
        </w:rPr>
      </w:pPr>
      <w:r>
        <w:rPr>
          <w:rFonts w:ascii="宋体" w:hAnsi="宋体" w:eastAsia="宋体" w:cs="宋体"/>
          <w:spacing w:val="-6"/>
          <w:sz w:val="24"/>
          <w:szCs w:val="24"/>
        </w:rPr>
        <w:t>进入市场销售。</w:t>
      </w:r>
    </w:p>
    <w:p>
      <w:pPr>
        <w:spacing w:before="183" w:line="465" w:lineRule="exact"/>
        <w:jc w:val="right"/>
        <w:rPr>
          <w:rFonts w:ascii="宋体" w:hAnsi="宋体" w:eastAsia="宋体" w:cs="宋体"/>
          <w:sz w:val="24"/>
          <w:szCs w:val="24"/>
        </w:rPr>
      </w:pPr>
      <w:r>
        <w:rPr>
          <w:rFonts w:ascii="宋体" w:hAnsi="宋体" w:eastAsia="宋体" w:cs="宋体"/>
          <w:spacing w:val="-3"/>
          <w:position w:val="17"/>
          <w:sz w:val="24"/>
          <w:szCs w:val="24"/>
        </w:rPr>
        <w:t>第五条、不符合国家节水型生活用水器具标准的生活用水器具和国家明令禁止销售</w:t>
      </w:r>
    </w:p>
    <w:p>
      <w:pPr>
        <w:spacing w:before="1" w:line="219" w:lineRule="auto"/>
        <w:ind w:left="25"/>
        <w:rPr>
          <w:rFonts w:ascii="宋体" w:hAnsi="宋体" w:eastAsia="宋体" w:cs="宋体"/>
          <w:sz w:val="24"/>
          <w:szCs w:val="24"/>
        </w:rPr>
      </w:pPr>
      <w:r>
        <w:rPr>
          <w:rFonts w:ascii="宋体" w:hAnsi="宋体" w:eastAsia="宋体" w:cs="宋体"/>
          <w:spacing w:val="-4"/>
          <w:sz w:val="24"/>
          <w:szCs w:val="24"/>
        </w:rPr>
        <w:t>的生活用水器具不准进入市场销售。</w:t>
      </w:r>
    </w:p>
    <w:p>
      <w:pPr>
        <w:spacing w:before="183" w:line="466" w:lineRule="exact"/>
        <w:ind w:right="2"/>
        <w:jc w:val="right"/>
        <w:rPr>
          <w:rFonts w:ascii="宋体" w:hAnsi="宋体" w:eastAsia="宋体" w:cs="宋体"/>
          <w:sz w:val="24"/>
          <w:szCs w:val="24"/>
        </w:rPr>
      </w:pPr>
      <w:r>
        <w:rPr>
          <w:rFonts w:ascii="宋体" w:hAnsi="宋体" w:eastAsia="宋体" w:cs="宋体"/>
          <w:spacing w:val="-6"/>
          <w:position w:val="17"/>
          <w:sz w:val="24"/>
          <w:szCs w:val="24"/>
        </w:rPr>
        <w:t>第六条、凡经营节水型生活用水器具的市场开办者， 必须履行对进场经营者</w:t>
      </w:r>
      <w:r>
        <w:rPr>
          <w:rFonts w:ascii="宋体" w:hAnsi="宋体" w:eastAsia="宋体" w:cs="宋体"/>
          <w:spacing w:val="-7"/>
          <w:position w:val="17"/>
          <w:sz w:val="24"/>
          <w:szCs w:val="24"/>
        </w:rPr>
        <w:t>的资格</w:t>
      </w:r>
    </w:p>
    <w:p>
      <w:pPr>
        <w:spacing w:line="219" w:lineRule="auto"/>
        <w:ind w:left="18"/>
        <w:rPr>
          <w:rFonts w:ascii="宋体" w:hAnsi="宋体" w:eastAsia="宋体" w:cs="宋体"/>
          <w:sz w:val="24"/>
          <w:szCs w:val="24"/>
        </w:rPr>
      </w:pPr>
      <w:r>
        <w:rPr>
          <w:rFonts w:ascii="宋体" w:hAnsi="宋体" w:eastAsia="宋体" w:cs="宋体"/>
          <w:spacing w:val="-2"/>
          <w:sz w:val="24"/>
          <w:szCs w:val="24"/>
        </w:rPr>
        <w:t>审查责任，要建立健全市场内部节水型生活用水器具的质量监督管理制度。</w:t>
      </w:r>
    </w:p>
    <w:p>
      <w:pPr>
        <w:spacing w:before="183" w:line="359" w:lineRule="auto"/>
        <w:ind w:left="8" w:right="1" w:firstLine="477"/>
        <w:rPr>
          <w:rFonts w:ascii="宋体" w:hAnsi="宋体" w:eastAsia="宋体" w:cs="宋体"/>
          <w:sz w:val="24"/>
          <w:szCs w:val="24"/>
        </w:rPr>
      </w:pPr>
      <w:r>
        <w:rPr>
          <w:rFonts w:ascii="宋体" w:hAnsi="宋体" w:eastAsia="宋体" w:cs="宋体"/>
          <w:spacing w:val="-3"/>
          <w:sz w:val="24"/>
          <w:szCs w:val="24"/>
        </w:rPr>
        <w:t>第七条、市质量技术监督局负责对全市节水型生活用水器具市场的产品进行监督检</w:t>
      </w:r>
      <w:r>
        <w:rPr>
          <w:rFonts w:ascii="宋体" w:hAnsi="宋体" w:eastAsia="宋体" w:cs="宋体"/>
          <w:spacing w:val="4"/>
          <w:sz w:val="24"/>
          <w:szCs w:val="24"/>
        </w:rPr>
        <w:t xml:space="preserve"> </w:t>
      </w:r>
      <w:r>
        <w:rPr>
          <w:rFonts w:ascii="宋体" w:hAnsi="宋体" w:eastAsia="宋体" w:cs="宋体"/>
          <w:spacing w:val="-3"/>
          <w:sz w:val="24"/>
          <w:szCs w:val="24"/>
        </w:rPr>
        <w:t>查，严禁不符合国家节水型生活用水器具标准的生活用水器具或国家明令禁止销售的生</w:t>
      </w:r>
    </w:p>
    <w:p>
      <w:pPr>
        <w:spacing w:before="1" w:line="219" w:lineRule="auto"/>
        <w:ind w:left="9"/>
        <w:rPr>
          <w:rFonts w:ascii="宋体" w:hAnsi="宋体" w:eastAsia="宋体" w:cs="宋体"/>
          <w:sz w:val="24"/>
          <w:szCs w:val="24"/>
        </w:rPr>
      </w:pPr>
      <w:r>
        <w:rPr>
          <w:rFonts w:ascii="宋体" w:hAnsi="宋体" w:eastAsia="宋体" w:cs="宋体"/>
          <w:spacing w:val="-4"/>
          <w:sz w:val="24"/>
          <w:szCs w:val="24"/>
        </w:rPr>
        <w:t>活用水器具进入市场销售。</w:t>
      </w:r>
    </w:p>
    <w:p>
      <w:pPr>
        <w:spacing w:before="183" w:line="359" w:lineRule="auto"/>
        <w:ind w:left="8" w:right="1" w:firstLine="477"/>
        <w:rPr>
          <w:rFonts w:ascii="宋体" w:hAnsi="宋体" w:eastAsia="宋体" w:cs="宋体"/>
          <w:sz w:val="24"/>
          <w:szCs w:val="24"/>
        </w:rPr>
      </w:pPr>
      <w:r>
        <w:rPr>
          <w:rFonts w:ascii="宋体" w:hAnsi="宋体" w:eastAsia="宋体" w:cs="宋体"/>
          <w:spacing w:val="-3"/>
          <w:sz w:val="24"/>
          <w:szCs w:val="24"/>
        </w:rPr>
        <w:t>第八条、市建设局、水务局负责全市节水型生活用水器具的推广使用和改造。新建</w:t>
      </w:r>
      <w:r>
        <w:rPr>
          <w:rFonts w:ascii="宋体" w:hAnsi="宋体" w:eastAsia="宋体" w:cs="宋体"/>
          <w:spacing w:val="4"/>
          <w:sz w:val="24"/>
          <w:szCs w:val="24"/>
        </w:rPr>
        <w:t xml:space="preserve"> </w:t>
      </w:r>
      <w:r>
        <w:rPr>
          <w:rFonts w:ascii="宋体" w:hAnsi="宋体" w:eastAsia="宋体" w:cs="宋体"/>
          <w:spacing w:val="-5"/>
          <w:sz w:val="24"/>
          <w:szCs w:val="24"/>
        </w:rPr>
        <w:t>工程项目必须全部使用节水型生活用水器具，</w:t>
      </w:r>
      <w:r>
        <w:rPr>
          <w:rFonts w:ascii="宋体" w:hAnsi="宋体" w:eastAsia="宋体" w:cs="宋体"/>
          <w:spacing w:val="-25"/>
          <w:sz w:val="24"/>
          <w:szCs w:val="24"/>
        </w:rPr>
        <w:t xml:space="preserve"> </w:t>
      </w:r>
      <w:r>
        <w:rPr>
          <w:rFonts w:ascii="宋体" w:hAnsi="宋体" w:eastAsia="宋体" w:cs="宋体"/>
          <w:spacing w:val="-5"/>
          <w:sz w:val="24"/>
          <w:szCs w:val="24"/>
        </w:rPr>
        <w:t>并逐年改造和</w:t>
      </w:r>
      <w:r>
        <w:rPr>
          <w:rFonts w:ascii="宋体" w:hAnsi="宋体" w:eastAsia="宋体" w:cs="宋体"/>
          <w:spacing w:val="-6"/>
          <w:sz w:val="24"/>
          <w:szCs w:val="24"/>
        </w:rPr>
        <w:t>更换不符合节水型生活用水</w:t>
      </w:r>
    </w:p>
    <w:p>
      <w:pPr>
        <w:spacing w:before="1" w:line="219" w:lineRule="auto"/>
        <w:ind w:left="5"/>
        <w:rPr>
          <w:rFonts w:ascii="宋体" w:hAnsi="宋体" w:eastAsia="宋体" w:cs="宋体"/>
          <w:sz w:val="24"/>
          <w:szCs w:val="24"/>
        </w:rPr>
      </w:pPr>
      <w:r>
        <w:rPr>
          <w:rFonts w:ascii="宋体" w:hAnsi="宋体" w:eastAsia="宋体" w:cs="宋体"/>
          <w:spacing w:val="-4"/>
          <w:sz w:val="24"/>
          <w:szCs w:val="24"/>
        </w:rPr>
        <w:t>器具标准的生活用水器具。</w:t>
      </w:r>
    </w:p>
    <w:p>
      <w:pPr>
        <w:pStyle w:val="2"/>
        <w:spacing w:line="276" w:lineRule="auto"/>
      </w:pPr>
    </w:p>
    <w:p>
      <w:pPr>
        <w:pStyle w:val="2"/>
        <w:spacing w:line="276" w:lineRule="auto"/>
      </w:pPr>
    </w:p>
    <w:p>
      <w:pPr>
        <w:spacing w:before="101" w:line="216" w:lineRule="auto"/>
        <w:rPr>
          <w:rFonts w:ascii="黑体" w:hAnsi="黑体" w:eastAsia="黑体" w:cs="黑体"/>
          <w:sz w:val="31"/>
          <w:szCs w:val="31"/>
        </w:rPr>
      </w:pPr>
      <w:bookmarkStart w:id="27" w:name="bookmark28"/>
      <w:bookmarkEnd w:id="27"/>
      <w:r>
        <w:rPr>
          <w:rFonts w:ascii="黑体" w:hAnsi="黑体" w:eastAsia="黑体" w:cs="黑体"/>
          <w:spacing w:val="2"/>
          <w:sz w:val="31"/>
          <w:szCs w:val="31"/>
        </w:rPr>
        <w:t>4.9 建立健全节水责任制和绩效考核制，</w:t>
      </w:r>
      <w:r>
        <w:rPr>
          <w:rFonts w:ascii="黑体" w:hAnsi="黑体" w:eastAsia="黑体" w:cs="黑体"/>
          <w:spacing w:val="43"/>
          <w:sz w:val="31"/>
          <w:szCs w:val="31"/>
        </w:rPr>
        <w:t xml:space="preserve"> </w:t>
      </w:r>
      <w:r>
        <w:rPr>
          <w:rFonts w:ascii="黑体" w:hAnsi="黑体" w:eastAsia="黑体" w:cs="黑体"/>
          <w:spacing w:val="2"/>
          <w:sz w:val="31"/>
          <w:szCs w:val="31"/>
        </w:rPr>
        <w:t>完善公众</w:t>
      </w:r>
      <w:r>
        <w:rPr>
          <w:rFonts w:ascii="黑体" w:hAnsi="黑体" w:eastAsia="黑体" w:cs="黑体"/>
          <w:spacing w:val="1"/>
          <w:sz w:val="31"/>
          <w:szCs w:val="31"/>
        </w:rPr>
        <w:t>参与机制</w:t>
      </w:r>
    </w:p>
    <w:p>
      <w:pPr>
        <w:pStyle w:val="2"/>
        <w:spacing w:line="290" w:lineRule="auto"/>
      </w:pPr>
    </w:p>
    <w:p>
      <w:pPr>
        <w:pStyle w:val="2"/>
        <w:spacing w:line="290" w:lineRule="auto"/>
      </w:pPr>
    </w:p>
    <w:p>
      <w:pPr>
        <w:spacing w:before="98" w:line="218" w:lineRule="auto"/>
        <w:rPr>
          <w:rFonts w:ascii="黑体" w:hAnsi="黑体" w:eastAsia="黑体" w:cs="黑体"/>
          <w:sz w:val="30"/>
          <w:szCs w:val="30"/>
        </w:rPr>
      </w:pPr>
      <w:r>
        <w:rPr>
          <w:rFonts w:ascii="黑体" w:hAnsi="黑体" w:eastAsia="黑体" w:cs="黑体"/>
          <w:spacing w:val="-2"/>
          <w:sz w:val="30"/>
          <w:szCs w:val="30"/>
        </w:rPr>
        <w:t>4.9.1</w:t>
      </w:r>
      <w:r>
        <w:rPr>
          <w:rFonts w:ascii="黑体" w:hAnsi="黑体" w:eastAsia="黑体" w:cs="黑体"/>
          <w:spacing w:val="-51"/>
          <w:sz w:val="30"/>
          <w:szCs w:val="30"/>
        </w:rPr>
        <w:t xml:space="preserve"> </w:t>
      </w:r>
      <w:r>
        <w:rPr>
          <w:rFonts w:ascii="黑体" w:hAnsi="黑体" w:eastAsia="黑体" w:cs="黑体"/>
          <w:spacing w:val="-2"/>
          <w:sz w:val="30"/>
          <w:szCs w:val="30"/>
        </w:rPr>
        <w:t>建立健全节水责任制</w:t>
      </w:r>
    </w:p>
    <w:p>
      <w:pPr>
        <w:pStyle w:val="2"/>
        <w:spacing w:line="368" w:lineRule="auto"/>
      </w:pPr>
    </w:p>
    <w:p>
      <w:pPr>
        <w:spacing w:before="78" w:line="466" w:lineRule="exact"/>
        <w:ind w:right="2"/>
        <w:jc w:val="right"/>
        <w:rPr>
          <w:rFonts w:ascii="宋体" w:hAnsi="宋体" w:eastAsia="宋体" w:cs="宋体"/>
          <w:sz w:val="24"/>
          <w:szCs w:val="24"/>
        </w:rPr>
      </w:pPr>
      <w:r>
        <w:rPr>
          <w:rFonts w:ascii="宋体" w:hAnsi="宋体" w:eastAsia="宋体" w:cs="宋体"/>
          <w:spacing w:val="-12"/>
          <w:position w:val="17"/>
          <w:sz w:val="24"/>
          <w:szCs w:val="24"/>
        </w:rPr>
        <w:t>为全面贯彻《国家水法》精神，</w:t>
      </w:r>
      <w:r>
        <w:rPr>
          <w:rFonts w:ascii="宋体" w:hAnsi="宋体" w:eastAsia="宋体" w:cs="宋体"/>
          <w:spacing w:val="46"/>
          <w:position w:val="17"/>
          <w:sz w:val="24"/>
          <w:szCs w:val="24"/>
        </w:rPr>
        <w:t xml:space="preserve"> </w:t>
      </w:r>
      <w:r>
        <w:rPr>
          <w:rFonts w:ascii="宋体" w:hAnsi="宋体" w:eastAsia="宋体" w:cs="宋体"/>
          <w:spacing w:val="-12"/>
          <w:position w:val="17"/>
          <w:sz w:val="24"/>
          <w:szCs w:val="24"/>
        </w:rPr>
        <w:t>落实各级节约用水的规定和要求，</w:t>
      </w:r>
      <w:r>
        <w:rPr>
          <w:rFonts w:ascii="宋体" w:hAnsi="宋体" w:eastAsia="宋体" w:cs="宋体"/>
          <w:spacing w:val="37"/>
          <w:position w:val="17"/>
          <w:sz w:val="24"/>
          <w:szCs w:val="24"/>
        </w:rPr>
        <w:t xml:space="preserve"> </w:t>
      </w:r>
      <w:r>
        <w:rPr>
          <w:rFonts w:ascii="宋体" w:hAnsi="宋体" w:eastAsia="宋体" w:cs="宋体"/>
          <w:spacing w:val="-12"/>
          <w:position w:val="17"/>
          <w:sz w:val="24"/>
          <w:szCs w:val="24"/>
        </w:rPr>
        <w:t>切实加强各个公</w:t>
      </w:r>
    </w:p>
    <w:p>
      <w:pPr>
        <w:spacing w:line="219" w:lineRule="auto"/>
        <w:ind w:left="15"/>
        <w:rPr>
          <w:rFonts w:ascii="宋体" w:hAnsi="宋体" w:eastAsia="宋体" w:cs="宋体"/>
          <w:sz w:val="24"/>
          <w:szCs w:val="24"/>
        </w:rPr>
      </w:pPr>
      <w:r>
        <w:rPr>
          <w:rFonts w:ascii="宋体" w:hAnsi="宋体" w:eastAsia="宋体" w:cs="宋体"/>
          <w:spacing w:val="-2"/>
          <w:sz w:val="24"/>
          <w:szCs w:val="24"/>
        </w:rPr>
        <w:t>司或部门节水型企业的创建工作，应制定企业或部门节水领导小组岗位责任制。</w:t>
      </w:r>
    </w:p>
    <w:p>
      <w:pPr>
        <w:spacing w:before="184" w:line="465" w:lineRule="exact"/>
        <w:jc w:val="right"/>
        <w:rPr>
          <w:rFonts w:ascii="宋体" w:hAnsi="宋体" w:eastAsia="宋体" w:cs="宋体"/>
          <w:sz w:val="24"/>
          <w:szCs w:val="24"/>
        </w:rPr>
      </w:pPr>
      <w:r>
        <w:rPr>
          <w:rFonts w:ascii="宋体" w:hAnsi="宋体" w:eastAsia="宋体" w:cs="宋体"/>
          <w:spacing w:val="-12"/>
          <w:position w:val="17"/>
          <w:sz w:val="24"/>
          <w:szCs w:val="24"/>
        </w:rPr>
        <w:t>（1） 加强企业或部门节水工作的宣传教育和培训，</w:t>
      </w:r>
      <w:r>
        <w:rPr>
          <w:rFonts w:ascii="宋体" w:hAnsi="宋体" w:eastAsia="宋体" w:cs="宋体"/>
          <w:spacing w:val="34"/>
          <w:position w:val="17"/>
          <w:sz w:val="24"/>
          <w:szCs w:val="24"/>
        </w:rPr>
        <w:t xml:space="preserve"> </w:t>
      </w:r>
      <w:r>
        <w:rPr>
          <w:rFonts w:ascii="宋体" w:hAnsi="宋体" w:eastAsia="宋体" w:cs="宋体"/>
          <w:spacing w:val="-12"/>
          <w:position w:val="17"/>
          <w:sz w:val="24"/>
          <w:szCs w:val="24"/>
        </w:rPr>
        <w:t>提高全员职工的节水意识，</w:t>
      </w:r>
      <w:r>
        <w:rPr>
          <w:rFonts w:ascii="宋体" w:hAnsi="宋体" w:eastAsia="宋体" w:cs="宋体"/>
          <w:spacing w:val="71"/>
          <w:position w:val="17"/>
          <w:sz w:val="24"/>
          <w:szCs w:val="24"/>
        </w:rPr>
        <w:t xml:space="preserve"> </w:t>
      </w:r>
      <w:r>
        <w:rPr>
          <w:rFonts w:ascii="宋体" w:hAnsi="宋体" w:eastAsia="宋体" w:cs="宋体"/>
          <w:spacing w:val="-12"/>
          <w:position w:val="17"/>
          <w:sz w:val="24"/>
          <w:szCs w:val="24"/>
        </w:rPr>
        <w:t>自觉</w:t>
      </w:r>
    </w:p>
    <w:p>
      <w:pPr>
        <w:spacing w:before="1" w:line="219" w:lineRule="auto"/>
        <w:ind w:left="5"/>
        <w:rPr>
          <w:rFonts w:ascii="宋体" w:hAnsi="宋体" w:eastAsia="宋体" w:cs="宋体"/>
          <w:sz w:val="24"/>
          <w:szCs w:val="24"/>
        </w:rPr>
      </w:pPr>
      <w:r>
        <w:rPr>
          <w:rFonts w:ascii="宋体" w:hAnsi="宋体" w:eastAsia="宋体" w:cs="宋体"/>
          <w:spacing w:val="-6"/>
          <w:sz w:val="24"/>
          <w:szCs w:val="24"/>
        </w:rPr>
        <w:t>做好节水工作。</w:t>
      </w:r>
    </w:p>
    <w:p>
      <w:pPr>
        <w:spacing w:before="182" w:line="220" w:lineRule="auto"/>
        <w:ind w:left="252"/>
        <w:rPr>
          <w:rFonts w:ascii="宋体" w:hAnsi="宋体" w:eastAsia="宋体" w:cs="宋体"/>
          <w:sz w:val="24"/>
          <w:szCs w:val="24"/>
        </w:rPr>
      </w:pPr>
      <w:r>
        <w:rPr>
          <w:rFonts w:ascii="宋体" w:hAnsi="宋体" w:eastAsia="宋体" w:cs="宋体"/>
          <w:spacing w:val="-1"/>
          <w:sz w:val="24"/>
          <w:szCs w:val="24"/>
        </w:rPr>
        <w:t>（2）根据企业或部门的发展规划，编制节水型企业</w:t>
      </w:r>
      <w:r>
        <w:rPr>
          <w:rFonts w:ascii="宋体" w:hAnsi="宋体" w:eastAsia="宋体" w:cs="宋体"/>
          <w:spacing w:val="-2"/>
          <w:sz w:val="24"/>
          <w:szCs w:val="24"/>
        </w:rPr>
        <w:t>创建目标方案，制定工作计划。</w:t>
      </w:r>
    </w:p>
    <w:p>
      <w:pPr>
        <w:spacing w:before="180" w:line="468" w:lineRule="exact"/>
        <w:jc w:val="right"/>
        <w:rPr>
          <w:rFonts w:ascii="宋体" w:hAnsi="宋体" w:eastAsia="宋体" w:cs="宋体"/>
          <w:sz w:val="24"/>
          <w:szCs w:val="24"/>
        </w:rPr>
      </w:pPr>
      <w:r>
        <w:rPr>
          <w:rFonts w:ascii="宋体" w:hAnsi="宋体" w:eastAsia="宋体" w:cs="宋体"/>
          <w:spacing w:val="-12"/>
          <w:position w:val="17"/>
          <w:sz w:val="24"/>
          <w:szCs w:val="24"/>
        </w:rPr>
        <w:t>（</w:t>
      </w:r>
      <w:r>
        <w:rPr>
          <w:rFonts w:ascii="宋体" w:hAnsi="宋体" w:eastAsia="宋体" w:cs="宋体"/>
          <w:spacing w:val="-11"/>
          <w:position w:val="17"/>
          <w:sz w:val="24"/>
          <w:szCs w:val="24"/>
        </w:rPr>
        <w:t>3） 规范和完善节水管理工作各项制定，</w:t>
      </w:r>
      <w:r>
        <w:rPr>
          <w:rFonts w:ascii="宋体" w:hAnsi="宋体" w:eastAsia="宋体" w:cs="宋体"/>
          <w:spacing w:val="33"/>
          <w:position w:val="17"/>
          <w:sz w:val="24"/>
          <w:szCs w:val="24"/>
        </w:rPr>
        <w:t xml:space="preserve"> </w:t>
      </w:r>
      <w:r>
        <w:rPr>
          <w:rFonts w:ascii="宋体" w:hAnsi="宋体" w:eastAsia="宋体" w:cs="宋体"/>
          <w:spacing w:val="-11"/>
          <w:position w:val="17"/>
          <w:sz w:val="24"/>
          <w:szCs w:val="24"/>
        </w:rPr>
        <w:t>制定企业或部门节水工作考核办法</w:t>
      </w:r>
      <w:r>
        <w:rPr>
          <w:rFonts w:ascii="宋体" w:hAnsi="宋体" w:eastAsia="宋体" w:cs="宋体"/>
          <w:spacing w:val="-12"/>
          <w:position w:val="17"/>
          <w:sz w:val="24"/>
          <w:szCs w:val="24"/>
        </w:rPr>
        <w:t>，</w:t>
      </w:r>
      <w:r>
        <w:rPr>
          <w:rFonts w:ascii="宋体" w:hAnsi="宋体" w:eastAsia="宋体" w:cs="宋体"/>
          <w:spacing w:val="37"/>
          <w:position w:val="17"/>
          <w:sz w:val="24"/>
          <w:szCs w:val="24"/>
        </w:rPr>
        <w:t xml:space="preserve"> </w:t>
      </w:r>
      <w:r>
        <w:rPr>
          <w:rFonts w:ascii="宋体" w:hAnsi="宋体" w:eastAsia="宋体" w:cs="宋体"/>
          <w:spacing w:val="-12"/>
          <w:position w:val="17"/>
          <w:sz w:val="24"/>
          <w:szCs w:val="24"/>
        </w:rPr>
        <w:t>强</w:t>
      </w:r>
      <w:r>
        <w:rPr>
          <w:rFonts w:ascii="宋体" w:hAnsi="宋体" w:eastAsia="宋体" w:cs="宋体"/>
          <w:spacing w:val="-11"/>
          <w:position w:val="17"/>
          <w:sz w:val="24"/>
          <w:szCs w:val="24"/>
        </w:rPr>
        <w:t>化</w:t>
      </w:r>
    </w:p>
    <w:p>
      <w:pPr>
        <w:spacing w:before="1" w:line="219" w:lineRule="auto"/>
        <w:ind w:left="14"/>
        <w:rPr>
          <w:rFonts w:ascii="宋体" w:hAnsi="宋体" w:eastAsia="宋体" w:cs="宋体"/>
          <w:sz w:val="24"/>
          <w:szCs w:val="24"/>
        </w:rPr>
      </w:pPr>
      <w:r>
        <w:rPr>
          <w:rFonts w:ascii="宋体" w:hAnsi="宋体" w:eastAsia="宋体" w:cs="宋体"/>
          <w:spacing w:val="-6"/>
          <w:sz w:val="24"/>
          <w:szCs w:val="24"/>
        </w:rPr>
        <w:t>责任制的考核。</w:t>
      </w:r>
    </w:p>
    <w:p>
      <w:pPr>
        <w:spacing w:before="180" w:line="219" w:lineRule="auto"/>
        <w:ind w:right="5"/>
        <w:jc w:val="right"/>
        <w:rPr>
          <w:rFonts w:ascii="宋体" w:hAnsi="宋体" w:eastAsia="宋体" w:cs="宋体"/>
          <w:sz w:val="24"/>
          <w:szCs w:val="24"/>
        </w:rPr>
      </w:pPr>
      <w:r>
        <w:rPr>
          <w:rFonts w:ascii="宋体" w:hAnsi="宋体" w:eastAsia="宋体" w:cs="宋体"/>
          <w:spacing w:val="-3"/>
          <w:sz w:val="24"/>
          <w:szCs w:val="24"/>
        </w:rPr>
        <w:t>（4）定期组织召开工作会议， 督促各企业或部门落实会议决定事项，稳定推进创建</w:t>
      </w:r>
    </w:p>
    <w:p>
      <w:pPr>
        <w:spacing w:line="219" w:lineRule="auto"/>
        <w:rPr>
          <w:rFonts w:ascii="宋体" w:hAnsi="宋体" w:eastAsia="宋体" w:cs="宋体"/>
          <w:sz w:val="24"/>
          <w:szCs w:val="24"/>
        </w:rPr>
        <w:sectPr>
          <w:footerReference r:id="rId67" w:type="default"/>
          <w:pgSz w:w="11907" w:h="16839"/>
          <w:pgMar w:top="1431" w:right="1438" w:bottom="1208" w:left="1444" w:header="0" w:footer="987" w:gutter="0"/>
          <w:cols w:space="720" w:num="1"/>
        </w:sectPr>
      </w:pPr>
    </w:p>
    <w:p>
      <w:pPr>
        <w:pStyle w:val="2"/>
        <w:spacing w:line="328" w:lineRule="auto"/>
      </w:pPr>
    </w:p>
    <w:p>
      <w:pPr>
        <w:spacing w:before="78" w:line="220" w:lineRule="auto"/>
        <w:ind w:left="8"/>
        <w:rPr>
          <w:rFonts w:ascii="宋体" w:hAnsi="宋体" w:eastAsia="宋体" w:cs="宋体"/>
          <w:sz w:val="24"/>
          <w:szCs w:val="24"/>
        </w:rPr>
      </w:pPr>
      <w:r>
        <w:rPr>
          <w:rFonts w:ascii="宋体" w:hAnsi="宋体" w:eastAsia="宋体" w:cs="宋体"/>
          <w:spacing w:val="-11"/>
          <w:sz w:val="24"/>
          <w:szCs w:val="24"/>
        </w:rPr>
        <w:t>工作。</w:t>
      </w:r>
    </w:p>
    <w:p>
      <w:pPr>
        <w:spacing w:before="181" w:line="220" w:lineRule="auto"/>
        <w:ind w:left="252"/>
        <w:rPr>
          <w:rFonts w:ascii="宋体" w:hAnsi="宋体" w:eastAsia="宋体" w:cs="宋体"/>
          <w:sz w:val="24"/>
          <w:szCs w:val="24"/>
        </w:rPr>
      </w:pPr>
      <w:r>
        <w:rPr>
          <w:rFonts w:ascii="宋体" w:hAnsi="宋体" w:eastAsia="宋体" w:cs="宋体"/>
          <w:spacing w:val="-2"/>
          <w:sz w:val="24"/>
          <w:szCs w:val="24"/>
        </w:rPr>
        <w:t>（5）负责创建节水型工作的资金投入和管理</w:t>
      </w:r>
      <w:r>
        <w:rPr>
          <w:rFonts w:ascii="宋体" w:hAnsi="宋体" w:eastAsia="宋体" w:cs="宋体"/>
          <w:spacing w:val="-3"/>
          <w:sz w:val="24"/>
          <w:szCs w:val="24"/>
        </w:rPr>
        <w:t>工作。</w:t>
      </w:r>
    </w:p>
    <w:p>
      <w:pPr>
        <w:spacing w:before="179" w:line="220" w:lineRule="auto"/>
        <w:ind w:left="252"/>
        <w:rPr>
          <w:rFonts w:ascii="宋体" w:hAnsi="宋体" w:eastAsia="宋体" w:cs="宋体"/>
          <w:sz w:val="24"/>
          <w:szCs w:val="24"/>
        </w:rPr>
      </w:pPr>
      <w:r>
        <w:rPr>
          <w:rFonts w:ascii="宋体" w:hAnsi="宋体" w:eastAsia="宋体" w:cs="宋体"/>
          <w:spacing w:val="-3"/>
          <w:sz w:val="24"/>
          <w:szCs w:val="24"/>
        </w:rPr>
        <w:t>（6）协调、指导各企业或部门的节水工作。</w:t>
      </w:r>
    </w:p>
    <w:p>
      <w:pPr>
        <w:spacing w:before="182" w:line="220" w:lineRule="auto"/>
        <w:ind w:left="252"/>
        <w:rPr>
          <w:rFonts w:ascii="宋体" w:hAnsi="宋体" w:eastAsia="宋体" w:cs="宋体"/>
          <w:sz w:val="24"/>
          <w:szCs w:val="24"/>
        </w:rPr>
      </w:pPr>
      <w:r>
        <w:rPr>
          <w:rFonts w:ascii="宋体" w:hAnsi="宋体" w:eastAsia="宋体" w:cs="宋体"/>
          <w:spacing w:val="-3"/>
          <w:sz w:val="24"/>
          <w:szCs w:val="24"/>
        </w:rPr>
        <w:t>（7）定期开展节水工作的检查、总结、评比。</w:t>
      </w:r>
    </w:p>
    <w:p>
      <w:pPr>
        <w:spacing w:before="179" w:line="220" w:lineRule="auto"/>
        <w:ind w:left="252"/>
        <w:rPr>
          <w:rFonts w:ascii="宋体" w:hAnsi="宋体" w:eastAsia="宋体" w:cs="宋体"/>
          <w:sz w:val="24"/>
          <w:szCs w:val="24"/>
        </w:rPr>
      </w:pPr>
      <w:r>
        <w:rPr>
          <w:rFonts w:ascii="宋体" w:hAnsi="宋体" w:eastAsia="宋体" w:cs="宋体"/>
          <w:spacing w:val="-2"/>
          <w:sz w:val="24"/>
          <w:szCs w:val="24"/>
        </w:rPr>
        <w:t>（8）代表企业或部门接受上级的检查、考评、验</w:t>
      </w:r>
      <w:r>
        <w:rPr>
          <w:rFonts w:ascii="宋体" w:hAnsi="宋体" w:eastAsia="宋体" w:cs="宋体"/>
          <w:spacing w:val="-3"/>
          <w:sz w:val="24"/>
          <w:szCs w:val="24"/>
        </w:rPr>
        <w:t>收。</w:t>
      </w:r>
    </w:p>
    <w:p>
      <w:pPr>
        <w:pStyle w:val="2"/>
        <w:spacing w:line="257" w:lineRule="auto"/>
      </w:pPr>
    </w:p>
    <w:p>
      <w:pPr>
        <w:pStyle w:val="2"/>
        <w:spacing w:line="258" w:lineRule="auto"/>
      </w:pPr>
    </w:p>
    <w:p>
      <w:pPr>
        <w:spacing w:before="97" w:line="218" w:lineRule="auto"/>
        <w:rPr>
          <w:rFonts w:ascii="黑体" w:hAnsi="黑体" w:eastAsia="黑体" w:cs="黑体"/>
          <w:sz w:val="30"/>
          <w:szCs w:val="30"/>
        </w:rPr>
      </w:pPr>
      <w:r>
        <w:rPr>
          <w:rFonts w:ascii="黑体" w:hAnsi="黑体" w:eastAsia="黑体" w:cs="黑体"/>
          <w:spacing w:val="-2"/>
          <w:sz w:val="30"/>
          <w:szCs w:val="30"/>
        </w:rPr>
        <w:t>4.9.2</w:t>
      </w:r>
      <w:r>
        <w:rPr>
          <w:rFonts w:ascii="黑体" w:hAnsi="黑体" w:eastAsia="黑体" w:cs="黑体"/>
          <w:spacing w:val="-51"/>
          <w:sz w:val="30"/>
          <w:szCs w:val="30"/>
        </w:rPr>
        <w:t xml:space="preserve"> </w:t>
      </w:r>
      <w:r>
        <w:rPr>
          <w:rFonts w:ascii="黑体" w:hAnsi="黑体" w:eastAsia="黑体" w:cs="黑体"/>
          <w:spacing w:val="-2"/>
          <w:sz w:val="30"/>
          <w:szCs w:val="30"/>
        </w:rPr>
        <w:t>建立健全绩效考核制</w:t>
      </w:r>
    </w:p>
    <w:p>
      <w:pPr>
        <w:pStyle w:val="2"/>
        <w:spacing w:line="416" w:lineRule="auto"/>
      </w:pPr>
    </w:p>
    <w:p>
      <w:pPr>
        <w:spacing w:before="79" w:line="318" w:lineRule="auto"/>
        <w:ind w:left="8" w:right="84" w:firstLine="417"/>
        <w:jc w:val="both"/>
        <w:rPr>
          <w:rFonts w:ascii="宋体" w:hAnsi="宋体" w:eastAsia="宋体" w:cs="宋体"/>
          <w:sz w:val="24"/>
          <w:szCs w:val="24"/>
        </w:rPr>
      </w:pPr>
      <w:r>
        <w:rPr>
          <w:rFonts w:ascii="宋体" w:hAnsi="宋体" w:eastAsia="宋体" w:cs="宋体"/>
          <w:spacing w:val="-11"/>
          <w:sz w:val="24"/>
          <w:szCs w:val="24"/>
        </w:rPr>
        <w:t>节水型社会建设是一项庞大的系统工程，</w:t>
      </w:r>
      <w:r>
        <w:rPr>
          <w:rFonts w:ascii="宋体" w:hAnsi="宋体" w:eastAsia="宋体" w:cs="宋体"/>
          <w:spacing w:val="64"/>
          <w:sz w:val="24"/>
          <w:szCs w:val="24"/>
        </w:rPr>
        <w:t xml:space="preserve"> </w:t>
      </w:r>
      <w:r>
        <w:rPr>
          <w:rFonts w:ascii="宋体" w:hAnsi="宋体" w:eastAsia="宋体" w:cs="宋体"/>
          <w:spacing w:val="-11"/>
          <w:sz w:val="24"/>
          <w:szCs w:val="24"/>
        </w:rPr>
        <w:t>建设内容包括多个方面，</w:t>
      </w:r>
      <w:r>
        <w:rPr>
          <w:rFonts w:ascii="宋体" w:hAnsi="宋体" w:eastAsia="宋体" w:cs="宋体"/>
          <w:spacing w:val="48"/>
          <w:sz w:val="24"/>
          <w:szCs w:val="24"/>
        </w:rPr>
        <w:t xml:space="preserve"> </w:t>
      </w:r>
      <w:r>
        <w:rPr>
          <w:rFonts w:ascii="宋体" w:hAnsi="宋体" w:eastAsia="宋体" w:cs="宋体"/>
          <w:spacing w:val="-11"/>
          <w:sz w:val="24"/>
          <w:szCs w:val="24"/>
        </w:rPr>
        <w:t>参与规模涉及到</w:t>
      </w:r>
      <w:r>
        <w:rPr>
          <w:rFonts w:ascii="宋体" w:hAnsi="宋体" w:eastAsia="宋体" w:cs="宋体"/>
          <w:sz w:val="24"/>
          <w:szCs w:val="24"/>
        </w:rPr>
        <w:t xml:space="preserve"> </w:t>
      </w:r>
      <w:r>
        <w:rPr>
          <w:rFonts w:ascii="宋体" w:hAnsi="宋体" w:eastAsia="宋体" w:cs="宋体"/>
          <w:spacing w:val="-7"/>
          <w:sz w:val="24"/>
          <w:szCs w:val="24"/>
        </w:rPr>
        <w:t>各个部门的每一个人。要完成节水型社会建设任务，</w:t>
      </w:r>
      <w:r>
        <w:rPr>
          <w:rFonts w:ascii="宋体" w:hAnsi="宋体" w:eastAsia="宋体" w:cs="宋体"/>
          <w:spacing w:val="42"/>
          <w:sz w:val="24"/>
          <w:szCs w:val="24"/>
        </w:rPr>
        <w:t xml:space="preserve"> </w:t>
      </w:r>
      <w:r>
        <w:rPr>
          <w:rFonts w:ascii="宋体" w:hAnsi="宋体" w:eastAsia="宋体" w:cs="宋体"/>
          <w:spacing w:val="-7"/>
          <w:sz w:val="24"/>
          <w:szCs w:val="24"/>
        </w:rPr>
        <w:t>必须建立考核组织、</w:t>
      </w:r>
      <w:r>
        <w:rPr>
          <w:rFonts w:ascii="宋体" w:hAnsi="宋体" w:eastAsia="宋体" w:cs="宋体"/>
          <w:spacing w:val="-8"/>
          <w:sz w:val="24"/>
          <w:szCs w:val="24"/>
        </w:rPr>
        <w:t>考核办法、奖</w:t>
      </w:r>
      <w:r>
        <w:rPr>
          <w:rFonts w:ascii="宋体" w:hAnsi="宋体" w:eastAsia="宋体" w:cs="宋体"/>
          <w:sz w:val="24"/>
          <w:szCs w:val="24"/>
        </w:rPr>
        <w:t xml:space="preserve"> </w:t>
      </w:r>
      <w:r>
        <w:rPr>
          <w:rFonts w:ascii="宋体" w:hAnsi="宋体" w:eastAsia="宋体" w:cs="宋体"/>
          <w:spacing w:val="-7"/>
          <w:sz w:val="24"/>
          <w:szCs w:val="24"/>
        </w:rPr>
        <w:t>惩办法等的绩效考核制。把节水工作纳入政府部门绩效考核，</w:t>
      </w:r>
      <w:r>
        <w:rPr>
          <w:rFonts w:ascii="宋体" w:hAnsi="宋体" w:eastAsia="宋体" w:cs="宋体"/>
          <w:spacing w:val="39"/>
          <w:sz w:val="24"/>
          <w:szCs w:val="24"/>
        </w:rPr>
        <w:t xml:space="preserve"> </w:t>
      </w:r>
      <w:r>
        <w:rPr>
          <w:rFonts w:ascii="宋体" w:hAnsi="宋体" w:eastAsia="宋体" w:cs="宋体"/>
          <w:spacing w:val="-7"/>
          <w:sz w:val="24"/>
          <w:szCs w:val="24"/>
        </w:rPr>
        <w:t>聘请设立节水监督员、建</w:t>
      </w:r>
    </w:p>
    <w:p>
      <w:pPr>
        <w:spacing w:line="219" w:lineRule="auto"/>
        <w:ind w:left="5"/>
        <w:rPr>
          <w:rFonts w:ascii="宋体" w:hAnsi="宋体" w:eastAsia="宋体" w:cs="宋体"/>
          <w:sz w:val="24"/>
          <w:szCs w:val="24"/>
        </w:rPr>
      </w:pPr>
      <w:r>
        <w:rPr>
          <w:rFonts w:ascii="宋体" w:hAnsi="宋体" w:eastAsia="宋体" w:cs="宋体"/>
          <w:spacing w:val="-3"/>
          <w:sz w:val="24"/>
          <w:szCs w:val="24"/>
        </w:rPr>
        <w:t>立人大代表、政协委员视察、监督等制度。</w:t>
      </w:r>
    </w:p>
    <w:p>
      <w:pPr>
        <w:pStyle w:val="2"/>
        <w:spacing w:line="410" w:lineRule="auto"/>
      </w:pPr>
    </w:p>
    <w:p>
      <w:pPr>
        <w:spacing w:before="98" w:line="218" w:lineRule="auto"/>
        <w:rPr>
          <w:rFonts w:ascii="黑体" w:hAnsi="黑体" w:eastAsia="黑体" w:cs="黑体"/>
          <w:sz w:val="30"/>
          <w:szCs w:val="30"/>
        </w:rPr>
      </w:pPr>
      <w:r>
        <w:rPr>
          <w:rFonts w:ascii="黑体" w:hAnsi="黑体" w:eastAsia="黑体" w:cs="黑体"/>
          <w:spacing w:val="-2"/>
          <w:sz w:val="30"/>
          <w:szCs w:val="30"/>
        </w:rPr>
        <w:t>4.9.3</w:t>
      </w:r>
      <w:r>
        <w:rPr>
          <w:rFonts w:ascii="黑体" w:hAnsi="黑体" w:eastAsia="黑体" w:cs="黑体"/>
          <w:spacing w:val="-53"/>
          <w:sz w:val="30"/>
          <w:szCs w:val="30"/>
        </w:rPr>
        <w:t xml:space="preserve"> </w:t>
      </w:r>
      <w:r>
        <w:rPr>
          <w:rFonts w:ascii="黑体" w:hAnsi="黑体" w:eastAsia="黑体" w:cs="黑体"/>
          <w:spacing w:val="-2"/>
          <w:sz w:val="30"/>
          <w:szCs w:val="30"/>
        </w:rPr>
        <w:t>完善公众参与机制</w:t>
      </w:r>
    </w:p>
    <w:p>
      <w:pPr>
        <w:pStyle w:val="2"/>
        <w:spacing w:line="369" w:lineRule="auto"/>
      </w:pPr>
    </w:p>
    <w:p>
      <w:pPr>
        <w:spacing w:before="79" w:line="359" w:lineRule="auto"/>
        <w:ind w:left="7" w:right="84" w:firstLine="478"/>
        <w:jc w:val="both"/>
        <w:rPr>
          <w:rFonts w:ascii="宋体" w:hAnsi="宋体" w:eastAsia="宋体" w:cs="宋体"/>
          <w:sz w:val="24"/>
          <w:szCs w:val="24"/>
        </w:rPr>
      </w:pPr>
      <w:r>
        <w:rPr>
          <w:rFonts w:ascii="宋体" w:hAnsi="宋体" w:eastAsia="宋体" w:cs="宋体"/>
          <w:spacing w:val="-5"/>
          <w:sz w:val="24"/>
          <w:szCs w:val="24"/>
        </w:rPr>
        <w:t>节水型社会建设是全社会的共同任务，</w:t>
      </w:r>
      <w:r>
        <w:rPr>
          <w:rFonts w:ascii="宋体" w:hAnsi="宋体" w:eastAsia="宋体" w:cs="宋体"/>
          <w:spacing w:val="-44"/>
          <w:sz w:val="24"/>
          <w:szCs w:val="24"/>
        </w:rPr>
        <w:t xml:space="preserve"> </w:t>
      </w:r>
      <w:r>
        <w:rPr>
          <w:rFonts w:ascii="宋体" w:hAnsi="宋体" w:eastAsia="宋体" w:cs="宋体"/>
          <w:spacing w:val="-5"/>
          <w:sz w:val="24"/>
          <w:szCs w:val="24"/>
        </w:rPr>
        <w:t>因此部门合作和公众参与是节水型社会成败</w:t>
      </w:r>
      <w:r>
        <w:rPr>
          <w:rFonts w:ascii="宋体" w:hAnsi="宋体" w:eastAsia="宋体" w:cs="宋体"/>
          <w:sz w:val="24"/>
          <w:szCs w:val="24"/>
        </w:rPr>
        <w:t xml:space="preserve"> </w:t>
      </w:r>
      <w:r>
        <w:rPr>
          <w:rFonts w:ascii="宋体" w:hAnsi="宋体" w:eastAsia="宋体" w:cs="宋体"/>
          <w:spacing w:val="-6"/>
          <w:sz w:val="24"/>
          <w:szCs w:val="24"/>
        </w:rPr>
        <w:t>的关键。不仅要积极鼓励公众对节水型社会的参与， 还应把这种鼓励形成制度用以保证</w:t>
      </w:r>
      <w:r>
        <w:rPr>
          <w:rFonts w:ascii="宋体" w:hAnsi="宋体" w:eastAsia="宋体" w:cs="宋体"/>
          <w:spacing w:val="5"/>
          <w:sz w:val="24"/>
          <w:szCs w:val="24"/>
        </w:rPr>
        <w:t xml:space="preserve"> </w:t>
      </w:r>
      <w:r>
        <w:rPr>
          <w:rFonts w:ascii="宋体" w:hAnsi="宋体" w:eastAsia="宋体" w:cs="宋体"/>
          <w:spacing w:val="-3"/>
          <w:sz w:val="24"/>
          <w:szCs w:val="24"/>
        </w:rPr>
        <w:t>参与的可实施性。参与机制建设的主要内容包括部门协作制度、灌区农民用水者协会制</w:t>
      </w:r>
    </w:p>
    <w:p>
      <w:pPr>
        <w:spacing w:line="218" w:lineRule="auto"/>
        <w:jc w:val="right"/>
        <w:rPr>
          <w:rFonts w:ascii="宋体" w:hAnsi="宋体" w:eastAsia="宋体" w:cs="宋体"/>
          <w:sz w:val="24"/>
          <w:szCs w:val="24"/>
        </w:rPr>
      </w:pPr>
      <w:r>
        <w:rPr>
          <w:rFonts w:ascii="宋体" w:hAnsi="宋体" w:eastAsia="宋体" w:cs="宋体"/>
          <w:spacing w:val="-7"/>
          <w:sz w:val="24"/>
          <w:szCs w:val="24"/>
        </w:rPr>
        <w:t>度、水量分配的管理和监督制度、水价听证会制度、节水管理、水信息社会公布制度等。</w:t>
      </w:r>
    </w:p>
    <w:p>
      <w:pPr>
        <w:spacing w:line="218" w:lineRule="auto"/>
        <w:rPr>
          <w:rFonts w:ascii="宋体" w:hAnsi="宋体" w:eastAsia="宋体" w:cs="宋体"/>
          <w:sz w:val="24"/>
          <w:szCs w:val="24"/>
        </w:rPr>
        <w:sectPr>
          <w:footerReference r:id="rId68" w:type="default"/>
          <w:pgSz w:w="11907" w:h="16839"/>
          <w:pgMar w:top="1431" w:right="1354" w:bottom="1209" w:left="1444" w:header="0" w:footer="987" w:gutter="0"/>
          <w:cols w:space="720" w:num="1"/>
        </w:sectPr>
      </w:pPr>
    </w:p>
    <w:p>
      <w:pPr>
        <w:pStyle w:val="2"/>
        <w:spacing w:line="258" w:lineRule="auto"/>
      </w:pPr>
    </w:p>
    <w:p>
      <w:pPr>
        <w:pStyle w:val="2"/>
        <w:spacing w:line="259" w:lineRule="auto"/>
      </w:pPr>
    </w:p>
    <w:p>
      <w:pPr>
        <w:spacing w:before="140" w:line="223" w:lineRule="auto"/>
        <w:ind w:left="2"/>
        <w:rPr>
          <w:rFonts w:ascii="黑体" w:hAnsi="黑体" w:eastAsia="黑体" w:cs="黑体"/>
          <w:sz w:val="43"/>
          <w:szCs w:val="43"/>
        </w:rPr>
      </w:pPr>
      <w:bookmarkStart w:id="28" w:name="bookmark30"/>
      <w:bookmarkEnd w:id="28"/>
      <w:bookmarkStart w:id="29" w:name="bookmark29"/>
      <w:bookmarkEnd w:id="29"/>
      <w:r>
        <w:rPr>
          <w:rFonts w:ascii="黑体" w:hAnsi="黑体" w:eastAsia="黑体" w:cs="黑体"/>
          <w:spacing w:val="1"/>
          <w:sz w:val="43"/>
          <w:szCs w:val="43"/>
        </w:rPr>
        <w:t>5</w:t>
      </w:r>
      <w:r>
        <w:rPr>
          <w:rFonts w:ascii="黑体" w:hAnsi="黑体" w:eastAsia="黑体" w:cs="黑体"/>
          <w:spacing w:val="35"/>
          <w:sz w:val="43"/>
          <w:szCs w:val="43"/>
        </w:rPr>
        <w:t xml:space="preserve"> </w:t>
      </w:r>
      <w:r>
        <w:rPr>
          <w:rFonts w:ascii="黑体" w:hAnsi="黑体" w:eastAsia="黑体" w:cs="黑体"/>
          <w:spacing w:val="1"/>
          <w:sz w:val="43"/>
          <w:szCs w:val="43"/>
        </w:rPr>
        <w:t>重点工程</w:t>
      </w:r>
    </w:p>
    <w:p>
      <w:pPr>
        <w:pStyle w:val="2"/>
        <w:spacing w:line="241" w:lineRule="auto"/>
      </w:pPr>
    </w:p>
    <w:p>
      <w:pPr>
        <w:pStyle w:val="2"/>
        <w:spacing w:line="241" w:lineRule="auto"/>
      </w:pPr>
    </w:p>
    <w:p>
      <w:pPr>
        <w:spacing w:before="78" w:line="359" w:lineRule="auto"/>
        <w:ind w:left="3" w:right="84" w:firstLine="241"/>
        <w:jc w:val="both"/>
        <w:rPr>
          <w:rFonts w:ascii="宋体" w:hAnsi="宋体" w:eastAsia="宋体" w:cs="宋体"/>
          <w:sz w:val="24"/>
          <w:szCs w:val="24"/>
        </w:rPr>
      </w:pPr>
      <w:r>
        <w:rPr>
          <w:rFonts w:ascii="宋体" w:hAnsi="宋体" w:eastAsia="宋体" w:cs="宋体"/>
          <w:spacing w:val="-2"/>
          <w:sz w:val="24"/>
          <w:szCs w:val="24"/>
        </w:rPr>
        <w:t>《榆树市国民经济和社会发展第十四个五年规划和 2035</w:t>
      </w:r>
      <w:r>
        <w:rPr>
          <w:rFonts w:ascii="宋体" w:hAnsi="宋体" w:eastAsia="宋体" w:cs="宋体"/>
          <w:spacing w:val="-27"/>
          <w:sz w:val="24"/>
          <w:szCs w:val="24"/>
        </w:rPr>
        <w:t xml:space="preserve"> </w:t>
      </w:r>
      <w:r>
        <w:rPr>
          <w:rFonts w:ascii="宋体" w:hAnsi="宋体" w:eastAsia="宋体" w:cs="宋体"/>
          <w:spacing w:val="-2"/>
          <w:sz w:val="24"/>
          <w:szCs w:val="24"/>
        </w:rPr>
        <w:t>年远景目标纲要》，要建设</w:t>
      </w:r>
      <w:r>
        <w:rPr>
          <w:rFonts w:ascii="宋体" w:hAnsi="宋体" w:eastAsia="宋体" w:cs="宋体"/>
          <w:sz w:val="24"/>
          <w:szCs w:val="24"/>
        </w:rPr>
        <w:t xml:space="preserve"> </w:t>
      </w:r>
      <w:r>
        <w:rPr>
          <w:rFonts w:ascii="宋体" w:hAnsi="宋体" w:eastAsia="宋体" w:cs="宋体"/>
          <w:spacing w:val="-8"/>
          <w:sz w:val="24"/>
          <w:szCs w:val="24"/>
        </w:rPr>
        <w:t>与小康社会相适应的节水型社会， 在不同的规划水平年实现相应的节</w:t>
      </w:r>
      <w:r>
        <w:rPr>
          <w:rFonts w:ascii="宋体" w:hAnsi="宋体" w:eastAsia="宋体" w:cs="宋体"/>
          <w:spacing w:val="-9"/>
          <w:sz w:val="24"/>
          <w:szCs w:val="24"/>
        </w:rPr>
        <w:t>水目标，</w:t>
      </w:r>
      <w:r>
        <w:rPr>
          <w:rFonts w:ascii="宋体" w:hAnsi="宋体" w:eastAsia="宋体" w:cs="宋体"/>
          <w:spacing w:val="-24"/>
          <w:sz w:val="24"/>
          <w:szCs w:val="24"/>
        </w:rPr>
        <w:t xml:space="preserve"> </w:t>
      </w:r>
      <w:r>
        <w:rPr>
          <w:rFonts w:ascii="宋体" w:hAnsi="宋体" w:eastAsia="宋体" w:cs="宋体"/>
          <w:spacing w:val="-9"/>
          <w:sz w:val="24"/>
          <w:szCs w:val="24"/>
        </w:rPr>
        <w:t>必须在农</w:t>
      </w:r>
      <w:r>
        <w:rPr>
          <w:rFonts w:ascii="宋体" w:hAnsi="宋体" w:eastAsia="宋体" w:cs="宋体"/>
          <w:sz w:val="24"/>
          <w:szCs w:val="24"/>
        </w:rPr>
        <w:t xml:space="preserve"> </w:t>
      </w:r>
      <w:r>
        <w:rPr>
          <w:rFonts w:ascii="宋体" w:hAnsi="宋体" w:eastAsia="宋体" w:cs="宋体"/>
          <w:spacing w:val="-10"/>
          <w:sz w:val="24"/>
          <w:szCs w:val="24"/>
        </w:rPr>
        <w:t>业、工业、生活（包括第三产业） 三大领域实施节水工程，</w:t>
      </w:r>
      <w:r>
        <w:rPr>
          <w:rFonts w:ascii="宋体" w:hAnsi="宋体" w:eastAsia="宋体" w:cs="宋体"/>
          <w:spacing w:val="48"/>
          <w:sz w:val="24"/>
          <w:szCs w:val="24"/>
        </w:rPr>
        <w:t xml:space="preserve"> </w:t>
      </w:r>
      <w:r>
        <w:rPr>
          <w:rFonts w:ascii="宋体" w:hAnsi="宋体" w:eastAsia="宋体" w:cs="宋体"/>
          <w:spacing w:val="-10"/>
          <w:sz w:val="24"/>
          <w:szCs w:val="24"/>
        </w:rPr>
        <w:t>共同支撑榆树市社会经济发</w:t>
      </w:r>
    </w:p>
    <w:p>
      <w:pPr>
        <w:spacing w:line="221" w:lineRule="auto"/>
        <w:ind w:left="6"/>
        <w:rPr>
          <w:rFonts w:ascii="宋体" w:hAnsi="宋体" w:eastAsia="宋体" w:cs="宋体"/>
          <w:sz w:val="24"/>
          <w:szCs w:val="24"/>
        </w:rPr>
      </w:pPr>
      <w:r>
        <w:rPr>
          <w:rFonts w:ascii="宋体" w:hAnsi="宋体" w:eastAsia="宋体" w:cs="宋体"/>
          <w:spacing w:val="-12"/>
          <w:sz w:val="24"/>
          <w:szCs w:val="24"/>
        </w:rPr>
        <w:t>展。</w:t>
      </w:r>
    </w:p>
    <w:p>
      <w:pPr>
        <w:pStyle w:val="2"/>
        <w:spacing w:line="275" w:lineRule="auto"/>
      </w:pPr>
    </w:p>
    <w:p>
      <w:pPr>
        <w:pStyle w:val="2"/>
        <w:spacing w:line="276" w:lineRule="auto"/>
      </w:pPr>
    </w:p>
    <w:p>
      <w:pPr>
        <w:spacing w:before="100" w:line="224" w:lineRule="auto"/>
        <w:rPr>
          <w:rFonts w:ascii="黑体" w:hAnsi="黑体" w:eastAsia="黑体" w:cs="黑体"/>
          <w:sz w:val="31"/>
          <w:szCs w:val="31"/>
        </w:rPr>
      </w:pPr>
      <w:r>
        <w:rPr>
          <w:rFonts w:ascii="黑体" w:hAnsi="黑体" w:eastAsia="黑体" w:cs="黑体"/>
          <w:spacing w:val="6"/>
          <w:sz w:val="31"/>
          <w:szCs w:val="31"/>
        </w:rPr>
        <w:t>5.1</w:t>
      </w:r>
      <w:r>
        <w:rPr>
          <w:rFonts w:ascii="黑体" w:hAnsi="黑体" w:eastAsia="黑体" w:cs="黑体"/>
          <w:spacing w:val="-62"/>
          <w:sz w:val="31"/>
          <w:szCs w:val="31"/>
        </w:rPr>
        <w:t xml:space="preserve"> </w:t>
      </w:r>
      <w:r>
        <w:rPr>
          <w:rFonts w:ascii="黑体" w:hAnsi="黑体" w:eastAsia="黑体" w:cs="黑体"/>
          <w:spacing w:val="6"/>
          <w:sz w:val="31"/>
          <w:szCs w:val="31"/>
        </w:rPr>
        <w:t>农业节水工程</w:t>
      </w:r>
    </w:p>
    <w:p>
      <w:pPr>
        <w:pStyle w:val="2"/>
        <w:spacing w:line="282" w:lineRule="auto"/>
      </w:pPr>
    </w:p>
    <w:p>
      <w:pPr>
        <w:pStyle w:val="2"/>
        <w:spacing w:line="283" w:lineRule="auto"/>
      </w:pPr>
    </w:p>
    <w:p>
      <w:pPr>
        <w:spacing w:before="99" w:line="219" w:lineRule="auto"/>
        <w:rPr>
          <w:rFonts w:ascii="黑体" w:hAnsi="黑体" w:eastAsia="黑体" w:cs="黑体"/>
          <w:sz w:val="30"/>
          <w:szCs w:val="30"/>
        </w:rPr>
      </w:pPr>
      <w:r>
        <w:rPr>
          <w:rFonts w:ascii="黑体" w:hAnsi="黑体" w:eastAsia="黑体" w:cs="黑体"/>
          <w:spacing w:val="-2"/>
          <w:sz w:val="30"/>
          <w:szCs w:val="30"/>
        </w:rPr>
        <w:t>5.1.1</w:t>
      </w:r>
      <w:r>
        <w:rPr>
          <w:rFonts w:ascii="黑体" w:hAnsi="黑体" w:eastAsia="黑体" w:cs="黑体"/>
          <w:spacing w:val="-48"/>
          <w:sz w:val="30"/>
          <w:szCs w:val="30"/>
        </w:rPr>
        <w:t xml:space="preserve"> </w:t>
      </w:r>
      <w:r>
        <w:rPr>
          <w:rFonts w:ascii="黑体" w:hAnsi="黑体" w:eastAsia="黑体" w:cs="黑体"/>
          <w:spacing w:val="-2"/>
          <w:sz w:val="30"/>
          <w:szCs w:val="30"/>
        </w:rPr>
        <w:t>灌区节水改造与配套建设</w:t>
      </w:r>
    </w:p>
    <w:p>
      <w:pPr>
        <w:pStyle w:val="2"/>
        <w:spacing w:line="366" w:lineRule="auto"/>
      </w:pPr>
    </w:p>
    <w:p>
      <w:pPr>
        <w:spacing w:before="79" w:line="465" w:lineRule="exact"/>
        <w:ind w:left="251"/>
        <w:rPr>
          <w:rFonts w:ascii="宋体" w:hAnsi="宋体" w:eastAsia="宋体" w:cs="宋体"/>
          <w:sz w:val="24"/>
          <w:szCs w:val="24"/>
        </w:rPr>
      </w:pPr>
      <w:r>
        <w:rPr>
          <w:rFonts w:ascii="宋体" w:hAnsi="宋体" w:eastAsia="宋体" w:cs="宋体"/>
          <w:spacing w:val="-3"/>
          <w:position w:val="17"/>
          <w:sz w:val="24"/>
          <w:szCs w:val="24"/>
        </w:rPr>
        <w:t>（1）榆树市引松济卡工程：总投资 11.7 亿元，分为引水工程和灌区工程两部分，</w:t>
      </w:r>
    </w:p>
    <w:p>
      <w:pPr>
        <w:spacing w:before="1" w:line="218" w:lineRule="auto"/>
        <w:ind w:left="5"/>
        <w:rPr>
          <w:rFonts w:ascii="宋体" w:hAnsi="宋体" w:eastAsia="宋体" w:cs="宋体"/>
          <w:sz w:val="24"/>
          <w:szCs w:val="24"/>
        </w:rPr>
      </w:pPr>
      <w:r>
        <w:rPr>
          <w:rFonts w:ascii="宋体" w:hAnsi="宋体" w:eastAsia="宋体" w:cs="宋体"/>
          <w:spacing w:val="-1"/>
          <w:sz w:val="24"/>
          <w:szCs w:val="24"/>
        </w:rPr>
        <w:t>其中引水工程包含取水口及引水渠道，灌区工程</w:t>
      </w:r>
      <w:r>
        <w:rPr>
          <w:rFonts w:ascii="宋体" w:hAnsi="宋体" w:eastAsia="宋体" w:cs="宋体"/>
          <w:spacing w:val="-2"/>
          <w:sz w:val="24"/>
          <w:szCs w:val="24"/>
        </w:rPr>
        <w:t>分为骨干工程和田间工程。</w:t>
      </w:r>
    </w:p>
    <w:p>
      <w:pPr>
        <w:spacing w:before="184" w:line="468" w:lineRule="exact"/>
        <w:ind w:left="251"/>
        <w:rPr>
          <w:rFonts w:ascii="宋体" w:hAnsi="宋体" w:eastAsia="宋体" w:cs="宋体"/>
          <w:sz w:val="24"/>
          <w:szCs w:val="24"/>
        </w:rPr>
      </w:pPr>
      <w:r>
        <w:rPr>
          <w:rFonts w:ascii="宋体" w:hAnsi="宋体" w:eastAsia="宋体" w:cs="宋体"/>
          <w:spacing w:val="-2"/>
          <w:position w:val="17"/>
          <w:sz w:val="24"/>
          <w:szCs w:val="24"/>
        </w:rPr>
        <w:t>（2）大中型灌区续建配套及现代化改造项目：总投资</w:t>
      </w:r>
      <w:r>
        <w:rPr>
          <w:rFonts w:ascii="宋体" w:hAnsi="宋体" w:eastAsia="宋体" w:cs="宋体"/>
          <w:spacing w:val="-32"/>
          <w:position w:val="17"/>
          <w:sz w:val="24"/>
          <w:szCs w:val="24"/>
        </w:rPr>
        <w:t xml:space="preserve"> </w:t>
      </w:r>
      <w:r>
        <w:rPr>
          <w:rFonts w:ascii="宋体" w:hAnsi="宋体" w:eastAsia="宋体" w:cs="宋体"/>
          <w:spacing w:val="-2"/>
          <w:position w:val="17"/>
          <w:sz w:val="24"/>
          <w:szCs w:val="24"/>
        </w:rPr>
        <w:t>4</w:t>
      </w:r>
      <w:r>
        <w:rPr>
          <w:rFonts w:ascii="宋体" w:hAnsi="宋体" w:eastAsia="宋体" w:cs="宋体"/>
          <w:spacing w:val="-30"/>
          <w:position w:val="17"/>
          <w:sz w:val="24"/>
          <w:szCs w:val="24"/>
        </w:rPr>
        <w:t xml:space="preserve"> </w:t>
      </w:r>
      <w:r>
        <w:rPr>
          <w:rFonts w:ascii="宋体" w:hAnsi="宋体" w:eastAsia="宋体" w:cs="宋体"/>
          <w:spacing w:val="-2"/>
          <w:position w:val="17"/>
          <w:sz w:val="24"/>
          <w:szCs w:val="24"/>
        </w:rPr>
        <w:t>亿</w:t>
      </w:r>
      <w:r>
        <w:rPr>
          <w:rFonts w:ascii="宋体" w:hAnsi="宋体" w:eastAsia="宋体" w:cs="宋体"/>
          <w:spacing w:val="-3"/>
          <w:position w:val="17"/>
          <w:sz w:val="24"/>
          <w:szCs w:val="24"/>
        </w:rPr>
        <w:t>元，对 10</w:t>
      </w:r>
      <w:r>
        <w:rPr>
          <w:rFonts w:ascii="宋体" w:hAnsi="宋体" w:eastAsia="宋体" w:cs="宋体"/>
          <w:spacing w:val="-30"/>
          <w:position w:val="17"/>
          <w:sz w:val="24"/>
          <w:szCs w:val="24"/>
        </w:rPr>
        <w:t xml:space="preserve"> </w:t>
      </w:r>
      <w:r>
        <w:rPr>
          <w:rFonts w:ascii="宋体" w:hAnsi="宋体" w:eastAsia="宋体" w:cs="宋体"/>
          <w:spacing w:val="-3"/>
          <w:position w:val="17"/>
          <w:sz w:val="24"/>
          <w:szCs w:val="24"/>
        </w:rPr>
        <w:t>座大中型水库</w:t>
      </w:r>
    </w:p>
    <w:p>
      <w:pPr>
        <w:spacing w:before="1" w:line="219" w:lineRule="auto"/>
        <w:ind w:left="7"/>
        <w:rPr>
          <w:rFonts w:ascii="宋体" w:hAnsi="宋体" w:eastAsia="宋体" w:cs="宋体"/>
          <w:sz w:val="24"/>
          <w:szCs w:val="24"/>
        </w:rPr>
      </w:pPr>
      <w:r>
        <w:rPr>
          <w:rFonts w:ascii="宋体" w:hAnsi="宋体" w:eastAsia="宋体" w:cs="宋体"/>
          <w:spacing w:val="-2"/>
          <w:sz w:val="24"/>
          <w:szCs w:val="24"/>
        </w:rPr>
        <w:t>灌区进行改造，完成新建、改造渠首及渠系建筑物</w:t>
      </w:r>
      <w:r>
        <w:rPr>
          <w:rFonts w:ascii="宋体" w:hAnsi="宋体" w:eastAsia="宋体" w:cs="宋体"/>
          <w:spacing w:val="-42"/>
          <w:sz w:val="24"/>
          <w:szCs w:val="24"/>
        </w:rPr>
        <w:t xml:space="preserve"> </w:t>
      </w:r>
      <w:r>
        <w:rPr>
          <w:rFonts w:ascii="宋体" w:hAnsi="宋体" w:eastAsia="宋体" w:cs="宋体"/>
          <w:spacing w:val="-2"/>
          <w:sz w:val="24"/>
          <w:szCs w:val="24"/>
        </w:rPr>
        <w:t>249</w:t>
      </w:r>
      <w:r>
        <w:rPr>
          <w:rFonts w:ascii="宋体" w:hAnsi="宋体" w:eastAsia="宋体" w:cs="宋体"/>
          <w:spacing w:val="-49"/>
          <w:sz w:val="24"/>
          <w:szCs w:val="24"/>
        </w:rPr>
        <w:t xml:space="preserve"> </w:t>
      </w:r>
      <w:r>
        <w:rPr>
          <w:rFonts w:ascii="宋体" w:hAnsi="宋体" w:eastAsia="宋体" w:cs="宋体"/>
          <w:spacing w:val="-2"/>
          <w:sz w:val="24"/>
          <w:szCs w:val="24"/>
        </w:rPr>
        <w:t>座。</w:t>
      </w:r>
    </w:p>
    <w:p>
      <w:pPr>
        <w:spacing w:before="180" w:line="359" w:lineRule="auto"/>
        <w:ind w:left="6" w:right="156" w:firstLine="244"/>
        <w:rPr>
          <w:rFonts w:ascii="宋体" w:hAnsi="宋体" w:eastAsia="宋体" w:cs="宋体"/>
          <w:sz w:val="24"/>
          <w:szCs w:val="24"/>
        </w:rPr>
      </w:pPr>
      <w:r>
        <w:rPr>
          <w:rFonts w:ascii="宋体" w:hAnsi="宋体" w:eastAsia="宋体" w:cs="宋体"/>
          <w:spacing w:val="-2"/>
          <w:sz w:val="24"/>
          <w:szCs w:val="24"/>
        </w:rPr>
        <w:t>（3）榆树市高标准农田建设项目：总投资 15 亿元，积极推进田、林、水、电、路</w:t>
      </w:r>
      <w:r>
        <w:rPr>
          <w:rFonts w:ascii="宋体" w:hAnsi="宋体" w:eastAsia="宋体" w:cs="宋体"/>
          <w:spacing w:val="14"/>
          <w:sz w:val="24"/>
          <w:szCs w:val="24"/>
        </w:rPr>
        <w:t xml:space="preserve"> </w:t>
      </w:r>
      <w:r>
        <w:rPr>
          <w:rFonts w:ascii="宋体" w:hAnsi="宋体" w:eastAsia="宋体" w:cs="宋体"/>
          <w:spacing w:val="-2"/>
          <w:sz w:val="24"/>
          <w:szCs w:val="24"/>
        </w:rPr>
        <w:t>等基础设施建设，分</w:t>
      </w:r>
      <w:r>
        <w:rPr>
          <w:rFonts w:ascii="宋体" w:hAnsi="宋体" w:eastAsia="宋体" w:cs="宋体"/>
          <w:spacing w:val="-34"/>
          <w:sz w:val="24"/>
          <w:szCs w:val="24"/>
        </w:rPr>
        <w:t xml:space="preserve"> </w:t>
      </w:r>
      <w:r>
        <w:rPr>
          <w:rFonts w:ascii="宋体" w:hAnsi="宋体" w:eastAsia="宋体" w:cs="宋体"/>
          <w:spacing w:val="-2"/>
          <w:sz w:val="24"/>
          <w:szCs w:val="24"/>
        </w:rPr>
        <w:t>5</w:t>
      </w:r>
      <w:r>
        <w:rPr>
          <w:rFonts w:ascii="宋体" w:hAnsi="宋体" w:eastAsia="宋体" w:cs="宋体"/>
          <w:spacing w:val="-37"/>
          <w:sz w:val="24"/>
          <w:szCs w:val="24"/>
        </w:rPr>
        <w:t xml:space="preserve"> </w:t>
      </w:r>
      <w:r>
        <w:rPr>
          <w:rFonts w:ascii="宋体" w:hAnsi="宋体" w:eastAsia="宋体" w:cs="宋体"/>
          <w:spacing w:val="-2"/>
          <w:sz w:val="24"/>
          <w:szCs w:val="24"/>
        </w:rPr>
        <w:t>年连续实施，每年计划建设</w:t>
      </w:r>
      <w:r>
        <w:rPr>
          <w:rFonts w:ascii="宋体" w:hAnsi="宋体" w:eastAsia="宋体" w:cs="宋体"/>
          <w:spacing w:val="-36"/>
          <w:sz w:val="24"/>
          <w:szCs w:val="24"/>
        </w:rPr>
        <w:t xml:space="preserve"> </w:t>
      </w:r>
      <w:r>
        <w:rPr>
          <w:rFonts w:ascii="宋体" w:hAnsi="宋体" w:eastAsia="宋体" w:cs="宋体"/>
          <w:spacing w:val="-2"/>
          <w:sz w:val="24"/>
          <w:szCs w:val="24"/>
        </w:rPr>
        <w:t>20</w:t>
      </w:r>
      <w:r>
        <w:rPr>
          <w:rFonts w:ascii="宋体" w:hAnsi="宋体" w:eastAsia="宋体" w:cs="宋体"/>
          <w:spacing w:val="-32"/>
          <w:sz w:val="24"/>
          <w:szCs w:val="24"/>
        </w:rPr>
        <w:t xml:space="preserve"> </w:t>
      </w:r>
      <w:r>
        <w:rPr>
          <w:rFonts w:ascii="宋体" w:hAnsi="宋体" w:eastAsia="宋体" w:cs="宋体"/>
          <w:spacing w:val="-2"/>
          <w:sz w:val="24"/>
          <w:szCs w:val="24"/>
        </w:rPr>
        <w:t>万亩，到</w:t>
      </w:r>
      <w:r>
        <w:rPr>
          <w:rFonts w:ascii="宋体" w:hAnsi="宋体" w:eastAsia="宋体" w:cs="宋体"/>
          <w:spacing w:val="-36"/>
          <w:sz w:val="24"/>
          <w:szCs w:val="24"/>
        </w:rPr>
        <w:t xml:space="preserve"> </w:t>
      </w:r>
      <w:r>
        <w:rPr>
          <w:rFonts w:ascii="宋体" w:hAnsi="宋体" w:eastAsia="宋体" w:cs="宋体"/>
          <w:spacing w:val="-2"/>
          <w:sz w:val="24"/>
          <w:szCs w:val="24"/>
        </w:rPr>
        <w:t>20</w:t>
      </w:r>
      <w:r>
        <w:rPr>
          <w:rFonts w:ascii="宋体" w:hAnsi="宋体" w:eastAsia="宋体" w:cs="宋体"/>
          <w:spacing w:val="-3"/>
          <w:sz w:val="24"/>
          <w:szCs w:val="24"/>
        </w:rPr>
        <w:t>25</w:t>
      </w:r>
      <w:r>
        <w:rPr>
          <w:rFonts w:ascii="宋体" w:hAnsi="宋体" w:eastAsia="宋体" w:cs="宋体"/>
          <w:spacing w:val="-35"/>
          <w:sz w:val="24"/>
          <w:szCs w:val="24"/>
        </w:rPr>
        <w:t xml:space="preserve"> </w:t>
      </w:r>
      <w:r>
        <w:rPr>
          <w:rFonts w:ascii="宋体" w:hAnsi="宋体" w:eastAsia="宋体" w:cs="宋体"/>
          <w:spacing w:val="-3"/>
          <w:sz w:val="24"/>
          <w:szCs w:val="24"/>
        </w:rPr>
        <w:t>年全市高标准农</w:t>
      </w:r>
    </w:p>
    <w:p>
      <w:pPr>
        <w:spacing w:before="1" w:line="220" w:lineRule="auto"/>
        <w:ind w:left="33"/>
        <w:rPr>
          <w:rFonts w:ascii="宋体" w:hAnsi="宋体" w:eastAsia="宋体" w:cs="宋体"/>
          <w:sz w:val="24"/>
          <w:szCs w:val="24"/>
        </w:rPr>
      </w:pPr>
      <w:r>
        <w:rPr>
          <w:rFonts w:ascii="宋体" w:hAnsi="宋体" w:eastAsia="宋体" w:cs="宋体"/>
          <w:spacing w:val="-8"/>
          <w:sz w:val="24"/>
          <w:szCs w:val="24"/>
        </w:rPr>
        <w:t>田总面积达到</w:t>
      </w:r>
      <w:r>
        <w:rPr>
          <w:rFonts w:ascii="宋体" w:hAnsi="宋体" w:eastAsia="宋体" w:cs="宋体"/>
          <w:spacing w:val="-37"/>
          <w:sz w:val="24"/>
          <w:szCs w:val="24"/>
        </w:rPr>
        <w:t xml:space="preserve"> </w:t>
      </w:r>
      <w:r>
        <w:rPr>
          <w:rFonts w:ascii="宋体" w:hAnsi="宋体" w:eastAsia="宋体" w:cs="宋体"/>
          <w:spacing w:val="-8"/>
          <w:sz w:val="24"/>
          <w:szCs w:val="24"/>
        </w:rPr>
        <w:t>300</w:t>
      </w:r>
      <w:r>
        <w:rPr>
          <w:rFonts w:ascii="宋体" w:hAnsi="宋体" w:eastAsia="宋体" w:cs="宋体"/>
          <w:spacing w:val="-45"/>
          <w:sz w:val="24"/>
          <w:szCs w:val="24"/>
        </w:rPr>
        <w:t xml:space="preserve"> </w:t>
      </w:r>
      <w:r>
        <w:rPr>
          <w:rFonts w:ascii="宋体" w:hAnsi="宋体" w:eastAsia="宋体" w:cs="宋体"/>
          <w:spacing w:val="-8"/>
          <w:sz w:val="24"/>
          <w:szCs w:val="24"/>
        </w:rPr>
        <w:t>万亩。</w:t>
      </w:r>
    </w:p>
    <w:p>
      <w:pPr>
        <w:spacing w:before="181" w:line="466" w:lineRule="exact"/>
        <w:ind w:left="251"/>
        <w:rPr>
          <w:rFonts w:ascii="宋体" w:hAnsi="宋体" w:eastAsia="宋体" w:cs="宋体"/>
          <w:sz w:val="24"/>
          <w:szCs w:val="24"/>
        </w:rPr>
      </w:pPr>
      <w:r>
        <w:rPr>
          <w:rFonts w:ascii="宋体" w:hAnsi="宋体" w:eastAsia="宋体" w:cs="宋体"/>
          <w:spacing w:val="-17"/>
          <w:position w:val="17"/>
          <w:sz w:val="24"/>
          <w:szCs w:val="24"/>
        </w:rPr>
        <w:t>（4）棚膜蔬菜发展项目：</w:t>
      </w:r>
      <w:r>
        <w:rPr>
          <w:rFonts w:ascii="宋体" w:hAnsi="宋体" w:eastAsia="宋体" w:cs="宋体"/>
          <w:spacing w:val="47"/>
          <w:position w:val="17"/>
          <w:sz w:val="24"/>
          <w:szCs w:val="24"/>
        </w:rPr>
        <w:t xml:space="preserve"> </w:t>
      </w:r>
      <w:r>
        <w:rPr>
          <w:rFonts w:ascii="宋体" w:hAnsi="宋体" w:eastAsia="宋体" w:cs="宋体"/>
          <w:spacing w:val="-17"/>
          <w:position w:val="17"/>
          <w:sz w:val="24"/>
          <w:szCs w:val="24"/>
        </w:rPr>
        <w:t>总投资</w:t>
      </w:r>
      <w:r>
        <w:rPr>
          <w:rFonts w:ascii="宋体" w:hAnsi="宋体" w:eastAsia="宋体" w:cs="宋体"/>
          <w:spacing w:val="-47"/>
          <w:position w:val="17"/>
          <w:sz w:val="24"/>
          <w:szCs w:val="24"/>
        </w:rPr>
        <w:t xml:space="preserve"> </w:t>
      </w:r>
      <w:r>
        <w:rPr>
          <w:rFonts w:ascii="宋体" w:hAnsi="宋体" w:eastAsia="宋体" w:cs="宋体"/>
          <w:spacing w:val="-17"/>
          <w:position w:val="17"/>
          <w:sz w:val="24"/>
          <w:szCs w:val="24"/>
        </w:rPr>
        <w:t>2</w:t>
      </w:r>
      <w:r>
        <w:rPr>
          <w:rFonts w:ascii="宋体" w:hAnsi="宋体" w:eastAsia="宋体" w:cs="宋体"/>
          <w:spacing w:val="-50"/>
          <w:position w:val="17"/>
          <w:sz w:val="24"/>
          <w:szCs w:val="24"/>
        </w:rPr>
        <w:t xml:space="preserve"> </w:t>
      </w:r>
      <w:r>
        <w:rPr>
          <w:rFonts w:ascii="宋体" w:hAnsi="宋体" w:eastAsia="宋体" w:cs="宋体"/>
          <w:spacing w:val="-17"/>
          <w:position w:val="17"/>
          <w:sz w:val="24"/>
          <w:szCs w:val="24"/>
        </w:rPr>
        <w:t>亿元，</w:t>
      </w:r>
      <w:r>
        <w:rPr>
          <w:rFonts w:ascii="宋体" w:hAnsi="宋体" w:eastAsia="宋体" w:cs="宋体"/>
          <w:spacing w:val="-36"/>
          <w:position w:val="17"/>
          <w:sz w:val="24"/>
          <w:szCs w:val="24"/>
        </w:rPr>
        <w:t xml:space="preserve"> </w:t>
      </w:r>
      <w:r>
        <w:rPr>
          <w:rFonts w:ascii="宋体" w:hAnsi="宋体" w:eastAsia="宋体" w:cs="宋体"/>
          <w:spacing w:val="-17"/>
          <w:position w:val="17"/>
          <w:sz w:val="24"/>
          <w:szCs w:val="24"/>
        </w:rPr>
        <w:t>分</w:t>
      </w:r>
      <w:r>
        <w:rPr>
          <w:rFonts w:ascii="宋体" w:hAnsi="宋体" w:eastAsia="宋体" w:cs="宋体"/>
          <w:spacing w:val="-48"/>
          <w:position w:val="17"/>
          <w:sz w:val="24"/>
          <w:szCs w:val="24"/>
        </w:rPr>
        <w:t xml:space="preserve"> </w:t>
      </w:r>
      <w:r>
        <w:rPr>
          <w:rFonts w:ascii="宋体" w:hAnsi="宋体" w:eastAsia="宋体" w:cs="宋体"/>
          <w:spacing w:val="-17"/>
          <w:position w:val="17"/>
          <w:sz w:val="24"/>
          <w:szCs w:val="24"/>
        </w:rPr>
        <w:t>5</w:t>
      </w:r>
      <w:r>
        <w:rPr>
          <w:rFonts w:ascii="宋体" w:hAnsi="宋体" w:eastAsia="宋体" w:cs="宋体"/>
          <w:spacing w:val="-50"/>
          <w:position w:val="17"/>
          <w:sz w:val="24"/>
          <w:szCs w:val="24"/>
        </w:rPr>
        <w:t xml:space="preserve"> </w:t>
      </w:r>
      <w:r>
        <w:rPr>
          <w:rFonts w:ascii="宋体" w:hAnsi="宋体" w:eastAsia="宋体" w:cs="宋体"/>
          <w:spacing w:val="-17"/>
          <w:position w:val="17"/>
          <w:sz w:val="24"/>
          <w:szCs w:val="24"/>
        </w:rPr>
        <w:t>年连续实施，</w:t>
      </w:r>
      <w:r>
        <w:rPr>
          <w:rFonts w:ascii="宋体" w:hAnsi="宋体" w:eastAsia="宋体" w:cs="宋体"/>
          <w:spacing w:val="23"/>
          <w:position w:val="17"/>
          <w:sz w:val="24"/>
          <w:szCs w:val="24"/>
        </w:rPr>
        <w:t xml:space="preserve"> </w:t>
      </w:r>
      <w:r>
        <w:rPr>
          <w:rFonts w:ascii="宋体" w:hAnsi="宋体" w:eastAsia="宋体" w:cs="宋体"/>
          <w:spacing w:val="-17"/>
          <w:position w:val="17"/>
          <w:sz w:val="24"/>
          <w:szCs w:val="24"/>
        </w:rPr>
        <w:t>新建设施蔬菜</w:t>
      </w:r>
      <w:r>
        <w:rPr>
          <w:rFonts w:ascii="宋体" w:hAnsi="宋体" w:eastAsia="宋体" w:cs="宋体"/>
          <w:spacing w:val="-32"/>
          <w:position w:val="17"/>
          <w:sz w:val="24"/>
          <w:szCs w:val="24"/>
        </w:rPr>
        <w:t xml:space="preserve"> </w:t>
      </w:r>
      <w:r>
        <w:rPr>
          <w:rFonts w:ascii="宋体" w:hAnsi="宋体" w:eastAsia="宋体" w:cs="宋体"/>
          <w:spacing w:val="-17"/>
          <w:position w:val="17"/>
          <w:sz w:val="24"/>
          <w:szCs w:val="24"/>
        </w:rPr>
        <w:t>10000</w:t>
      </w:r>
      <w:r>
        <w:rPr>
          <w:rFonts w:ascii="宋体" w:hAnsi="宋体" w:eastAsia="宋体" w:cs="宋体"/>
          <w:spacing w:val="-51"/>
          <w:position w:val="17"/>
          <w:sz w:val="24"/>
          <w:szCs w:val="24"/>
        </w:rPr>
        <w:t xml:space="preserve"> </w:t>
      </w:r>
      <w:r>
        <w:rPr>
          <w:rFonts w:ascii="宋体" w:hAnsi="宋体" w:eastAsia="宋体" w:cs="宋体"/>
          <w:spacing w:val="-17"/>
          <w:position w:val="17"/>
          <w:sz w:val="24"/>
          <w:szCs w:val="24"/>
        </w:rPr>
        <w:t>亩，</w:t>
      </w:r>
    </w:p>
    <w:p>
      <w:pPr>
        <w:spacing w:before="1" w:line="219" w:lineRule="auto"/>
        <w:ind w:left="5"/>
        <w:rPr>
          <w:rFonts w:ascii="宋体" w:hAnsi="宋体" w:eastAsia="宋体" w:cs="宋体"/>
          <w:sz w:val="24"/>
          <w:szCs w:val="24"/>
        </w:rPr>
      </w:pPr>
      <w:r>
        <w:rPr>
          <w:rFonts w:ascii="宋体" w:hAnsi="宋体" w:eastAsia="宋体" w:cs="宋体"/>
          <w:spacing w:val="-5"/>
          <w:sz w:val="24"/>
          <w:szCs w:val="24"/>
        </w:rPr>
        <w:t>年均新建设施蔬菜面积</w:t>
      </w:r>
      <w:r>
        <w:rPr>
          <w:rFonts w:ascii="宋体" w:hAnsi="宋体" w:eastAsia="宋体" w:cs="宋体"/>
          <w:spacing w:val="-40"/>
          <w:sz w:val="24"/>
          <w:szCs w:val="24"/>
        </w:rPr>
        <w:t xml:space="preserve"> </w:t>
      </w:r>
      <w:r>
        <w:rPr>
          <w:rFonts w:ascii="宋体" w:hAnsi="宋体" w:eastAsia="宋体" w:cs="宋体"/>
          <w:spacing w:val="-5"/>
          <w:sz w:val="24"/>
          <w:szCs w:val="24"/>
        </w:rPr>
        <w:t>2000</w:t>
      </w:r>
      <w:r>
        <w:rPr>
          <w:rFonts w:ascii="宋体" w:hAnsi="宋体" w:eastAsia="宋体" w:cs="宋体"/>
          <w:spacing w:val="-50"/>
          <w:sz w:val="24"/>
          <w:szCs w:val="24"/>
        </w:rPr>
        <w:t xml:space="preserve"> </w:t>
      </w:r>
      <w:r>
        <w:rPr>
          <w:rFonts w:ascii="宋体" w:hAnsi="宋体" w:eastAsia="宋体" w:cs="宋体"/>
          <w:spacing w:val="-5"/>
          <w:sz w:val="24"/>
          <w:szCs w:val="24"/>
        </w:rPr>
        <w:t>亩。</w:t>
      </w:r>
      <w:r>
        <w:rPr>
          <w:rFonts w:ascii="宋体" w:hAnsi="宋体" w:eastAsia="宋体" w:cs="宋体"/>
          <w:spacing w:val="-35"/>
          <w:sz w:val="24"/>
          <w:szCs w:val="24"/>
        </w:rPr>
        <w:t xml:space="preserve"> </w:t>
      </w:r>
      <w:r>
        <w:rPr>
          <w:rFonts w:ascii="宋体" w:hAnsi="宋体" w:eastAsia="宋体" w:cs="宋体"/>
          <w:spacing w:val="-5"/>
          <w:sz w:val="24"/>
          <w:szCs w:val="24"/>
        </w:rPr>
        <w:t>2025</w:t>
      </w:r>
      <w:r>
        <w:rPr>
          <w:rFonts w:ascii="宋体" w:hAnsi="宋体" w:eastAsia="宋体" w:cs="宋体"/>
          <w:spacing w:val="-50"/>
          <w:sz w:val="24"/>
          <w:szCs w:val="24"/>
        </w:rPr>
        <w:t xml:space="preserve"> </w:t>
      </w:r>
      <w:r>
        <w:rPr>
          <w:rFonts w:ascii="宋体" w:hAnsi="宋体" w:eastAsia="宋体" w:cs="宋体"/>
          <w:spacing w:val="-5"/>
          <w:sz w:val="24"/>
          <w:szCs w:val="24"/>
        </w:rPr>
        <w:t>年，全市设施蔬菜面积达到</w:t>
      </w:r>
      <w:r>
        <w:rPr>
          <w:rFonts w:ascii="宋体" w:hAnsi="宋体" w:eastAsia="宋体" w:cs="宋体"/>
          <w:spacing w:val="-49"/>
          <w:sz w:val="24"/>
          <w:szCs w:val="24"/>
        </w:rPr>
        <w:t xml:space="preserve"> </w:t>
      </w:r>
      <w:r>
        <w:rPr>
          <w:rFonts w:ascii="宋体" w:hAnsi="宋体" w:eastAsia="宋体" w:cs="宋体"/>
          <w:spacing w:val="-5"/>
          <w:sz w:val="24"/>
          <w:szCs w:val="24"/>
        </w:rPr>
        <w:t>8</w:t>
      </w:r>
      <w:r>
        <w:rPr>
          <w:rFonts w:ascii="宋体" w:hAnsi="宋体" w:eastAsia="宋体" w:cs="宋体"/>
          <w:spacing w:val="-44"/>
          <w:sz w:val="24"/>
          <w:szCs w:val="24"/>
        </w:rPr>
        <w:t xml:space="preserve"> </w:t>
      </w:r>
      <w:r>
        <w:rPr>
          <w:rFonts w:ascii="宋体" w:hAnsi="宋体" w:eastAsia="宋体" w:cs="宋体"/>
          <w:spacing w:val="-5"/>
          <w:sz w:val="24"/>
          <w:szCs w:val="24"/>
        </w:rPr>
        <w:t>万亩。</w:t>
      </w:r>
    </w:p>
    <w:p>
      <w:pPr>
        <w:pStyle w:val="2"/>
        <w:spacing w:line="257" w:lineRule="auto"/>
      </w:pPr>
    </w:p>
    <w:p>
      <w:pPr>
        <w:pStyle w:val="2"/>
        <w:spacing w:line="258" w:lineRule="auto"/>
      </w:pPr>
    </w:p>
    <w:p>
      <w:pPr>
        <w:spacing w:before="98" w:line="218" w:lineRule="auto"/>
        <w:rPr>
          <w:rFonts w:ascii="黑体" w:hAnsi="黑体" w:eastAsia="黑体" w:cs="黑体"/>
          <w:sz w:val="30"/>
          <w:szCs w:val="30"/>
        </w:rPr>
      </w:pPr>
      <w:r>
        <w:rPr>
          <w:rFonts w:ascii="黑体" w:hAnsi="黑体" w:eastAsia="黑体" w:cs="黑体"/>
          <w:spacing w:val="-2"/>
          <w:sz w:val="30"/>
          <w:szCs w:val="30"/>
        </w:rPr>
        <w:t>5.1.2</w:t>
      </w:r>
      <w:r>
        <w:rPr>
          <w:rFonts w:ascii="黑体" w:hAnsi="黑体" w:eastAsia="黑体" w:cs="黑体"/>
          <w:spacing w:val="-56"/>
          <w:sz w:val="30"/>
          <w:szCs w:val="30"/>
        </w:rPr>
        <w:t xml:space="preserve"> </w:t>
      </w:r>
      <w:r>
        <w:rPr>
          <w:rFonts w:ascii="黑体" w:hAnsi="黑体" w:eastAsia="黑体" w:cs="黑体"/>
          <w:spacing w:val="-2"/>
          <w:sz w:val="30"/>
          <w:szCs w:val="30"/>
        </w:rPr>
        <w:t>种植结构调整</w:t>
      </w:r>
    </w:p>
    <w:p>
      <w:pPr>
        <w:pStyle w:val="2"/>
        <w:spacing w:line="368" w:lineRule="auto"/>
      </w:pPr>
    </w:p>
    <w:p>
      <w:pPr>
        <w:spacing w:before="78" w:line="359" w:lineRule="auto"/>
        <w:ind w:left="6" w:right="19" w:firstLine="483"/>
        <w:jc w:val="both"/>
        <w:rPr>
          <w:rFonts w:ascii="宋体" w:hAnsi="宋体" w:eastAsia="宋体" w:cs="宋体"/>
          <w:sz w:val="24"/>
          <w:szCs w:val="24"/>
        </w:rPr>
      </w:pPr>
      <w:r>
        <w:rPr>
          <w:rFonts w:ascii="宋体" w:hAnsi="宋体" w:eastAsia="宋体" w:cs="宋体"/>
          <w:spacing w:val="-16"/>
          <w:sz w:val="24"/>
          <w:szCs w:val="24"/>
        </w:rPr>
        <w:t>结合榆树市粮食增产规划， 利用目前形势， 引导种植结构调整， 合理定位灌</w:t>
      </w:r>
      <w:r>
        <w:rPr>
          <w:rFonts w:ascii="宋体" w:hAnsi="宋体" w:eastAsia="宋体" w:cs="宋体"/>
          <w:spacing w:val="-17"/>
          <w:sz w:val="24"/>
          <w:szCs w:val="24"/>
        </w:rPr>
        <w:t>区发展，</w:t>
      </w:r>
      <w:r>
        <w:rPr>
          <w:rFonts w:ascii="宋体" w:hAnsi="宋体" w:eastAsia="宋体" w:cs="宋体"/>
          <w:sz w:val="24"/>
          <w:szCs w:val="24"/>
        </w:rPr>
        <w:t xml:space="preserve"> </w:t>
      </w:r>
      <w:r>
        <w:rPr>
          <w:rFonts w:ascii="宋体" w:hAnsi="宋体" w:eastAsia="宋体" w:cs="宋体"/>
          <w:spacing w:val="-1"/>
          <w:sz w:val="24"/>
          <w:szCs w:val="24"/>
        </w:rPr>
        <w:t>调整种植结构。对用水条件好、节水措施得力的地区，倾向于发展水</w:t>
      </w:r>
      <w:r>
        <w:rPr>
          <w:rFonts w:ascii="宋体" w:hAnsi="宋体" w:eastAsia="宋体" w:cs="宋体"/>
          <w:spacing w:val="-2"/>
          <w:sz w:val="24"/>
          <w:szCs w:val="24"/>
        </w:rPr>
        <w:t>田，对于地势高、</w:t>
      </w:r>
    </w:p>
    <w:p>
      <w:pPr>
        <w:spacing w:before="1" w:line="219" w:lineRule="auto"/>
        <w:ind w:left="7"/>
        <w:rPr>
          <w:rFonts w:ascii="宋体" w:hAnsi="宋体" w:eastAsia="宋体" w:cs="宋体"/>
          <w:sz w:val="24"/>
          <w:szCs w:val="24"/>
        </w:rPr>
      </w:pPr>
      <w:r>
        <w:rPr>
          <w:rFonts w:ascii="宋体" w:hAnsi="宋体" w:eastAsia="宋体" w:cs="宋体"/>
          <w:spacing w:val="-2"/>
          <w:sz w:val="24"/>
          <w:szCs w:val="24"/>
        </w:rPr>
        <w:t>灌水条件差的地区，通过整合，发展旱田作物，提高灌区用水水平。</w:t>
      </w:r>
    </w:p>
    <w:p>
      <w:pPr>
        <w:spacing w:before="180" w:line="468" w:lineRule="exact"/>
        <w:jc w:val="right"/>
        <w:rPr>
          <w:rFonts w:ascii="宋体" w:hAnsi="宋体" w:eastAsia="宋体" w:cs="宋体"/>
          <w:sz w:val="24"/>
          <w:szCs w:val="24"/>
        </w:rPr>
      </w:pPr>
      <w:r>
        <w:rPr>
          <w:rFonts w:ascii="宋体" w:hAnsi="宋体" w:eastAsia="宋体" w:cs="宋体"/>
          <w:spacing w:val="-8"/>
          <w:position w:val="17"/>
          <w:sz w:val="24"/>
          <w:szCs w:val="24"/>
        </w:rPr>
        <w:t>在拉林河片、松花江片、环城片建设高产玉米生产基地；</w:t>
      </w:r>
      <w:r>
        <w:rPr>
          <w:rFonts w:ascii="宋体" w:hAnsi="宋体" w:eastAsia="宋体" w:cs="宋体"/>
          <w:spacing w:val="37"/>
          <w:position w:val="17"/>
          <w:sz w:val="24"/>
          <w:szCs w:val="24"/>
        </w:rPr>
        <w:t xml:space="preserve"> </w:t>
      </w:r>
      <w:r>
        <w:rPr>
          <w:rFonts w:ascii="宋体" w:hAnsi="宋体" w:eastAsia="宋体" w:cs="宋体"/>
          <w:spacing w:val="-8"/>
          <w:position w:val="17"/>
          <w:sz w:val="24"/>
          <w:szCs w:val="24"/>
        </w:rPr>
        <w:t>南北卡岔</w:t>
      </w:r>
      <w:r>
        <w:rPr>
          <w:rFonts w:ascii="宋体" w:hAnsi="宋体" w:eastAsia="宋体" w:cs="宋体"/>
          <w:spacing w:val="-9"/>
          <w:position w:val="17"/>
          <w:sz w:val="24"/>
          <w:szCs w:val="24"/>
        </w:rPr>
        <w:t>河片建设水稻、</w:t>
      </w:r>
    </w:p>
    <w:p>
      <w:pPr>
        <w:spacing w:before="1" w:line="219" w:lineRule="auto"/>
        <w:ind w:left="7"/>
        <w:rPr>
          <w:rFonts w:ascii="宋体" w:hAnsi="宋体" w:eastAsia="宋体" w:cs="宋体"/>
          <w:sz w:val="24"/>
          <w:szCs w:val="24"/>
        </w:rPr>
      </w:pPr>
      <w:r>
        <w:rPr>
          <w:rFonts w:ascii="宋体" w:hAnsi="宋体" w:eastAsia="宋体" w:cs="宋体"/>
          <w:spacing w:val="-8"/>
          <w:sz w:val="24"/>
          <w:szCs w:val="24"/>
        </w:rPr>
        <w:t>大豆优质高效生产基地；</w:t>
      </w:r>
      <w:r>
        <w:rPr>
          <w:rFonts w:ascii="宋体" w:hAnsi="宋体" w:eastAsia="宋体" w:cs="宋体"/>
          <w:spacing w:val="80"/>
          <w:sz w:val="24"/>
          <w:szCs w:val="24"/>
        </w:rPr>
        <w:t xml:space="preserve"> </w:t>
      </w:r>
      <w:r>
        <w:rPr>
          <w:rFonts w:ascii="宋体" w:hAnsi="宋体" w:eastAsia="宋体" w:cs="宋体"/>
          <w:spacing w:val="-8"/>
          <w:sz w:val="24"/>
          <w:szCs w:val="24"/>
        </w:rPr>
        <w:t>弓棚、先锋、五棵树、新立、大坡、太安等公路</w:t>
      </w:r>
      <w:r>
        <w:rPr>
          <w:rFonts w:ascii="宋体" w:hAnsi="宋体" w:eastAsia="宋体" w:cs="宋体"/>
          <w:spacing w:val="-9"/>
          <w:sz w:val="24"/>
          <w:szCs w:val="24"/>
        </w:rPr>
        <w:t>铁路沿线乡镇</w:t>
      </w:r>
    </w:p>
    <w:p>
      <w:pPr>
        <w:spacing w:line="219" w:lineRule="auto"/>
        <w:rPr>
          <w:rFonts w:ascii="宋体" w:hAnsi="宋体" w:eastAsia="宋体" w:cs="宋体"/>
          <w:sz w:val="24"/>
          <w:szCs w:val="24"/>
        </w:rPr>
        <w:sectPr>
          <w:footerReference r:id="rId69" w:type="default"/>
          <w:pgSz w:w="11907" w:h="16839"/>
          <w:pgMar w:top="1431" w:right="1353" w:bottom="1208" w:left="1445" w:header="0" w:footer="987" w:gutter="0"/>
          <w:cols w:space="720" w:num="1"/>
        </w:sectPr>
      </w:pPr>
    </w:p>
    <w:p>
      <w:pPr>
        <w:pStyle w:val="2"/>
        <w:spacing w:line="327" w:lineRule="auto"/>
      </w:pPr>
    </w:p>
    <w:p>
      <w:pPr>
        <w:spacing w:before="78" w:line="220" w:lineRule="auto"/>
        <w:ind w:left="7"/>
        <w:rPr>
          <w:rFonts w:ascii="宋体" w:hAnsi="宋体" w:eastAsia="宋体" w:cs="宋体"/>
          <w:sz w:val="24"/>
          <w:szCs w:val="24"/>
        </w:rPr>
      </w:pPr>
      <w:r>
        <w:rPr>
          <w:rFonts w:ascii="宋体" w:hAnsi="宋体" w:eastAsia="宋体" w:cs="宋体"/>
          <w:spacing w:val="-1"/>
          <w:sz w:val="24"/>
          <w:szCs w:val="24"/>
        </w:rPr>
        <w:t>建设蔬菜、经济作物生产基地，加快推进中国</w:t>
      </w:r>
      <w:r>
        <w:rPr>
          <w:rFonts w:ascii="宋体" w:hAnsi="宋体" w:eastAsia="宋体" w:cs="宋体"/>
          <w:spacing w:val="-2"/>
          <w:sz w:val="24"/>
          <w:szCs w:val="24"/>
        </w:rPr>
        <w:t>北方冬季蔬菜生产基地建设。</w:t>
      </w:r>
    </w:p>
    <w:p>
      <w:pPr>
        <w:pStyle w:val="2"/>
        <w:spacing w:line="257" w:lineRule="auto"/>
      </w:pPr>
    </w:p>
    <w:p>
      <w:pPr>
        <w:pStyle w:val="2"/>
        <w:spacing w:line="257"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5.1.3</w:t>
      </w:r>
      <w:r>
        <w:rPr>
          <w:rFonts w:ascii="黑体" w:hAnsi="黑体" w:eastAsia="黑体" w:cs="黑体"/>
          <w:spacing w:val="-56"/>
          <w:sz w:val="30"/>
          <w:szCs w:val="30"/>
        </w:rPr>
        <w:t xml:space="preserve"> </w:t>
      </w:r>
      <w:r>
        <w:rPr>
          <w:rFonts w:ascii="黑体" w:hAnsi="黑体" w:eastAsia="黑体" w:cs="黑体"/>
          <w:spacing w:val="-2"/>
          <w:sz w:val="30"/>
          <w:szCs w:val="30"/>
        </w:rPr>
        <w:t>节水示范工程</w:t>
      </w:r>
    </w:p>
    <w:p>
      <w:pPr>
        <w:pStyle w:val="2"/>
        <w:spacing w:line="366" w:lineRule="auto"/>
      </w:pPr>
    </w:p>
    <w:p>
      <w:pPr>
        <w:spacing w:before="78" w:line="359" w:lineRule="auto"/>
        <w:ind w:left="7" w:right="54" w:firstLine="243"/>
        <w:rPr>
          <w:rFonts w:ascii="宋体" w:hAnsi="宋体" w:eastAsia="宋体" w:cs="宋体"/>
          <w:sz w:val="24"/>
          <w:szCs w:val="24"/>
        </w:rPr>
      </w:pPr>
      <w:r>
        <w:rPr>
          <w:rFonts w:ascii="宋体" w:hAnsi="宋体" w:eastAsia="宋体" w:cs="宋体"/>
          <w:spacing w:val="-9"/>
          <w:sz w:val="24"/>
          <w:szCs w:val="24"/>
          <w14:textOutline w14:w="4354" w14:cap="flat" w14:cmpd="sng">
            <w14:solidFill>
              <w14:srgbClr w14:val="000000"/>
            </w14:solidFill>
            <w14:prstDash w14:val="solid"/>
            <w14:miter w14:val="0"/>
          </w14:textOutline>
        </w:rPr>
        <w:t>（1）加快智慧农业（玉米）</w:t>
      </w:r>
      <w:r>
        <w:rPr>
          <w:rFonts w:ascii="宋体" w:hAnsi="宋体" w:eastAsia="宋体" w:cs="宋体"/>
          <w:spacing w:val="-9"/>
          <w:sz w:val="24"/>
          <w:szCs w:val="24"/>
        </w:rPr>
        <w:t xml:space="preserve"> </w:t>
      </w:r>
      <w:r>
        <w:rPr>
          <w:rFonts w:ascii="宋体" w:hAnsi="宋体" w:eastAsia="宋体" w:cs="宋体"/>
          <w:spacing w:val="-9"/>
          <w:sz w:val="24"/>
          <w:szCs w:val="24"/>
          <w14:textOutline w14:w="4354" w14:cap="flat" w14:cmpd="sng">
            <w14:solidFill>
              <w14:srgbClr w14:val="000000"/>
            </w14:solidFill>
            <w14:prstDash w14:val="solid"/>
            <w14:miter w14:val="0"/>
          </w14:textOutline>
        </w:rPr>
        <w:t>示范基地建设。</w:t>
      </w:r>
      <w:r>
        <w:rPr>
          <w:rFonts w:ascii="宋体" w:hAnsi="宋体" w:eastAsia="宋体" w:cs="宋体"/>
          <w:spacing w:val="-9"/>
          <w:sz w:val="24"/>
          <w:szCs w:val="24"/>
        </w:rPr>
        <w:t>在五棵树广隆村建设智慧农业</w:t>
      </w:r>
      <w:r>
        <w:rPr>
          <w:rFonts w:ascii="宋体" w:hAnsi="宋体" w:eastAsia="宋体" w:cs="宋体"/>
          <w:spacing w:val="-10"/>
          <w:sz w:val="24"/>
          <w:szCs w:val="24"/>
        </w:rPr>
        <w:t>示范基地，</w:t>
      </w:r>
      <w:r>
        <w:rPr>
          <w:rFonts w:ascii="宋体" w:hAnsi="宋体" w:eastAsia="宋体" w:cs="宋体"/>
          <w:sz w:val="24"/>
          <w:szCs w:val="24"/>
        </w:rPr>
        <w:t xml:space="preserve"> </w:t>
      </w:r>
      <w:r>
        <w:rPr>
          <w:rFonts w:ascii="宋体" w:hAnsi="宋体" w:eastAsia="宋体" w:cs="宋体"/>
          <w:spacing w:val="-11"/>
          <w:sz w:val="24"/>
          <w:szCs w:val="24"/>
        </w:rPr>
        <w:t>以水肥一体化滴灌技术为主要方式，</w:t>
      </w:r>
      <w:r>
        <w:rPr>
          <w:rFonts w:ascii="宋体" w:hAnsi="宋体" w:eastAsia="宋体" w:cs="宋体"/>
          <w:spacing w:val="42"/>
          <w:sz w:val="24"/>
          <w:szCs w:val="24"/>
        </w:rPr>
        <w:t xml:space="preserve"> </w:t>
      </w:r>
      <w:r>
        <w:rPr>
          <w:rFonts w:ascii="宋体" w:hAnsi="宋体" w:eastAsia="宋体" w:cs="宋体"/>
          <w:spacing w:val="-11"/>
          <w:sz w:val="24"/>
          <w:szCs w:val="24"/>
        </w:rPr>
        <w:t>按照玉米生长需求滴灌水肥，</w:t>
      </w:r>
      <w:r>
        <w:rPr>
          <w:rFonts w:ascii="宋体" w:hAnsi="宋体" w:eastAsia="宋体" w:cs="宋体"/>
          <w:spacing w:val="39"/>
          <w:sz w:val="24"/>
          <w:szCs w:val="24"/>
        </w:rPr>
        <w:t xml:space="preserve"> </w:t>
      </w:r>
      <w:r>
        <w:rPr>
          <w:rFonts w:ascii="宋体" w:hAnsi="宋体" w:eastAsia="宋体" w:cs="宋体"/>
          <w:spacing w:val="-11"/>
          <w:sz w:val="24"/>
          <w:szCs w:val="24"/>
        </w:rPr>
        <w:t>提高水肥的利用率。</w:t>
      </w:r>
      <w:r>
        <w:rPr>
          <w:rFonts w:ascii="宋体" w:hAnsi="宋体" w:eastAsia="宋体" w:cs="宋体"/>
          <w:sz w:val="24"/>
          <w:szCs w:val="24"/>
        </w:rPr>
        <w:t xml:space="preserve"> </w:t>
      </w:r>
      <w:r>
        <w:rPr>
          <w:rFonts w:ascii="宋体" w:hAnsi="宋体" w:eastAsia="宋体" w:cs="宋体"/>
          <w:spacing w:val="-4"/>
          <w:sz w:val="24"/>
          <w:szCs w:val="24"/>
        </w:rPr>
        <w:t>建设智能化控制室、参观平台、观摩通道及水肥一体化滴灌设施。到</w:t>
      </w:r>
      <w:r>
        <w:rPr>
          <w:rFonts w:ascii="宋体" w:hAnsi="宋体" w:eastAsia="宋体" w:cs="宋体"/>
          <w:spacing w:val="-46"/>
          <w:sz w:val="24"/>
          <w:szCs w:val="24"/>
        </w:rPr>
        <w:t xml:space="preserve"> </w:t>
      </w:r>
      <w:r>
        <w:rPr>
          <w:rFonts w:ascii="宋体" w:hAnsi="宋体" w:eastAsia="宋体" w:cs="宋体"/>
          <w:spacing w:val="-4"/>
          <w:sz w:val="24"/>
          <w:szCs w:val="24"/>
        </w:rPr>
        <w:t>2</w:t>
      </w:r>
      <w:r>
        <w:rPr>
          <w:rFonts w:ascii="宋体" w:hAnsi="宋体" w:eastAsia="宋体" w:cs="宋体"/>
          <w:spacing w:val="-5"/>
          <w:sz w:val="24"/>
          <w:szCs w:val="24"/>
        </w:rPr>
        <w:t>025</w:t>
      </w:r>
      <w:r>
        <w:rPr>
          <w:rFonts w:ascii="宋体" w:hAnsi="宋体" w:eastAsia="宋体" w:cs="宋体"/>
          <w:spacing w:val="-50"/>
          <w:sz w:val="24"/>
          <w:szCs w:val="24"/>
        </w:rPr>
        <w:t xml:space="preserve"> </w:t>
      </w:r>
      <w:r>
        <w:rPr>
          <w:rFonts w:ascii="宋体" w:hAnsi="宋体" w:eastAsia="宋体" w:cs="宋体"/>
          <w:spacing w:val="-5"/>
          <w:sz w:val="24"/>
          <w:szCs w:val="24"/>
        </w:rPr>
        <w:t>年，</w:t>
      </w:r>
      <w:r>
        <w:rPr>
          <w:rFonts w:ascii="宋体" w:hAnsi="宋体" w:eastAsia="宋体" w:cs="宋体"/>
          <w:spacing w:val="-35"/>
          <w:sz w:val="24"/>
          <w:szCs w:val="24"/>
        </w:rPr>
        <w:t xml:space="preserve"> </w:t>
      </w:r>
      <w:r>
        <w:rPr>
          <w:rFonts w:ascii="宋体" w:hAnsi="宋体" w:eastAsia="宋体" w:cs="宋体"/>
          <w:spacing w:val="-5"/>
          <w:sz w:val="24"/>
          <w:szCs w:val="24"/>
        </w:rPr>
        <w:t>智慧农</w:t>
      </w:r>
    </w:p>
    <w:p>
      <w:pPr>
        <w:spacing w:before="1" w:line="218" w:lineRule="auto"/>
        <w:ind w:left="3"/>
        <w:rPr>
          <w:rFonts w:ascii="宋体" w:hAnsi="宋体" w:eastAsia="宋体" w:cs="宋体"/>
          <w:sz w:val="24"/>
          <w:szCs w:val="24"/>
        </w:rPr>
      </w:pPr>
      <w:r>
        <w:rPr>
          <w:rFonts w:ascii="宋体" w:hAnsi="宋体" w:eastAsia="宋体" w:cs="宋体"/>
          <w:spacing w:val="-3"/>
          <w:sz w:val="24"/>
          <w:szCs w:val="24"/>
        </w:rPr>
        <w:t>业示范基地发展到</w:t>
      </w:r>
      <w:r>
        <w:rPr>
          <w:rFonts w:ascii="宋体" w:hAnsi="宋体" w:eastAsia="宋体" w:cs="宋体"/>
          <w:spacing w:val="-36"/>
          <w:sz w:val="24"/>
          <w:szCs w:val="24"/>
        </w:rPr>
        <w:t xml:space="preserve"> </w:t>
      </w:r>
      <w:r>
        <w:rPr>
          <w:rFonts w:ascii="宋体" w:hAnsi="宋体" w:eastAsia="宋体" w:cs="宋体"/>
          <w:spacing w:val="-3"/>
          <w:sz w:val="24"/>
          <w:szCs w:val="24"/>
        </w:rPr>
        <w:t>2300</w:t>
      </w:r>
      <w:r>
        <w:rPr>
          <w:rFonts w:ascii="宋体" w:hAnsi="宋体" w:eastAsia="宋体" w:cs="宋体"/>
          <w:spacing w:val="-50"/>
          <w:sz w:val="24"/>
          <w:szCs w:val="24"/>
        </w:rPr>
        <w:t xml:space="preserve"> </w:t>
      </w:r>
      <w:r>
        <w:rPr>
          <w:rFonts w:ascii="宋体" w:hAnsi="宋体" w:eastAsia="宋体" w:cs="宋体"/>
          <w:spacing w:val="-3"/>
          <w:sz w:val="24"/>
          <w:szCs w:val="24"/>
        </w:rPr>
        <w:t>亩，打造全国智慧农业样板。</w:t>
      </w:r>
    </w:p>
    <w:p>
      <w:pPr>
        <w:spacing w:before="182" w:line="359" w:lineRule="auto"/>
        <w:ind w:left="2" w:right="132" w:firstLine="248"/>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（2）推进数字农业（水稻）</w:t>
      </w:r>
      <w:r>
        <w:rPr>
          <w:rFonts w:ascii="宋体" w:hAnsi="宋体" w:eastAsia="宋体" w:cs="宋体"/>
          <w:spacing w:val="-35"/>
          <w:sz w:val="24"/>
          <w:szCs w:val="24"/>
        </w:rPr>
        <w:t xml:space="preserve"> </w:t>
      </w:r>
      <w:r>
        <w:rPr>
          <w:rFonts w:ascii="宋体" w:hAnsi="宋体" w:eastAsia="宋体" w:cs="宋体"/>
          <w:spacing w:val="-6"/>
          <w:sz w:val="24"/>
          <w:szCs w:val="24"/>
          <w14:textOutline w14:w="4354" w14:cap="flat" w14:cmpd="sng">
            <w14:solidFill>
              <w14:srgbClr w14:val="000000"/>
            </w14:solidFill>
            <w14:prstDash w14:val="solid"/>
            <w14:miter w14:val="0"/>
          </w14:textOutline>
        </w:rPr>
        <w:t>示范基地建设。</w:t>
      </w:r>
      <w:r>
        <w:rPr>
          <w:rFonts w:ascii="宋体" w:hAnsi="宋体" w:eastAsia="宋体" w:cs="宋体"/>
          <w:spacing w:val="-47"/>
          <w:sz w:val="24"/>
          <w:szCs w:val="24"/>
        </w:rPr>
        <w:t xml:space="preserve"> </w:t>
      </w:r>
      <w:r>
        <w:rPr>
          <w:rFonts w:ascii="宋体" w:hAnsi="宋体" w:eastAsia="宋体" w:cs="宋体"/>
          <w:spacing w:val="-6"/>
          <w:sz w:val="24"/>
          <w:szCs w:val="24"/>
        </w:rPr>
        <w:t>在秀水镇治江村建设现代化水稻种植与</w:t>
      </w:r>
      <w:r>
        <w:rPr>
          <w:rFonts w:ascii="宋体" w:hAnsi="宋体" w:eastAsia="宋体" w:cs="宋体"/>
          <w:sz w:val="24"/>
          <w:szCs w:val="24"/>
        </w:rPr>
        <w:t xml:space="preserve"> </w:t>
      </w:r>
      <w:r>
        <w:rPr>
          <w:rFonts w:ascii="宋体" w:hAnsi="宋体" w:eastAsia="宋体" w:cs="宋体"/>
          <w:spacing w:val="-1"/>
          <w:sz w:val="24"/>
          <w:szCs w:val="24"/>
        </w:rPr>
        <w:t>休闲观光相结合的示范基地， 在延和乡建设集自</w:t>
      </w:r>
      <w:r>
        <w:rPr>
          <w:rFonts w:ascii="宋体" w:hAnsi="宋体" w:eastAsia="宋体" w:cs="宋体"/>
          <w:spacing w:val="-2"/>
          <w:sz w:val="24"/>
          <w:szCs w:val="24"/>
        </w:rPr>
        <w:t>动喷灌、生产过程全程溯源、全程可</w:t>
      </w:r>
      <w:r>
        <w:rPr>
          <w:rFonts w:ascii="宋体" w:hAnsi="宋体" w:eastAsia="宋体" w:cs="宋体"/>
          <w:sz w:val="24"/>
          <w:szCs w:val="24"/>
        </w:rPr>
        <w:t xml:space="preserve"> </w:t>
      </w:r>
      <w:r>
        <w:rPr>
          <w:rFonts w:ascii="宋体" w:hAnsi="宋体" w:eastAsia="宋体" w:cs="宋体"/>
          <w:spacing w:val="2"/>
          <w:sz w:val="24"/>
          <w:szCs w:val="24"/>
        </w:rPr>
        <w:t>视等功能于一体的智慧控制室、玻璃观光廊道和木质观光栈道，发挥现代农</w:t>
      </w:r>
      <w:r>
        <w:rPr>
          <w:rFonts w:ascii="宋体" w:hAnsi="宋体" w:eastAsia="宋体" w:cs="宋体"/>
          <w:spacing w:val="1"/>
          <w:sz w:val="24"/>
          <w:szCs w:val="24"/>
        </w:rPr>
        <w:t>业展示和</w:t>
      </w:r>
    </w:p>
    <w:p>
      <w:pPr>
        <w:spacing w:line="219" w:lineRule="auto"/>
        <w:ind w:left="2"/>
        <w:rPr>
          <w:rFonts w:ascii="宋体" w:hAnsi="宋体" w:eastAsia="宋体" w:cs="宋体"/>
          <w:sz w:val="24"/>
          <w:szCs w:val="24"/>
        </w:rPr>
      </w:pPr>
      <w:r>
        <w:rPr>
          <w:rFonts w:ascii="宋体" w:hAnsi="宋体" w:eastAsia="宋体" w:cs="宋体"/>
          <w:spacing w:val="-6"/>
          <w:sz w:val="24"/>
          <w:szCs w:val="24"/>
        </w:rPr>
        <w:t>休闲观光功能。</w:t>
      </w:r>
    </w:p>
    <w:p>
      <w:pPr>
        <w:spacing w:before="183" w:line="359" w:lineRule="auto"/>
        <w:ind w:left="4" w:right="136" w:firstLine="246"/>
        <w:rPr>
          <w:rFonts w:ascii="宋体" w:hAnsi="宋体" w:eastAsia="宋体" w:cs="宋体"/>
          <w:sz w:val="24"/>
          <w:szCs w:val="24"/>
        </w:rPr>
      </w:pPr>
      <w:r>
        <w:rPr>
          <w:rFonts w:ascii="宋体" w:hAnsi="宋体" w:eastAsia="宋体" w:cs="宋体"/>
          <w:spacing w:val="-4"/>
          <w:sz w:val="24"/>
          <w:szCs w:val="24"/>
          <w14:textOutline w14:w="4354" w14:cap="flat" w14:cmpd="sng">
            <w14:solidFill>
              <w14:srgbClr w14:val="000000"/>
            </w14:solidFill>
            <w14:prstDash w14:val="solid"/>
            <w14:miter w14:val="0"/>
          </w14:textOutline>
        </w:rPr>
        <w:t>（3）推动“互联网+农业</w:t>
      </w:r>
      <w:r>
        <w:rPr>
          <w:rFonts w:ascii="宋体" w:hAnsi="宋体" w:eastAsia="宋体" w:cs="宋体"/>
          <w:spacing w:val="-86"/>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”应用进程。</w:t>
      </w:r>
      <w:r>
        <w:rPr>
          <w:rFonts w:ascii="宋体" w:hAnsi="宋体" w:eastAsia="宋体" w:cs="宋体"/>
          <w:spacing w:val="51"/>
          <w:sz w:val="24"/>
          <w:szCs w:val="24"/>
        </w:rPr>
        <w:t xml:space="preserve"> </w:t>
      </w:r>
      <w:r>
        <w:rPr>
          <w:rFonts w:ascii="宋体" w:hAnsi="宋体" w:eastAsia="宋体" w:cs="宋体"/>
          <w:spacing w:val="-4"/>
          <w:sz w:val="24"/>
          <w:szCs w:val="24"/>
        </w:rPr>
        <w:t>谋划建设集农产品溯源、科技推广、优质农</w:t>
      </w:r>
      <w:r>
        <w:rPr>
          <w:rFonts w:ascii="宋体" w:hAnsi="宋体" w:eastAsia="宋体" w:cs="宋体"/>
          <w:sz w:val="24"/>
          <w:szCs w:val="24"/>
        </w:rPr>
        <w:t xml:space="preserve"> </w:t>
      </w:r>
      <w:r>
        <w:rPr>
          <w:rFonts w:ascii="宋体" w:hAnsi="宋体" w:eastAsia="宋体" w:cs="宋体"/>
          <w:spacing w:val="1"/>
          <w:sz w:val="24"/>
          <w:szCs w:val="24"/>
        </w:rPr>
        <w:t>产品展示、优秀农产品企业推介、电子商务等功能于一体的特色农产品的线上平台。</w:t>
      </w:r>
    </w:p>
    <w:p>
      <w:pPr>
        <w:spacing w:before="1" w:line="219" w:lineRule="auto"/>
        <w:ind w:left="11"/>
        <w:rPr>
          <w:rFonts w:ascii="宋体" w:hAnsi="宋体" w:eastAsia="宋体" w:cs="宋体"/>
          <w:sz w:val="24"/>
          <w:szCs w:val="24"/>
        </w:rPr>
      </w:pPr>
      <w:r>
        <w:rPr>
          <w:rFonts w:ascii="宋体" w:hAnsi="宋体" w:eastAsia="宋体" w:cs="宋体"/>
          <w:spacing w:val="-3"/>
          <w:sz w:val="24"/>
          <w:szCs w:val="24"/>
        </w:rPr>
        <w:t>到</w:t>
      </w:r>
      <w:r>
        <w:rPr>
          <w:rFonts w:ascii="宋体" w:hAnsi="宋体" w:eastAsia="宋体" w:cs="宋体"/>
          <w:spacing w:val="-42"/>
          <w:sz w:val="24"/>
          <w:szCs w:val="24"/>
        </w:rPr>
        <w:t xml:space="preserve"> </w:t>
      </w:r>
      <w:r>
        <w:rPr>
          <w:rFonts w:ascii="宋体" w:hAnsi="宋体" w:eastAsia="宋体" w:cs="宋体"/>
          <w:spacing w:val="-3"/>
          <w:sz w:val="24"/>
          <w:szCs w:val="24"/>
        </w:rPr>
        <w:t>2025</w:t>
      </w:r>
      <w:r>
        <w:rPr>
          <w:rFonts w:ascii="宋体" w:hAnsi="宋体" w:eastAsia="宋体" w:cs="宋体"/>
          <w:spacing w:val="-50"/>
          <w:sz w:val="24"/>
          <w:szCs w:val="24"/>
        </w:rPr>
        <w:t xml:space="preserve"> </w:t>
      </w:r>
      <w:r>
        <w:rPr>
          <w:rFonts w:ascii="宋体" w:hAnsi="宋体" w:eastAsia="宋体" w:cs="宋体"/>
          <w:spacing w:val="-3"/>
          <w:sz w:val="24"/>
          <w:szCs w:val="24"/>
        </w:rPr>
        <w:t>年，农业技术推广服务网络数字化实现全覆盖。</w:t>
      </w:r>
    </w:p>
    <w:p>
      <w:pPr>
        <w:pStyle w:val="2"/>
        <w:spacing w:line="278" w:lineRule="auto"/>
      </w:pPr>
    </w:p>
    <w:p>
      <w:pPr>
        <w:pStyle w:val="2"/>
        <w:spacing w:line="278" w:lineRule="auto"/>
      </w:pPr>
    </w:p>
    <w:p>
      <w:pPr>
        <w:spacing w:before="100" w:line="224" w:lineRule="auto"/>
        <w:rPr>
          <w:rFonts w:ascii="黑体" w:hAnsi="黑体" w:eastAsia="黑体" w:cs="黑体"/>
          <w:sz w:val="31"/>
          <w:szCs w:val="31"/>
        </w:rPr>
      </w:pPr>
      <w:bookmarkStart w:id="30" w:name="bookmark31"/>
      <w:bookmarkEnd w:id="30"/>
      <w:r>
        <w:rPr>
          <w:rFonts w:ascii="黑体" w:hAnsi="黑体" w:eastAsia="黑体" w:cs="黑体"/>
          <w:spacing w:val="6"/>
          <w:sz w:val="31"/>
          <w:szCs w:val="31"/>
        </w:rPr>
        <w:t>5.2</w:t>
      </w:r>
      <w:r>
        <w:rPr>
          <w:rFonts w:ascii="黑体" w:hAnsi="黑体" w:eastAsia="黑体" w:cs="黑体"/>
          <w:spacing w:val="-61"/>
          <w:sz w:val="31"/>
          <w:szCs w:val="31"/>
        </w:rPr>
        <w:t xml:space="preserve"> </w:t>
      </w:r>
      <w:r>
        <w:rPr>
          <w:rFonts w:ascii="黑体" w:hAnsi="黑体" w:eastAsia="黑体" w:cs="黑体"/>
          <w:spacing w:val="6"/>
          <w:sz w:val="31"/>
          <w:szCs w:val="31"/>
        </w:rPr>
        <w:t>工业节水工程</w:t>
      </w:r>
    </w:p>
    <w:p>
      <w:pPr>
        <w:pStyle w:val="2"/>
        <w:spacing w:line="408" w:lineRule="auto"/>
      </w:pPr>
    </w:p>
    <w:p>
      <w:pPr>
        <w:spacing w:before="79" w:line="360" w:lineRule="auto"/>
        <w:ind w:left="6" w:firstLine="480"/>
        <w:jc w:val="both"/>
        <w:rPr>
          <w:rFonts w:ascii="宋体" w:hAnsi="宋体" w:eastAsia="宋体" w:cs="宋体"/>
          <w:sz w:val="24"/>
          <w:szCs w:val="24"/>
        </w:rPr>
      </w:pPr>
      <w:r>
        <w:rPr>
          <w:rFonts w:ascii="宋体" w:hAnsi="宋体" w:eastAsia="宋体" w:cs="宋体"/>
          <w:spacing w:val="-4"/>
          <w:sz w:val="24"/>
          <w:szCs w:val="24"/>
        </w:rPr>
        <w:t>工业节水应该作为榆树市建设节水型社会的一项重要内容来抓，到</w:t>
      </w:r>
      <w:r>
        <w:rPr>
          <w:rFonts w:ascii="宋体" w:hAnsi="宋体" w:eastAsia="宋体" w:cs="宋体"/>
          <w:spacing w:val="-19"/>
          <w:sz w:val="24"/>
          <w:szCs w:val="24"/>
        </w:rPr>
        <w:t xml:space="preserve"> </w:t>
      </w:r>
      <w:r>
        <w:rPr>
          <w:rFonts w:ascii="宋体" w:hAnsi="宋体" w:eastAsia="宋体" w:cs="宋体"/>
          <w:spacing w:val="-4"/>
          <w:sz w:val="24"/>
          <w:szCs w:val="24"/>
        </w:rPr>
        <w:t>2030</w:t>
      </w:r>
      <w:r>
        <w:rPr>
          <w:rFonts w:ascii="宋体" w:hAnsi="宋体" w:eastAsia="宋体" w:cs="宋体"/>
          <w:spacing w:val="-38"/>
          <w:sz w:val="24"/>
          <w:szCs w:val="24"/>
        </w:rPr>
        <w:t xml:space="preserve"> </w:t>
      </w:r>
      <w:r>
        <w:rPr>
          <w:rFonts w:ascii="宋体" w:hAnsi="宋体" w:eastAsia="宋体" w:cs="宋体"/>
          <w:spacing w:val="-4"/>
          <w:sz w:val="24"/>
          <w:szCs w:val="24"/>
        </w:rPr>
        <w:t>年，</w:t>
      </w:r>
      <w:r>
        <w:rPr>
          <w:rFonts w:ascii="宋体" w:hAnsi="宋体" w:eastAsia="宋体" w:cs="宋体"/>
          <w:spacing w:val="-23"/>
          <w:sz w:val="24"/>
          <w:szCs w:val="24"/>
        </w:rPr>
        <w:t xml:space="preserve"> </w:t>
      </w:r>
      <w:r>
        <w:rPr>
          <w:rFonts w:ascii="宋体" w:hAnsi="宋体" w:eastAsia="宋体" w:cs="宋体"/>
          <w:spacing w:val="-4"/>
          <w:sz w:val="24"/>
          <w:szCs w:val="24"/>
        </w:rPr>
        <w:t>万元</w:t>
      </w:r>
      <w:r>
        <w:rPr>
          <w:rFonts w:ascii="宋体" w:hAnsi="宋体" w:eastAsia="宋体" w:cs="宋体"/>
          <w:sz w:val="24"/>
          <w:szCs w:val="24"/>
        </w:rPr>
        <w:t xml:space="preserve"> </w:t>
      </w:r>
      <w:r>
        <w:rPr>
          <w:rFonts w:ascii="宋体" w:hAnsi="宋体" w:eastAsia="宋体" w:cs="宋体"/>
          <w:spacing w:val="-4"/>
          <w:sz w:val="24"/>
          <w:szCs w:val="24"/>
        </w:rPr>
        <w:t>工业增加值用水量由现状年的</w:t>
      </w:r>
      <w:r>
        <w:rPr>
          <w:rFonts w:ascii="宋体" w:hAnsi="宋体" w:eastAsia="宋体" w:cs="宋体"/>
          <w:spacing w:val="-23"/>
          <w:sz w:val="24"/>
          <w:szCs w:val="24"/>
        </w:rPr>
        <w:t xml:space="preserve"> </w:t>
      </w:r>
      <w:r>
        <w:rPr>
          <w:rFonts w:ascii="宋体" w:hAnsi="宋体" w:eastAsia="宋体" w:cs="宋体"/>
          <w:spacing w:val="-4"/>
          <w:sz w:val="24"/>
          <w:szCs w:val="24"/>
        </w:rPr>
        <w:t>105.8m</w:t>
      </w:r>
      <w:r>
        <w:rPr>
          <w:rFonts w:ascii="宋体" w:hAnsi="宋体" w:eastAsia="宋体" w:cs="宋体"/>
          <w:spacing w:val="-4"/>
          <w:position w:val="11"/>
          <w:sz w:val="12"/>
          <w:szCs w:val="12"/>
        </w:rPr>
        <w:t>3</w:t>
      </w:r>
      <w:r>
        <w:rPr>
          <w:rFonts w:ascii="宋体" w:hAnsi="宋体" w:eastAsia="宋体" w:cs="宋体"/>
          <w:spacing w:val="-12"/>
          <w:position w:val="11"/>
          <w:sz w:val="12"/>
          <w:szCs w:val="12"/>
        </w:rPr>
        <w:t xml:space="preserve"> </w:t>
      </w:r>
      <w:r>
        <w:rPr>
          <w:rFonts w:ascii="宋体" w:hAnsi="宋体" w:eastAsia="宋体" w:cs="宋体"/>
          <w:spacing w:val="-4"/>
          <w:sz w:val="24"/>
          <w:szCs w:val="24"/>
        </w:rPr>
        <w:t>下降到</w:t>
      </w:r>
      <w:r>
        <w:rPr>
          <w:rFonts w:ascii="宋体" w:hAnsi="宋体" w:eastAsia="宋体" w:cs="宋体"/>
          <w:spacing w:val="-50"/>
          <w:sz w:val="24"/>
          <w:szCs w:val="24"/>
        </w:rPr>
        <w:t xml:space="preserve"> </w:t>
      </w:r>
      <w:r>
        <w:rPr>
          <w:rFonts w:ascii="宋体" w:hAnsi="宋体" w:eastAsia="宋体" w:cs="宋体"/>
          <w:spacing w:val="-4"/>
          <w:sz w:val="24"/>
          <w:szCs w:val="24"/>
        </w:rPr>
        <w:t>81m</w:t>
      </w:r>
      <w:r>
        <w:rPr>
          <w:rFonts w:ascii="宋体" w:hAnsi="宋体" w:eastAsia="宋体" w:cs="宋体"/>
          <w:spacing w:val="-4"/>
          <w:position w:val="11"/>
          <w:sz w:val="12"/>
          <w:szCs w:val="12"/>
        </w:rPr>
        <w:t>3</w:t>
      </w:r>
      <w:r>
        <w:rPr>
          <w:rFonts w:ascii="宋体" w:hAnsi="宋体" w:eastAsia="宋体" w:cs="宋体"/>
          <w:spacing w:val="-4"/>
          <w:sz w:val="24"/>
          <w:szCs w:val="24"/>
        </w:rPr>
        <w:t>，比</w:t>
      </w:r>
      <w:r>
        <w:rPr>
          <w:rFonts w:ascii="宋体" w:hAnsi="宋体" w:eastAsia="宋体" w:cs="宋体"/>
          <w:spacing w:val="-33"/>
          <w:sz w:val="24"/>
          <w:szCs w:val="24"/>
        </w:rPr>
        <w:t xml:space="preserve"> </w:t>
      </w:r>
      <w:r>
        <w:rPr>
          <w:rFonts w:ascii="宋体" w:hAnsi="宋体" w:eastAsia="宋体" w:cs="宋体"/>
          <w:spacing w:val="-4"/>
          <w:sz w:val="24"/>
          <w:szCs w:val="24"/>
        </w:rPr>
        <w:t>2022</w:t>
      </w:r>
      <w:r>
        <w:rPr>
          <w:rFonts w:ascii="宋体" w:hAnsi="宋体" w:eastAsia="宋体" w:cs="宋体"/>
          <w:spacing w:val="-49"/>
          <w:sz w:val="24"/>
          <w:szCs w:val="24"/>
        </w:rPr>
        <w:t xml:space="preserve"> </w:t>
      </w:r>
      <w:r>
        <w:rPr>
          <w:rFonts w:ascii="宋体" w:hAnsi="宋体" w:eastAsia="宋体" w:cs="宋体"/>
          <w:spacing w:val="-4"/>
          <w:sz w:val="24"/>
          <w:szCs w:val="24"/>
        </w:rPr>
        <w:t>年降低</w:t>
      </w:r>
      <w:r>
        <w:rPr>
          <w:rFonts w:ascii="宋体" w:hAnsi="宋体" w:eastAsia="宋体" w:cs="宋体"/>
          <w:spacing w:val="-47"/>
          <w:sz w:val="24"/>
          <w:szCs w:val="24"/>
        </w:rPr>
        <w:t xml:space="preserve"> </w:t>
      </w:r>
      <w:r>
        <w:rPr>
          <w:rFonts w:ascii="宋体" w:hAnsi="宋体" w:eastAsia="宋体" w:cs="宋体"/>
          <w:spacing w:val="-4"/>
          <w:sz w:val="24"/>
          <w:szCs w:val="24"/>
        </w:rPr>
        <w:t>23.4%。为保证节水</w:t>
      </w:r>
      <w:r>
        <w:rPr>
          <w:rFonts w:ascii="宋体" w:hAnsi="宋体" w:eastAsia="宋体" w:cs="宋体"/>
          <w:sz w:val="24"/>
          <w:szCs w:val="24"/>
        </w:rPr>
        <w:t xml:space="preserve"> </w:t>
      </w:r>
      <w:r>
        <w:rPr>
          <w:rFonts w:ascii="宋体" w:hAnsi="宋体" w:eastAsia="宋体" w:cs="宋体"/>
          <w:spacing w:val="-9"/>
          <w:sz w:val="24"/>
          <w:szCs w:val="24"/>
        </w:rPr>
        <w:t>指标的顺利完成，</w:t>
      </w:r>
      <w:r>
        <w:rPr>
          <w:rFonts w:ascii="宋体" w:hAnsi="宋体" w:eastAsia="宋体" w:cs="宋体"/>
          <w:spacing w:val="-45"/>
          <w:sz w:val="24"/>
          <w:szCs w:val="24"/>
        </w:rPr>
        <w:t xml:space="preserve"> </w:t>
      </w:r>
      <w:r>
        <w:rPr>
          <w:rFonts w:ascii="宋体" w:hAnsi="宋体" w:eastAsia="宋体" w:cs="宋体"/>
          <w:spacing w:val="-9"/>
          <w:sz w:val="24"/>
          <w:szCs w:val="24"/>
        </w:rPr>
        <w:t>把全市节水指标分解落实到每个地区，再落实到具体的每个</w:t>
      </w:r>
      <w:r>
        <w:rPr>
          <w:rFonts w:ascii="宋体" w:hAnsi="宋体" w:eastAsia="宋体" w:cs="宋体"/>
          <w:spacing w:val="-10"/>
          <w:sz w:val="24"/>
          <w:szCs w:val="24"/>
        </w:rPr>
        <w:t>工业企业，</w:t>
      </w:r>
      <w:r>
        <w:rPr>
          <w:rFonts w:ascii="宋体" w:hAnsi="宋体" w:eastAsia="宋体" w:cs="宋体"/>
          <w:sz w:val="24"/>
          <w:szCs w:val="24"/>
        </w:rPr>
        <w:t xml:space="preserve"> </w:t>
      </w:r>
      <w:r>
        <w:rPr>
          <w:rFonts w:ascii="宋体" w:hAnsi="宋体" w:eastAsia="宋体" w:cs="宋体"/>
          <w:spacing w:val="-4"/>
          <w:sz w:val="24"/>
          <w:szCs w:val="24"/>
        </w:rPr>
        <w:t>尤其是大用水户企业，其中，</w:t>
      </w:r>
      <w:r>
        <w:rPr>
          <w:rFonts w:ascii="宋体" w:hAnsi="宋体" w:eastAsia="宋体" w:cs="宋体"/>
          <w:spacing w:val="64"/>
          <w:sz w:val="24"/>
          <w:szCs w:val="24"/>
        </w:rPr>
        <w:t xml:space="preserve"> </w:t>
      </w:r>
      <w:r>
        <w:rPr>
          <w:rFonts w:ascii="宋体" w:hAnsi="宋体" w:eastAsia="宋体" w:cs="宋体"/>
          <w:spacing w:val="-4"/>
          <w:sz w:val="24"/>
          <w:szCs w:val="24"/>
        </w:rPr>
        <w:t>2022</w:t>
      </w:r>
      <w:r>
        <w:rPr>
          <w:rFonts w:ascii="宋体" w:hAnsi="宋体" w:eastAsia="宋体" w:cs="宋体"/>
          <w:spacing w:val="-49"/>
          <w:sz w:val="24"/>
          <w:szCs w:val="24"/>
        </w:rPr>
        <w:t xml:space="preserve"> </w:t>
      </w:r>
      <w:r>
        <w:rPr>
          <w:rFonts w:ascii="宋体" w:hAnsi="宋体" w:eastAsia="宋体" w:cs="宋体"/>
          <w:spacing w:val="-4"/>
          <w:sz w:val="24"/>
          <w:szCs w:val="24"/>
        </w:rPr>
        <w:t>年万元工业增加值用水高于</w:t>
      </w:r>
      <w:r>
        <w:rPr>
          <w:rFonts w:ascii="宋体" w:hAnsi="宋体" w:eastAsia="宋体" w:cs="宋体"/>
          <w:spacing w:val="-33"/>
          <w:sz w:val="24"/>
          <w:szCs w:val="24"/>
        </w:rPr>
        <w:t xml:space="preserve"> </w:t>
      </w:r>
      <w:r>
        <w:rPr>
          <w:rFonts w:ascii="宋体" w:hAnsi="宋体" w:eastAsia="宋体" w:cs="宋体"/>
          <w:spacing w:val="-4"/>
          <w:sz w:val="24"/>
          <w:szCs w:val="24"/>
        </w:rPr>
        <w:t>100m</w:t>
      </w:r>
      <w:r>
        <w:rPr>
          <w:rFonts w:ascii="宋体" w:hAnsi="宋体" w:eastAsia="宋体" w:cs="宋体"/>
          <w:spacing w:val="-4"/>
          <w:position w:val="11"/>
          <w:sz w:val="12"/>
          <w:szCs w:val="12"/>
        </w:rPr>
        <w:t xml:space="preserve">3 </w:t>
      </w:r>
      <w:r>
        <w:rPr>
          <w:rFonts w:ascii="宋体" w:hAnsi="宋体" w:eastAsia="宋体" w:cs="宋体"/>
          <w:spacing w:val="-5"/>
          <w:sz w:val="24"/>
          <w:szCs w:val="24"/>
        </w:rPr>
        <w:t>的降低</w:t>
      </w:r>
      <w:r>
        <w:rPr>
          <w:rFonts w:ascii="宋体" w:hAnsi="宋体" w:eastAsia="宋体" w:cs="宋体"/>
          <w:spacing w:val="-45"/>
          <w:sz w:val="24"/>
          <w:szCs w:val="24"/>
        </w:rPr>
        <w:t xml:space="preserve"> </w:t>
      </w:r>
      <w:r>
        <w:rPr>
          <w:rFonts w:ascii="宋体" w:hAnsi="宋体" w:eastAsia="宋体" w:cs="宋体"/>
          <w:spacing w:val="-5"/>
          <w:sz w:val="24"/>
          <w:szCs w:val="24"/>
        </w:rPr>
        <w:t>50%，30-</w:t>
      </w:r>
    </w:p>
    <w:p>
      <w:pPr>
        <w:spacing w:line="219" w:lineRule="auto"/>
        <w:ind w:left="22"/>
        <w:rPr>
          <w:rFonts w:ascii="宋体" w:hAnsi="宋体" w:eastAsia="宋体" w:cs="宋体"/>
          <w:sz w:val="24"/>
          <w:szCs w:val="24"/>
        </w:rPr>
      </w:pPr>
      <w:r>
        <w:rPr>
          <w:rFonts w:ascii="宋体" w:hAnsi="宋体" w:eastAsia="宋体" w:cs="宋体"/>
          <w:spacing w:val="-7"/>
          <w:sz w:val="24"/>
          <w:szCs w:val="24"/>
        </w:rPr>
        <w:t>100m</w:t>
      </w:r>
      <w:r>
        <w:rPr>
          <w:rFonts w:ascii="宋体" w:hAnsi="宋体" w:eastAsia="宋体" w:cs="宋体"/>
          <w:spacing w:val="-6"/>
          <w:position w:val="11"/>
          <w:sz w:val="12"/>
          <w:szCs w:val="12"/>
        </w:rPr>
        <w:t xml:space="preserve">3 </w:t>
      </w:r>
      <w:r>
        <w:rPr>
          <w:rFonts w:ascii="宋体" w:hAnsi="宋体" w:eastAsia="宋体" w:cs="宋体"/>
          <w:spacing w:val="-6"/>
          <w:sz w:val="24"/>
          <w:szCs w:val="24"/>
        </w:rPr>
        <w:t>的降低</w:t>
      </w:r>
      <w:r>
        <w:rPr>
          <w:rFonts w:ascii="宋体" w:hAnsi="宋体" w:eastAsia="宋体" w:cs="宋体"/>
          <w:spacing w:val="-36"/>
          <w:sz w:val="24"/>
          <w:szCs w:val="24"/>
        </w:rPr>
        <w:t xml:space="preserve"> </w:t>
      </w:r>
      <w:r>
        <w:rPr>
          <w:rFonts w:ascii="宋体" w:hAnsi="宋体" w:eastAsia="宋体" w:cs="宋体"/>
          <w:spacing w:val="-6"/>
          <w:sz w:val="24"/>
          <w:szCs w:val="24"/>
        </w:rPr>
        <w:t>20%，低于</w:t>
      </w:r>
      <w:r>
        <w:rPr>
          <w:rFonts w:ascii="宋体" w:hAnsi="宋体" w:eastAsia="宋体" w:cs="宋体"/>
          <w:spacing w:val="-31"/>
          <w:sz w:val="24"/>
          <w:szCs w:val="24"/>
        </w:rPr>
        <w:t xml:space="preserve"> </w:t>
      </w:r>
      <w:r>
        <w:rPr>
          <w:rFonts w:ascii="宋体" w:hAnsi="宋体" w:eastAsia="宋体" w:cs="宋体"/>
          <w:spacing w:val="-6"/>
          <w:sz w:val="24"/>
          <w:szCs w:val="24"/>
        </w:rPr>
        <w:t>30m</w:t>
      </w:r>
      <w:r>
        <w:rPr>
          <w:rFonts w:ascii="宋体" w:hAnsi="宋体" w:eastAsia="宋体" w:cs="宋体"/>
          <w:spacing w:val="-6"/>
          <w:position w:val="11"/>
          <w:sz w:val="12"/>
          <w:szCs w:val="12"/>
        </w:rPr>
        <w:t xml:space="preserve">3 </w:t>
      </w:r>
      <w:r>
        <w:rPr>
          <w:rFonts w:ascii="宋体" w:hAnsi="宋体" w:eastAsia="宋体" w:cs="宋体"/>
          <w:spacing w:val="-6"/>
          <w:sz w:val="24"/>
          <w:szCs w:val="24"/>
        </w:rPr>
        <w:t>的降低</w:t>
      </w:r>
      <w:r>
        <w:rPr>
          <w:rFonts w:ascii="宋体" w:hAnsi="宋体" w:eastAsia="宋体" w:cs="宋体"/>
          <w:spacing w:val="-33"/>
          <w:sz w:val="24"/>
          <w:szCs w:val="24"/>
        </w:rPr>
        <w:t xml:space="preserve"> </w:t>
      </w:r>
      <w:r>
        <w:rPr>
          <w:rFonts w:ascii="宋体" w:hAnsi="宋体" w:eastAsia="宋体" w:cs="宋体"/>
          <w:spacing w:val="-6"/>
          <w:sz w:val="24"/>
          <w:szCs w:val="24"/>
        </w:rPr>
        <w:t>10%。</w:t>
      </w:r>
    </w:p>
    <w:p>
      <w:pPr>
        <w:pStyle w:val="2"/>
        <w:spacing w:line="256" w:lineRule="auto"/>
      </w:pPr>
    </w:p>
    <w:p>
      <w:pPr>
        <w:pStyle w:val="2"/>
        <w:spacing w:line="256"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5.2.1</w:t>
      </w:r>
      <w:r>
        <w:rPr>
          <w:rFonts w:ascii="黑体" w:hAnsi="黑体" w:eastAsia="黑体" w:cs="黑体"/>
          <w:spacing w:val="-54"/>
          <w:sz w:val="30"/>
          <w:szCs w:val="30"/>
        </w:rPr>
        <w:t xml:space="preserve"> </w:t>
      </w:r>
      <w:r>
        <w:rPr>
          <w:rFonts w:ascii="黑体" w:hAnsi="黑体" w:eastAsia="黑体" w:cs="黑体"/>
          <w:spacing w:val="-2"/>
          <w:sz w:val="30"/>
          <w:szCs w:val="30"/>
        </w:rPr>
        <w:t>工业节水重点工程</w:t>
      </w:r>
    </w:p>
    <w:p>
      <w:pPr>
        <w:pStyle w:val="2"/>
        <w:spacing w:line="367" w:lineRule="auto"/>
      </w:pPr>
    </w:p>
    <w:p>
      <w:pPr>
        <w:spacing w:before="78" w:line="359" w:lineRule="auto"/>
        <w:ind w:left="6" w:right="65" w:firstLine="478"/>
        <w:jc w:val="both"/>
        <w:rPr>
          <w:rFonts w:ascii="宋体" w:hAnsi="宋体" w:eastAsia="宋体" w:cs="宋体"/>
          <w:sz w:val="24"/>
          <w:szCs w:val="24"/>
        </w:rPr>
      </w:pPr>
      <w:r>
        <w:rPr>
          <w:rFonts w:ascii="宋体" w:hAnsi="宋体" w:eastAsia="宋体" w:cs="宋体"/>
          <w:spacing w:val="-7"/>
          <w:sz w:val="24"/>
          <w:szCs w:val="24"/>
        </w:rPr>
        <w:t>针对榆树市重点产业和主要用水行业，</w:t>
      </w:r>
      <w:r>
        <w:rPr>
          <w:rFonts w:ascii="宋体" w:hAnsi="宋体" w:eastAsia="宋体" w:cs="宋体"/>
          <w:spacing w:val="33"/>
          <w:sz w:val="24"/>
          <w:szCs w:val="24"/>
        </w:rPr>
        <w:t xml:space="preserve"> </w:t>
      </w:r>
      <w:r>
        <w:rPr>
          <w:rFonts w:ascii="宋体" w:hAnsi="宋体" w:eastAsia="宋体" w:cs="宋体"/>
          <w:spacing w:val="-7"/>
          <w:sz w:val="24"/>
          <w:szCs w:val="24"/>
        </w:rPr>
        <w:t>规划期内将在玉米化工业、生物</w:t>
      </w:r>
      <w:r>
        <w:rPr>
          <w:rFonts w:ascii="宋体" w:hAnsi="宋体" w:eastAsia="宋体" w:cs="宋体"/>
          <w:spacing w:val="-8"/>
          <w:sz w:val="24"/>
          <w:szCs w:val="24"/>
        </w:rPr>
        <w:t>制药业、畜</w:t>
      </w:r>
      <w:r>
        <w:rPr>
          <w:rFonts w:ascii="宋体" w:hAnsi="宋体" w:eastAsia="宋体" w:cs="宋体"/>
          <w:sz w:val="24"/>
          <w:szCs w:val="24"/>
        </w:rPr>
        <w:t xml:space="preserve"> </w:t>
      </w:r>
      <w:r>
        <w:rPr>
          <w:rFonts w:ascii="宋体" w:hAnsi="宋体" w:eastAsia="宋体" w:cs="宋体"/>
          <w:spacing w:val="-11"/>
          <w:sz w:val="24"/>
          <w:szCs w:val="24"/>
        </w:rPr>
        <w:t>禽加工业、白酒制造业等支柱产业中，</w:t>
      </w:r>
      <w:r>
        <w:rPr>
          <w:rFonts w:ascii="宋体" w:hAnsi="宋体" w:eastAsia="宋体" w:cs="宋体"/>
          <w:spacing w:val="31"/>
          <w:sz w:val="24"/>
          <w:szCs w:val="24"/>
        </w:rPr>
        <w:t xml:space="preserve"> </w:t>
      </w:r>
      <w:r>
        <w:rPr>
          <w:rFonts w:ascii="宋体" w:hAnsi="宋体" w:eastAsia="宋体" w:cs="宋体"/>
          <w:spacing w:val="-11"/>
          <w:sz w:val="24"/>
          <w:szCs w:val="24"/>
        </w:rPr>
        <w:t>对重点</w:t>
      </w:r>
      <w:r>
        <w:rPr>
          <w:rFonts w:ascii="宋体" w:hAnsi="宋体" w:eastAsia="宋体" w:cs="宋体"/>
          <w:spacing w:val="-12"/>
          <w:sz w:val="24"/>
          <w:szCs w:val="24"/>
        </w:rPr>
        <w:t>企业作为行业节水减排的典型，</w:t>
      </w:r>
      <w:r>
        <w:rPr>
          <w:rFonts w:ascii="宋体" w:hAnsi="宋体" w:eastAsia="宋体" w:cs="宋体"/>
          <w:spacing w:val="59"/>
          <w:sz w:val="24"/>
          <w:szCs w:val="24"/>
        </w:rPr>
        <w:t xml:space="preserve"> </w:t>
      </w:r>
      <w:r>
        <w:rPr>
          <w:rFonts w:ascii="宋体" w:hAnsi="宋体" w:eastAsia="宋体" w:cs="宋体"/>
          <w:spacing w:val="-12"/>
          <w:sz w:val="24"/>
          <w:szCs w:val="24"/>
        </w:rPr>
        <w:t>以促进全</w:t>
      </w:r>
    </w:p>
    <w:p>
      <w:pPr>
        <w:spacing w:before="1" w:line="219" w:lineRule="auto"/>
        <w:ind w:left="11"/>
        <w:rPr>
          <w:rFonts w:ascii="宋体" w:hAnsi="宋体" w:eastAsia="宋体" w:cs="宋体"/>
          <w:sz w:val="24"/>
          <w:szCs w:val="24"/>
        </w:rPr>
      </w:pPr>
      <w:r>
        <w:rPr>
          <w:rFonts w:ascii="宋体" w:hAnsi="宋体" w:eastAsia="宋体" w:cs="宋体"/>
          <w:spacing w:val="-4"/>
          <w:sz w:val="24"/>
          <w:szCs w:val="24"/>
        </w:rPr>
        <w:t>市工业用水效率和效益的提高，主要内容包括：</w:t>
      </w:r>
    </w:p>
    <w:p>
      <w:pPr>
        <w:spacing w:line="219" w:lineRule="auto"/>
        <w:rPr>
          <w:rFonts w:ascii="宋体" w:hAnsi="宋体" w:eastAsia="宋体" w:cs="宋体"/>
          <w:sz w:val="24"/>
          <w:szCs w:val="24"/>
        </w:rPr>
        <w:sectPr>
          <w:footerReference r:id="rId70" w:type="default"/>
          <w:pgSz w:w="11907" w:h="16839"/>
          <w:pgMar w:top="1431" w:right="1374" w:bottom="1208" w:left="1445" w:header="0" w:footer="987" w:gutter="0"/>
          <w:cols w:space="720" w:num="1"/>
        </w:sectPr>
      </w:pPr>
    </w:p>
    <w:p>
      <w:pPr>
        <w:pStyle w:val="2"/>
        <w:spacing w:line="328" w:lineRule="auto"/>
      </w:pPr>
    </w:p>
    <w:p>
      <w:pPr>
        <w:spacing w:before="78" w:line="217" w:lineRule="auto"/>
        <w:ind w:left="483"/>
        <w:rPr>
          <w:rFonts w:ascii="宋体" w:hAnsi="宋体" w:eastAsia="宋体" w:cs="宋体"/>
          <w:sz w:val="24"/>
          <w:szCs w:val="24"/>
        </w:rPr>
      </w:pPr>
      <w:r>
        <w:rPr>
          <w:rFonts w:ascii="宋体" w:hAnsi="宋体" w:eastAsia="宋体" w:cs="宋体"/>
          <w:spacing w:val="-5"/>
          <w:sz w:val="24"/>
          <w:szCs w:val="24"/>
        </w:rPr>
        <w:t>①工业企业清洁生产与节水；</w:t>
      </w:r>
    </w:p>
    <w:p>
      <w:pPr>
        <w:spacing w:before="185" w:line="466" w:lineRule="exact"/>
        <w:ind w:left="482"/>
        <w:rPr>
          <w:rFonts w:ascii="宋体" w:hAnsi="宋体" w:eastAsia="宋体" w:cs="宋体"/>
          <w:sz w:val="24"/>
          <w:szCs w:val="24"/>
        </w:rPr>
      </w:pPr>
      <w:r>
        <w:rPr>
          <w:rFonts w:ascii="宋体" w:hAnsi="宋体" w:eastAsia="宋体" w:cs="宋体"/>
          <w:spacing w:val="-3"/>
          <w:position w:val="17"/>
          <w:sz w:val="24"/>
          <w:szCs w:val="24"/>
        </w:rPr>
        <w:t>②工业企业冷却水循环利用和回收利用；</w:t>
      </w:r>
    </w:p>
    <w:p>
      <w:pPr>
        <w:spacing w:line="217" w:lineRule="auto"/>
        <w:ind w:left="482"/>
        <w:rPr>
          <w:rFonts w:ascii="宋体" w:hAnsi="宋体" w:eastAsia="宋体" w:cs="宋体"/>
          <w:sz w:val="24"/>
          <w:szCs w:val="24"/>
        </w:rPr>
      </w:pPr>
      <w:r>
        <w:rPr>
          <w:rFonts w:ascii="宋体" w:hAnsi="宋体" w:eastAsia="宋体" w:cs="宋体"/>
          <w:spacing w:val="-4"/>
          <w:sz w:val="24"/>
          <w:szCs w:val="24"/>
        </w:rPr>
        <w:t>③工业企业废污水处理及中水回用；</w:t>
      </w:r>
    </w:p>
    <w:p>
      <w:pPr>
        <w:spacing w:before="185" w:line="217" w:lineRule="auto"/>
        <w:ind w:left="482"/>
        <w:rPr>
          <w:rFonts w:ascii="宋体" w:hAnsi="宋体" w:eastAsia="宋体" w:cs="宋体"/>
          <w:sz w:val="24"/>
          <w:szCs w:val="24"/>
        </w:rPr>
      </w:pPr>
      <w:r>
        <w:rPr>
          <w:rFonts w:ascii="宋体" w:hAnsi="宋体" w:eastAsia="宋体" w:cs="宋体"/>
          <w:spacing w:val="-4"/>
          <w:sz w:val="24"/>
          <w:szCs w:val="24"/>
        </w:rPr>
        <w:t>④工业企业用水节水管理。</w:t>
      </w:r>
    </w:p>
    <w:p>
      <w:pPr>
        <w:spacing w:before="183" w:line="359" w:lineRule="auto"/>
        <w:ind w:left="7" w:right="21" w:firstLine="460"/>
        <w:rPr>
          <w:rFonts w:ascii="宋体" w:hAnsi="宋体" w:eastAsia="宋体" w:cs="宋体"/>
          <w:sz w:val="24"/>
          <w:szCs w:val="24"/>
        </w:rPr>
      </w:pPr>
      <w:r>
        <w:rPr>
          <w:rFonts w:ascii="宋体" w:hAnsi="宋体" w:eastAsia="宋体" w:cs="宋体"/>
          <w:spacing w:val="-8"/>
          <w:sz w:val="24"/>
          <w:szCs w:val="24"/>
        </w:rPr>
        <w:t>“十四五”期间节水重点企业和节水技改项目名称如下：</w:t>
      </w:r>
      <w:r>
        <w:rPr>
          <w:rFonts w:ascii="宋体" w:hAnsi="宋体" w:eastAsia="宋体" w:cs="宋体"/>
          <w:spacing w:val="75"/>
          <w:sz w:val="24"/>
          <w:szCs w:val="24"/>
        </w:rPr>
        <w:t xml:space="preserve"> </w:t>
      </w:r>
      <w:r>
        <w:rPr>
          <w:rFonts w:ascii="宋体" w:hAnsi="宋体" w:eastAsia="宋体" w:cs="宋体"/>
          <w:spacing w:val="-8"/>
          <w:sz w:val="24"/>
          <w:szCs w:val="24"/>
        </w:rPr>
        <w:t xml:space="preserve">中粮淀粉、淀粉糖、软化 </w:t>
      </w:r>
      <w:r>
        <w:rPr>
          <w:rFonts w:ascii="宋体" w:hAnsi="宋体" w:eastAsia="宋体" w:cs="宋体"/>
          <w:spacing w:val="-12"/>
          <w:sz w:val="24"/>
          <w:szCs w:val="24"/>
        </w:rPr>
        <w:t>水站节水技改项目，</w:t>
      </w:r>
      <w:r>
        <w:rPr>
          <w:rFonts w:ascii="宋体" w:hAnsi="宋体" w:eastAsia="宋体" w:cs="宋体"/>
          <w:spacing w:val="31"/>
          <w:sz w:val="24"/>
          <w:szCs w:val="24"/>
        </w:rPr>
        <w:t xml:space="preserve"> </w:t>
      </w:r>
      <w:r>
        <w:rPr>
          <w:rFonts w:ascii="宋体" w:hAnsi="宋体" w:eastAsia="宋体" w:cs="宋体"/>
          <w:spacing w:val="-12"/>
          <w:sz w:val="24"/>
          <w:szCs w:val="24"/>
        </w:rPr>
        <w:t>计划投资</w:t>
      </w:r>
      <w:r>
        <w:rPr>
          <w:rFonts w:ascii="宋体" w:hAnsi="宋体" w:eastAsia="宋体" w:cs="宋体"/>
          <w:spacing w:val="-49"/>
          <w:sz w:val="24"/>
          <w:szCs w:val="24"/>
        </w:rPr>
        <w:t xml:space="preserve"> </w:t>
      </w:r>
      <w:r>
        <w:rPr>
          <w:rFonts w:ascii="宋体" w:hAnsi="宋体" w:eastAsia="宋体" w:cs="宋体"/>
          <w:spacing w:val="-12"/>
          <w:sz w:val="24"/>
          <w:szCs w:val="24"/>
        </w:rPr>
        <w:t>836</w:t>
      </w:r>
      <w:r>
        <w:rPr>
          <w:rFonts w:ascii="宋体" w:hAnsi="宋体" w:eastAsia="宋体" w:cs="宋体"/>
          <w:spacing w:val="-45"/>
          <w:sz w:val="24"/>
          <w:szCs w:val="24"/>
        </w:rPr>
        <w:t xml:space="preserve"> </w:t>
      </w:r>
      <w:r>
        <w:rPr>
          <w:rFonts w:ascii="宋体" w:hAnsi="宋体" w:eastAsia="宋体" w:cs="宋体"/>
          <w:spacing w:val="-12"/>
          <w:sz w:val="24"/>
          <w:szCs w:val="24"/>
        </w:rPr>
        <w:t>万元。榆</w:t>
      </w:r>
      <w:r>
        <w:rPr>
          <w:rFonts w:ascii="宋体" w:hAnsi="宋体" w:eastAsia="宋体" w:cs="宋体"/>
          <w:spacing w:val="-13"/>
          <w:sz w:val="24"/>
          <w:szCs w:val="24"/>
        </w:rPr>
        <w:t>树钱酒业中水回用项目，</w:t>
      </w:r>
      <w:r>
        <w:rPr>
          <w:rFonts w:ascii="宋体" w:hAnsi="宋体" w:eastAsia="宋体" w:cs="宋体"/>
          <w:spacing w:val="32"/>
          <w:sz w:val="24"/>
          <w:szCs w:val="24"/>
        </w:rPr>
        <w:t xml:space="preserve"> </w:t>
      </w:r>
      <w:r>
        <w:rPr>
          <w:rFonts w:ascii="宋体" w:hAnsi="宋体" w:eastAsia="宋体" w:cs="宋体"/>
          <w:spacing w:val="-13"/>
          <w:sz w:val="24"/>
          <w:szCs w:val="24"/>
        </w:rPr>
        <w:t>计划投资</w:t>
      </w:r>
      <w:r>
        <w:rPr>
          <w:rFonts w:ascii="宋体" w:hAnsi="宋体" w:eastAsia="宋体" w:cs="宋体"/>
          <w:spacing w:val="-45"/>
          <w:sz w:val="24"/>
          <w:szCs w:val="24"/>
        </w:rPr>
        <w:t xml:space="preserve"> </w:t>
      </w:r>
      <w:r>
        <w:rPr>
          <w:rFonts w:ascii="宋体" w:hAnsi="宋体" w:eastAsia="宋体" w:cs="宋体"/>
          <w:spacing w:val="-13"/>
          <w:sz w:val="24"/>
          <w:szCs w:val="24"/>
        </w:rPr>
        <w:t>50</w:t>
      </w:r>
      <w:r>
        <w:rPr>
          <w:rFonts w:ascii="宋体" w:hAnsi="宋体" w:eastAsia="宋体" w:cs="宋体"/>
          <w:spacing w:val="-45"/>
          <w:sz w:val="24"/>
          <w:szCs w:val="24"/>
        </w:rPr>
        <w:t xml:space="preserve"> </w:t>
      </w:r>
      <w:r>
        <w:rPr>
          <w:rFonts w:ascii="宋体" w:hAnsi="宋体" w:eastAsia="宋体" w:cs="宋体"/>
          <w:spacing w:val="-13"/>
          <w:sz w:val="24"/>
          <w:szCs w:val="24"/>
        </w:rPr>
        <w:t>万元。</w:t>
      </w:r>
    </w:p>
    <w:p>
      <w:pPr>
        <w:spacing w:line="219" w:lineRule="auto"/>
        <w:ind w:left="12"/>
        <w:rPr>
          <w:rFonts w:ascii="宋体" w:hAnsi="宋体" w:eastAsia="宋体" w:cs="宋体"/>
          <w:sz w:val="24"/>
          <w:szCs w:val="24"/>
        </w:rPr>
      </w:pPr>
      <w:r>
        <w:rPr>
          <w:rFonts w:ascii="宋体" w:hAnsi="宋体" w:eastAsia="宋体" w:cs="宋体"/>
          <w:spacing w:val="-2"/>
          <w:sz w:val="24"/>
          <w:szCs w:val="24"/>
        </w:rPr>
        <w:t>吉林生物能源中水回用项目，计划投资</w:t>
      </w:r>
      <w:r>
        <w:rPr>
          <w:rFonts w:ascii="宋体" w:hAnsi="宋体" w:eastAsia="宋体" w:cs="宋体"/>
          <w:spacing w:val="-42"/>
          <w:sz w:val="24"/>
          <w:szCs w:val="24"/>
        </w:rPr>
        <w:t xml:space="preserve"> </w:t>
      </w:r>
      <w:r>
        <w:rPr>
          <w:rFonts w:ascii="宋体" w:hAnsi="宋体" w:eastAsia="宋体" w:cs="宋体"/>
          <w:spacing w:val="-2"/>
          <w:sz w:val="24"/>
          <w:szCs w:val="24"/>
        </w:rPr>
        <w:t>315</w:t>
      </w:r>
      <w:r>
        <w:rPr>
          <w:rFonts w:ascii="宋体" w:hAnsi="宋体" w:eastAsia="宋体" w:cs="宋体"/>
          <w:spacing w:val="-45"/>
          <w:sz w:val="24"/>
          <w:szCs w:val="24"/>
        </w:rPr>
        <w:t xml:space="preserve"> </w:t>
      </w:r>
      <w:r>
        <w:rPr>
          <w:rFonts w:ascii="宋体" w:hAnsi="宋体" w:eastAsia="宋体" w:cs="宋体"/>
          <w:spacing w:val="-2"/>
          <w:sz w:val="24"/>
          <w:szCs w:val="24"/>
        </w:rPr>
        <w:t>万元</w:t>
      </w:r>
    </w:p>
    <w:p>
      <w:pPr>
        <w:pStyle w:val="2"/>
        <w:spacing w:line="257" w:lineRule="auto"/>
      </w:pPr>
    </w:p>
    <w:p>
      <w:pPr>
        <w:pStyle w:val="2"/>
        <w:spacing w:line="258"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5.2.2</w:t>
      </w:r>
      <w:r>
        <w:rPr>
          <w:rFonts w:ascii="黑体" w:hAnsi="黑体" w:eastAsia="黑体" w:cs="黑体"/>
          <w:spacing w:val="-56"/>
          <w:sz w:val="30"/>
          <w:szCs w:val="30"/>
        </w:rPr>
        <w:t xml:space="preserve"> </w:t>
      </w:r>
      <w:r>
        <w:rPr>
          <w:rFonts w:ascii="黑体" w:hAnsi="黑体" w:eastAsia="黑体" w:cs="黑体"/>
          <w:spacing w:val="-2"/>
          <w:sz w:val="30"/>
          <w:szCs w:val="30"/>
        </w:rPr>
        <w:t>工业节水示范</w:t>
      </w:r>
    </w:p>
    <w:p>
      <w:pPr>
        <w:pStyle w:val="2"/>
        <w:spacing w:line="368" w:lineRule="auto"/>
      </w:pPr>
    </w:p>
    <w:p>
      <w:pPr>
        <w:spacing w:before="78" w:line="359" w:lineRule="auto"/>
        <w:ind w:left="7" w:firstLine="499"/>
        <w:jc w:val="both"/>
        <w:rPr>
          <w:rFonts w:ascii="宋体" w:hAnsi="宋体" w:eastAsia="宋体" w:cs="宋体"/>
          <w:sz w:val="24"/>
          <w:szCs w:val="24"/>
        </w:rPr>
      </w:pPr>
      <w:r>
        <w:rPr>
          <w:rFonts w:ascii="宋体" w:hAnsi="宋体" w:eastAsia="宋体" w:cs="宋体"/>
          <w:spacing w:val="-9"/>
          <w:sz w:val="24"/>
          <w:szCs w:val="24"/>
        </w:rPr>
        <w:t>中粮生化能源（榆树） 公司、灿盛生化中间体（长春）</w:t>
      </w:r>
      <w:r>
        <w:rPr>
          <w:rFonts w:ascii="宋体" w:hAnsi="宋体" w:eastAsia="宋体" w:cs="宋体"/>
          <w:spacing w:val="-28"/>
          <w:sz w:val="24"/>
          <w:szCs w:val="24"/>
        </w:rPr>
        <w:t xml:space="preserve"> </w:t>
      </w:r>
      <w:r>
        <w:rPr>
          <w:rFonts w:ascii="宋体" w:hAnsi="宋体" w:eastAsia="宋体" w:cs="宋体"/>
          <w:spacing w:val="-9"/>
          <w:sz w:val="24"/>
          <w:szCs w:val="24"/>
        </w:rPr>
        <w:t>有限公司、吉</w:t>
      </w:r>
      <w:r>
        <w:rPr>
          <w:rFonts w:ascii="宋体" w:hAnsi="宋体" w:eastAsia="宋体" w:cs="宋体"/>
          <w:spacing w:val="-10"/>
          <w:sz w:val="24"/>
          <w:szCs w:val="24"/>
        </w:rPr>
        <w:t>林正大食品有</w:t>
      </w:r>
      <w:r>
        <w:rPr>
          <w:rFonts w:ascii="宋体" w:hAnsi="宋体" w:eastAsia="宋体" w:cs="宋体"/>
          <w:sz w:val="24"/>
          <w:szCs w:val="24"/>
        </w:rPr>
        <w:t xml:space="preserve">  </w:t>
      </w:r>
      <w:r>
        <w:rPr>
          <w:rFonts w:ascii="宋体" w:hAnsi="宋体" w:eastAsia="宋体" w:cs="宋体"/>
          <w:spacing w:val="-5"/>
          <w:sz w:val="24"/>
          <w:szCs w:val="24"/>
        </w:rPr>
        <w:t>限公司、吉林生物能源（榆树）</w:t>
      </w:r>
      <w:r>
        <w:rPr>
          <w:rFonts w:ascii="宋体" w:hAnsi="宋体" w:eastAsia="宋体" w:cs="宋体"/>
          <w:spacing w:val="-36"/>
          <w:sz w:val="24"/>
          <w:szCs w:val="24"/>
        </w:rPr>
        <w:t xml:space="preserve"> </w:t>
      </w:r>
      <w:r>
        <w:rPr>
          <w:rFonts w:ascii="宋体" w:hAnsi="宋体" w:eastAsia="宋体" w:cs="宋体"/>
          <w:spacing w:val="-5"/>
          <w:sz w:val="24"/>
          <w:szCs w:val="24"/>
        </w:rPr>
        <w:t>有限公司、吉林省榆树钱酒业有限公司五家重点监控用</w:t>
      </w:r>
      <w:r>
        <w:rPr>
          <w:rFonts w:ascii="宋体" w:hAnsi="宋体" w:eastAsia="宋体" w:cs="宋体"/>
          <w:sz w:val="24"/>
          <w:szCs w:val="24"/>
        </w:rPr>
        <w:t xml:space="preserve">  </w:t>
      </w:r>
      <w:r>
        <w:rPr>
          <w:rFonts w:ascii="宋体" w:hAnsi="宋体" w:eastAsia="宋体" w:cs="宋体"/>
          <w:spacing w:val="-7"/>
          <w:sz w:val="24"/>
          <w:szCs w:val="24"/>
        </w:rPr>
        <w:t>水企业通过了节水型企业验收， 节水型企业建成率达到</w:t>
      </w:r>
      <w:r>
        <w:rPr>
          <w:rFonts w:ascii="宋体" w:hAnsi="宋体" w:eastAsia="宋体" w:cs="宋体"/>
          <w:spacing w:val="-48"/>
          <w:sz w:val="24"/>
          <w:szCs w:val="24"/>
        </w:rPr>
        <w:t xml:space="preserve"> </w:t>
      </w:r>
      <w:r>
        <w:rPr>
          <w:rFonts w:ascii="宋体" w:hAnsi="宋体" w:eastAsia="宋体" w:cs="宋体"/>
          <w:spacing w:val="-8"/>
          <w:sz w:val="24"/>
          <w:szCs w:val="24"/>
        </w:rPr>
        <w:t>62.5%。灿盛生化中间体（长春）</w:t>
      </w:r>
    </w:p>
    <w:p>
      <w:pPr>
        <w:spacing w:before="1" w:line="219" w:lineRule="auto"/>
        <w:ind w:left="5"/>
        <w:rPr>
          <w:rFonts w:ascii="宋体" w:hAnsi="宋体" w:eastAsia="宋体" w:cs="宋体"/>
          <w:sz w:val="24"/>
          <w:szCs w:val="24"/>
        </w:rPr>
      </w:pPr>
      <w:r>
        <w:rPr>
          <w:rFonts w:ascii="宋体" w:hAnsi="宋体" w:eastAsia="宋体" w:cs="宋体"/>
          <w:spacing w:val="-1"/>
          <w:sz w:val="24"/>
          <w:szCs w:val="24"/>
        </w:rPr>
        <w:t>有限公司和吉林生物能源（榆树）有限公司两家企业通过了省级节水</w:t>
      </w:r>
      <w:r>
        <w:rPr>
          <w:rFonts w:ascii="宋体" w:hAnsi="宋体" w:eastAsia="宋体" w:cs="宋体"/>
          <w:spacing w:val="-2"/>
          <w:sz w:val="24"/>
          <w:szCs w:val="24"/>
        </w:rPr>
        <w:t>型企业验收。</w:t>
      </w:r>
    </w:p>
    <w:p>
      <w:pPr>
        <w:pStyle w:val="2"/>
        <w:spacing w:line="276" w:lineRule="auto"/>
      </w:pPr>
    </w:p>
    <w:p>
      <w:pPr>
        <w:pStyle w:val="2"/>
        <w:spacing w:line="277" w:lineRule="auto"/>
      </w:pPr>
    </w:p>
    <w:p>
      <w:pPr>
        <w:spacing w:before="102" w:line="224" w:lineRule="auto"/>
        <w:rPr>
          <w:rFonts w:ascii="黑体" w:hAnsi="黑体" w:eastAsia="黑体" w:cs="黑体"/>
          <w:sz w:val="31"/>
          <w:szCs w:val="31"/>
        </w:rPr>
      </w:pPr>
      <w:bookmarkStart w:id="31" w:name="bookmark32"/>
      <w:bookmarkEnd w:id="31"/>
      <w:r>
        <w:rPr>
          <w:rFonts w:ascii="黑体" w:hAnsi="黑体" w:eastAsia="黑体" w:cs="黑体"/>
          <w:spacing w:val="7"/>
          <w:sz w:val="31"/>
          <w:szCs w:val="31"/>
        </w:rPr>
        <w:t>5.3 城镇生活节水工程</w:t>
      </w:r>
    </w:p>
    <w:p>
      <w:pPr>
        <w:pStyle w:val="2"/>
        <w:spacing w:line="412" w:lineRule="auto"/>
      </w:pPr>
    </w:p>
    <w:p>
      <w:pPr>
        <w:spacing w:before="78" w:line="359" w:lineRule="auto"/>
        <w:ind w:left="5" w:right="107" w:firstLine="479"/>
        <w:jc w:val="both"/>
        <w:rPr>
          <w:rFonts w:ascii="宋体" w:hAnsi="宋体" w:eastAsia="宋体" w:cs="宋体"/>
          <w:sz w:val="24"/>
          <w:szCs w:val="24"/>
        </w:rPr>
      </w:pPr>
      <w:r>
        <w:rPr>
          <w:rFonts w:ascii="宋体" w:hAnsi="宋体" w:eastAsia="宋体" w:cs="宋体"/>
          <w:spacing w:val="4"/>
          <w:sz w:val="24"/>
          <w:szCs w:val="24"/>
        </w:rPr>
        <w:t>城镇生活节水工程包括节水器具推广普及、供水管网更新</w:t>
      </w:r>
      <w:r>
        <w:rPr>
          <w:rFonts w:ascii="宋体" w:hAnsi="宋体" w:eastAsia="宋体" w:cs="宋体"/>
          <w:spacing w:val="3"/>
          <w:sz w:val="24"/>
          <w:szCs w:val="24"/>
        </w:rPr>
        <w:t>改造和计量设施安装更</w:t>
      </w:r>
      <w:r>
        <w:rPr>
          <w:rFonts w:ascii="宋体" w:hAnsi="宋体" w:eastAsia="宋体" w:cs="宋体"/>
          <w:sz w:val="24"/>
          <w:szCs w:val="24"/>
        </w:rPr>
        <w:t xml:space="preserve"> </w:t>
      </w:r>
      <w:r>
        <w:rPr>
          <w:rFonts w:ascii="宋体" w:hAnsi="宋体" w:eastAsia="宋体" w:cs="宋体"/>
          <w:spacing w:val="-3"/>
          <w:sz w:val="24"/>
          <w:szCs w:val="24"/>
        </w:rPr>
        <w:t>新、供输水设备升级改造等。“十四五”期间无老旧居民小区需要进行用水计量、节水</w:t>
      </w:r>
    </w:p>
    <w:p>
      <w:pPr>
        <w:spacing w:before="1" w:line="219" w:lineRule="auto"/>
        <w:ind w:left="11"/>
        <w:rPr>
          <w:rFonts w:ascii="宋体" w:hAnsi="宋体" w:eastAsia="宋体" w:cs="宋体"/>
          <w:sz w:val="24"/>
          <w:szCs w:val="24"/>
        </w:rPr>
      </w:pPr>
      <w:r>
        <w:rPr>
          <w:rFonts w:ascii="宋体" w:hAnsi="宋体" w:eastAsia="宋体" w:cs="宋体"/>
          <w:spacing w:val="-6"/>
          <w:sz w:val="24"/>
          <w:szCs w:val="24"/>
        </w:rPr>
        <w:t>型器具改造提升。</w:t>
      </w:r>
    </w:p>
    <w:p>
      <w:pPr>
        <w:pStyle w:val="2"/>
        <w:spacing w:line="256" w:lineRule="auto"/>
      </w:pPr>
    </w:p>
    <w:p>
      <w:pPr>
        <w:pStyle w:val="2"/>
        <w:spacing w:line="256"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5.3.1</w:t>
      </w:r>
      <w:r>
        <w:rPr>
          <w:rFonts w:ascii="黑体" w:hAnsi="黑体" w:eastAsia="黑体" w:cs="黑体"/>
          <w:spacing w:val="-50"/>
          <w:sz w:val="30"/>
          <w:szCs w:val="30"/>
        </w:rPr>
        <w:t xml:space="preserve"> </w:t>
      </w:r>
      <w:r>
        <w:rPr>
          <w:rFonts w:ascii="黑体" w:hAnsi="黑体" w:eastAsia="黑体" w:cs="黑体"/>
          <w:spacing w:val="-2"/>
          <w:sz w:val="30"/>
          <w:szCs w:val="30"/>
        </w:rPr>
        <w:t>城镇生活节水器具安装</w:t>
      </w:r>
    </w:p>
    <w:p>
      <w:pPr>
        <w:pStyle w:val="2"/>
        <w:spacing w:line="367" w:lineRule="auto"/>
      </w:pPr>
    </w:p>
    <w:p>
      <w:pPr>
        <w:spacing w:before="79" w:line="359" w:lineRule="auto"/>
        <w:ind w:left="7" w:right="106" w:firstLine="477"/>
        <w:jc w:val="both"/>
        <w:rPr>
          <w:rFonts w:ascii="宋体" w:hAnsi="宋体" w:eastAsia="宋体" w:cs="宋体"/>
          <w:sz w:val="24"/>
          <w:szCs w:val="24"/>
        </w:rPr>
      </w:pPr>
      <w:r>
        <w:rPr>
          <w:rFonts w:ascii="宋体" w:hAnsi="宋体" w:eastAsia="宋体" w:cs="宋体"/>
          <w:spacing w:val="-1"/>
          <w:sz w:val="24"/>
          <w:szCs w:val="24"/>
        </w:rPr>
        <w:t>榆树市目前节水型生活用水器具的普及率为</w:t>
      </w:r>
      <w:r>
        <w:rPr>
          <w:rFonts w:ascii="宋体" w:hAnsi="宋体" w:eastAsia="宋体" w:cs="宋体"/>
          <w:spacing w:val="-49"/>
          <w:sz w:val="24"/>
          <w:szCs w:val="24"/>
        </w:rPr>
        <w:t xml:space="preserve"> </w:t>
      </w:r>
      <w:r>
        <w:rPr>
          <w:rFonts w:ascii="宋体" w:hAnsi="宋体" w:eastAsia="宋体" w:cs="宋体"/>
          <w:spacing w:val="-2"/>
          <w:sz w:val="24"/>
          <w:szCs w:val="24"/>
        </w:rPr>
        <w:t>91%，规划期内将重点普及使用新型节</w:t>
      </w:r>
      <w:r>
        <w:rPr>
          <w:rFonts w:ascii="宋体" w:hAnsi="宋体" w:eastAsia="宋体" w:cs="宋体"/>
          <w:sz w:val="24"/>
          <w:szCs w:val="24"/>
        </w:rPr>
        <w:t xml:space="preserve"> </w:t>
      </w:r>
      <w:r>
        <w:rPr>
          <w:rFonts w:ascii="宋体" w:hAnsi="宋体" w:eastAsia="宋体" w:cs="宋体"/>
          <w:spacing w:val="-6"/>
          <w:sz w:val="24"/>
          <w:szCs w:val="24"/>
        </w:rPr>
        <w:t>水型生活用水器具。</w:t>
      </w:r>
      <w:r>
        <w:rPr>
          <w:rFonts w:ascii="宋体" w:hAnsi="宋体" w:eastAsia="宋体" w:cs="宋体"/>
          <w:spacing w:val="47"/>
          <w:sz w:val="24"/>
          <w:szCs w:val="24"/>
        </w:rPr>
        <w:t xml:space="preserve"> </w:t>
      </w:r>
      <w:r>
        <w:rPr>
          <w:rFonts w:ascii="宋体" w:hAnsi="宋体" w:eastAsia="宋体" w:cs="宋体"/>
          <w:spacing w:val="-6"/>
          <w:sz w:val="24"/>
          <w:szCs w:val="24"/>
        </w:rPr>
        <w:t>2025 年新型节水型生活用水器具普及率为 95%，2030 年新</w:t>
      </w:r>
      <w:r>
        <w:rPr>
          <w:rFonts w:ascii="宋体" w:hAnsi="宋体" w:eastAsia="宋体" w:cs="宋体"/>
          <w:spacing w:val="-7"/>
          <w:sz w:val="24"/>
          <w:szCs w:val="24"/>
        </w:rPr>
        <w:t>型节水</w:t>
      </w:r>
    </w:p>
    <w:p>
      <w:pPr>
        <w:spacing w:line="219" w:lineRule="auto"/>
        <w:ind w:left="11"/>
        <w:rPr>
          <w:rFonts w:ascii="宋体" w:hAnsi="宋体" w:eastAsia="宋体" w:cs="宋体"/>
          <w:sz w:val="24"/>
          <w:szCs w:val="24"/>
        </w:rPr>
      </w:pPr>
      <w:r>
        <w:rPr>
          <w:rFonts w:ascii="宋体" w:hAnsi="宋体" w:eastAsia="宋体" w:cs="宋体"/>
          <w:spacing w:val="-2"/>
          <w:sz w:val="24"/>
          <w:szCs w:val="24"/>
        </w:rPr>
        <w:t>型生活用水器具普及率达到</w:t>
      </w:r>
      <w:r>
        <w:rPr>
          <w:rFonts w:ascii="宋体" w:hAnsi="宋体" w:eastAsia="宋体" w:cs="宋体"/>
          <w:spacing w:val="-46"/>
          <w:sz w:val="24"/>
          <w:szCs w:val="24"/>
        </w:rPr>
        <w:t xml:space="preserve"> </w:t>
      </w:r>
      <w:r>
        <w:rPr>
          <w:rFonts w:ascii="宋体" w:hAnsi="宋体" w:eastAsia="宋体" w:cs="宋体"/>
          <w:spacing w:val="-2"/>
          <w:sz w:val="24"/>
          <w:szCs w:val="24"/>
        </w:rPr>
        <w:t>98%。</w:t>
      </w:r>
    </w:p>
    <w:p>
      <w:pPr>
        <w:spacing w:line="219" w:lineRule="auto"/>
        <w:rPr>
          <w:rFonts w:ascii="宋体" w:hAnsi="宋体" w:eastAsia="宋体" w:cs="宋体"/>
          <w:sz w:val="24"/>
          <w:szCs w:val="24"/>
        </w:rPr>
        <w:sectPr>
          <w:footerReference r:id="rId71" w:type="default"/>
          <w:pgSz w:w="11907" w:h="16839"/>
          <w:pgMar w:top="1431" w:right="1331" w:bottom="1208" w:left="1445" w:header="0" w:footer="987" w:gutter="0"/>
          <w:cols w:space="720" w:num="1"/>
        </w:sectPr>
      </w:pPr>
    </w:p>
    <w:p>
      <w:pPr>
        <w:pStyle w:val="2"/>
      </w:pPr>
    </w:p>
    <w:p>
      <w:pPr>
        <w:pStyle w:val="2"/>
        <w:spacing w:line="241" w:lineRule="auto"/>
      </w:pPr>
    </w:p>
    <w:p>
      <w:pPr>
        <w:spacing w:before="97" w:line="219" w:lineRule="auto"/>
        <w:ind w:left="117"/>
        <w:rPr>
          <w:rFonts w:ascii="黑体" w:hAnsi="黑体" w:eastAsia="黑体" w:cs="黑体"/>
          <w:sz w:val="30"/>
          <w:szCs w:val="30"/>
        </w:rPr>
      </w:pPr>
      <w:r>
        <w:rPr>
          <w:rFonts w:ascii="黑体" w:hAnsi="黑体" w:eastAsia="黑体" w:cs="黑体"/>
          <w:spacing w:val="-2"/>
          <w:sz w:val="30"/>
          <w:szCs w:val="30"/>
        </w:rPr>
        <w:t>5.3.2</w:t>
      </w:r>
      <w:r>
        <w:rPr>
          <w:rFonts w:ascii="黑体" w:hAnsi="黑体" w:eastAsia="黑体" w:cs="黑体"/>
          <w:spacing w:val="-54"/>
          <w:sz w:val="30"/>
          <w:szCs w:val="30"/>
        </w:rPr>
        <w:t xml:space="preserve"> </w:t>
      </w:r>
      <w:r>
        <w:rPr>
          <w:rFonts w:ascii="黑体" w:hAnsi="黑体" w:eastAsia="黑体" w:cs="黑体"/>
          <w:spacing w:val="-2"/>
          <w:sz w:val="30"/>
          <w:szCs w:val="30"/>
        </w:rPr>
        <w:t>城市供水管网改造</w:t>
      </w:r>
    </w:p>
    <w:p>
      <w:pPr>
        <w:pStyle w:val="2"/>
        <w:spacing w:line="415" w:lineRule="auto"/>
      </w:pPr>
    </w:p>
    <w:p>
      <w:pPr>
        <w:spacing w:before="78" w:line="318" w:lineRule="auto"/>
        <w:ind w:left="140" w:right="115" w:firstLine="444"/>
        <w:jc w:val="both"/>
        <w:rPr>
          <w:rFonts w:ascii="宋体" w:hAnsi="宋体" w:eastAsia="宋体" w:cs="宋体"/>
          <w:sz w:val="24"/>
          <w:szCs w:val="24"/>
        </w:rPr>
      </w:pPr>
      <w:r>
        <w:rPr>
          <w:rFonts w:ascii="宋体" w:hAnsi="宋体" w:eastAsia="宋体" w:cs="宋体"/>
          <w:spacing w:val="-6"/>
          <w:sz w:val="24"/>
          <w:szCs w:val="24"/>
        </w:rPr>
        <w:t>“十四五”期间榆树市城市供水管网改造涉及五棵树滨江净水厂项目， 新建供水管</w:t>
      </w:r>
      <w:r>
        <w:rPr>
          <w:rFonts w:ascii="宋体" w:hAnsi="宋体" w:eastAsia="宋体" w:cs="宋体"/>
          <w:spacing w:val="12"/>
          <w:sz w:val="24"/>
          <w:szCs w:val="24"/>
        </w:rPr>
        <w:t xml:space="preserve"> </w:t>
      </w:r>
      <w:r>
        <w:rPr>
          <w:rFonts w:ascii="宋体" w:hAnsi="宋体" w:eastAsia="宋体" w:cs="宋体"/>
          <w:spacing w:val="-6"/>
          <w:sz w:val="24"/>
          <w:szCs w:val="24"/>
        </w:rPr>
        <w:t>网工程</w:t>
      </w:r>
      <w:r>
        <w:rPr>
          <w:rFonts w:ascii="宋体" w:hAnsi="宋体" w:eastAsia="宋体" w:cs="宋体"/>
          <w:spacing w:val="-46"/>
          <w:sz w:val="24"/>
          <w:szCs w:val="24"/>
        </w:rPr>
        <w:t xml:space="preserve"> </w:t>
      </w:r>
      <w:r>
        <w:rPr>
          <w:rFonts w:ascii="宋体" w:hAnsi="宋体" w:eastAsia="宋体" w:cs="宋体"/>
          <w:spacing w:val="-6"/>
          <w:sz w:val="24"/>
          <w:szCs w:val="24"/>
        </w:rPr>
        <w:t>37</w:t>
      </w:r>
      <w:r>
        <w:rPr>
          <w:rFonts w:ascii="宋体" w:hAnsi="宋体" w:eastAsia="宋体" w:cs="宋体"/>
          <w:spacing w:val="-43"/>
          <w:sz w:val="24"/>
          <w:szCs w:val="24"/>
        </w:rPr>
        <w:t xml:space="preserve"> </w:t>
      </w:r>
      <w:r>
        <w:rPr>
          <w:rFonts w:ascii="宋体" w:hAnsi="宋体" w:eastAsia="宋体" w:cs="宋体"/>
          <w:spacing w:val="-6"/>
          <w:sz w:val="24"/>
          <w:szCs w:val="24"/>
        </w:rPr>
        <w:t>公里， 投资</w:t>
      </w:r>
      <w:r>
        <w:rPr>
          <w:rFonts w:ascii="宋体" w:hAnsi="宋体" w:eastAsia="宋体" w:cs="宋体"/>
          <w:spacing w:val="-49"/>
          <w:sz w:val="24"/>
          <w:szCs w:val="24"/>
        </w:rPr>
        <w:t xml:space="preserve"> </w:t>
      </w:r>
      <w:r>
        <w:rPr>
          <w:rFonts w:ascii="宋体" w:hAnsi="宋体" w:eastAsia="宋体" w:cs="宋体"/>
          <w:spacing w:val="-6"/>
          <w:sz w:val="24"/>
          <w:szCs w:val="24"/>
        </w:rPr>
        <w:t>9500</w:t>
      </w:r>
      <w:r>
        <w:rPr>
          <w:rFonts w:ascii="宋体" w:hAnsi="宋体" w:eastAsia="宋体" w:cs="宋体"/>
          <w:spacing w:val="-45"/>
          <w:sz w:val="24"/>
          <w:szCs w:val="24"/>
        </w:rPr>
        <w:t xml:space="preserve"> </w:t>
      </w:r>
      <w:r>
        <w:rPr>
          <w:rFonts w:ascii="宋体" w:hAnsi="宋体" w:eastAsia="宋体" w:cs="宋体"/>
          <w:spacing w:val="-6"/>
          <w:sz w:val="24"/>
          <w:szCs w:val="24"/>
        </w:rPr>
        <w:t>万元。规划榆树市</w:t>
      </w:r>
      <w:r>
        <w:rPr>
          <w:rFonts w:ascii="宋体" w:hAnsi="宋体" w:eastAsia="宋体" w:cs="宋体"/>
          <w:spacing w:val="-47"/>
          <w:sz w:val="24"/>
          <w:szCs w:val="24"/>
        </w:rPr>
        <w:t xml:space="preserve"> </w:t>
      </w:r>
      <w:r>
        <w:rPr>
          <w:rFonts w:ascii="宋体" w:hAnsi="宋体" w:eastAsia="宋体" w:cs="宋体"/>
          <w:spacing w:val="-6"/>
          <w:sz w:val="24"/>
          <w:szCs w:val="24"/>
        </w:rPr>
        <w:t>2025</w:t>
      </w:r>
      <w:r>
        <w:rPr>
          <w:rFonts w:ascii="宋体" w:hAnsi="宋体" w:eastAsia="宋体" w:cs="宋体"/>
          <w:spacing w:val="-50"/>
          <w:sz w:val="24"/>
          <w:szCs w:val="24"/>
        </w:rPr>
        <w:t xml:space="preserve"> </w:t>
      </w:r>
      <w:r>
        <w:rPr>
          <w:rFonts w:ascii="宋体" w:hAnsi="宋体" w:eastAsia="宋体" w:cs="宋体"/>
          <w:spacing w:val="-6"/>
          <w:sz w:val="24"/>
          <w:szCs w:val="24"/>
        </w:rPr>
        <w:t>年供水管网漏损率降低到</w:t>
      </w:r>
      <w:r>
        <w:rPr>
          <w:rFonts w:ascii="宋体" w:hAnsi="宋体" w:eastAsia="宋体" w:cs="宋体"/>
          <w:spacing w:val="-49"/>
          <w:sz w:val="24"/>
          <w:szCs w:val="24"/>
        </w:rPr>
        <w:t xml:space="preserve"> </w:t>
      </w:r>
      <w:r>
        <w:rPr>
          <w:rFonts w:ascii="宋体" w:hAnsi="宋体" w:eastAsia="宋体" w:cs="宋体"/>
          <w:spacing w:val="-6"/>
          <w:sz w:val="24"/>
          <w:szCs w:val="24"/>
        </w:rPr>
        <w:t>9%</w:t>
      </w:r>
      <w:r>
        <w:rPr>
          <w:rFonts w:ascii="宋体" w:hAnsi="宋体" w:eastAsia="宋体" w:cs="宋体"/>
          <w:spacing w:val="-7"/>
          <w:sz w:val="24"/>
          <w:szCs w:val="24"/>
        </w:rPr>
        <w:t>，2030</w:t>
      </w:r>
    </w:p>
    <w:p>
      <w:pPr>
        <w:spacing w:before="1" w:line="218" w:lineRule="auto"/>
        <w:ind w:left="123"/>
        <w:rPr>
          <w:rFonts w:ascii="宋体" w:hAnsi="宋体" w:eastAsia="宋体" w:cs="宋体"/>
          <w:sz w:val="24"/>
          <w:szCs w:val="24"/>
        </w:rPr>
      </w:pPr>
      <w:r>
        <w:rPr>
          <w:rFonts w:ascii="宋体" w:hAnsi="宋体" w:eastAsia="宋体" w:cs="宋体"/>
          <w:spacing w:val="-2"/>
          <w:sz w:val="24"/>
          <w:szCs w:val="24"/>
        </w:rPr>
        <w:t>年供水管网漏损率降低到</w:t>
      </w:r>
      <w:r>
        <w:rPr>
          <w:rFonts w:ascii="宋体" w:hAnsi="宋体" w:eastAsia="宋体" w:cs="宋体"/>
          <w:spacing w:val="-43"/>
          <w:sz w:val="24"/>
          <w:szCs w:val="24"/>
        </w:rPr>
        <w:t xml:space="preserve"> </w:t>
      </w:r>
      <w:r>
        <w:rPr>
          <w:rFonts w:ascii="宋体" w:hAnsi="宋体" w:eastAsia="宋体" w:cs="宋体"/>
          <w:spacing w:val="-2"/>
          <w:sz w:val="24"/>
          <w:szCs w:val="24"/>
        </w:rPr>
        <w:t>8%。</w:t>
      </w:r>
    </w:p>
    <w:p>
      <w:pPr>
        <w:pStyle w:val="2"/>
        <w:spacing w:line="450" w:lineRule="auto"/>
      </w:pPr>
    </w:p>
    <w:p>
      <w:pPr>
        <w:spacing w:before="101" w:line="224" w:lineRule="auto"/>
        <w:ind w:left="117"/>
        <w:rPr>
          <w:rFonts w:ascii="黑体" w:hAnsi="黑体" w:eastAsia="黑体" w:cs="黑体"/>
          <w:sz w:val="31"/>
          <w:szCs w:val="31"/>
        </w:rPr>
      </w:pPr>
      <w:bookmarkStart w:id="32" w:name="bookmark33"/>
      <w:bookmarkEnd w:id="32"/>
      <w:r>
        <w:rPr>
          <w:rFonts w:ascii="黑体" w:hAnsi="黑体" w:eastAsia="黑体" w:cs="黑体"/>
          <w:spacing w:val="7"/>
          <w:sz w:val="31"/>
          <w:szCs w:val="31"/>
        </w:rPr>
        <w:t>5.4 非常规水源利用工程</w:t>
      </w:r>
    </w:p>
    <w:p>
      <w:pPr>
        <w:pStyle w:val="2"/>
        <w:spacing w:line="283" w:lineRule="auto"/>
      </w:pPr>
    </w:p>
    <w:p>
      <w:pPr>
        <w:pStyle w:val="2"/>
        <w:spacing w:line="284" w:lineRule="auto"/>
      </w:pPr>
    </w:p>
    <w:p>
      <w:pPr>
        <w:spacing w:before="98" w:line="219" w:lineRule="auto"/>
        <w:ind w:left="117"/>
        <w:rPr>
          <w:rFonts w:ascii="黑体" w:hAnsi="黑体" w:eastAsia="黑体" w:cs="黑体"/>
          <w:sz w:val="30"/>
          <w:szCs w:val="30"/>
        </w:rPr>
      </w:pPr>
      <w:r>
        <w:rPr>
          <w:rFonts w:ascii="黑体" w:hAnsi="黑体" w:eastAsia="黑体" w:cs="黑体"/>
          <w:spacing w:val="-1"/>
          <w:sz w:val="30"/>
          <w:szCs w:val="30"/>
        </w:rPr>
        <w:t>5.4.1 再生水利用适用性评价</w:t>
      </w:r>
    </w:p>
    <w:p>
      <w:pPr>
        <w:pStyle w:val="2"/>
        <w:spacing w:line="366" w:lineRule="auto"/>
      </w:pPr>
    </w:p>
    <w:p>
      <w:pPr>
        <w:spacing w:before="78" w:line="359" w:lineRule="auto"/>
        <w:ind w:left="123" w:right="12" w:firstLine="479"/>
        <w:jc w:val="both"/>
        <w:rPr>
          <w:rFonts w:ascii="宋体" w:hAnsi="宋体" w:eastAsia="宋体" w:cs="宋体"/>
          <w:sz w:val="24"/>
          <w:szCs w:val="24"/>
        </w:rPr>
      </w:pPr>
      <w:r>
        <w:rPr>
          <w:rFonts w:ascii="宋体" w:hAnsi="宋体" w:eastAsia="宋体" w:cs="宋体"/>
          <w:spacing w:val="-8"/>
          <w:sz w:val="24"/>
          <w:szCs w:val="24"/>
        </w:rPr>
        <w:t>榆树市将非常规水源纳入水资源统一配置，</w:t>
      </w:r>
      <w:r>
        <w:rPr>
          <w:rFonts w:ascii="宋体" w:hAnsi="宋体" w:eastAsia="宋体" w:cs="宋体"/>
          <w:spacing w:val="-65"/>
          <w:sz w:val="24"/>
          <w:szCs w:val="24"/>
        </w:rPr>
        <w:t xml:space="preserve"> </w:t>
      </w:r>
      <w:r>
        <w:rPr>
          <w:rFonts w:ascii="宋体" w:hAnsi="宋体" w:eastAsia="宋体" w:cs="宋体"/>
          <w:spacing w:val="-8"/>
          <w:sz w:val="24"/>
          <w:szCs w:val="24"/>
        </w:rPr>
        <w:t>编制完成了《榆树市非常规水（再生</w:t>
      </w:r>
      <w:r>
        <w:rPr>
          <w:rFonts w:ascii="宋体" w:hAnsi="宋体" w:eastAsia="宋体" w:cs="宋体"/>
          <w:spacing w:val="-9"/>
          <w:sz w:val="24"/>
          <w:szCs w:val="24"/>
        </w:rPr>
        <w:t>水）</w:t>
      </w:r>
      <w:r>
        <w:rPr>
          <w:rFonts w:ascii="宋体" w:hAnsi="宋体" w:eastAsia="宋体" w:cs="宋体"/>
          <w:sz w:val="24"/>
          <w:szCs w:val="24"/>
        </w:rPr>
        <w:t xml:space="preserve"> </w:t>
      </w:r>
      <w:r>
        <w:rPr>
          <w:rFonts w:ascii="宋体" w:hAnsi="宋体" w:eastAsia="宋体" w:cs="宋体"/>
          <w:spacing w:val="-3"/>
          <w:sz w:val="24"/>
          <w:szCs w:val="24"/>
        </w:rPr>
        <w:t>利用规划》。根据榆树市城区及五棵树镇的实际情况对城区再生水利用方向的适用性进</w:t>
      </w:r>
      <w:r>
        <w:rPr>
          <w:rFonts w:ascii="宋体" w:hAnsi="宋体" w:eastAsia="宋体" w:cs="宋体"/>
          <w:spacing w:val="5"/>
          <w:sz w:val="24"/>
          <w:szCs w:val="24"/>
        </w:rPr>
        <w:t xml:space="preserve">  </w:t>
      </w:r>
      <w:r>
        <w:rPr>
          <w:rFonts w:ascii="宋体" w:hAnsi="宋体" w:eastAsia="宋体" w:cs="宋体"/>
          <w:spacing w:val="-6"/>
          <w:sz w:val="24"/>
          <w:szCs w:val="24"/>
        </w:rPr>
        <w:t>行初步评估。根据适用性评估结论， 规划时限内城区再生水利用方向主要包括城市杂用</w:t>
      </w:r>
    </w:p>
    <w:p>
      <w:pPr>
        <w:spacing w:line="219" w:lineRule="auto"/>
        <w:ind w:left="125"/>
        <w:rPr>
          <w:rFonts w:ascii="宋体" w:hAnsi="宋体" w:eastAsia="宋体" w:cs="宋体"/>
          <w:sz w:val="24"/>
          <w:szCs w:val="24"/>
        </w:rPr>
      </w:pPr>
      <w:r>
        <w:rPr>
          <w:rFonts w:ascii="宋体" w:hAnsi="宋体" w:eastAsia="宋体" w:cs="宋体"/>
          <w:spacing w:val="-1"/>
          <w:sz w:val="24"/>
          <w:szCs w:val="24"/>
        </w:rPr>
        <w:t>水、生态环境用水、工业用水和绿地灌溉用水等四个方面，详见表</w:t>
      </w:r>
      <w:r>
        <w:rPr>
          <w:rFonts w:ascii="宋体" w:hAnsi="宋体" w:eastAsia="宋体" w:cs="宋体"/>
          <w:spacing w:val="-37"/>
          <w:sz w:val="24"/>
          <w:szCs w:val="24"/>
        </w:rPr>
        <w:t xml:space="preserve"> </w:t>
      </w:r>
      <w:r>
        <w:rPr>
          <w:rFonts w:ascii="宋体" w:hAnsi="宋体" w:eastAsia="宋体" w:cs="宋体"/>
          <w:spacing w:val="-1"/>
          <w:sz w:val="24"/>
          <w:szCs w:val="24"/>
        </w:rPr>
        <w:t>5.4-1。</w:t>
      </w:r>
    </w:p>
    <w:p>
      <w:pPr>
        <w:spacing w:before="180" w:line="212" w:lineRule="auto"/>
        <w:ind w:left="125"/>
        <w:rPr>
          <w:rFonts w:ascii="黑体" w:hAnsi="黑体" w:eastAsia="黑体" w:cs="黑体"/>
          <w:sz w:val="24"/>
          <w:szCs w:val="24"/>
        </w:rPr>
      </w:pPr>
      <w:r>
        <w:rPr>
          <w:rFonts w:ascii="黑体" w:hAnsi="黑体" w:eastAsia="黑体" w:cs="黑体"/>
          <w:sz w:val="24"/>
          <w:szCs w:val="24"/>
        </w:rPr>
        <w:t>表</w:t>
      </w:r>
      <w:r>
        <w:rPr>
          <w:rFonts w:ascii="黑体" w:hAnsi="黑体" w:eastAsia="黑体" w:cs="黑体"/>
          <w:spacing w:val="-56"/>
          <w:sz w:val="24"/>
          <w:szCs w:val="24"/>
        </w:rPr>
        <w:t xml:space="preserve"> </w:t>
      </w:r>
      <w:r>
        <w:rPr>
          <w:rFonts w:ascii="黑体" w:hAnsi="黑体" w:eastAsia="黑体" w:cs="黑体"/>
          <w:sz w:val="24"/>
          <w:szCs w:val="24"/>
        </w:rPr>
        <w:t>5.4-1           榆树市</w:t>
      </w:r>
      <w:r>
        <w:rPr>
          <w:rFonts w:ascii="黑体" w:hAnsi="黑体" w:eastAsia="黑体" w:cs="黑体"/>
          <w:spacing w:val="-1"/>
          <w:sz w:val="24"/>
          <w:szCs w:val="24"/>
        </w:rPr>
        <w:t>城区及五棵树镇再生水利用适宜性评估表</w:t>
      </w:r>
    </w:p>
    <w:tbl>
      <w:tblPr>
        <w:tblStyle w:val="5"/>
        <w:tblW w:w="92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0"/>
        <w:gridCol w:w="1257"/>
        <w:gridCol w:w="2200"/>
        <w:gridCol w:w="3510"/>
        <w:gridCol w:w="813"/>
        <w:gridCol w:w="8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0" w:type="dxa"/>
            <w:vMerge w:val="restart"/>
            <w:tcBorders>
              <w:top w:val="single" w:color="000000" w:sz="4" w:space="0"/>
              <w:bottom w:val="nil"/>
            </w:tcBorders>
            <w:vAlign w:val="top"/>
          </w:tcPr>
          <w:p>
            <w:pPr>
              <w:pStyle w:val="6"/>
              <w:spacing w:before="147" w:line="221" w:lineRule="auto"/>
              <w:ind w:left="121"/>
              <w:rPr>
                <w:sz w:val="18"/>
                <w:szCs w:val="18"/>
              </w:rPr>
            </w:pPr>
            <w:r>
              <w:rPr>
                <w:spacing w:val="-2"/>
                <w:sz w:val="18"/>
                <w:szCs w:val="18"/>
              </w:rPr>
              <w:t>序号</w:t>
            </w:r>
          </w:p>
        </w:tc>
        <w:tc>
          <w:tcPr>
            <w:tcW w:w="1257" w:type="dxa"/>
            <w:vMerge w:val="restart"/>
            <w:tcBorders>
              <w:top w:val="single" w:color="000000" w:sz="4" w:space="0"/>
              <w:bottom w:val="nil"/>
            </w:tcBorders>
            <w:vAlign w:val="top"/>
          </w:tcPr>
          <w:p>
            <w:pPr>
              <w:pStyle w:val="6"/>
              <w:spacing w:before="147" w:line="220" w:lineRule="auto"/>
              <w:ind w:left="448"/>
              <w:rPr>
                <w:sz w:val="18"/>
                <w:szCs w:val="18"/>
              </w:rPr>
            </w:pPr>
            <w:r>
              <w:rPr>
                <w:spacing w:val="-2"/>
                <w:sz w:val="18"/>
                <w:szCs w:val="18"/>
              </w:rPr>
              <w:t>类别</w:t>
            </w:r>
          </w:p>
        </w:tc>
        <w:tc>
          <w:tcPr>
            <w:tcW w:w="2200" w:type="dxa"/>
            <w:vMerge w:val="restart"/>
            <w:tcBorders>
              <w:top w:val="single" w:color="000000" w:sz="4" w:space="0"/>
              <w:bottom w:val="nil"/>
            </w:tcBorders>
            <w:vAlign w:val="top"/>
          </w:tcPr>
          <w:p>
            <w:pPr>
              <w:pStyle w:val="6"/>
              <w:spacing w:before="147" w:line="220" w:lineRule="auto"/>
              <w:ind w:left="563"/>
              <w:rPr>
                <w:sz w:val="18"/>
                <w:szCs w:val="18"/>
              </w:rPr>
            </w:pPr>
            <w:r>
              <w:rPr>
                <w:spacing w:val="-2"/>
                <w:sz w:val="18"/>
                <w:szCs w:val="18"/>
              </w:rPr>
              <w:t>利用方向分类</w:t>
            </w:r>
          </w:p>
        </w:tc>
        <w:tc>
          <w:tcPr>
            <w:tcW w:w="3510" w:type="dxa"/>
            <w:vMerge w:val="restart"/>
            <w:tcBorders>
              <w:top w:val="single" w:color="000000" w:sz="4" w:space="0"/>
              <w:bottom w:val="nil"/>
            </w:tcBorders>
            <w:vAlign w:val="top"/>
          </w:tcPr>
          <w:p>
            <w:pPr>
              <w:pStyle w:val="6"/>
              <w:spacing w:before="147" w:line="221" w:lineRule="auto"/>
              <w:ind w:left="1402"/>
              <w:rPr>
                <w:sz w:val="18"/>
                <w:szCs w:val="18"/>
              </w:rPr>
            </w:pPr>
            <w:r>
              <w:rPr>
                <w:spacing w:val="-2"/>
                <w:sz w:val="18"/>
                <w:szCs w:val="18"/>
              </w:rPr>
              <w:t>具体用途</w:t>
            </w:r>
          </w:p>
        </w:tc>
        <w:tc>
          <w:tcPr>
            <w:tcW w:w="1681" w:type="dxa"/>
            <w:gridSpan w:val="2"/>
            <w:tcBorders>
              <w:top w:val="single" w:color="000000" w:sz="4" w:space="0"/>
            </w:tcBorders>
            <w:vAlign w:val="top"/>
          </w:tcPr>
          <w:p>
            <w:pPr>
              <w:pStyle w:val="6"/>
              <w:spacing w:before="28" w:line="207" w:lineRule="auto"/>
              <w:ind w:left="486"/>
              <w:rPr>
                <w:sz w:val="18"/>
                <w:szCs w:val="18"/>
              </w:rPr>
            </w:pPr>
            <w:r>
              <w:rPr>
                <w:spacing w:val="-2"/>
                <w:sz w:val="18"/>
                <w:szCs w:val="18"/>
              </w:rPr>
              <w:t>是否适宜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600" w:type="dxa"/>
            <w:vMerge w:val="continue"/>
            <w:tcBorders>
              <w:top w:val="nil"/>
            </w:tcBorders>
            <w:vAlign w:val="top"/>
          </w:tcPr>
          <w:p>
            <w:pPr>
              <w:rPr>
                <w:rFonts w:ascii="Arial"/>
                <w:sz w:val="21"/>
              </w:rPr>
            </w:pPr>
          </w:p>
        </w:tc>
        <w:tc>
          <w:tcPr>
            <w:tcW w:w="1257" w:type="dxa"/>
            <w:vMerge w:val="continue"/>
            <w:tcBorders>
              <w:top w:val="nil"/>
            </w:tcBorders>
            <w:vAlign w:val="top"/>
          </w:tcPr>
          <w:p>
            <w:pPr>
              <w:rPr>
                <w:rFonts w:ascii="Arial"/>
                <w:sz w:val="21"/>
              </w:rPr>
            </w:pPr>
          </w:p>
        </w:tc>
        <w:tc>
          <w:tcPr>
            <w:tcW w:w="2200" w:type="dxa"/>
            <w:vMerge w:val="continue"/>
            <w:tcBorders>
              <w:top w:val="nil"/>
            </w:tcBorders>
            <w:vAlign w:val="top"/>
          </w:tcPr>
          <w:p>
            <w:pPr>
              <w:rPr>
                <w:rFonts w:ascii="Arial"/>
                <w:sz w:val="21"/>
              </w:rPr>
            </w:pPr>
          </w:p>
        </w:tc>
        <w:tc>
          <w:tcPr>
            <w:tcW w:w="3510" w:type="dxa"/>
            <w:vMerge w:val="continue"/>
            <w:tcBorders>
              <w:top w:val="nil"/>
            </w:tcBorders>
            <w:vAlign w:val="top"/>
          </w:tcPr>
          <w:p>
            <w:pPr>
              <w:rPr>
                <w:rFonts w:ascii="Arial"/>
                <w:sz w:val="21"/>
              </w:rPr>
            </w:pPr>
          </w:p>
        </w:tc>
        <w:tc>
          <w:tcPr>
            <w:tcW w:w="813" w:type="dxa"/>
            <w:vAlign w:val="top"/>
          </w:tcPr>
          <w:p>
            <w:pPr>
              <w:pStyle w:val="6"/>
              <w:spacing w:before="25" w:line="207" w:lineRule="auto"/>
              <w:ind w:left="233"/>
              <w:rPr>
                <w:sz w:val="18"/>
                <w:szCs w:val="18"/>
              </w:rPr>
            </w:pPr>
            <w:r>
              <w:rPr>
                <w:spacing w:val="-2"/>
                <w:sz w:val="18"/>
                <w:szCs w:val="18"/>
              </w:rPr>
              <w:t>近期</w:t>
            </w:r>
          </w:p>
        </w:tc>
        <w:tc>
          <w:tcPr>
            <w:tcW w:w="868" w:type="dxa"/>
            <w:vAlign w:val="top"/>
          </w:tcPr>
          <w:p>
            <w:pPr>
              <w:pStyle w:val="6"/>
              <w:spacing w:before="25" w:line="207" w:lineRule="auto"/>
              <w:ind w:left="258"/>
              <w:rPr>
                <w:sz w:val="18"/>
                <w:szCs w:val="18"/>
              </w:rPr>
            </w:pPr>
            <w:r>
              <w:rPr>
                <w:spacing w:val="-2"/>
                <w:sz w:val="18"/>
                <w:szCs w:val="18"/>
              </w:rPr>
              <w:t>远期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0" w:type="dxa"/>
            <w:vMerge w:val="restart"/>
            <w:tcBorders>
              <w:bottom w:val="nil"/>
            </w:tcBorders>
            <w:vAlign w:val="top"/>
          </w:tcPr>
          <w:p>
            <w:pPr>
              <w:spacing w:line="298" w:lineRule="auto"/>
              <w:rPr>
                <w:rFonts w:ascii="Arial"/>
                <w:sz w:val="21"/>
              </w:rPr>
            </w:pPr>
          </w:p>
          <w:p>
            <w:pPr>
              <w:spacing w:line="299" w:lineRule="auto"/>
              <w:rPr>
                <w:rFonts w:ascii="Arial"/>
                <w:sz w:val="21"/>
              </w:rPr>
            </w:pPr>
          </w:p>
          <w:p>
            <w:pPr>
              <w:pStyle w:val="6"/>
              <w:spacing w:before="59" w:line="182" w:lineRule="auto"/>
              <w:ind w:left="269"/>
              <w:rPr>
                <w:sz w:val="18"/>
                <w:szCs w:val="18"/>
              </w:rPr>
            </w:pPr>
            <w:r>
              <w:rPr>
                <w:sz w:val="18"/>
                <w:szCs w:val="18"/>
              </w:rPr>
              <w:t>1</w:t>
            </w:r>
          </w:p>
        </w:tc>
        <w:tc>
          <w:tcPr>
            <w:tcW w:w="1257" w:type="dxa"/>
            <w:vMerge w:val="restart"/>
            <w:tcBorders>
              <w:bottom w:val="nil"/>
            </w:tcBorders>
            <w:vAlign w:val="top"/>
          </w:tcPr>
          <w:p>
            <w:pPr>
              <w:spacing w:line="451" w:lineRule="auto"/>
              <w:rPr>
                <w:rFonts w:ascii="Arial"/>
                <w:sz w:val="21"/>
              </w:rPr>
            </w:pPr>
          </w:p>
          <w:p>
            <w:pPr>
              <w:pStyle w:val="6"/>
              <w:spacing w:before="59" w:line="241" w:lineRule="auto"/>
              <w:ind w:left="448"/>
              <w:rPr>
                <w:sz w:val="18"/>
                <w:szCs w:val="18"/>
              </w:rPr>
            </w:pPr>
            <w:r>
              <w:rPr>
                <w:spacing w:val="-2"/>
                <w:sz w:val="18"/>
                <w:szCs w:val="18"/>
              </w:rPr>
              <w:t>城市</w:t>
            </w:r>
          </w:p>
          <w:p>
            <w:pPr>
              <w:pStyle w:val="6"/>
              <w:spacing w:line="219" w:lineRule="auto"/>
              <w:ind w:left="360"/>
              <w:rPr>
                <w:sz w:val="18"/>
                <w:szCs w:val="18"/>
              </w:rPr>
            </w:pPr>
            <w:r>
              <w:rPr>
                <w:spacing w:val="-2"/>
                <w:sz w:val="18"/>
                <w:szCs w:val="18"/>
              </w:rPr>
              <w:t>杂用水</w:t>
            </w:r>
          </w:p>
        </w:tc>
        <w:tc>
          <w:tcPr>
            <w:tcW w:w="2200" w:type="dxa"/>
            <w:vAlign w:val="top"/>
          </w:tcPr>
          <w:p>
            <w:pPr>
              <w:pStyle w:val="6"/>
              <w:spacing w:before="25" w:line="210" w:lineRule="auto"/>
              <w:ind w:left="111"/>
              <w:rPr>
                <w:sz w:val="18"/>
                <w:szCs w:val="18"/>
              </w:rPr>
            </w:pPr>
            <w:r>
              <w:rPr>
                <w:spacing w:val="-2"/>
                <w:sz w:val="18"/>
                <w:szCs w:val="18"/>
              </w:rPr>
              <w:t>冲厕</w:t>
            </w:r>
          </w:p>
        </w:tc>
        <w:tc>
          <w:tcPr>
            <w:tcW w:w="3510" w:type="dxa"/>
            <w:vAlign w:val="top"/>
          </w:tcPr>
          <w:p>
            <w:pPr>
              <w:pStyle w:val="6"/>
              <w:spacing w:before="25" w:line="210" w:lineRule="auto"/>
              <w:ind w:left="117"/>
              <w:rPr>
                <w:sz w:val="18"/>
                <w:szCs w:val="18"/>
              </w:rPr>
            </w:pPr>
            <w:r>
              <w:rPr>
                <w:spacing w:val="-2"/>
                <w:sz w:val="18"/>
                <w:szCs w:val="18"/>
              </w:rPr>
              <w:t>公共及住宅厕所便器冲洗</w:t>
            </w:r>
          </w:p>
        </w:tc>
        <w:tc>
          <w:tcPr>
            <w:tcW w:w="813" w:type="dxa"/>
            <w:vAlign w:val="top"/>
          </w:tcPr>
          <w:p>
            <w:pPr>
              <w:pStyle w:val="6"/>
              <w:spacing w:before="57" w:line="177" w:lineRule="auto"/>
              <w:ind w:left="362"/>
              <w:rPr>
                <w:sz w:val="18"/>
                <w:szCs w:val="18"/>
              </w:rPr>
            </w:pPr>
            <w:r>
              <w:rPr>
                <w:sz w:val="18"/>
                <w:szCs w:val="18"/>
              </w:rPr>
              <w:t>N</w:t>
            </w:r>
          </w:p>
        </w:tc>
        <w:tc>
          <w:tcPr>
            <w:tcW w:w="868" w:type="dxa"/>
            <w:vAlign w:val="top"/>
          </w:tcPr>
          <w:p>
            <w:pPr>
              <w:pStyle w:val="6"/>
              <w:spacing w:before="57" w:line="177"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600" w:type="dxa"/>
            <w:vMerge w:val="continue"/>
            <w:tcBorders>
              <w:top w:val="nil"/>
              <w:bottom w:val="nil"/>
            </w:tcBorders>
            <w:vAlign w:val="top"/>
          </w:tcPr>
          <w:p>
            <w:pPr>
              <w:rPr>
                <w:rFonts w:ascii="Arial"/>
                <w:sz w:val="21"/>
              </w:rPr>
            </w:pPr>
          </w:p>
        </w:tc>
        <w:tc>
          <w:tcPr>
            <w:tcW w:w="1257" w:type="dxa"/>
            <w:vMerge w:val="continue"/>
            <w:tcBorders>
              <w:top w:val="nil"/>
              <w:bottom w:val="nil"/>
            </w:tcBorders>
            <w:vAlign w:val="top"/>
          </w:tcPr>
          <w:p>
            <w:pPr>
              <w:rPr>
                <w:rFonts w:ascii="Arial"/>
                <w:sz w:val="21"/>
              </w:rPr>
            </w:pPr>
          </w:p>
        </w:tc>
        <w:tc>
          <w:tcPr>
            <w:tcW w:w="2200" w:type="dxa"/>
            <w:vAlign w:val="top"/>
          </w:tcPr>
          <w:p>
            <w:pPr>
              <w:pStyle w:val="6"/>
              <w:spacing w:before="25" w:line="207" w:lineRule="auto"/>
              <w:ind w:left="110"/>
              <w:rPr>
                <w:sz w:val="18"/>
                <w:szCs w:val="18"/>
              </w:rPr>
            </w:pPr>
            <w:r>
              <w:rPr>
                <w:spacing w:val="-2"/>
                <w:sz w:val="18"/>
                <w:szCs w:val="18"/>
              </w:rPr>
              <w:t>街道清洗</w:t>
            </w:r>
          </w:p>
        </w:tc>
        <w:tc>
          <w:tcPr>
            <w:tcW w:w="3510" w:type="dxa"/>
            <w:vAlign w:val="top"/>
          </w:tcPr>
          <w:p>
            <w:pPr>
              <w:pStyle w:val="6"/>
              <w:spacing w:before="25" w:line="207" w:lineRule="auto"/>
              <w:ind w:left="111"/>
              <w:rPr>
                <w:sz w:val="18"/>
                <w:szCs w:val="18"/>
              </w:rPr>
            </w:pPr>
            <w:r>
              <w:rPr>
                <w:spacing w:val="-1"/>
                <w:sz w:val="18"/>
                <w:szCs w:val="18"/>
              </w:rPr>
              <w:t>城市道路清洗及喷洒、消防用水</w:t>
            </w:r>
          </w:p>
        </w:tc>
        <w:tc>
          <w:tcPr>
            <w:tcW w:w="813" w:type="dxa"/>
            <w:vAlign w:val="top"/>
          </w:tcPr>
          <w:p>
            <w:pPr>
              <w:pStyle w:val="6"/>
              <w:spacing w:before="57" w:line="174" w:lineRule="auto"/>
              <w:ind w:left="365"/>
              <w:rPr>
                <w:sz w:val="18"/>
                <w:szCs w:val="18"/>
              </w:rPr>
            </w:pPr>
            <w:r>
              <w:rPr>
                <w:sz w:val="18"/>
                <w:szCs w:val="18"/>
              </w:rPr>
              <w:t>Y</w:t>
            </w:r>
          </w:p>
        </w:tc>
        <w:tc>
          <w:tcPr>
            <w:tcW w:w="868" w:type="dxa"/>
            <w:vAlign w:val="top"/>
          </w:tcPr>
          <w:p>
            <w:pPr>
              <w:pStyle w:val="6"/>
              <w:spacing w:before="57" w:line="174"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0" w:type="dxa"/>
            <w:vMerge w:val="continue"/>
            <w:tcBorders>
              <w:top w:val="nil"/>
              <w:bottom w:val="nil"/>
            </w:tcBorders>
            <w:vAlign w:val="top"/>
          </w:tcPr>
          <w:p>
            <w:pPr>
              <w:rPr>
                <w:rFonts w:ascii="Arial"/>
                <w:sz w:val="21"/>
              </w:rPr>
            </w:pPr>
          </w:p>
        </w:tc>
        <w:tc>
          <w:tcPr>
            <w:tcW w:w="1257" w:type="dxa"/>
            <w:vMerge w:val="continue"/>
            <w:tcBorders>
              <w:top w:val="nil"/>
              <w:bottom w:val="nil"/>
            </w:tcBorders>
            <w:vAlign w:val="top"/>
          </w:tcPr>
          <w:p>
            <w:pPr>
              <w:rPr>
                <w:rFonts w:ascii="Arial"/>
                <w:sz w:val="21"/>
              </w:rPr>
            </w:pPr>
          </w:p>
        </w:tc>
        <w:tc>
          <w:tcPr>
            <w:tcW w:w="2200" w:type="dxa"/>
            <w:vAlign w:val="top"/>
          </w:tcPr>
          <w:p>
            <w:pPr>
              <w:pStyle w:val="6"/>
              <w:spacing w:before="26" w:line="209" w:lineRule="auto"/>
              <w:ind w:left="114"/>
              <w:rPr>
                <w:sz w:val="18"/>
                <w:szCs w:val="18"/>
              </w:rPr>
            </w:pPr>
            <w:r>
              <w:rPr>
                <w:spacing w:val="-3"/>
                <w:sz w:val="18"/>
                <w:szCs w:val="18"/>
              </w:rPr>
              <w:t>消防</w:t>
            </w:r>
          </w:p>
        </w:tc>
        <w:tc>
          <w:tcPr>
            <w:tcW w:w="3510" w:type="dxa"/>
            <w:vAlign w:val="top"/>
          </w:tcPr>
          <w:p>
            <w:pPr>
              <w:pStyle w:val="6"/>
              <w:spacing w:before="26" w:line="209" w:lineRule="auto"/>
              <w:ind w:left="116"/>
              <w:rPr>
                <w:sz w:val="18"/>
                <w:szCs w:val="18"/>
              </w:rPr>
            </w:pPr>
            <w:r>
              <w:rPr>
                <w:spacing w:val="-2"/>
                <w:sz w:val="18"/>
                <w:szCs w:val="18"/>
              </w:rPr>
              <w:t>市政及小区消火栓用水</w:t>
            </w:r>
          </w:p>
        </w:tc>
        <w:tc>
          <w:tcPr>
            <w:tcW w:w="813" w:type="dxa"/>
            <w:vAlign w:val="top"/>
          </w:tcPr>
          <w:p>
            <w:pPr>
              <w:pStyle w:val="6"/>
              <w:spacing w:before="57" w:line="177" w:lineRule="auto"/>
              <w:ind w:left="365"/>
              <w:rPr>
                <w:sz w:val="18"/>
                <w:szCs w:val="18"/>
              </w:rPr>
            </w:pPr>
            <w:r>
              <w:rPr>
                <w:sz w:val="18"/>
                <w:szCs w:val="18"/>
              </w:rPr>
              <w:t>Y</w:t>
            </w:r>
          </w:p>
        </w:tc>
        <w:tc>
          <w:tcPr>
            <w:tcW w:w="868" w:type="dxa"/>
            <w:vAlign w:val="top"/>
          </w:tcPr>
          <w:p>
            <w:pPr>
              <w:pStyle w:val="6"/>
              <w:spacing w:before="57" w:line="177"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600" w:type="dxa"/>
            <w:vMerge w:val="continue"/>
            <w:tcBorders>
              <w:top w:val="nil"/>
              <w:bottom w:val="nil"/>
            </w:tcBorders>
            <w:vAlign w:val="top"/>
          </w:tcPr>
          <w:p>
            <w:pPr>
              <w:rPr>
                <w:rFonts w:ascii="Arial"/>
                <w:sz w:val="21"/>
              </w:rPr>
            </w:pPr>
          </w:p>
        </w:tc>
        <w:tc>
          <w:tcPr>
            <w:tcW w:w="1257" w:type="dxa"/>
            <w:vMerge w:val="continue"/>
            <w:tcBorders>
              <w:top w:val="nil"/>
              <w:bottom w:val="nil"/>
            </w:tcBorders>
            <w:vAlign w:val="top"/>
          </w:tcPr>
          <w:p>
            <w:pPr>
              <w:rPr>
                <w:rFonts w:ascii="Arial"/>
                <w:sz w:val="21"/>
              </w:rPr>
            </w:pPr>
          </w:p>
        </w:tc>
        <w:tc>
          <w:tcPr>
            <w:tcW w:w="2200" w:type="dxa"/>
            <w:vAlign w:val="top"/>
          </w:tcPr>
          <w:p>
            <w:pPr>
              <w:pStyle w:val="6"/>
              <w:spacing w:before="25" w:line="207" w:lineRule="auto"/>
              <w:ind w:left="111"/>
              <w:rPr>
                <w:sz w:val="18"/>
                <w:szCs w:val="18"/>
              </w:rPr>
            </w:pPr>
            <w:r>
              <w:rPr>
                <w:spacing w:val="-2"/>
                <w:sz w:val="18"/>
                <w:szCs w:val="18"/>
              </w:rPr>
              <w:t>车辆冲洗</w:t>
            </w:r>
          </w:p>
        </w:tc>
        <w:tc>
          <w:tcPr>
            <w:tcW w:w="3510" w:type="dxa"/>
            <w:vAlign w:val="top"/>
          </w:tcPr>
          <w:p>
            <w:pPr>
              <w:pStyle w:val="6"/>
              <w:spacing w:before="25" w:line="207" w:lineRule="auto"/>
              <w:ind w:left="114"/>
              <w:rPr>
                <w:sz w:val="18"/>
                <w:szCs w:val="18"/>
              </w:rPr>
            </w:pPr>
            <w:r>
              <w:rPr>
                <w:spacing w:val="-2"/>
                <w:sz w:val="18"/>
                <w:szCs w:val="18"/>
              </w:rPr>
              <w:t>各种车辆冲洗</w:t>
            </w:r>
          </w:p>
        </w:tc>
        <w:tc>
          <w:tcPr>
            <w:tcW w:w="813" w:type="dxa"/>
            <w:vAlign w:val="top"/>
          </w:tcPr>
          <w:p>
            <w:pPr>
              <w:pStyle w:val="6"/>
              <w:spacing w:before="57" w:line="174" w:lineRule="auto"/>
              <w:ind w:left="362"/>
              <w:rPr>
                <w:sz w:val="18"/>
                <w:szCs w:val="18"/>
              </w:rPr>
            </w:pPr>
            <w:r>
              <w:rPr>
                <w:sz w:val="18"/>
                <w:szCs w:val="18"/>
              </w:rPr>
              <w:t>N</w:t>
            </w:r>
          </w:p>
        </w:tc>
        <w:tc>
          <w:tcPr>
            <w:tcW w:w="868" w:type="dxa"/>
            <w:vAlign w:val="top"/>
          </w:tcPr>
          <w:p>
            <w:pPr>
              <w:pStyle w:val="6"/>
              <w:spacing w:before="57" w:line="174"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0" w:type="dxa"/>
            <w:vMerge w:val="continue"/>
            <w:tcBorders>
              <w:top w:val="nil"/>
            </w:tcBorders>
            <w:vAlign w:val="top"/>
          </w:tcPr>
          <w:p>
            <w:pPr>
              <w:rPr>
                <w:rFonts w:ascii="Arial"/>
                <w:sz w:val="21"/>
              </w:rPr>
            </w:pPr>
          </w:p>
        </w:tc>
        <w:tc>
          <w:tcPr>
            <w:tcW w:w="1257" w:type="dxa"/>
            <w:vMerge w:val="continue"/>
            <w:tcBorders>
              <w:top w:val="nil"/>
            </w:tcBorders>
            <w:vAlign w:val="top"/>
          </w:tcPr>
          <w:p>
            <w:pPr>
              <w:rPr>
                <w:rFonts w:ascii="Arial"/>
                <w:sz w:val="21"/>
              </w:rPr>
            </w:pPr>
          </w:p>
        </w:tc>
        <w:tc>
          <w:tcPr>
            <w:tcW w:w="2200" w:type="dxa"/>
            <w:vAlign w:val="top"/>
          </w:tcPr>
          <w:p>
            <w:pPr>
              <w:pStyle w:val="6"/>
              <w:spacing w:before="143" w:line="220" w:lineRule="auto"/>
              <w:ind w:left="112"/>
              <w:rPr>
                <w:sz w:val="18"/>
                <w:szCs w:val="18"/>
              </w:rPr>
            </w:pPr>
            <w:r>
              <w:rPr>
                <w:spacing w:val="-2"/>
                <w:sz w:val="18"/>
                <w:szCs w:val="18"/>
              </w:rPr>
              <w:t>建筑施工</w:t>
            </w:r>
          </w:p>
        </w:tc>
        <w:tc>
          <w:tcPr>
            <w:tcW w:w="3510" w:type="dxa"/>
            <w:vAlign w:val="top"/>
          </w:tcPr>
          <w:p>
            <w:pPr>
              <w:pStyle w:val="6"/>
              <w:spacing w:before="25" w:line="224" w:lineRule="auto"/>
              <w:ind w:left="112" w:right="160" w:hanging="1"/>
              <w:rPr>
                <w:sz w:val="18"/>
                <w:szCs w:val="18"/>
              </w:rPr>
            </w:pPr>
            <w:r>
              <w:rPr>
                <w:spacing w:val="-1"/>
                <w:sz w:val="18"/>
                <w:szCs w:val="18"/>
              </w:rPr>
              <w:t>施工场地清扫、浇洒、灰尘抑制、混凝土</w:t>
            </w:r>
            <w:r>
              <w:rPr>
                <w:spacing w:val="10"/>
                <w:sz w:val="18"/>
                <w:szCs w:val="18"/>
              </w:rPr>
              <w:t xml:space="preserve"> </w:t>
            </w:r>
            <w:r>
              <w:rPr>
                <w:spacing w:val="-1"/>
                <w:sz w:val="18"/>
                <w:szCs w:val="18"/>
              </w:rPr>
              <w:t>养护与制备、混凝土构件和建筑物冲洗</w:t>
            </w:r>
          </w:p>
        </w:tc>
        <w:tc>
          <w:tcPr>
            <w:tcW w:w="813" w:type="dxa"/>
            <w:vAlign w:val="top"/>
          </w:tcPr>
          <w:p>
            <w:pPr>
              <w:pStyle w:val="6"/>
              <w:spacing w:before="175" w:line="180" w:lineRule="auto"/>
              <w:ind w:left="365"/>
              <w:rPr>
                <w:sz w:val="18"/>
                <w:szCs w:val="18"/>
              </w:rPr>
            </w:pPr>
            <w:r>
              <w:rPr>
                <w:sz w:val="18"/>
                <w:szCs w:val="18"/>
              </w:rPr>
              <w:t>Y</w:t>
            </w:r>
          </w:p>
        </w:tc>
        <w:tc>
          <w:tcPr>
            <w:tcW w:w="868" w:type="dxa"/>
            <w:vAlign w:val="top"/>
          </w:tcPr>
          <w:p>
            <w:pPr>
              <w:pStyle w:val="6"/>
              <w:spacing w:before="175" w:line="180"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00" w:type="dxa"/>
            <w:vMerge w:val="restart"/>
            <w:tcBorders>
              <w:bottom w:val="nil"/>
            </w:tcBorders>
            <w:vAlign w:val="top"/>
          </w:tcPr>
          <w:p>
            <w:pPr>
              <w:pStyle w:val="6"/>
              <w:spacing w:before="203" w:line="181" w:lineRule="auto"/>
              <w:ind w:left="258"/>
              <w:rPr>
                <w:sz w:val="18"/>
                <w:szCs w:val="18"/>
              </w:rPr>
            </w:pPr>
            <w:r>
              <w:rPr>
                <w:sz w:val="18"/>
                <w:szCs w:val="18"/>
              </w:rPr>
              <w:t>2</w:t>
            </w:r>
          </w:p>
        </w:tc>
        <w:tc>
          <w:tcPr>
            <w:tcW w:w="1257" w:type="dxa"/>
            <w:vMerge w:val="restart"/>
            <w:tcBorders>
              <w:bottom w:val="nil"/>
            </w:tcBorders>
            <w:vAlign w:val="top"/>
          </w:tcPr>
          <w:p>
            <w:pPr>
              <w:pStyle w:val="6"/>
              <w:spacing w:before="55" w:line="239" w:lineRule="auto"/>
              <w:ind w:left="269"/>
              <w:rPr>
                <w:sz w:val="18"/>
                <w:szCs w:val="18"/>
              </w:rPr>
            </w:pPr>
            <w:r>
              <w:rPr>
                <w:spacing w:val="-2"/>
                <w:sz w:val="18"/>
                <w:szCs w:val="18"/>
              </w:rPr>
              <w:t>生态环境</w:t>
            </w:r>
          </w:p>
          <w:p>
            <w:pPr>
              <w:pStyle w:val="6"/>
              <w:spacing w:line="219" w:lineRule="auto"/>
              <w:ind w:left="449"/>
              <w:rPr>
                <w:sz w:val="18"/>
                <w:szCs w:val="18"/>
              </w:rPr>
            </w:pPr>
            <w:r>
              <w:rPr>
                <w:spacing w:val="-3"/>
                <w:sz w:val="18"/>
                <w:szCs w:val="18"/>
              </w:rPr>
              <w:t>用水</w:t>
            </w:r>
          </w:p>
        </w:tc>
        <w:tc>
          <w:tcPr>
            <w:tcW w:w="2200" w:type="dxa"/>
            <w:vAlign w:val="top"/>
          </w:tcPr>
          <w:p>
            <w:pPr>
              <w:pStyle w:val="6"/>
              <w:spacing w:before="50" w:line="220" w:lineRule="auto"/>
              <w:ind w:left="113"/>
              <w:rPr>
                <w:sz w:val="18"/>
                <w:szCs w:val="18"/>
              </w:rPr>
            </w:pPr>
            <w:r>
              <w:rPr>
                <w:spacing w:val="-2"/>
                <w:sz w:val="18"/>
                <w:szCs w:val="18"/>
              </w:rPr>
              <w:t>景观娱乐环境用水</w:t>
            </w:r>
          </w:p>
        </w:tc>
        <w:tc>
          <w:tcPr>
            <w:tcW w:w="3510" w:type="dxa"/>
            <w:vAlign w:val="top"/>
          </w:tcPr>
          <w:p>
            <w:pPr>
              <w:pStyle w:val="6"/>
              <w:spacing w:before="50" w:line="220" w:lineRule="auto"/>
              <w:ind w:left="114"/>
              <w:rPr>
                <w:sz w:val="18"/>
                <w:szCs w:val="18"/>
              </w:rPr>
            </w:pPr>
            <w:r>
              <w:rPr>
                <w:spacing w:val="-1"/>
                <w:sz w:val="18"/>
                <w:szCs w:val="18"/>
              </w:rPr>
              <w:t>景观娱乐河道、景观湖泊及水景</w:t>
            </w:r>
          </w:p>
        </w:tc>
        <w:tc>
          <w:tcPr>
            <w:tcW w:w="813" w:type="dxa"/>
            <w:vAlign w:val="top"/>
          </w:tcPr>
          <w:p>
            <w:pPr>
              <w:pStyle w:val="6"/>
              <w:spacing w:before="82" w:line="180" w:lineRule="auto"/>
              <w:ind w:left="362"/>
              <w:rPr>
                <w:sz w:val="18"/>
                <w:szCs w:val="18"/>
              </w:rPr>
            </w:pPr>
            <w:r>
              <w:rPr>
                <w:sz w:val="18"/>
                <w:szCs w:val="18"/>
              </w:rPr>
              <w:t>N</w:t>
            </w:r>
          </w:p>
        </w:tc>
        <w:tc>
          <w:tcPr>
            <w:tcW w:w="868" w:type="dxa"/>
            <w:vAlign w:val="top"/>
          </w:tcPr>
          <w:p>
            <w:pPr>
              <w:pStyle w:val="6"/>
              <w:spacing w:before="82" w:line="180"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0" w:type="dxa"/>
            <w:vMerge w:val="continue"/>
            <w:tcBorders>
              <w:top w:val="nil"/>
            </w:tcBorders>
            <w:vAlign w:val="top"/>
          </w:tcPr>
          <w:p>
            <w:pPr>
              <w:rPr>
                <w:rFonts w:ascii="Arial"/>
                <w:sz w:val="21"/>
              </w:rPr>
            </w:pPr>
          </w:p>
        </w:tc>
        <w:tc>
          <w:tcPr>
            <w:tcW w:w="1257" w:type="dxa"/>
            <w:vMerge w:val="continue"/>
            <w:tcBorders>
              <w:top w:val="nil"/>
            </w:tcBorders>
            <w:vAlign w:val="top"/>
          </w:tcPr>
          <w:p>
            <w:pPr>
              <w:rPr>
                <w:rFonts w:ascii="Arial"/>
                <w:sz w:val="21"/>
              </w:rPr>
            </w:pPr>
          </w:p>
        </w:tc>
        <w:tc>
          <w:tcPr>
            <w:tcW w:w="2200" w:type="dxa"/>
            <w:vAlign w:val="top"/>
          </w:tcPr>
          <w:p>
            <w:pPr>
              <w:pStyle w:val="6"/>
              <w:spacing w:before="27" w:line="208" w:lineRule="auto"/>
              <w:ind w:left="109"/>
              <w:rPr>
                <w:sz w:val="18"/>
                <w:szCs w:val="18"/>
              </w:rPr>
            </w:pPr>
            <w:r>
              <w:rPr>
                <w:spacing w:val="-1"/>
                <w:sz w:val="18"/>
                <w:szCs w:val="18"/>
              </w:rPr>
              <w:t>河流湿地生态补水</w:t>
            </w:r>
          </w:p>
        </w:tc>
        <w:tc>
          <w:tcPr>
            <w:tcW w:w="3510" w:type="dxa"/>
            <w:vAlign w:val="top"/>
          </w:tcPr>
          <w:p>
            <w:pPr>
              <w:pStyle w:val="6"/>
              <w:spacing w:before="27" w:line="208" w:lineRule="auto"/>
              <w:ind w:left="111"/>
              <w:rPr>
                <w:sz w:val="18"/>
                <w:szCs w:val="18"/>
              </w:rPr>
            </w:pPr>
            <w:r>
              <w:rPr>
                <w:spacing w:val="-1"/>
                <w:sz w:val="18"/>
                <w:szCs w:val="18"/>
              </w:rPr>
              <w:t>河流、自然及人工湿地生态补水</w:t>
            </w:r>
          </w:p>
        </w:tc>
        <w:tc>
          <w:tcPr>
            <w:tcW w:w="813" w:type="dxa"/>
            <w:vAlign w:val="top"/>
          </w:tcPr>
          <w:p>
            <w:pPr>
              <w:pStyle w:val="6"/>
              <w:spacing w:before="58" w:line="176" w:lineRule="auto"/>
              <w:ind w:left="362"/>
              <w:rPr>
                <w:sz w:val="18"/>
                <w:szCs w:val="18"/>
              </w:rPr>
            </w:pPr>
            <w:r>
              <w:rPr>
                <w:sz w:val="18"/>
                <w:szCs w:val="18"/>
              </w:rPr>
              <w:t>N</w:t>
            </w:r>
          </w:p>
        </w:tc>
        <w:tc>
          <w:tcPr>
            <w:tcW w:w="868" w:type="dxa"/>
            <w:vAlign w:val="top"/>
          </w:tcPr>
          <w:p>
            <w:pPr>
              <w:pStyle w:val="6"/>
              <w:spacing w:before="58" w:line="176"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600" w:type="dxa"/>
            <w:vAlign w:val="top"/>
          </w:tcPr>
          <w:p>
            <w:pPr>
              <w:pStyle w:val="6"/>
              <w:spacing w:before="290" w:line="181" w:lineRule="auto"/>
              <w:ind w:left="260"/>
              <w:rPr>
                <w:sz w:val="18"/>
                <w:szCs w:val="18"/>
              </w:rPr>
            </w:pPr>
            <w:r>
              <w:rPr>
                <w:sz w:val="18"/>
                <w:szCs w:val="18"/>
              </w:rPr>
              <w:t>3</w:t>
            </w:r>
          </w:p>
        </w:tc>
        <w:tc>
          <w:tcPr>
            <w:tcW w:w="1257" w:type="dxa"/>
            <w:vAlign w:val="top"/>
          </w:tcPr>
          <w:p>
            <w:pPr>
              <w:pStyle w:val="6"/>
              <w:spacing w:before="144" w:line="239" w:lineRule="auto"/>
              <w:ind w:left="359"/>
              <w:rPr>
                <w:sz w:val="18"/>
                <w:szCs w:val="18"/>
              </w:rPr>
            </w:pPr>
            <w:r>
              <w:rPr>
                <w:spacing w:val="-2"/>
                <w:sz w:val="18"/>
                <w:szCs w:val="18"/>
              </w:rPr>
              <w:t>地下水</w:t>
            </w:r>
          </w:p>
          <w:p>
            <w:pPr>
              <w:pStyle w:val="6"/>
              <w:spacing w:line="219" w:lineRule="auto"/>
              <w:ind w:left="285"/>
              <w:rPr>
                <w:sz w:val="18"/>
                <w:szCs w:val="18"/>
              </w:rPr>
            </w:pPr>
            <w:r>
              <w:rPr>
                <w:spacing w:val="-5"/>
                <w:sz w:val="18"/>
                <w:szCs w:val="18"/>
              </w:rPr>
              <w:t>回灌用水</w:t>
            </w:r>
          </w:p>
        </w:tc>
        <w:tc>
          <w:tcPr>
            <w:tcW w:w="2200" w:type="dxa"/>
            <w:vAlign w:val="top"/>
          </w:tcPr>
          <w:p>
            <w:pPr>
              <w:pStyle w:val="6"/>
              <w:spacing w:before="259" w:line="220" w:lineRule="auto"/>
              <w:ind w:left="110"/>
              <w:rPr>
                <w:sz w:val="18"/>
                <w:szCs w:val="18"/>
              </w:rPr>
            </w:pPr>
            <w:r>
              <w:rPr>
                <w:spacing w:val="-1"/>
                <w:sz w:val="18"/>
                <w:szCs w:val="18"/>
              </w:rPr>
              <w:t>地下水回灌用水</w:t>
            </w:r>
          </w:p>
        </w:tc>
        <w:tc>
          <w:tcPr>
            <w:tcW w:w="3510" w:type="dxa"/>
            <w:vAlign w:val="top"/>
          </w:tcPr>
          <w:p>
            <w:pPr>
              <w:pStyle w:val="6"/>
              <w:spacing w:before="28" w:line="228" w:lineRule="auto"/>
              <w:ind w:left="111" w:right="160"/>
              <w:jc w:val="both"/>
              <w:rPr>
                <w:sz w:val="18"/>
                <w:szCs w:val="18"/>
              </w:rPr>
            </w:pPr>
            <w:r>
              <w:rPr>
                <w:spacing w:val="-1"/>
                <w:sz w:val="18"/>
                <w:szCs w:val="18"/>
              </w:rPr>
              <w:t>在地下水饮用水源保护区以外，以非饮用</w:t>
            </w:r>
            <w:r>
              <w:rPr>
                <w:spacing w:val="10"/>
                <w:sz w:val="18"/>
                <w:szCs w:val="18"/>
              </w:rPr>
              <w:t xml:space="preserve"> </w:t>
            </w:r>
            <w:r>
              <w:rPr>
                <w:spacing w:val="-1"/>
                <w:sz w:val="18"/>
                <w:szCs w:val="18"/>
              </w:rPr>
              <w:t>为目的，采用地表回灌或井灌的方式补给</w:t>
            </w:r>
            <w:r>
              <w:rPr>
                <w:spacing w:val="9"/>
                <w:sz w:val="18"/>
                <w:szCs w:val="18"/>
              </w:rPr>
              <w:t xml:space="preserve"> </w:t>
            </w:r>
            <w:r>
              <w:rPr>
                <w:spacing w:val="-1"/>
                <w:sz w:val="18"/>
                <w:szCs w:val="18"/>
              </w:rPr>
              <w:t>地下水源、防治地面沉降等</w:t>
            </w:r>
          </w:p>
        </w:tc>
        <w:tc>
          <w:tcPr>
            <w:tcW w:w="813" w:type="dxa"/>
            <w:vAlign w:val="top"/>
          </w:tcPr>
          <w:p>
            <w:pPr>
              <w:pStyle w:val="6"/>
              <w:spacing w:before="291" w:line="180" w:lineRule="auto"/>
              <w:ind w:left="362"/>
              <w:rPr>
                <w:sz w:val="18"/>
                <w:szCs w:val="18"/>
              </w:rPr>
            </w:pPr>
            <w:r>
              <w:rPr>
                <w:sz w:val="18"/>
                <w:szCs w:val="18"/>
              </w:rPr>
              <w:t>N</w:t>
            </w:r>
          </w:p>
        </w:tc>
        <w:tc>
          <w:tcPr>
            <w:tcW w:w="868" w:type="dxa"/>
            <w:vAlign w:val="top"/>
          </w:tcPr>
          <w:p>
            <w:pPr>
              <w:pStyle w:val="6"/>
              <w:spacing w:before="291" w:line="180" w:lineRule="auto"/>
              <w:ind w:left="387"/>
              <w:rPr>
                <w:sz w:val="18"/>
                <w:szCs w:val="18"/>
              </w:rPr>
            </w:pPr>
            <w:r>
              <w:rPr>
                <w:sz w:val="18"/>
                <w:szCs w:val="18"/>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600" w:type="dxa"/>
            <w:vMerge w:val="restart"/>
            <w:tcBorders>
              <w:bottom w:val="nil"/>
            </w:tcBorders>
            <w:vAlign w:val="top"/>
          </w:tcPr>
          <w:p>
            <w:pPr>
              <w:spacing w:line="299" w:lineRule="auto"/>
              <w:rPr>
                <w:rFonts w:ascii="Arial"/>
                <w:sz w:val="21"/>
              </w:rPr>
            </w:pPr>
          </w:p>
          <w:p>
            <w:pPr>
              <w:spacing w:line="299" w:lineRule="auto"/>
              <w:rPr>
                <w:rFonts w:ascii="Arial"/>
                <w:sz w:val="21"/>
              </w:rPr>
            </w:pPr>
          </w:p>
          <w:p>
            <w:pPr>
              <w:pStyle w:val="6"/>
              <w:spacing w:before="58" w:line="181" w:lineRule="auto"/>
              <w:ind w:left="255"/>
              <w:rPr>
                <w:sz w:val="18"/>
                <w:szCs w:val="18"/>
              </w:rPr>
            </w:pPr>
            <w:r>
              <w:rPr>
                <w:sz w:val="18"/>
                <w:szCs w:val="18"/>
              </w:rPr>
              <w:t>4</w:t>
            </w:r>
          </w:p>
        </w:tc>
        <w:tc>
          <w:tcPr>
            <w:tcW w:w="1257" w:type="dxa"/>
            <w:vMerge w:val="restart"/>
            <w:tcBorders>
              <w:bottom w:val="nil"/>
            </w:tcBorders>
            <w:vAlign w:val="top"/>
          </w:tcPr>
          <w:p>
            <w:pPr>
              <w:spacing w:line="283" w:lineRule="auto"/>
              <w:rPr>
                <w:rFonts w:ascii="Arial"/>
                <w:sz w:val="21"/>
              </w:rPr>
            </w:pPr>
          </w:p>
          <w:p>
            <w:pPr>
              <w:spacing w:line="284" w:lineRule="auto"/>
              <w:rPr>
                <w:rFonts w:ascii="Arial"/>
                <w:sz w:val="21"/>
              </w:rPr>
            </w:pPr>
          </w:p>
          <w:p>
            <w:pPr>
              <w:pStyle w:val="6"/>
              <w:spacing w:before="59" w:line="220" w:lineRule="auto"/>
              <w:ind w:left="270"/>
              <w:rPr>
                <w:sz w:val="18"/>
                <w:szCs w:val="18"/>
              </w:rPr>
            </w:pPr>
            <w:r>
              <w:rPr>
                <w:spacing w:val="-2"/>
                <w:sz w:val="18"/>
                <w:szCs w:val="18"/>
              </w:rPr>
              <w:t>工业用水</w:t>
            </w:r>
          </w:p>
        </w:tc>
        <w:tc>
          <w:tcPr>
            <w:tcW w:w="2200" w:type="dxa"/>
            <w:vAlign w:val="top"/>
          </w:tcPr>
          <w:p>
            <w:pPr>
              <w:pStyle w:val="6"/>
              <w:spacing w:before="27" w:line="205" w:lineRule="auto"/>
              <w:ind w:left="111"/>
              <w:rPr>
                <w:sz w:val="18"/>
                <w:szCs w:val="18"/>
              </w:rPr>
            </w:pPr>
            <w:r>
              <w:rPr>
                <w:spacing w:val="-2"/>
                <w:sz w:val="18"/>
                <w:szCs w:val="18"/>
              </w:rPr>
              <w:t>冷却用水</w:t>
            </w:r>
          </w:p>
        </w:tc>
        <w:tc>
          <w:tcPr>
            <w:tcW w:w="3510" w:type="dxa"/>
            <w:vAlign w:val="top"/>
          </w:tcPr>
          <w:p>
            <w:pPr>
              <w:pStyle w:val="6"/>
              <w:spacing w:before="27" w:line="205" w:lineRule="auto"/>
              <w:ind w:left="113"/>
              <w:rPr>
                <w:sz w:val="18"/>
                <w:szCs w:val="18"/>
              </w:rPr>
            </w:pPr>
            <w:r>
              <w:rPr>
                <w:spacing w:val="-1"/>
                <w:sz w:val="18"/>
                <w:szCs w:val="18"/>
              </w:rPr>
              <w:t>直流式、循环式补给水</w:t>
            </w:r>
          </w:p>
        </w:tc>
        <w:tc>
          <w:tcPr>
            <w:tcW w:w="813" w:type="dxa"/>
            <w:vAlign w:val="top"/>
          </w:tcPr>
          <w:p>
            <w:pPr>
              <w:pStyle w:val="6"/>
              <w:spacing w:before="58" w:line="173" w:lineRule="auto"/>
              <w:ind w:left="365"/>
              <w:rPr>
                <w:sz w:val="18"/>
                <w:szCs w:val="18"/>
              </w:rPr>
            </w:pPr>
            <w:r>
              <w:rPr>
                <w:sz w:val="18"/>
                <w:szCs w:val="18"/>
              </w:rPr>
              <w:t>Y</w:t>
            </w:r>
          </w:p>
        </w:tc>
        <w:tc>
          <w:tcPr>
            <w:tcW w:w="868" w:type="dxa"/>
            <w:vAlign w:val="top"/>
          </w:tcPr>
          <w:p>
            <w:pPr>
              <w:pStyle w:val="6"/>
              <w:spacing w:before="58" w:line="173"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600" w:type="dxa"/>
            <w:vMerge w:val="continue"/>
            <w:tcBorders>
              <w:top w:val="nil"/>
              <w:bottom w:val="nil"/>
            </w:tcBorders>
            <w:vAlign w:val="top"/>
          </w:tcPr>
          <w:p>
            <w:pPr>
              <w:rPr>
                <w:rFonts w:ascii="Arial"/>
                <w:sz w:val="21"/>
              </w:rPr>
            </w:pPr>
          </w:p>
        </w:tc>
        <w:tc>
          <w:tcPr>
            <w:tcW w:w="1257" w:type="dxa"/>
            <w:vMerge w:val="continue"/>
            <w:tcBorders>
              <w:top w:val="nil"/>
              <w:bottom w:val="nil"/>
            </w:tcBorders>
            <w:vAlign w:val="top"/>
          </w:tcPr>
          <w:p>
            <w:pPr>
              <w:rPr>
                <w:rFonts w:ascii="Arial"/>
                <w:sz w:val="21"/>
              </w:rPr>
            </w:pPr>
          </w:p>
        </w:tc>
        <w:tc>
          <w:tcPr>
            <w:tcW w:w="2200" w:type="dxa"/>
            <w:vAlign w:val="top"/>
          </w:tcPr>
          <w:p>
            <w:pPr>
              <w:pStyle w:val="6"/>
              <w:spacing w:before="28" w:line="207" w:lineRule="auto"/>
              <w:ind w:left="109"/>
              <w:rPr>
                <w:sz w:val="18"/>
                <w:szCs w:val="18"/>
              </w:rPr>
            </w:pPr>
            <w:r>
              <w:rPr>
                <w:spacing w:val="-2"/>
                <w:sz w:val="18"/>
                <w:szCs w:val="18"/>
              </w:rPr>
              <w:t>洗涤用水</w:t>
            </w:r>
          </w:p>
        </w:tc>
        <w:tc>
          <w:tcPr>
            <w:tcW w:w="3510" w:type="dxa"/>
            <w:vAlign w:val="top"/>
          </w:tcPr>
          <w:p>
            <w:pPr>
              <w:pStyle w:val="6"/>
              <w:spacing w:before="28" w:line="207" w:lineRule="auto"/>
              <w:ind w:left="112"/>
              <w:rPr>
                <w:sz w:val="18"/>
                <w:szCs w:val="18"/>
              </w:rPr>
            </w:pPr>
            <w:r>
              <w:rPr>
                <w:spacing w:val="-1"/>
                <w:sz w:val="18"/>
                <w:szCs w:val="18"/>
              </w:rPr>
              <w:t>冲渣、冲灰、消除烟尘、清洗等</w:t>
            </w:r>
          </w:p>
        </w:tc>
        <w:tc>
          <w:tcPr>
            <w:tcW w:w="813" w:type="dxa"/>
            <w:vAlign w:val="top"/>
          </w:tcPr>
          <w:p>
            <w:pPr>
              <w:pStyle w:val="6"/>
              <w:spacing w:before="59" w:line="175" w:lineRule="auto"/>
              <w:ind w:left="365"/>
              <w:rPr>
                <w:sz w:val="18"/>
                <w:szCs w:val="18"/>
              </w:rPr>
            </w:pPr>
            <w:r>
              <w:rPr>
                <w:sz w:val="18"/>
                <w:szCs w:val="18"/>
              </w:rPr>
              <w:t>Y</w:t>
            </w:r>
          </w:p>
        </w:tc>
        <w:tc>
          <w:tcPr>
            <w:tcW w:w="868" w:type="dxa"/>
            <w:vAlign w:val="top"/>
          </w:tcPr>
          <w:p>
            <w:pPr>
              <w:pStyle w:val="6"/>
              <w:spacing w:before="59" w:line="175"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600" w:type="dxa"/>
            <w:vMerge w:val="continue"/>
            <w:tcBorders>
              <w:top w:val="nil"/>
              <w:bottom w:val="nil"/>
            </w:tcBorders>
            <w:vAlign w:val="top"/>
          </w:tcPr>
          <w:p>
            <w:pPr>
              <w:rPr>
                <w:rFonts w:ascii="Arial"/>
                <w:sz w:val="21"/>
              </w:rPr>
            </w:pPr>
          </w:p>
        </w:tc>
        <w:tc>
          <w:tcPr>
            <w:tcW w:w="1257" w:type="dxa"/>
            <w:vMerge w:val="continue"/>
            <w:tcBorders>
              <w:top w:val="nil"/>
              <w:bottom w:val="nil"/>
            </w:tcBorders>
            <w:vAlign w:val="top"/>
          </w:tcPr>
          <w:p>
            <w:pPr>
              <w:rPr>
                <w:rFonts w:ascii="Arial"/>
                <w:sz w:val="21"/>
              </w:rPr>
            </w:pPr>
          </w:p>
        </w:tc>
        <w:tc>
          <w:tcPr>
            <w:tcW w:w="2200" w:type="dxa"/>
            <w:vAlign w:val="top"/>
          </w:tcPr>
          <w:p>
            <w:pPr>
              <w:pStyle w:val="6"/>
              <w:spacing w:before="28" w:line="204" w:lineRule="auto"/>
              <w:ind w:left="110"/>
              <w:rPr>
                <w:sz w:val="18"/>
                <w:szCs w:val="18"/>
              </w:rPr>
            </w:pPr>
            <w:r>
              <w:rPr>
                <w:spacing w:val="-2"/>
                <w:sz w:val="18"/>
                <w:szCs w:val="18"/>
              </w:rPr>
              <w:t>锅炉用水</w:t>
            </w:r>
          </w:p>
        </w:tc>
        <w:tc>
          <w:tcPr>
            <w:tcW w:w="3510" w:type="dxa"/>
            <w:vAlign w:val="top"/>
          </w:tcPr>
          <w:p>
            <w:pPr>
              <w:pStyle w:val="6"/>
              <w:spacing w:before="28" w:line="204" w:lineRule="auto"/>
              <w:ind w:left="128"/>
              <w:rPr>
                <w:sz w:val="18"/>
                <w:szCs w:val="18"/>
              </w:rPr>
            </w:pPr>
            <w:r>
              <w:rPr>
                <w:spacing w:val="-3"/>
                <w:sz w:val="18"/>
                <w:szCs w:val="18"/>
              </w:rPr>
              <w:t>中压、低压锅炉补给水</w:t>
            </w:r>
          </w:p>
        </w:tc>
        <w:tc>
          <w:tcPr>
            <w:tcW w:w="813" w:type="dxa"/>
            <w:vAlign w:val="top"/>
          </w:tcPr>
          <w:p>
            <w:pPr>
              <w:pStyle w:val="6"/>
              <w:spacing w:before="59" w:line="172" w:lineRule="auto"/>
              <w:ind w:left="365"/>
              <w:rPr>
                <w:sz w:val="18"/>
                <w:szCs w:val="18"/>
              </w:rPr>
            </w:pPr>
            <w:r>
              <w:rPr>
                <w:sz w:val="18"/>
                <w:szCs w:val="18"/>
              </w:rPr>
              <w:t>Y</w:t>
            </w:r>
          </w:p>
        </w:tc>
        <w:tc>
          <w:tcPr>
            <w:tcW w:w="868" w:type="dxa"/>
            <w:vAlign w:val="top"/>
          </w:tcPr>
          <w:p>
            <w:pPr>
              <w:pStyle w:val="6"/>
              <w:spacing w:before="59" w:line="172"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0" w:type="dxa"/>
            <w:vMerge w:val="continue"/>
            <w:tcBorders>
              <w:top w:val="nil"/>
              <w:bottom w:val="nil"/>
            </w:tcBorders>
            <w:vAlign w:val="top"/>
          </w:tcPr>
          <w:p>
            <w:pPr>
              <w:rPr>
                <w:rFonts w:ascii="Arial"/>
                <w:sz w:val="21"/>
              </w:rPr>
            </w:pPr>
          </w:p>
        </w:tc>
        <w:tc>
          <w:tcPr>
            <w:tcW w:w="1257" w:type="dxa"/>
            <w:vMerge w:val="continue"/>
            <w:tcBorders>
              <w:top w:val="nil"/>
              <w:bottom w:val="nil"/>
            </w:tcBorders>
            <w:vAlign w:val="top"/>
          </w:tcPr>
          <w:p>
            <w:pPr>
              <w:rPr>
                <w:rFonts w:ascii="Arial"/>
                <w:sz w:val="21"/>
              </w:rPr>
            </w:pPr>
          </w:p>
        </w:tc>
        <w:tc>
          <w:tcPr>
            <w:tcW w:w="2200" w:type="dxa"/>
            <w:vAlign w:val="top"/>
          </w:tcPr>
          <w:p>
            <w:pPr>
              <w:pStyle w:val="6"/>
              <w:spacing w:before="145" w:line="220" w:lineRule="auto"/>
              <w:ind w:left="112"/>
              <w:rPr>
                <w:sz w:val="18"/>
                <w:szCs w:val="18"/>
              </w:rPr>
            </w:pPr>
            <w:r>
              <w:rPr>
                <w:spacing w:val="-2"/>
                <w:sz w:val="18"/>
                <w:szCs w:val="18"/>
              </w:rPr>
              <w:t>工艺用水</w:t>
            </w:r>
          </w:p>
        </w:tc>
        <w:tc>
          <w:tcPr>
            <w:tcW w:w="3510" w:type="dxa"/>
            <w:vAlign w:val="top"/>
          </w:tcPr>
          <w:p>
            <w:pPr>
              <w:pStyle w:val="6"/>
              <w:spacing w:before="29" w:line="222" w:lineRule="auto"/>
              <w:ind w:left="112" w:right="42" w:firstLine="1"/>
              <w:rPr>
                <w:sz w:val="18"/>
                <w:szCs w:val="18"/>
              </w:rPr>
            </w:pPr>
            <w:r>
              <w:rPr>
                <w:spacing w:val="-4"/>
                <w:sz w:val="18"/>
                <w:szCs w:val="18"/>
              </w:rPr>
              <w:t>溶料、蒸煮、漂洗、水力开采、水力输送、</w:t>
            </w:r>
            <w:r>
              <w:rPr>
                <w:spacing w:val="3"/>
                <w:sz w:val="18"/>
                <w:szCs w:val="18"/>
              </w:rPr>
              <w:t xml:space="preserve"> </w:t>
            </w:r>
            <w:r>
              <w:rPr>
                <w:spacing w:val="-1"/>
                <w:sz w:val="18"/>
                <w:szCs w:val="18"/>
              </w:rPr>
              <w:t>增湿、稀释、搅拌、选矿、油田回注等</w:t>
            </w:r>
          </w:p>
        </w:tc>
        <w:tc>
          <w:tcPr>
            <w:tcW w:w="813" w:type="dxa"/>
            <w:vAlign w:val="top"/>
          </w:tcPr>
          <w:p>
            <w:pPr>
              <w:pStyle w:val="6"/>
              <w:spacing w:before="177" w:line="180" w:lineRule="auto"/>
              <w:ind w:left="362"/>
              <w:rPr>
                <w:sz w:val="18"/>
                <w:szCs w:val="18"/>
              </w:rPr>
            </w:pPr>
            <w:r>
              <w:rPr>
                <w:sz w:val="18"/>
                <w:szCs w:val="18"/>
              </w:rPr>
              <w:t>N</w:t>
            </w:r>
          </w:p>
        </w:tc>
        <w:tc>
          <w:tcPr>
            <w:tcW w:w="868" w:type="dxa"/>
            <w:vAlign w:val="top"/>
          </w:tcPr>
          <w:p>
            <w:pPr>
              <w:pStyle w:val="6"/>
              <w:spacing w:before="177" w:line="180"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600" w:type="dxa"/>
            <w:vMerge w:val="continue"/>
            <w:tcBorders>
              <w:top w:val="nil"/>
            </w:tcBorders>
            <w:vAlign w:val="top"/>
          </w:tcPr>
          <w:p>
            <w:pPr>
              <w:rPr>
                <w:rFonts w:ascii="Arial"/>
                <w:sz w:val="21"/>
              </w:rPr>
            </w:pPr>
          </w:p>
        </w:tc>
        <w:tc>
          <w:tcPr>
            <w:tcW w:w="1257" w:type="dxa"/>
            <w:vMerge w:val="continue"/>
            <w:tcBorders>
              <w:top w:val="nil"/>
            </w:tcBorders>
            <w:vAlign w:val="top"/>
          </w:tcPr>
          <w:p>
            <w:pPr>
              <w:rPr>
                <w:rFonts w:ascii="Arial"/>
                <w:sz w:val="21"/>
              </w:rPr>
            </w:pPr>
          </w:p>
        </w:tc>
        <w:tc>
          <w:tcPr>
            <w:tcW w:w="2200" w:type="dxa"/>
            <w:vAlign w:val="top"/>
          </w:tcPr>
          <w:p>
            <w:pPr>
              <w:pStyle w:val="6"/>
              <w:spacing w:before="29" w:line="203" w:lineRule="auto"/>
              <w:ind w:left="110"/>
              <w:rPr>
                <w:sz w:val="18"/>
                <w:szCs w:val="18"/>
              </w:rPr>
            </w:pPr>
            <w:r>
              <w:rPr>
                <w:spacing w:val="-2"/>
                <w:sz w:val="18"/>
                <w:szCs w:val="18"/>
              </w:rPr>
              <w:t>产品用水</w:t>
            </w:r>
          </w:p>
        </w:tc>
        <w:tc>
          <w:tcPr>
            <w:tcW w:w="3510" w:type="dxa"/>
            <w:vAlign w:val="top"/>
          </w:tcPr>
          <w:p>
            <w:pPr>
              <w:pStyle w:val="6"/>
              <w:spacing w:before="29" w:line="203" w:lineRule="auto"/>
              <w:ind w:left="111"/>
              <w:rPr>
                <w:sz w:val="18"/>
                <w:szCs w:val="18"/>
              </w:rPr>
            </w:pPr>
            <w:r>
              <w:rPr>
                <w:spacing w:val="-1"/>
                <w:sz w:val="18"/>
                <w:szCs w:val="18"/>
              </w:rPr>
              <w:t>浆料、化工制剂、涂料等</w:t>
            </w:r>
          </w:p>
        </w:tc>
        <w:tc>
          <w:tcPr>
            <w:tcW w:w="813" w:type="dxa"/>
            <w:vAlign w:val="top"/>
          </w:tcPr>
          <w:p>
            <w:pPr>
              <w:pStyle w:val="6"/>
              <w:spacing w:before="60" w:line="171" w:lineRule="auto"/>
              <w:ind w:left="362"/>
              <w:rPr>
                <w:sz w:val="18"/>
                <w:szCs w:val="18"/>
              </w:rPr>
            </w:pPr>
            <w:r>
              <w:rPr>
                <w:sz w:val="18"/>
                <w:szCs w:val="18"/>
              </w:rPr>
              <w:t>N</w:t>
            </w:r>
          </w:p>
        </w:tc>
        <w:tc>
          <w:tcPr>
            <w:tcW w:w="868" w:type="dxa"/>
            <w:vAlign w:val="top"/>
          </w:tcPr>
          <w:p>
            <w:pPr>
              <w:pStyle w:val="6"/>
              <w:spacing w:before="60" w:line="171" w:lineRule="auto"/>
              <w:ind w:left="387"/>
              <w:rPr>
                <w:sz w:val="18"/>
                <w:szCs w:val="18"/>
              </w:rPr>
            </w:pPr>
            <w:r>
              <w:rPr>
                <w:sz w:val="18"/>
                <w:szCs w:val="18"/>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600" w:type="dxa"/>
            <w:vMerge w:val="restart"/>
            <w:tcBorders>
              <w:bottom w:val="nil"/>
            </w:tcBorders>
            <w:vAlign w:val="top"/>
          </w:tcPr>
          <w:p>
            <w:pPr>
              <w:spacing w:line="360" w:lineRule="auto"/>
              <w:rPr>
                <w:rFonts w:ascii="Arial"/>
                <w:sz w:val="21"/>
              </w:rPr>
            </w:pPr>
          </w:p>
          <w:p>
            <w:pPr>
              <w:pStyle w:val="6"/>
              <w:spacing w:before="58" w:line="180" w:lineRule="auto"/>
              <w:ind w:left="260"/>
              <w:rPr>
                <w:sz w:val="18"/>
                <w:szCs w:val="18"/>
              </w:rPr>
            </w:pPr>
            <w:r>
              <w:rPr>
                <w:sz w:val="18"/>
                <w:szCs w:val="18"/>
              </w:rPr>
              <w:t>5</w:t>
            </w:r>
          </w:p>
        </w:tc>
        <w:tc>
          <w:tcPr>
            <w:tcW w:w="1257" w:type="dxa"/>
            <w:vMerge w:val="restart"/>
            <w:tcBorders>
              <w:bottom w:val="nil"/>
            </w:tcBorders>
            <w:vAlign w:val="top"/>
          </w:tcPr>
          <w:p>
            <w:pPr>
              <w:spacing w:line="328" w:lineRule="auto"/>
              <w:rPr>
                <w:rFonts w:ascii="Arial"/>
                <w:sz w:val="21"/>
              </w:rPr>
            </w:pPr>
          </w:p>
          <w:p>
            <w:pPr>
              <w:pStyle w:val="6"/>
              <w:spacing w:before="58" w:line="220" w:lineRule="auto"/>
              <w:ind w:left="269"/>
              <w:rPr>
                <w:sz w:val="18"/>
                <w:szCs w:val="18"/>
              </w:rPr>
            </w:pPr>
            <w:r>
              <w:rPr>
                <w:spacing w:val="-3"/>
                <w:sz w:val="18"/>
                <w:szCs w:val="18"/>
              </w:rPr>
              <w:t>绿地灌溉</w:t>
            </w:r>
          </w:p>
        </w:tc>
        <w:tc>
          <w:tcPr>
            <w:tcW w:w="2200" w:type="dxa"/>
            <w:vAlign w:val="top"/>
          </w:tcPr>
          <w:p>
            <w:pPr>
              <w:pStyle w:val="6"/>
              <w:spacing w:before="146" w:line="220" w:lineRule="auto"/>
              <w:ind w:left="110"/>
              <w:rPr>
                <w:sz w:val="18"/>
                <w:szCs w:val="18"/>
              </w:rPr>
            </w:pPr>
            <w:r>
              <w:rPr>
                <w:spacing w:val="-2"/>
                <w:sz w:val="18"/>
                <w:szCs w:val="18"/>
              </w:rPr>
              <w:t>城市绿地</w:t>
            </w:r>
          </w:p>
        </w:tc>
        <w:tc>
          <w:tcPr>
            <w:tcW w:w="3510" w:type="dxa"/>
            <w:vAlign w:val="top"/>
          </w:tcPr>
          <w:p>
            <w:pPr>
              <w:pStyle w:val="6"/>
              <w:spacing w:before="29" w:line="222" w:lineRule="auto"/>
              <w:ind w:left="111" w:right="160" w:firstLine="5"/>
              <w:rPr>
                <w:sz w:val="18"/>
                <w:szCs w:val="18"/>
              </w:rPr>
            </w:pPr>
            <w:r>
              <w:rPr>
                <w:spacing w:val="-1"/>
                <w:sz w:val="18"/>
                <w:szCs w:val="18"/>
              </w:rPr>
              <w:t>公园绿地、生产绿地、防护绿地、附属绿</w:t>
            </w:r>
            <w:r>
              <w:rPr>
                <w:spacing w:val="4"/>
                <w:sz w:val="18"/>
                <w:szCs w:val="18"/>
              </w:rPr>
              <w:t xml:space="preserve"> </w:t>
            </w:r>
            <w:r>
              <w:rPr>
                <w:spacing w:val="-1"/>
                <w:sz w:val="18"/>
                <w:szCs w:val="18"/>
              </w:rPr>
              <w:t>地、道边树、绿化隔离带等</w:t>
            </w:r>
          </w:p>
        </w:tc>
        <w:tc>
          <w:tcPr>
            <w:tcW w:w="813" w:type="dxa"/>
            <w:vAlign w:val="top"/>
          </w:tcPr>
          <w:p>
            <w:pPr>
              <w:pStyle w:val="6"/>
              <w:spacing w:before="178" w:line="180" w:lineRule="auto"/>
              <w:ind w:left="365"/>
              <w:rPr>
                <w:sz w:val="18"/>
                <w:szCs w:val="18"/>
              </w:rPr>
            </w:pPr>
            <w:r>
              <w:rPr>
                <w:sz w:val="18"/>
                <w:szCs w:val="18"/>
              </w:rPr>
              <w:t>Y</w:t>
            </w:r>
          </w:p>
        </w:tc>
        <w:tc>
          <w:tcPr>
            <w:tcW w:w="868" w:type="dxa"/>
            <w:vAlign w:val="top"/>
          </w:tcPr>
          <w:p>
            <w:pPr>
              <w:pStyle w:val="6"/>
              <w:spacing w:before="178" w:line="180"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7" w:hRule="atLeast"/>
        </w:trPr>
        <w:tc>
          <w:tcPr>
            <w:tcW w:w="600" w:type="dxa"/>
            <w:vMerge w:val="continue"/>
            <w:tcBorders>
              <w:top w:val="nil"/>
              <w:bottom w:val="nil"/>
            </w:tcBorders>
            <w:vAlign w:val="top"/>
          </w:tcPr>
          <w:p>
            <w:pPr>
              <w:rPr>
                <w:rFonts w:ascii="Arial"/>
                <w:sz w:val="21"/>
              </w:rPr>
            </w:pPr>
          </w:p>
        </w:tc>
        <w:tc>
          <w:tcPr>
            <w:tcW w:w="1257" w:type="dxa"/>
            <w:vMerge w:val="continue"/>
            <w:tcBorders>
              <w:top w:val="nil"/>
              <w:bottom w:val="nil"/>
            </w:tcBorders>
            <w:vAlign w:val="top"/>
          </w:tcPr>
          <w:p>
            <w:pPr>
              <w:rPr>
                <w:rFonts w:ascii="Arial"/>
                <w:sz w:val="21"/>
              </w:rPr>
            </w:pPr>
          </w:p>
        </w:tc>
        <w:tc>
          <w:tcPr>
            <w:tcW w:w="2200" w:type="dxa"/>
            <w:vAlign w:val="top"/>
          </w:tcPr>
          <w:p>
            <w:pPr>
              <w:pStyle w:val="6"/>
              <w:spacing w:before="30" w:line="202" w:lineRule="auto"/>
              <w:ind w:left="113"/>
              <w:rPr>
                <w:sz w:val="18"/>
                <w:szCs w:val="18"/>
              </w:rPr>
            </w:pPr>
            <w:r>
              <w:rPr>
                <w:spacing w:val="-2"/>
                <w:sz w:val="18"/>
                <w:szCs w:val="18"/>
              </w:rPr>
              <w:t>非限制性绿地</w:t>
            </w:r>
          </w:p>
        </w:tc>
        <w:tc>
          <w:tcPr>
            <w:tcW w:w="3510" w:type="dxa"/>
            <w:vAlign w:val="top"/>
          </w:tcPr>
          <w:p>
            <w:pPr>
              <w:pStyle w:val="6"/>
              <w:spacing w:before="30" w:line="202" w:lineRule="auto"/>
              <w:ind w:left="117"/>
              <w:rPr>
                <w:sz w:val="18"/>
                <w:szCs w:val="18"/>
              </w:rPr>
            </w:pPr>
            <w:r>
              <w:rPr>
                <w:spacing w:val="-1"/>
                <w:sz w:val="18"/>
                <w:szCs w:val="18"/>
              </w:rPr>
              <w:t>公园、居民区及校园等绿地</w:t>
            </w:r>
          </w:p>
        </w:tc>
        <w:tc>
          <w:tcPr>
            <w:tcW w:w="813" w:type="dxa"/>
            <w:vAlign w:val="top"/>
          </w:tcPr>
          <w:p>
            <w:pPr>
              <w:pStyle w:val="6"/>
              <w:spacing w:before="61" w:line="170" w:lineRule="auto"/>
              <w:ind w:left="365"/>
              <w:rPr>
                <w:sz w:val="18"/>
                <w:szCs w:val="18"/>
              </w:rPr>
            </w:pPr>
            <w:r>
              <w:rPr>
                <w:sz w:val="18"/>
                <w:szCs w:val="18"/>
              </w:rPr>
              <w:t>Y</w:t>
            </w:r>
          </w:p>
        </w:tc>
        <w:tc>
          <w:tcPr>
            <w:tcW w:w="868" w:type="dxa"/>
            <w:vAlign w:val="top"/>
          </w:tcPr>
          <w:p>
            <w:pPr>
              <w:pStyle w:val="6"/>
              <w:spacing w:before="61" w:line="170" w:lineRule="auto"/>
              <w:ind w:left="390"/>
              <w:rPr>
                <w:sz w:val="18"/>
                <w:szCs w:val="18"/>
              </w:rPr>
            </w:pPr>
            <w:r>
              <w:rPr>
                <w:sz w:val="18"/>
                <w:szCs w:val="18"/>
              </w:rPr>
              <w:t>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600" w:type="dxa"/>
            <w:vMerge w:val="continue"/>
            <w:tcBorders>
              <w:top w:val="nil"/>
            </w:tcBorders>
            <w:vAlign w:val="top"/>
          </w:tcPr>
          <w:p>
            <w:pPr>
              <w:rPr>
                <w:rFonts w:ascii="Arial"/>
                <w:sz w:val="21"/>
              </w:rPr>
            </w:pPr>
          </w:p>
        </w:tc>
        <w:tc>
          <w:tcPr>
            <w:tcW w:w="1257" w:type="dxa"/>
            <w:vMerge w:val="continue"/>
            <w:tcBorders>
              <w:top w:val="nil"/>
            </w:tcBorders>
            <w:vAlign w:val="top"/>
          </w:tcPr>
          <w:p>
            <w:pPr>
              <w:rPr>
                <w:rFonts w:ascii="Arial"/>
                <w:sz w:val="21"/>
              </w:rPr>
            </w:pPr>
          </w:p>
        </w:tc>
        <w:tc>
          <w:tcPr>
            <w:tcW w:w="2200" w:type="dxa"/>
            <w:vAlign w:val="top"/>
          </w:tcPr>
          <w:p>
            <w:pPr>
              <w:pStyle w:val="6"/>
              <w:spacing w:before="30" w:line="209" w:lineRule="auto"/>
              <w:ind w:left="123"/>
              <w:rPr>
                <w:sz w:val="18"/>
                <w:szCs w:val="18"/>
              </w:rPr>
            </w:pPr>
            <w:r>
              <w:rPr>
                <w:spacing w:val="-4"/>
                <w:sz w:val="18"/>
                <w:szCs w:val="18"/>
              </w:rPr>
              <w:t>限制性绿地</w:t>
            </w:r>
          </w:p>
        </w:tc>
        <w:tc>
          <w:tcPr>
            <w:tcW w:w="3510" w:type="dxa"/>
            <w:vAlign w:val="top"/>
          </w:tcPr>
          <w:p>
            <w:pPr>
              <w:pStyle w:val="6"/>
              <w:spacing w:before="30" w:line="209" w:lineRule="auto"/>
              <w:ind w:left="116"/>
              <w:rPr>
                <w:sz w:val="18"/>
                <w:szCs w:val="18"/>
              </w:rPr>
            </w:pPr>
            <w:r>
              <w:rPr>
                <w:spacing w:val="-1"/>
                <w:sz w:val="18"/>
                <w:szCs w:val="18"/>
              </w:rPr>
              <w:t>高速公路绿化隔离带、墓地等绿地</w:t>
            </w:r>
          </w:p>
        </w:tc>
        <w:tc>
          <w:tcPr>
            <w:tcW w:w="813" w:type="dxa"/>
            <w:vAlign w:val="top"/>
          </w:tcPr>
          <w:p>
            <w:pPr>
              <w:pStyle w:val="6"/>
              <w:spacing w:before="62" w:line="176" w:lineRule="auto"/>
              <w:ind w:left="365"/>
              <w:rPr>
                <w:sz w:val="18"/>
                <w:szCs w:val="18"/>
              </w:rPr>
            </w:pPr>
            <w:r>
              <w:rPr>
                <w:sz w:val="18"/>
                <w:szCs w:val="18"/>
              </w:rPr>
              <w:t>Y</w:t>
            </w:r>
          </w:p>
        </w:tc>
        <w:tc>
          <w:tcPr>
            <w:tcW w:w="868" w:type="dxa"/>
            <w:vAlign w:val="top"/>
          </w:tcPr>
          <w:p>
            <w:pPr>
              <w:pStyle w:val="6"/>
              <w:spacing w:before="62" w:line="176" w:lineRule="auto"/>
              <w:ind w:left="390"/>
              <w:rPr>
                <w:sz w:val="18"/>
                <w:szCs w:val="18"/>
              </w:rPr>
            </w:pPr>
            <w:r>
              <w:rPr>
                <w:sz w:val="18"/>
                <w:szCs w:val="18"/>
              </w:rPr>
              <w:t>Y</w:t>
            </w:r>
          </w:p>
        </w:tc>
      </w:tr>
    </w:tbl>
    <w:p>
      <w:pPr>
        <w:pStyle w:val="2"/>
      </w:pPr>
    </w:p>
    <w:p>
      <w:pPr>
        <w:sectPr>
          <w:footerReference r:id="rId72" w:type="default"/>
          <w:pgSz w:w="11907" w:h="16839"/>
          <w:pgMar w:top="1431" w:right="1325" w:bottom="1208" w:left="1327" w:header="0" w:footer="987" w:gutter="0"/>
          <w:cols w:space="720" w:num="1"/>
        </w:sectPr>
      </w:pPr>
    </w:p>
    <w:p>
      <w:pPr>
        <w:pStyle w:val="2"/>
      </w:pPr>
    </w:p>
    <w:p>
      <w:pPr>
        <w:pStyle w:val="2"/>
        <w:spacing w:line="241" w:lineRule="auto"/>
      </w:pPr>
    </w:p>
    <w:p>
      <w:pPr>
        <w:spacing w:before="97" w:line="218" w:lineRule="auto"/>
        <w:ind w:left="1"/>
        <w:rPr>
          <w:rFonts w:ascii="黑体" w:hAnsi="黑体" w:eastAsia="黑体" w:cs="黑体"/>
          <w:sz w:val="30"/>
          <w:szCs w:val="30"/>
        </w:rPr>
      </w:pPr>
      <w:r>
        <w:rPr>
          <w:rFonts w:ascii="黑体" w:hAnsi="黑体" w:eastAsia="黑体" w:cs="黑体"/>
          <w:spacing w:val="-1"/>
          <w:sz w:val="30"/>
          <w:szCs w:val="30"/>
        </w:rPr>
        <w:t>5.4.2 再生水配置方案</w:t>
      </w:r>
    </w:p>
    <w:p>
      <w:pPr>
        <w:pStyle w:val="2"/>
        <w:spacing w:line="367" w:lineRule="auto"/>
      </w:pPr>
    </w:p>
    <w:p>
      <w:pPr>
        <w:spacing w:before="78" w:line="220" w:lineRule="auto"/>
        <w:ind w:left="252"/>
        <w:rPr>
          <w:rFonts w:ascii="宋体" w:hAnsi="宋体" w:eastAsia="宋体" w:cs="宋体"/>
          <w:sz w:val="24"/>
          <w:szCs w:val="24"/>
        </w:rPr>
      </w:pPr>
      <w:r>
        <w:rPr>
          <w:rFonts w:ascii="宋体" w:hAnsi="宋体" w:eastAsia="宋体" w:cs="宋体"/>
          <w:spacing w:val="-3"/>
          <w:sz w:val="24"/>
          <w:szCs w:val="24"/>
          <w14:textOutline w14:w="4354" w14:cap="flat" w14:cmpd="sng">
            <w14:solidFill>
              <w14:srgbClr w14:val="000000"/>
            </w14:solidFill>
            <w14:prstDash w14:val="solid"/>
            <w14:miter w14:val="0"/>
          </w14:textOutline>
        </w:rPr>
        <w:t>（1）榆树市城区</w:t>
      </w:r>
    </w:p>
    <w:p>
      <w:pPr>
        <w:spacing w:before="178" w:line="360" w:lineRule="auto"/>
        <w:ind w:right="3" w:firstLine="485"/>
        <w:jc w:val="both"/>
        <w:rPr>
          <w:rFonts w:ascii="宋体" w:hAnsi="宋体" w:eastAsia="宋体" w:cs="宋体"/>
          <w:sz w:val="24"/>
          <w:szCs w:val="24"/>
        </w:rPr>
      </w:pPr>
      <w:r>
        <w:rPr>
          <w:rFonts w:ascii="宋体" w:hAnsi="宋体" w:eastAsia="宋体" w:cs="宋体"/>
          <w:spacing w:val="-10"/>
          <w:sz w:val="24"/>
          <w:szCs w:val="24"/>
        </w:rPr>
        <w:t>近期（2022</w:t>
      </w:r>
      <w:r>
        <w:rPr>
          <w:rFonts w:ascii="宋体" w:hAnsi="宋体" w:eastAsia="宋体" w:cs="宋体"/>
          <w:spacing w:val="-50"/>
          <w:sz w:val="24"/>
          <w:szCs w:val="24"/>
        </w:rPr>
        <w:t xml:space="preserve"> </w:t>
      </w:r>
      <w:r>
        <w:rPr>
          <w:rFonts w:ascii="宋体" w:hAnsi="宋体" w:eastAsia="宋体" w:cs="宋体"/>
          <w:spacing w:val="-10"/>
          <w:sz w:val="24"/>
          <w:szCs w:val="24"/>
        </w:rPr>
        <w:t>年～2025</w:t>
      </w:r>
      <w:r>
        <w:rPr>
          <w:rFonts w:ascii="宋体" w:hAnsi="宋体" w:eastAsia="宋体" w:cs="宋体"/>
          <w:spacing w:val="-50"/>
          <w:sz w:val="24"/>
          <w:szCs w:val="24"/>
        </w:rPr>
        <w:t xml:space="preserve"> </w:t>
      </w:r>
      <w:r>
        <w:rPr>
          <w:rFonts w:ascii="宋体" w:hAnsi="宋体" w:eastAsia="宋体" w:cs="宋体"/>
          <w:spacing w:val="-10"/>
          <w:sz w:val="24"/>
          <w:szCs w:val="24"/>
        </w:rPr>
        <w:t>年</w:t>
      </w:r>
      <w:r>
        <w:rPr>
          <w:rFonts w:ascii="宋体" w:hAnsi="宋体" w:eastAsia="宋体" w:cs="宋体"/>
          <w:spacing w:val="22"/>
          <w:sz w:val="24"/>
          <w:szCs w:val="24"/>
        </w:rPr>
        <w:t>），</w:t>
      </w:r>
      <w:r>
        <w:rPr>
          <w:rFonts w:ascii="宋体" w:hAnsi="宋体" w:eastAsia="宋体" w:cs="宋体"/>
          <w:spacing w:val="-10"/>
          <w:sz w:val="24"/>
          <w:szCs w:val="24"/>
        </w:rPr>
        <w:t>维持现有再生水处理能力不变，</w:t>
      </w:r>
      <w:r>
        <w:rPr>
          <w:rFonts w:ascii="宋体" w:hAnsi="宋体" w:eastAsia="宋体" w:cs="宋体"/>
          <w:spacing w:val="37"/>
          <w:sz w:val="24"/>
          <w:szCs w:val="24"/>
        </w:rPr>
        <w:t xml:space="preserve"> </w:t>
      </w:r>
      <w:r>
        <w:rPr>
          <w:rFonts w:ascii="宋体" w:hAnsi="宋体" w:eastAsia="宋体" w:cs="宋体"/>
          <w:spacing w:val="-10"/>
          <w:sz w:val="24"/>
          <w:szCs w:val="24"/>
        </w:rPr>
        <w:t>进一步提高出水水质，</w:t>
      </w:r>
      <w:r>
        <w:rPr>
          <w:rFonts w:ascii="宋体" w:hAnsi="宋体" w:eastAsia="宋体" w:cs="宋体"/>
          <w:sz w:val="24"/>
          <w:szCs w:val="24"/>
        </w:rPr>
        <w:t xml:space="preserve"> </w:t>
      </w:r>
      <w:r>
        <w:rPr>
          <w:rFonts w:ascii="宋体" w:hAnsi="宋体" w:eastAsia="宋体" w:cs="宋体"/>
          <w:spacing w:val="-2"/>
          <w:sz w:val="24"/>
          <w:szCs w:val="24"/>
        </w:rPr>
        <w:t>同时配套维护和建设再生水供水管网。到</w:t>
      </w:r>
      <w:r>
        <w:rPr>
          <w:rFonts w:ascii="宋体" w:hAnsi="宋体" w:eastAsia="宋体" w:cs="宋体"/>
          <w:spacing w:val="-28"/>
          <w:sz w:val="24"/>
          <w:szCs w:val="24"/>
        </w:rPr>
        <w:t xml:space="preserve"> </w:t>
      </w:r>
      <w:r>
        <w:rPr>
          <w:rFonts w:ascii="宋体" w:hAnsi="宋体" w:eastAsia="宋体" w:cs="宋体"/>
          <w:spacing w:val="-2"/>
          <w:sz w:val="24"/>
          <w:szCs w:val="24"/>
        </w:rPr>
        <w:t>2025</w:t>
      </w:r>
      <w:r>
        <w:rPr>
          <w:rFonts w:ascii="宋体" w:hAnsi="宋体" w:eastAsia="宋体" w:cs="宋体"/>
          <w:spacing w:val="-45"/>
          <w:sz w:val="24"/>
          <w:szCs w:val="24"/>
        </w:rPr>
        <w:t xml:space="preserve"> </w:t>
      </w:r>
      <w:r>
        <w:rPr>
          <w:rFonts w:ascii="宋体" w:hAnsi="宋体" w:eastAsia="宋体" w:cs="宋体"/>
          <w:spacing w:val="-2"/>
          <w:sz w:val="24"/>
          <w:szCs w:val="24"/>
        </w:rPr>
        <w:t>年，污水处理总量达到</w:t>
      </w:r>
      <w:r>
        <w:rPr>
          <w:rFonts w:ascii="宋体" w:hAnsi="宋体" w:eastAsia="宋体" w:cs="宋体"/>
          <w:spacing w:val="-27"/>
          <w:sz w:val="24"/>
          <w:szCs w:val="24"/>
        </w:rPr>
        <w:t xml:space="preserve"> </w:t>
      </w:r>
      <w:r>
        <w:rPr>
          <w:rFonts w:ascii="宋体" w:hAnsi="宋体" w:eastAsia="宋体" w:cs="宋体"/>
          <w:spacing w:val="-2"/>
          <w:sz w:val="24"/>
          <w:szCs w:val="24"/>
        </w:rPr>
        <w:t>1825</w:t>
      </w:r>
      <w:r>
        <w:rPr>
          <w:rFonts w:ascii="宋体" w:hAnsi="宋体" w:eastAsia="宋体" w:cs="宋体"/>
          <w:spacing w:val="-41"/>
          <w:sz w:val="24"/>
          <w:szCs w:val="24"/>
        </w:rPr>
        <w:t xml:space="preserve"> </w:t>
      </w:r>
      <w:r>
        <w:rPr>
          <w:rFonts w:ascii="宋体" w:hAnsi="宋体" w:eastAsia="宋体" w:cs="宋体"/>
          <w:spacing w:val="-2"/>
          <w:sz w:val="24"/>
          <w:szCs w:val="24"/>
        </w:rPr>
        <w:t>万</w:t>
      </w:r>
      <w:r>
        <w:rPr>
          <w:rFonts w:ascii="宋体" w:hAnsi="宋体" w:eastAsia="宋体" w:cs="宋体"/>
          <w:spacing w:val="-52"/>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3</w:t>
      </w:r>
      <w:r>
        <w:rPr>
          <w:rFonts w:ascii="宋体" w:hAnsi="宋体" w:eastAsia="宋体" w:cs="宋体"/>
          <w:spacing w:val="-2"/>
          <w:sz w:val="24"/>
          <w:szCs w:val="24"/>
        </w:rPr>
        <w:t>/a（5</w:t>
      </w:r>
      <w:r>
        <w:rPr>
          <w:rFonts w:ascii="宋体" w:hAnsi="宋体" w:eastAsia="宋体" w:cs="宋体"/>
          <w:sz w:val="24"/>
          <w:szCs w:val="24"/>
        </w:rPr>
        <w:t xml:space="preserve"> </w:t>
      </w:r>
      <w:r>
        <w:rPr>
          <w:rFonts w:ascii="宋体" w:hAnsi="宋体" w:eastAsia="宋体" w:cs="宋体"/>
          <w:spacing w:val="-3"/>
          <w:sz w:val="24"/>
          <w:szCs w:val="24"/>
        </w:rPr>
        <w:t>万</w:t>
      </w:r>
      <w:r>
        <w:rPr>
          <w:rFonts w:ascii="宋体" w:hAnsi="宋体" w:eastAsia="宋体" w:cs="宋体"/>
          <w:spacing w:val="-58"/>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/d)，再生水厂年生产规模</w:t>
      </w:r>
      <w:r>
        <w:rPr>
          <w:rFonts w:ascii="宋体" w:hAnsi="宋体" w:eastAsia="宋体" w:cs="宋体"/>
          <w:spacing w:val="-35"/>
          <w:sz w:val="24"/>
          <w:szCs w:val="24"/>
        </w:rPr>
        <w:t xml:space="preserve"> </w:t>
      </w:r>
      <w:r>
        <w:rPr>
          <w:rFonts w:ascii="宋体" w:hAnsi="宋体" w:eastAsia="宋体" w:cs="宋体"/>
          <w:spacing w:val="-3"/>
          <w:sz w:val="24"/>
          <w:szCs w:val="24"/>
        </w:rPr>
        <w:t>548</w:t>
      </w:r>
      <w:r>
        <w:rPr>
          <w:rFonts w:ascii="宋体" w:hAnsi="宋体" w:eastAsia="宋体" w:cs="宋体"/>
          <w:spacing w:val="-44"/>
          <w:sz w:val="24"/>
          <w:szCs w:val="24"/>
        </w:rPr>
        <w:t xml:space="preserve"> </w:t>
      </w:r>
      <w:r>
        <w:rPr>
          <w:rFonts w:ascii="宋体" w:hAnsi="宋体" w:eastAsia="宋体" w:cs="宋体"/>
          <w:spacing w:val="-3"/>
          <w:sz w:val="24"/>
          <w:szCs w:val="24"/>
        </w:rPr>
        <w:t>万</w:t>
      </w:r>
      <w:r>
        <w:rPr>
          <w:rFonts w:ascii="宋体" w:hAnsi="宋体" w:eastAsia="宋体" w:cs="宋体"/>
          <w:spacing w:val="-58"/>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/a (1.5</w:t>
      </w:r>
      <w:r>
        <w:rPr>
          <w:rFonts w:ascii="宋体" w:hAnsi="宋体" w:eastAsia="宋体" w:cs="宋体"/>
          <w:spacing w:val="-44"/>
          <w:sz w:val="24"/>
          <w:szCs w:val="24"/>
        </w:rPr>
        <w:t xml:space="preserve"> </w:t>
      </w: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/d)，再生水年供水量达到</w:t>
      </w:r>
      <w:r>
        <w:rPr>
          <w:rFonts w:ascii="宋体" w:hAnsi="宋体" w:eastAsia="宋体" w:cs="宋体"/>
          <w:spacing w:val="-29"/>
          <w:sz w:val="24"/>
          <w:szCs w:val="24"/>
        </w:rPr>
        <w:t xml:space="preserve"> </w:t>
      </w:r>
      <w:r>
        <w:rPr>
          <w:rFonts w:ascii="宋体" w:hAnsi="宋体" w:eastAsia="宋体" w:cs="宋体"/>
          <w:spacing w:val="-3"/>
          <w:sz w:val="24"/>
          <w:szCs w:val="24"/>
        </w:rPr>
        <w:t>548</w:t>
      </w:r>
      <w:r>
        <w:rPr>
          <w:rFonts w:ascii="宋体" w:hAnsi="宋体" w:eastAsia="宋体" w:cs="宋体"/>
          <w:spacing w:val="-44"/>
          <w:sz w:val="24"/>
          <w:szCs w:val="24"/>
        </w:rPr>
        <w:t xml:space="preserve"> </w:t>
      </w:r>
      <w:r>
        <w:rPr>
          <w:rFonts w:ascii="宋体" w:hAnsi="宋体" w:eastAsia="宋体" w:cs="宋体"/>
          <w:spacing w:val="-3"/>
          <w:sz w:val="24"/>
          <w:szCs w:val="24"/>
        </w:rPr>
        <w:t>万</w:t>
      </w:r>
      <w:r>
        <w:rPr>
          <w:rFonts w:ascii="宋体" w:hAnsi="宋体" w:eastAsia="宋体" w:cs="宋体"/>
          <w:sz w:val="24"/>
          <w:szCs w:val="24"/>
        </w:rPr>
        <w:t xml:space="preserve"> </w:t>
      </w:r>
      <w:r>
        <w:rPr>
          <w:rFonts w:ascii="宋体" w:hAnsi="宋体" w:eastAsia="宋体" w:cs="宋体"/>
          <w:spacing w:val="-1"/>
          <w:sz w:val="24"/>
          <w:szCs w:val="24"/>
        </w:rPr>
        <w:t>m</w:t>
      </w:r>
      <w:r>
        <w:rPr>
          <w:rFonts w:ascii="宋体" w:hAnsi="宋体" w:eastAsia="宋体" w:cs="宋体"/>
          <w:spacing w:val="-1"/>
          <w:position w:val="11"/>
          <w:sz w:val="12"/>
          <w:szCs w:val="12"/>
        </w:rPr>
        <w:t>3</w:t>
      </w:r>
      <w:r>
        <w:rPr>
          <w:rFonts w:ascii="宋体" w:hAnsi="宋体" w:eastAsia="宋体" w:cs="宋体"/>
          <w:spacing w:val="-1"/>
          <w:sz w:val="24"/>
          <w:szCs w:val="24"/>
        </w:rPr>
        <w:t>/a，再生水利用率达到 30%。主要用于工业企业循环冷却、道路洒扫、绿</w:t>
      </w:r>
      <w:r>
        <w:rPr>
          <w:rFonts w:ascii="宋体" w:hAnsi="宋体" w:eastAsia="宋体" w:cs="宋体"/>
          <w:spacing w:val="-2"/>
          <w:sz w:val="24"/>
          <w:szCs w:val="24"/>
        </w:rPr>
        <w:t>地灌溉、车</w:t>
      </w:r>
    </w:p>
    <w:p>
      <w:pPr>
        <w:spacing w:line="219" w:lineRule="auto"/>
        <w:ind w:left="5"/>
        <w:rPr>
          <w:rFonts w:ascii="宋体" w:hAnsi="宋体" w:eastAsia="宋体" w:cs="宋体"/>
          <w:sz w:val="24"/>
          <w:szCs w:val="24"/>
        </w:rPr>
      </w:pPr>
      <w:r>
        <w:rPr>
          <w:rFonts w:ascii="宋体" w:hAnsi="宋体" w:eastAsia="宋体" w:cs="宋体"/>
          <w:spacing w:val="-6"/>
          <w:sz w:val="24"/>
          <w:szCs w:val="24"/>
        </w:rPr>
        <w:t>辆清洗等用水。</w:t>
      </w:r>
    </w:p>
    <w:p>
      <w:pPr>
        <w:spacing w:before="181" w:line="359" w:lineRule="auto"/>
        <w:ind w:left="9" w:right="67" w:firstLine="477"/>
        <w:jc w:val="both"/>
        <w:rPr>
          <w:rFonts w:ascii="宋体" w:hAnsi="宋体" w:eastAsia="宋体" w:cs="宋体"/>
          <w:sz w:val="24"/>
          <w:szCs w:val="24"/>
        </w:rPr>
      </w:pPr>
      <w:r>
        <w:rPr>
          <w:rFonts w:ascii="宋体" w:hAnsi="宋体" w:eastAsia="宋体" w:cs="宋体"/>
          <w:spacing w:val="-1"/>
          <w:sz w:val="24"/>
          <w:szCs w:val="24"/>
        </w:rPr>
        <w:t>远期（2026</w:t>
      </w:r>
      <w:r>
        <w:rPr>
          <w:rFonts w:ascii="宋体" w:hAnsi="宋体" w:eastAsia="宋体" w:cs="宋体"/>
          <w:spacing w:val="-38"/>
          <w:sz w:val="24"/>
          <w:szCs w:val="24"/>
        </w:rPr>
        <w:t xml:space="preserve"> </w:t>
      </w:r>
      <w:r>
        <w:rPr>
          <w:rFonts w:ascii="宋体" w:hAnsi="宋体" w:eastAsia="宋体" w:cs="宋体"/>
          <w:spacing w:val="-1"/>
          <w:sz w:val="24"/>
          <w:szCs w:val="24"/>
        </w:rPr>
        <w:t>年～2030</w:t>
      </w:r>
      <w:r>
        <w:rPr>
          <w:rFonts w:ascii="宋体" w:hAnsi="宋体" w:eastAsia="宋体" w:cs="宋体"/>
          <w:spacing w:val="-35"/>
          <w:sz w:val="24"/>
          <w:szCs w:val="24"/>
        </w:rPr>
        <w:t xml:space="preserve"> </w:t>
      </w:r>
      <w:r>
        <w:rPr>
          <w:rFonts w:ascii="宋体" w:hAnsi="宋体" w:eastAsia="宋体" w:cs="宋体"/>
          <w:spacing w:val="-1"/>
          <w:sz w:val="24"/>
          <w:szCs w:val="24"/>
        </w:rPr>
        <w:t>年</w:t>
      </w:r>
      <w:r>
        <w:rPr>
          <w:rFonts w:ascii="宋体" w:hAnsi="宋体" w:eastAsia="宋体" w:cs="宋体"/>
          <w:spacing w:val="3"/>
          <w:sz w:val="24"/>
          <w:szCs w:val="24"/>
        </w:rPr>
        <w:t>），</w:t>
      </w:r>
      <w:r>
        <w:rPr>
          <w:rFonts w:ascii="宋体" w:hAnsi="宋体" w:eastAsia="宋体" w:cs="宋体"/>
          <w:spacing w:val="-1"/>
          <w:sz w:val="24"/>
          <w:szCs w:val="24"/>
        </w:rPr>
        <w:t>进一步提高出水水质，同时配套维护和建设再生水供</w:t>
      </w:r>
      <w:r>
        <w:rPr>
          <w:rFonts w:ascii="宋体" w:hAnsi="宋体" w:eastAsia="宋体" w:cs="宋体"/>
          <w:sz w:val="24"/>
          <w:szCs w:val="24"/>
        </w:rPr>
        <w:t xml:space="preserve"> </w:t>
      </w:r>
      <w:r>
        <w:rPr>
          <w:rFonts w:ascii="宋体" w:hAnsi="宋体" w:eastAsia="宋体" w:cs="宋体"/>
          <w:spacing w:val="-3"/>
          <w:sz w:val="24"/>
          <w:szCs w:val="24"/>
        </w:rPr>
        <w:t>水管网。污水处理总量达到</w:t>
      </w:r>
      <w:r>
        <w:rPr>
          <w:rFonts w:ascii="宋体" w:hAnsi="宋体" w:eastAsia="宋体" w:cs="宋体"/>
          <w:spacing w:val="-22"/>
          <w:sz w:val="24"/>
          <w:szCs w:val="24"/>
        </w:rPr>
        <w:t xml:space="preserve"> </w:t>
      </w:r>
      <w:r>
        <w:rPr>
          <w:rFonts w:ascii="宋体" w:hAnsi="宋体" w:eastAsia="宋体" w:cs="宋体"/>
          <w:spacing w:val="-3"/>
          <w:sz w:val="24"/>
          <w:szCs w:val="24"/>
        </w:rPr>
        <w:t>2190 万</w:t>
      </w:r>
      <w:r>
        <w:rPr>
          <w:rFonts w:ascii="宋体" w:hAnsi="宋体" w:eastAsia="宋体" w:cs="宋体"/>
          <w:spacing w:val="-33"/>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/a（6.0 万</w:t>
      </w:r>
      <w:r>
        <w:rPr>
          <w:rFonts w:ascii="宋体" w:hAnsi="宋体" w:eastAsia="宋体" w:cs="宋体"/>
          <w:spacing w:val="-33"/>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/a</w:t>
      </w:r>
      <w:r>
        <w:rPr>
          <w:rFonts w:ascii="宋体" w:hAnsi="宋体" w:eastAsia="宋体" w:cs="宋体"/>
          <w:spacing w:val="-1"/>
          <w:sz w:val="24"/>
          <w:szCs w:val="24"/>
        </w:rPr>
        <w:t>），</w:t>
      </w:r>
      <w:r>
        <w:rPr>
          <w:rFonts w:ascii="宋体" w:hAnsi="宋体" w:eastAsia="宋体" w:cs="宋体"/>
          <w:spacing w:val="-3"/>
          <w:sz w:val="24"/>
          <w:szCs w:val="24"/>
        </w:rPr>
        <w:t>再生水处理规模提高至 730</w:t>
      </w:r>
      <w:r>
        <w:rPr>
          <w:rFonts w:ascii="宋体" w:hAnsi="宋体" w:eastAsia="宋体" w:cs="宋体"/>
          <w:sz w:val="24"/>
          <w:szCs w:val="24"/>
        </w:rPr>
        <w:t xml:space="preserve"> </w:t>
      </w:r>
      <w:r>
        <w:rPr>
          <w:rFonts w:ascii="宋体" w:hAnsi="宋体" w:eastAsia="宋体" w:cs="宋体"/>
          <w:spacing w:val="-3"/>
          <w:sz w:val="24"/>
          <w:szCs w:val="24"/>
        </w:rPr>
        <w:t>万</w:t>
      </w:r>
      <w:r>
        <w:rPr>
          <w:rFonts w:ascii="宋体" w:hAnsi="宋体" w:eastAsia="宋体" w:cs="宋体"/>
          <w:spacing w:val="-56"/>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/a（2</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/d</w:t>
      </w:r>
      <w:r>
        <w:rPr>
          <w:rFonts w:ascii="宋体" w:hAnsi="宋体" w:eastAsia="宋体" w:cs="宋体"/>
          <w:spacing w:val="1"/>
          <w:sz w:val="24"/>
          <w:szCs w:val="24"/>
        </w:rPr>
        <w:t>），</w:t>
      </w:r>
      <w:r>
        <w:rPr>
          <w:rFonts w:ascii="宋体" w:hAnsi="宋体" w:eastAsia="宋体" w:cs="宋体"/>
          <w:spacing w:val="-3"/>
          <w:sz w:val="24"/>
          <w:szCs w:val="24"/>
        </w:rPr>
        <w:t>再生水年供水量达到</w:t>
      </w:r>
      <w:r>
        <w:rPr>
          <w:rFonts w:ascii="宋体" w:hAnsi="宋体" w:eastAsia="宋体" w:cs="宋体"/>
          <w:spacing w:val="-44"/>
          <w:sz w:val="24"/>
          <w:szCs w:val="24"/>
        </w:rPr>
        <w:t xml:space="preserve"> </w:t>
      </w:r>
      <w:r>
        <w:rPr>
          <w:rFonts w:ascii="宋体" w:hAnsi="宋体" w:eastAsia="宋体" w:cs="宋体"/>
          <w:spacing w:val="-3"/>
          <w:sz w:val="24"/>
          <w:szCs w:val="24"/>
        </w:rPr>
        <w:t>730</w:t>
      </w:r>
      <w:r>
        <w:rPr>
          <w:rFonts w:ascii="宋体" w:hAnsi="宋体" w:eastAsia="宋体" w:cs="宋体"/>
          <w:spacing w:val="-45"/>
          <w:sz w:val="24"/>
          <w:szCs w:val="24"/>
        </w:rPr>
        <w:t xml:space="preserve"> </w:t>
      </w:r>
      <w:r>
        <w:rPr>
          <w:rFonts w:ascii="宋体" w:hAnsi="宋体" w:eastAsia="宋体" w:cs="宋体"/>
          <w:spacing w:val="-3"/>
          <w:sz w:val="24"/>
          <w:szCs w:val="24"/>
        </w:rPr>
        <w:t>万</w:t>
      </w:r>
      <w:r>
        <w:rPr>
          <w:rFonts w:ascii="宋体" w:hAnsi="宋体" w:eastAsia="宋体" w:cs="宋体"/>
          <w:spacing w:val="-57"/>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/a</w:t>
      </w:r>
      <w:r>
        <w:rPr>
          <w:rFonts w:ascii="宋体" w:hAnsi="宋体" w:eastAsia="宋体" w:cs="宋体"/>
          <w:spacing w:val="-49"/>
          <w:sz w:val="24"/>
          <w:szCs w:val="24"/>
        </w:rPr>
        <w:t xml:space="preserve"> </w:t>
      </w:r>
      <w:r>
        <w:rPr>
          <w:rFonts w:ascii="宋体" w:hAnsi="宋体" w:eastAsia="宋体" w:cs="宋体"/>
          <w:spacing w:val="-3"/>
          <w:sz w:val="24"/>
          <w:szCs w:val="24"/>
        </w:rPr>
        <w:t>再生水利用率达到</w:t>
      </w:r>
      <w:r>
        <w:rPr>
          <w:rFonts w:ascii="宋体" w:hAnsi="宋体" w:eastAsia="宋体" w:cs="宋体"/>
          <w:spacing w:val="-45"/>
          <w:sz w:val="24"/>
          <w:szCs w:val="24"/>
        </w:rPr>
        <w:t xml:space="preserve"> </w:t>
      </w:r>
      <w:r>
        <w:rPr>
          <w:rFonts w:ascii="宋体" w:hAnsi="宋体" w:eastAsia="宋体" w:cs="宋体"/>
          <w:spacing w:val="-3"/>
          <w:sz w:val="24"/>
          <w:szCs w:val="24"/>
        </w:rPr>
        <w:t>33%。除用于</w:t>
      </w:r>
      <w:r>
        <w:rPr>
          <w:rFonts w:ascii="宋体" w:hAnsi="宋体" w:eastAsia="宋体" w:cs="宋体"/>
          <w:sz w:val="24"/>
          <w:szCs w:val="24"/>
        </w:rPr>
        <w:t xml:space="preserve"> </w:t>
      </w:r>
      <w:r>
        <w:rPr>
          <w:rFonts w:ascii="宋体" w:hAnsi="宋体" w:eastAsia="宋体" w:cs="宋体"/>
          <w:spacing w:val="-7"/>
          <w:sz w:val="24"/>
          <w:szCs w:val="24"/>
        </w:rPr>
        <w:t>工业企业循环冷却、道路洒扫、绿地灌溉用水、车辆清洗、生态用水等</w:t>
      </w:r>
      <w:r>
        <w:rPr>
          <w:rFonts w:ascii="宋体" w:hAnsi="宋体" w:eastAsia="宋体" w:cs="宋体"/>
          <w:spacing w:val="-8"/>
          <w:sz w:val="24"/>
          <w:szCs w:val="24"/>
        </w:rPr>
        <w:t>，</w:t>
      </w:r>
      <w:r>
        <w:rPr>
          <w:rFonts w:ascii="宋体" w:hAnsi="宋体" w:eastAsia="宋体" w:cs="宋体"/>
          <w:spacing w:val="45"/>
          <w:sz w:val="24"/>
          <w:szCs w:val="24"/>
        </w:rPr>
        <w:t xml:space="preserve"> </w:t>
      </w:r>
      <w:r>
        <w:rPr>
          <w:rFonts w:ascii="宋体" w:hAnsi="宋体" w:eastAsia="宋体" w:cs="宋体"/>
          <w:spacing w:val="-8"/>
          <w:sz w:val="24"/>
          <w:szCs w:val="24"/>
        </w:rPr>
        <w:t>其他剩余部分</w:t>
      </w:r>
    </w:p>
    <w:p>
      <w:pPr>
        <w:spacing w:line="219" w:lineRule="auto"/>
        <w:ind w:left="8"/>
        <w:rPr>
          <w:rFonts w:ascii="宋体" w:hAnsi="宋体" w:eastAsia="宋体" w:cs="宋体"/>
          <w:sz w:val="24"/>
          <w:szCs w:val="24"/>
        </w:rPr>
      </w:pPr>
      <w:r>
        <w:rPr>
          <w:rFonts w:ascii="宋体" w:hAnsi="宋体" w:eastAsia="宋体" w:cs="宋体"/>
          <w:spacing w:val="-6"/>
          <w:sz w:val="24"/>
          <w:szCs w:val="24"/>
        </w:rPr>
        <w:t>用于河道补水。</w:t>
      </w:r>
    </w:p>
    <w:p>
      <w:pPr>
        <w:spacing w:before="182" w:line="220" w:lineRule="auto"/>
        <w:ind w:left="252"/>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（2）五棵树镇</w:t>
      </w:r>
    </w:p>
    <w:p>
      <w:pPr>
        <w:spacing w:before="181" w:line="359" w:lineRule="auto"/>
        <w:ind w:left="8" w:firstLine="477"/>
        <w:jc w:val="both"/>
        <w:rPr>
          <w:rFonts w:ascii="宋体" w:hAnsi="宋体" w:eastAsia="宋体" w:cs="宋体"/>
          <w:sz w:val="24"/>
          <w:szCs w:val="24"/>
        </w:rPr>
      </w:pPr>
      <w:r>
        <w:rPr>
          <w:rFonts w:ascii="宋体" w:hAnsi="宋体" w:eastAsia="宋体" w:cs="宋体"/>
          <w:spacing w:val="-10"/>
          <w:sz w:val="24"/>
          <w:szCs w:val="24"/>
        </w:rPr>
        <w:t>近期（2022</w:t>
      </w:r>
      <w:r>
        <w:rPr>
          <w:rFonts w:ascii="宋体" w:hAnsi="宋体" w:eastAsia="宋体" w:cs="宋体"/>
          <w:spacing w:val="-50"/>
          <w:sz w:val="24"/>
          <w:szCs w:val="24"/>
        </w:rPr>
        <w:t xml:space="preserve"> </w:t>
      </w:r>
      <w:r>
        <w:rPr>
          <w:rFonts w:ascii="宋体" w:hAnsi="宋体" w:eastAsia="宋体" w:cs="宋体"/>
          <w:spacing w:val="-10"/>
          <w:sz w:val="24"/>
          <w:szCs w:val="24"/>
        </w:rPr>
        <w:t>年～2025</w:t>
      </w:r>
      <w:r>
        <w:rPr>
          <w:rFonts w:ascii="宋体" w:hAnsi="宋体" w:eastAsia="宋体" w:cs="宋体"/>
          <w:spacing w:val="-49"/>
          <w:sz w:val="24"/>
          <w:szCs w:val="24"/>
        </w:rPr>
        <w:t xml:space="preserve"> </w:t>
      </w:r>
      <w:r>
        <w:rPr>
          <w:rFonts w:ascii="宋体" w:hAnsi="宋体" w:eastAsia="宋体" w:cs="宋体"/>
          <w:spacing w:val="-10"/>
          <w:sz w:val="24"/>
          <w:szCs w:val="24"/>
        </w:rPr>
        <w:t>年</w:t>
      </w:r>
      <w:r>
        <w:rPr>
          <w:rFonts w:ascii="宋体" w:hAnsi="宋体" w:eastAsia="宋体" w:cs="宋体"/>
          <w:spacing w:val="22"/>
          <w:sz w:val="24"/>
          <w:szCs w:val="24"/>
        </w:rPr>
        <w:t>），</w:t>
      </w:r>
      <w:r>
        <w:rPr>
          <w:rFonts w:ascii="宋体" w:hAnsi="宋体" w:eastAsia="宋体" w:cs="宋体"/>
          <w:spacing w:val="-10"/>
          <w:sz w:val="24"/>
          <w:szCs w:val="24"/>
        </w:rPr>
        <w:t>维持现有再生水处理能力不变，</w:t>
      </w:r>
      <w:r>
        <w:rPr>
          <w:rFonts w:ascii="宋体" w:hAnsi="宋体" w:eastAsia="宋体" w:cs="宋体"/>
          <w:spacing w:val="37"/>
          <w:sz w:val="24"/>
          <w:szCs w:val="24"/>
        </w:rPr>
        <w:t xml:space="preserve"> </w:t>
      </w:r>
      <w:r>
        <w:rPr>
          <w:rFonts w:ascii="宋体" w:hAnsi="宋体" w:eastAsia="宋体" w:cs="宋体"/>
          <w:spacing w:val="-10"/>
          <w:sz w:val="24"/>
          <w:szCs w:val="24"/>
        </w:rPr>
        <w:t>进一步提高出水水质，</w:t>
      </w:r>
      <w:r>
        <w:rPr>
          <w:rFonts w:ascii="宋体" w:hAnsi="宋体" w:eastAsia="宋体" w:cs="宋体"/>
          <w:sz w:val="24"/>
          <w:szCs w:val="24"/>
        </w:rPr>
        <w:t xml:space="preserve"> </w:t>
      </w:r>
      <w:r>
        <w:rPr>
          <w:rFonts w:ascii="宋体" w:hAnsi="宋体" w:eastAsia="宋体" w:cs="宋体"/>
          <w:spacing w:val="-1"/>
          <w:sz w:val="24"/>
          <w:szCs w:val="24"/>
        </w:rPr>
        <w:t>同时配套维护和建设再生水供水管网。到</w:t>
      </w:r>
      <w:r>
        <w:rPr>
          <w:rFonts w:ascii="宋体" w:hAnsi="宋体" w:eastAsia="宋体" w:cs="宋体"/>
          <w:spacing w:val="-42"/>
          <w:sz w:val="24"/>
          <w:szCs w:val="24"/>
        </w:rPr>
        <w:t xml:space="preserve"> </w:t>
      </w:r>
      <w:r>
        <w:rPr>
          <w:rFonts w:ascii="宋体" w:hAnsi="宋体" w:eastAsia="宋体" w:cs="宋体"/>
          <w:spacing w:val="-1"/>
          <w:sz w:val="24"/>
          <w:szCs w:val="24"/>
        </w:rPr>
        <w:t>20</w:t>
      </w:r>
      <w:r>
        <w:rPr>
          <w:rFonts w:ascii="宋体" w:hAnsi="宋体" w:eastAsia="宋体" w:cs="宋体"/>
          <w:spacing w:val="-2"/>
          <w:sz w:val="24"/>
          <w:szCs w:val="24"/>
        </w:rPr>
        <w:t>25</w:t>
      </w:r>
      <w:r>
        <w:rPr>
          <w:rFonts w:ascii="宋体" w:hAnsi="宋体" w:eastAsia="宋体" w:cs="宋体"/>
          <w:spacing w:val="-45"/>
          <w:sz w:val="24"/>
          <w:szCs w:val="24"/>
        </w:rPr>
        <w:t xml:space="preserve"> </w:t>
      </w:r>
      <w:r>
        <w:rPr>
          <w:rFonts w:ascii="宋体" w:hAnsi="宋体" w:eastAsia="宋体" w:cs="宋体"/>
          <w:spacing w:val="-2"/>
          <w:sz w:val="24"/>
          <w:szCs w:val="24"/>
        </w:rPr>
        <w:t>年，污水处理总量达到</w:t>
      </w:r>
      <w:r>
        <w:rPr>
          <w:rFonts w:ascii="宋体" w:hAnsi="宋体" w:eastAsia="宋体" w:cs="宋体"/>
          <w:spacing w:val="-42"/>
          <w:sz w:val="24"/>
          <w:szCs w:val="24"/>
        </w:rPr>
        <w:t xml:space="preserve"> </w:t>
      </w:r>
      <w:r>
        <w:rPr>
          <w:rFonts w:ascii="宋体" w:hAnsi="宋体" w:eastAsia="宋体" w:cs="宋体"/>
          <w:spacing w:val="-2"/>
          <w:sz w:val="24"/>
          <w:szCs w:val="24"/>
        </w:rPr>
        <w:t>2190</w:t>
      </w:r>
      <w:r>
        <w:rPr>
          <w:rFonts w:ascii="宋体" w:hAnsi="宋体" w:eastAsia="宋体" w:cs="宋体"/>
          <w:spacing w:val="-40"/>
          <w:sz w:val="24"/>
          <w:szCs w:val="24"/>
        </w:rPr>
        <w:t xml:space="preserve"> </w:t>
      </w:r>
      <w:r>
        <w:rPr>
          <w:rFonts w:ascii="宋体" w:hAnsi="宋体" w:eastAsia="宋体" w:cs="宋体"/>
          <w:spacing w:val="-2"/>
          <w:sz w:val="24"/>
          <w:szCs w:val="24"/>
        </w:rPr>
        <w:t>万</w:t>
      </w:r>
      <w:r>
        <w:rPr>
          <w:rFonts w:ascii="宋体" w:hAnsi="宋体" w:eastAsia="宋体" w:cs="宋体"/>
          <w:spacing w:val="-52"/>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3</w:t>
      </w:r>
      <w:r>
        <w:rPr>
          <w:rFonts w:ascii="宋体" w:hAnsi="宋体" w:eastAsia="宋体" w:cs="宋体"/>
          <w:spacing w:val="-2"/>
          <w:sz w:val="24"/>
          <w:szCs w:val="24"/>
        </w:rPr>
        <w:t>/a（6</w:t>
      </w:r>
      <w:r>
        <w:rPr>
          <w:rFonts w:ascii="宋体" w:hAnsi="宋体" w:eastAsia="宋体" w:cs="宋体"/>
          <w:sz w:val="24"/>
          <w:szCs w:val="24"/>
        </w:rPr>
        <w:t xml:space="preserve"> </w:t>
      </w:r>
      <w:r>
        <w:rPr>
          <w:rFonts w:ascii="宋体" w:hAnsi="宋体" w:eastAsia="宋体" w:cs="宋体"/>
          <w:spacing w:val="-7"/>
          <w:sz w:val="24"/>
          <w:szCs w:val="24"/>
        </w:rPr>
        <w:t>万</w:t>
      </w:r>
      <w:r>
        <w:rPr>
          <w:rFonts w:ascii="宋体" w:hAnsi="宋体" w:eastAsia="宋体" w:cs="宋体"/>
          <w:spacing w:val="-62"/>
          <w:sz w:val="24"/>
          <w:szCs w:val="24"/>
        </w:rPr>
        <w:t xml:space="preserve"> </w:t>
      </w:r>
      <w:r>
        <w:rPr>
          <w:rFonts w:ascii="宋体" w:hAnsi="宋体" w:eastAsia="宋体" w:cs="宋体"/>
          <w:spacing w:val="-7"/>
          <w:sz w:val="24"/>
          <w:szCs w:val="24"/>
        </w:rPr>
        <w:t>m</w:t>
      </w:r>
      <w:r>
        <w:rPr>
          <w:rFonts w:ascii="宋体" w:hAnsi="宋体" w:eastAsia="宋体" w:cs="宋体"/>
          <w:spacing w:val="-7"/>
          <w:position w:val="11"/>
          <w:sz w:val="12"/>
          <w:szCs w:val="12"/>
        </w:rPr>
        <w:t>3</w:t>
      </w:r>
      <w:r>
        <w:rPr>
          <w:rFonts w:ascii="宋体" w:hAnsi="宋体" w:eastAsia="宋体" w:cs="宋体"/>
          <w:spacing w:val="-7"/>
          <w:sz w:val="24"/>
          <w:szCs w:val="24"/>
        </w:rPr>
        <w:t>/d)，再生水厂年生产规模</w:t>
      </w:r>
      <w:r>
        <w:rPr>
          <w:rFonts w:ascii="宋体" w:hAnsi="宋体" w:eastAsia="宋体" w:cs="宋体"/>
          <w:spacing w:val="-50"/>
          <w:sz w:val="24"/>
          <w:szCs w:val="24"/>
        </w:rPr>
        <w:t xml:space="preserve"> </w:t>
      </w:r>
      <w:r>
        <w:rPr>
          <w:rFonts w:ascii="宋体" w:hAnsi="宋体" w:eastAsia="宋体" w:cs="宋体"/>
          <w:spacing w:val="-7"/>
          <w:sz w:val="24"/>
          <w:szCs w:val="24"/>
        </w:rPr>
        <w:t>365</w:t>
      </w:r>
      <w:r>
        <w:rPr>
          <w:rFonts w:ascii="宋体" w:hAnsi="宋体" w:eastAsia="宋体" w:cs="宋体"/>
          <w:spacing w:val="-50"/>
          <w:sz w:val="24"/>
          <w:szCs w:val="24"/>
        </w:rPr>
        <w:t xml:space="preserve"> </w:t>
      </w:r>
      <w:r>
        <w:rPr>
          <w:rFonts w:ascii="宋体" w:hAnsi="宋体" w:eastAsia="宋体" w:cs="宋体"/>
          <w:spacing w:val="-7"/>
          <w:sz w:val="24"/>
          <w:szCs w:val="24"/>
        </w:rPr>
        <w:t>万</w:t>
      </w:r>
      <w:r>
        <w:rPr>
          <w:rFonts w:ascii="宋体" w:hAnsi="宋体" w:eastAsia="宋体" w:cs="宋体"/>
          <w:spacing w:val="-61"/>
          <w:sz w:val="24"/>
          <w:szCs w:val="24"/>
        </w:rPr>
        <w:t xml:space="preserve"> </w:t>
      </w:r>
      <w:r>
        <w:rPr>
          <w:rFonts w:ascii="宋体" w:hAnsi="宋体" w:eastAsia="宋体" w:cs="宋体"/>
          <w:spacing w:val="-7"/>
          <w:sz w:val="24"/>
          <w:szCs w:val="24"/>
        </w:rPr>
        <w:t>m</w:t>
      </w:r>
      <w:r>
        <w:rPr>
          <w:rFonts w:ascii="宋体" w:hAnsi="宋体" w:eastAsia="宋体" w:cs="宋体"/>
          <w:spacing w:val="-7"/>
          <w:position w:val="11"/>
          <w:sz w:val="12"/>
          <w:szCs w:val="12"/>
        </w:rPr>
        <w:t>3</w:t>
      </w:r>
      <w:r>
        <w:rPr>
          <w:rFonts w:ascii="宋体" w:hAnsi="宋体" w:eastAsia="宋体" w:cs="宋体"/>
          <w:spacing w:val="-7"/>
          <w:sz w:val="24"/>
          <w:szCs w:val="24"/>
        </w:rPr>
        <w:t>/</w:t>
      </w:r>
      <w:r>
        <w:rPr>
          <w:rFonts w:ascii="宋体" w:hAnsi="宋体" w:eastAsia="宋体" w:cs="宋体"/>
          <w:spacing w:val="-8"/>
          <w:sz w:val="24"/>
          <w:szCs w:val="24"/>
        </w:rPr>
        <w:t>a(1</w:t>
      </w:r>
      <w:r>
        <w:rPr>
          <w:rFonts w:ascii="宋体" w:hAnsi="宋体" w:eastAsia="宋体" w:cs="宋体"/>
          <w:spacing w:val="-47"/>
          <w:sz w:val="24"/>
          <w:szCs w:val="24"/>
        </w:rPr>
        <w:t xml:space="preserve"> </w:t>
      </w:r>
      <w:r>
        <w:rPr>
          <w:rFonts w:ascii="宋体" w:hAnsi="宋体" w:eastAsia="宋体" w:cs="宋体"/>
          <w:spacing w:val="-8"/>
          <w:sz w:val="24"/>
          <w:szCs w:val="24"/>
        </w:rPr>
        <w:t>万</w:t>
      </w:r>
      <w:r>
        <w:rPr>
          <w:rFonts w:ascii="宋体" w:hAnsi="宋体" w:eastAsia="宋体" w:cs="宋体"/>
          <w:spacing w:val="-62"/>
          <w:sz w:val="24"/>
          <w:szCs w:val="24"/>
        </w:rPr>
        <w:t xml:space="preserve"> </w:t>
      </w:r>
      <w:r>
        <w:rPr>
          <w:rFonts w:ascii="宋体" w:hAnsi="宋体" w:eastAsia="宋体" w:cs="宋体"/>
          <w:spacing w:val="-8"/>
          <w:sz w:val="24"/>
          <w:szCs w:val="24"/>
        </w:rPr>
        <w:t>m</w:t>
      </w:r>
      <w:r>
        <w:rPr>
          <w:rFonts w:ascii="宋体" w:hAnsi="宋体" w:eastAsia="宋体" w:cs="宋体"/>
          <w:spacing w:val="-8"/>
          <w:position w:val="11"/>
          <w:sz w:val="12"/>
          <w:szCs w:val="12"/>
        </w:rPr>
        <w:t>3</w:t>
      </w:r>
      <w:r>
        <w:rPr>
          <w:rFonts w:ascii="宋体" w:hAnsi="宋体" w:eastAsia="宋体" w:cs="宋体"/>
          <w:spacing w:val="-8"/>
          <w:sz w:val="24"/>
          <w:szCs w:val="24"/>
        </w:rPr>
        <w:t>/d)，再生水年供水量达到</w:t>
      </w:r>
      <w:r>
        <w:rPr>
          <w:rFonts w:ascii="宋体" w:hAnsi="宋体" w:eastAsia="宋体" w:cs="宋体"/>
          <w:spacing w:val="-50"/>
          <w:sz w:val="24"/>
          <w:szCs w:val="24"/>
        </w:rPr>
        <w:t xml:space="preserve"> </w:t>
      </w:r>
      <w:r>
        <w:rPr>
          <w:rFonts w:ascii="宋体" w:hAnsi="宋体" w:eastAsia="宋体" w:cs="宋体"/>
          <w:spacing w:val="-8"/>
          <w:sz w:val="24"/>
          <w:szCs w:val="24"/>
        </w:rPr>
        <w:t>365</w:t>
      </w:r>
      <w:r>
        <w:rPr>
          <w:rFonts w:ascii="宋体" w:hAnsi="宋体" w:eastAsia="宋体" w:cs="宋体"/>
          <w:spacing w:val="-49"/>
          <w:sz w:val="24"/>
          <w:szCs w:val="24"/>
        </w:rPr>
        <w:t xml:space="preserve"> </w:t>
      </w:r>
      <w:r>
        <w:rPr>
          <w:rFonts w:ascii="宋体" w:hAnsi="宋体" w:eastAsia="宋体" w:cs="宋体"/>
          <w:spacing w:val="-8"/>
          <w:sz w:val="24"/>
          <w:szCs w:val="24"/>
        </w:rPr>
        <w:t>万</w:t>
      </w:r>
      <w:r>
        <w:rPr>
          <w:rFonts w:ascii="宋体" w:hAnsi="宋体" w:eastAsia="宋体" w:cs="宋体"/>
          <w:spacing w:val="-62"/>
          <w:sz w:val="24"/>
          <w:szCs w:val="24"/>
        </w:rPr>
        <w:t xml:space="preserve"> </w:t>
      </w:r>
      <w:r>
        <w:rPr>
          <w:rFonts w:ascii="宋体" w:hAnsi="宋体" w:eastAsia="宋体" w:cs="宋体"/>
          <w:spacing w:val="-8"/>
          <w:sz w:val="24"/>
          <w:szCs w:val="24"/>
        </w:rPr>
        <w:t>m</w:t>
      </w:r>
      <w:r>
        <w:rPr>
          <w:rFonts w:ascii="宋体" w:hAnsi="宋体" w:eastAsia="宋体" w:cs="宋体"/>
          <w:spacing w:val="-8"/>
          <w:position w:val="11"/>
          <w:sz w:val="12"/>
          <w:szCs w:val="12"/>
        </w:rPr>
        <w:t>3</w:t>
      </w:r>
      <w:r>
        <w:rPr>
          <w:rFonts w:ascii="宋体" w:hAnsi="宋体" w:eastAsia="宋体" w:cs="宋体"/>
          <w:spacing w:val="-8"/>
          <w:sz w:val="24"/>
          <w:szCs w:val="24"/>
        </w:rPr>
        <w:t>/a，</w:t>
      </w:r>
      <w:r>
        <w:rPr>
          <w:rFonts w:ascii="宋体" w:hAnsi="宋体" w:eastAsia="宋体" w:cs="宋体"/>
          <w:sz w:val="24"/>
          <w:szCs w:val="24"/>
        </w:rPr>
        <w:t xml:space="preserve"> </w:t>
      </w:r>
      <w:r>
        <w:rPr>
          <w:rFonts w:ascii="宋体" w:hAnsi="宋体" w:eastAsia="宋体" w:cs="宋体"/>
          <w:spacing w:val="-2"/>
          <w:sz w:val="24"/>
          <w:szCs w:val="24"/>
        </w:rPr>
        <w:t>再生水利用率达到</w:t>
      </w:r>
      <w:r>
        <w:rPr>
          <w:rFonts w:ascii="宋体" w:hAnsi="宋体" w:eastAsia="宋体" w:cs="宋体"/>
          <w:spacing w:val="-26"/>
          <w:sz w:val="24"/>
          <w:szCs w:val="24"/>
        </w:rPr>
        <w:t xml:space="preserve"> </w:t>
      </w:r>
      <w:r>
        <w:rPr>
          <w:rFonts w:ascii="宋体" w:hAnsi="宋体" w:eastAsia="宋体" w:cs="宋体"/>
          <w:spacing w:val="-2"/>
          <w:sz w:val="24"/>
          <w:szCs w:val="24"/>
        </w:rPr>
        <w:t>16.7%。主要用于工业企业循环冷却、道路洒扫、绿地灌溉、车辆清</w:t>
      </w:r>
    </w:p>
    <w:p>
      <w:pPr>
        <w:spacing w:before="1" w:line="219" w:lineRule="auto"/>
        <w:ind w:left="5"/>
        <w:rPr>
          <w:rFonts w:ascii="宋体" w:hAnsi="宋体" w:eastAsia="宋体" w:cs="宋体"/>
          <w:sz w:val="24"/>
          <w:szCs w:val="24"/>
        </w:rPr>
      </w:pPr>
      <w:r>
        <w:rPr>
          <w:rFonts w:ascii="宋体" w:hAnsi="宋体" w:eastAsia="宋体" w:cs="宋体"/>
          <w:spacing w:val="-2"/>
          <w:sz w:val="24"/>
          <w:szCs w:val="24"/>
        </w:rPr>
        <w:t>洗、生态环境等用水，其他剩余部分用于河道补水。</w:t>
      </w:r>
    </w:p>
    <w:p>
      <w:pPr>
        <w:spacing w:before="184" w:line="359" w:lineRule="auto"/>
        <w:ind w:left="9" w:right="66" w:firstLine="477"/>
        <w:jc w:val="both"/>
        <w:rPr>
          <w:rFonts w:ascii="宋体" w:hAnsi="宋体" w:eastAsia="宋体" w:cs="宋体"/>
          <w:sz w:val="24"/>
          <w:szCs w:val="24"/>
        </w:rPr>
      </w:pPr>
      <w:r>
        <w:rPr>
          <w:rFonts w:ascii="宋体" w:hAnsi="宋体" w:eastAsia="宋体" w:cs="宋体"/>
          <w:spacing w:val="-1"/>
          <w:sz w:val="24"/>
          <w:szCs w:val="24"/>
        </w:rPr>
        <w:t>远期（2026</w:t>
      </w:r>
      <w:r>
        <w:rPr>
          <w:rFonts w:ascii="宋体" w:hAnsi="宋体" w:eastAsia="宋体" w:cs="宋体"/>
          <w:spacing w:val="-38"/>
          <w:sz w:val="24"/>
          <w:szCs w:val="24"/>
        </w:rPr>
        <w:t xml:space="preserve"> </w:t>
      </w:r>
      <w:r>
        <w:rPr>
          <w:rFonts w:ascii="宋体" w:hAnsi="宋体" w:eastAsia="宋体" w:cs="宋体"/>
          <w:spacing w:val="-1"/>
          <w:sz w:val="24"/>
          <w:szCs w:val="24"/>
        </w:rPr>
        <w:t>年～2030</w:t>
      </w:r>
      <w:r>
        <w:rPr>
          <w:rFonts w:ascii="宋体" w:hAnsi="宋体" w:eastAsia="宋体" w:cs="宋体"/>
          <w:spacing w:val="-35"/>
          <w:sz w:val="24"/>
          <w:szCs w:val="24"/>
        </w:rPr>
        <w:t xml:space="preserve"> </w:t>
      </w:r>
      <w:r>
        <w:rPr>
          <w:rFonts w:ascii="宋体" w:hAnsi="宋体" w:eastAsia="宋体" w:cs="宋体"/>
          <w:spacing w:val="-1"/>
          <w:sz w:val="24"/>
          <w:szCs w:val="24"/>
        </w:rPr>
        <w:t>年</w:t>
      </w:r>
      <w:r>
        <w:rPr>
          <w:rFonts w:ascii="宋体" w:hAnsi="宋体" w:eastAsia="宋体" w:cs="宋体"/>
          <w:spacing w:val="3"/>
          <w:sz w:val="24"/>
          <w:szCs w:val="24"/>
        </w:rPr>
        <w:t>），</w:t>
      </w:r>
      <w:r>
        <w:rPr>
          <w:rFonts w:ascii="宋体" w:hAnsi="宋体" w:eastAsia="宋体" w:cs="宋体"/>
          <w:spacing w:val="-1"/>
          <w:sz w:val="24"/>
          <w:szCs w:val="24"/>
        </w:rPr>
        <w:t>进一步提高出水水质，同时配套维护和建设再生水供</w:t>
      </w:r>
      <w:r>
        <w:rPr>
          <w:rFonts w:ascii="宋体" w:hAnsi="宋体" w:eastAsia="宋体" w:cs="宋体"/>
          <w:sz w:val="24"/>
          <w:szCs w:val="24"/>
        </w:rPr>
        <w:t xml:space="preserve"> </w:t>
      </w:r>
      <w:r>
        <w:rPr>
          <w:rFonts w:ascii="宋体" w:hAnsi="宋体" w:eastAsia="宋体" w:cs="宋体"/>
          <w:spacing w:val="-2"/>
          <w:sz w:val="24"/>
          <w:szCs w:val="24"/>
        </w:rPr>
        <w:t>水管网。污水处理总量达到</w:t>
      </w:r>
      <w:r>
        <w:rPr>
          <w:rFonts w:ascii="宋体" w:hAnsi="宋体" w:eastAsia="宋体" w:cs="宋体"/>
          <w:spacing w:val="-37"/>
          <w:sz w:val="24"/>
          <w:szCs w:val="24"/>
        </w:rPr>
        <w:t xml:space="preserve"> </w:t>
      </w:r>
      <w:r>
        <w:rPr>
          <w:rFonts w:ascii="宋体" w:hAnsi="宋体" w:eastAsia="宋体" w:cs="宋体"/>
          <w:spacing w:val="-2"/>
          <w:sz w:val="24"/>
          <w:szCs w:val="24"/>
        </w:rPr>
        <w:t>2920</w:t>
      </w:r>
      <w:r>
        <w:rPr>
          <w:rFonts w:ascii="宋体" w:hAnsi="宋体" w:eastAsia="宋体" w:cs="宋体"/>
          <w:spacing w:val="-35"/>
          <w:sz w:val="24"/>
          <w:szCs w:val="24"/>
        </w:rPr>
        <w:t xml:space="preserve"> </w:t>
      </w:r>
      <w:r>
        <w:rPr>
          <w:rFonts w:ascii="宋体" w:hAnsi="宋体" w:eastAsia="宋体" w:cs="宋体"/>
          <w:spacing w:val="-2"/>
          <w:sz w:val="24"/>
          <w:szCs w:val="24"/>
        </w:rPr>
        <w:t>万</w:t>
      </w:r>
      <w:r>
        <w:rPr>
          <w:rFonts w:ascii="宋体" w:hAnsi="宋体" w:eastAsia="宋体" w:cs="宋体"/>
          <w:spacing w:val="-47"/>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3</w:t>
      </w:r>
      <w:r>
        <w:rPr>
          <w:rFonts w:ascii="宋体" w:hAnsi="宋体" w:eastAsia="宋体" w:cs="宋体"/>
          <w:spacing w:val="-2"/>
          <w:sz w:val="24"/>
          <w:szCs w:val="24"/>
        </w:rPr>
        <w:t>/a（8.0</w:t>
      </w:r>
      <w:r>
        <w:rPr>
          <w:rFonts w:ascii="宋体" w:hAnsi="宋体" w:eastAsia="宋体" w:cs="宋体"/>
          <w:spacing w:val="-35"/>
          <w:sz w:val="24"/>
          <w:szCs w:val="24"/>
        </w:rPr>
        <w:t xml:space="preserve"> </w:t>
      </w:r>
      <w:r>
        <w:rPr>
          <w:rFonts w:ascii="宋体" w:hAnsi="宋体" w:eastAsia="宋体" w:cs="宋体"/>
          <w:spacing w:val="-2"/>
          <w:sz w:val="24"/>
          <w:szCs w:val="24"/>
        </w:rPr>
        <w:t>万</w:t>
      </w:r>
      <w:r>
        <w:rPr>
          <w:rFonts w:ascii="宋体" w:hAnsi="宋体" w:eastAsia="宋体" w:cs="宋体"/>
          <w:spacing w:val="-48"/>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3</w:t>
      </w:r>
      <w:r>
        <w:rPr>
          <w:rFonts w:ascii="宋体" w:hAnsi="宋体" w:eastAsia="宋体" w:cs="宋体"/>
          <w:spacing w:val="-2"/>
          <w:sz w:val="24"/>
          <w:szCs w:val="24"/>
        </w:rPr>
        <w:t>/a</w:t>
      </w:r>
      <w:r>
        <w:rPr>
          <w:rFonts w:ascii="宋体" w:hAnsi="宋体" w:eastAsia="宋体" w:cs="宋体"/>
          <w:spacing w:val="2"/>
          <w:sz w:val="24"/>
          <w:szCs w:val="24"/>
        </w:rPr>
        <w:t>），</w:t>
      </w:r>
      <w:r>
        <w:rPr>
          <w:rFonts w:ascii="宋体" w:hAnsi="宋体" w:eastAsia="宋体" w:cs="宋体"/>
          <w:spacing w:val="-2"/>
          <w:sz w:val="24"/>
          <w:szCs w:val="24"/>
        </w:rPr>
        <w:t>再生水处理规模</w:t>
      </w:r>
      <w:r>
        <w:rPr>
          <w:rFonts w:ascii="宋体" w:hAnsi="宋体" w:eastAsia="宋体" w:cs="宋体"/>
          <w:spacing w:val="-35"/>
          <w:sz w:val="24"/>
          <w:szCs w:val="24"/>
        </w:rPr>
        <w:t xml:space="preserve"> </w:t>
      </w:r>
      <w:r>
        <w:rPr>
          <w:rFonts w:ascii="宋体" w:hAnsi="宋体" w:eastAsia="宋体" w:cs="宋体"/>
          <w:spacing w:val="-2"/>
          <w:sz w:val="24"/>
          <w:szCs w:val="24"/>
        </w:rPr>
        <w:t>548</w:t>
      </w:r>
      <w:r>
        <w:rPr>
          <w:rFonts w:ascii="宋体" w:hAnsi="宋体" w:eastAsia="宋体" w:cs="宋体"/>
          <w:spacing w:val="-35"/>
          <w:sz w:val="24"/>
          <w:szCs w:val="24"/>
        </w:rPr>
        <w:t xml:space="preserve"> </w:t>
      </w:r>
      <w:r>
        <w:rPr>
          <w:rFonts w:ascii="宋体" w:hAnsi="宋体" w:eastAsia="宋体" w:cs="宋体"/>
          <w:spacing w:val="-2"/>
          <w:sz w:val="24"/>
          <w:szCs w:val="24"/>
        </w:rPr>
        <w:t>万</w:t>
      </w:r>
      <w:r>
        <w:rPr>
          <w:rFonts w:ascii="宋体" w:hAnsi="宋体" w:eastAsia="宋体" w:cs="宋体"/>
          <w:spacing w:val="-48"/>
          <w:sz w:val="24"/>
          <w:szCs w:val="24"/>
        </w:rPr>
        <w:t xml:space="preserve"> </w:t>
      </w:r>
      <w:r>
        <w:rPr>
          <w:rFonts w:ascii="宋体" w:hAnsi="宋体" w:eastAsia="宋体" w:cs="宋体"/>
          <w:spacing w:val="-2"/>
          <w:sz w:val="24"/>
          <w:szCs w:val="24"/>
        </w:rPr>
        <w:t>m</w:t>
      </w:r>
      <w:r>
        <w:rPr>
          <w:rFonts w:ascii="宋体" w:hAnsi="宋体" w:eastAsia="宋体" w:cs="宋体"/>
          <w:spacing w:val="-2"/>
          <w:position w:val="11"/>
          <w:sz w:val="12"/>
          <w:szCs w:val="12"/>
        </w:rPr>
        <w:t>3</w:t>
      </w:r>
      <w:r>
        <w:rPr>
          <w:rFonts w:ascii="宋体" w:hAnsi="宋体" w:eastAsia="宋体" w:cs="宋体"/>
          <w:spacing w:val="-2"/>
          <w:sz w:val="24"/>
          <w:szCs w:val="24"/>
        </w:rPr>
        <w:t>/a</w:t>
      </w:r>
      <w:r>
        <w:rPr>
          <w:rFonts w:ascii="宋体" w:hAnsi="宋体" w:eastAsia="宋体" w:cs="宋体"/>
          <w:sz w:val="24"/>
          <w:szCs w:val="24"/>
        </w:rPr>
        <w:t xml:space="preserve"> </w:t>
      </w:r>
      <w:r>
        <w:rPr>
          <w:rFonts w:ascii="宋体" w:hAnsi="宋体" w:eastAsia="宋体" w:cs="宋体"/>
          <w:spacing w:val="-3"/>
          <w:sz w:val="24"/>
          <w:szCs w:val="24"/>
        </w:rPr>
        <w:t>（1.5</w:t>
      </w:r>
      <w:r>
        <w:rPr>
          <w:rFonts w:ascii="宋体" w:hAnsi="宋体" w:eastAsia="宋体" w:cs="宋体"/>
          <w:spacing w:val="-40"/>
          <w:sz w:val="24"/>
          <w:szCs w:val="24"/>
        </w:rPr>
        <w:t xml:space="preserve"> </w:t>
      </w:r>
      <w:r>
        <w:rPr>
          <w:rFonts w:ascii="宋体" w:hAnsi="宋体" w:eastAsia="宋体" w:cs="宋体"/>
          <w:spacing w:val="-3"/>
          <w:sz w:val="24"/>
          <w:szCs w:val="24"/>
        </w:rPr>
        <w:t>万</w:t>
      </w:r>
      <w:r>
        <w:rPr>
          <w:rFonts w:ascii="宋体" w:hAnsi="宋体" w:eastAsia="宋体" w:cs="宋体"/>
          <w:spacing w:val="-52"/>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/d</w:t>
      </w:r>
      <w:r>
        <w:rPr>
          <w:rFonts w:ascii="宋体" w:hAnsi="宋体" w:eastAsia="宋体" w:cs="宋体"/>
          <w:spacing w:val="-2"/>
          <w:sz w:val="24"/>
          <w:szCs w:val="24"/>
        </w:rPr>
        <w:t>），</w:t>
      </w:r>
      <w:r>
        <w:rPr>
          <w:rFonts w:ascii="宋体" w:hAnsi="宋体" w:eastAsia="宋体" w:cs="宋体"/>
          <w:spacing w:val="-3"/>
          <w:sz w:val="24"/>
          <w:szCs w:val="24"/>
        </w:rPr>
        <w:t>再生水年供水量达到</w:t>
      </w:r>
      <w:r>
        <w:rPr>
          <w:rFonts w:ascii="宋体" w:hAnsi="宋体" w:eastAsia="宋体" w:cs="宋体"/>
          <w:spacing w:val="-24"/>
          <w:sz w:val="24"/>
          <w:szCs w:val="24"/>
        </w:rPr>
        <w:t xml:space="preserve"> </w:t>
      </w:r>
      <w:r>
        <w:rPr>
          <w:rFonts w:ascii="宋体" w:hAnsi="宋体" w:eastAsia="宋体" w:cs="宋体"/>
          <w:spacing w:val="-3"/>
          <w:sz w:val="24"/>
          <w:szCs w:val="24"/>
        </w:rPr>
        <w:t>548</w:t>
      </w:r>
      <w:r>
        <w:rPr>
          <w:rFonts w:ascii="宋体" w:hAnsi="宋体" w:eastAsia="宋体" w:cs="宋体"/>
          <w:spacing w:val="-39"/>
          <w:sz w:val="24"/>
          <w:szCs w:val="24"/>
        </w:rPr>
        <w:t xml:space="preserve"> </w:t>
      </w:r>
      <w:r>
        <w:rPr>
          <w:rFonts w:ascii="宋体" w:hAnsi="宋体" w:eastAsia="宋体" w:cs="宋体"/>
          <w:spacing w:val="-3"/>
          <w:sz w:val="24"/>
          <w:szCs w:val="24"/>
        </w:rPr>
        <w:t>万</w:t>
      </w:r>
      <w:r>
        <w:rPr>
          <w:rFonts w:ascii="宋体" w:hAnsi="宋体" w:eastAsia="宋体" w:cs="宋体"/>
          <w:spacing w:val="-53"/>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
          <w:sz w:val="24"/>
          <w:szCs w:val="24"/>
        </w:rPr>
        <w:t>/a，再生水利用率达</w:t>
      </w:r>
      <w:r>
        <w:rPr>
          <w:rFonts w:ascii="宋体" w:hAnsi="宋体" w:eastAsia="宋体" w:cs="宋体"/>
          <w:spacing w:val="-4"/>
          <w:sz w:val="24"/>
          <w:szCs w:val="24"/>
        </w:rPr>
        <w:t>到 18.8%。除用于</w:t>
      </w:r>
      <w:r>
        <w:rPr>
          <w:rFonts w:ascii="宋体" w:hAnsi="宋体" w:eastAsia="宋体" w:cs="宋体"/>
          <w:sz w:val="24"/>
          <w:szCs w:val="24"/>
        </w:rPr>
        <w:t xml:space="preserve"> </w:t>
      </w:r>
      <w:r>
        <w:rPr>
          <w:rFonts w:ascii="宋体" w:hAnsi="宋体" w:eastAsia="宋体" w:cs="宋体"/>
          <w:spacing w:val="-7"/>
          <w:sz w:val="24"/>
          <w:szCs w:val="24"/>
        </w:rPr>
        <w:t>工业企业循环冷却、道路洒扫、绿地灌溉用水、车辆清洗、生态用水等</w:t>
      </w:r>
      <w:r>
        <w:rPr>
          <w:rFonts w:ascii="宋体" w:hAnsi="宋体" w:eastAsia="宋体" w:cs="宋体"/>
          <w:spacing w:val="-8"/>
          <w:sz w:val="24"/>
          <w:szCs w:val="24"/>
        </w:rPr>
        <w:t>，</w:t>
      </w:r>
      <w:r>
        <w:rPr>
          <w:rFonts w:ascii="宋体" w:hAnsi="宋体" w:eastAsia="宋体" w:cs="宋体"/>
          <w:spacing w:val="45"/>
          <w:sz w:val="24"/>
          <w:szCs w:val="24"/>
        </w:rPr>
        <w:t xml:space="preserve"> </w:t>
      </w:r>
      <w:r>
        <w:rPr>
          <w:rFonts w:ascii="宋体" w:hAnsi="宋体" w:eastAsia="宋体" w:cs="宋体"/>
          <w:spacing w:val="-8"/>
          <w:sz w:val="24"/>
          <w:szCs w:val="24"/>
        </w:rPr>
        <w:t>其他剩余部分</w:t>
      </w:r>
    </w:p>
    <w:p>
      <w:pPr>
        <w:spacing w:line="219" w:lineRule="auto"/>
        <w:ind w:left="8"/>
        <w:rPr>
          <w:rFonts w:ascii="宋体" w:hAnsi="宋体" w:eastAsia="宋体" w:cs="宋体"/>
          <w:sz w:val="24"/>
          <w:szCs w:val="24"/>
        </w:rPr>
      </w:pPr>
      <w:r>
        <w:rPr>
          <w:rFonts w:ascii="宋体" w:hAnsi="宋体" w:eastAsia="宋体" w:cs="宋体"/>
          <w:spacing w:val="-6"/>
          <w:sz w:val="24"/>
          <w:szCs w:val="24"/>
        </w:rPr>
        <w:t>用于河道补水。</w:t>
      </w:r>
    </w:p>
    <w:p>
      <w:pPr>
        <w:spacing w:before="182" w:line="220" w:lineRule="auto"/>
        <w:ind w:left="252"/>
        <w:rPr>
          <w:rFonts w:ascii="宋体" w:hAnsi="宋体" w:eastAsia="宋体" w:cs="宋体"/>
          <w:sz w:val="24"/>
          <w:szCs w:val="24"/>
        </w:rPr>
      </w:pPr>
      <w:r>
        <w:rPr>
          <w:rFonts w:ascii="宋体" w:hAnsi="宋体" w:eastAsia="宋体" w:cs="宋体"/>
          <w:spacing w:val="-1"/>
          <w:sz w:val="24"/>
          <w:szCs w:val="24"/>
          <w14:textOutline w14:w="4354" w14:cap="flat" w14:cmpd="sng">
            <w14:solidFill>
              <w14:srgbClr w14:val="000000"/>
            </w14:solidFill>
            <w14:prstDash w14:val="solid"/>
            <w14:miter w14:val="0"/>
          </w14:textOutline>
        </w:rPr>
        <w:t>（3）再生水重点利用工程</w:t>
      </w:r>
    </w:p>
    <w:p>
      <w:pPr>
        <w:spacing w:before="181" w:line="359" w:lineRule="auto"/>
        <w:ind w:left="9" w:right="67" w:firstLine="477"/>
        <w:jc w:val="both"/>
        <w:rPr>
          <w:rFonts w:ascii="宋体" w:hAnsi="宋体" w:eastAsia="宋体" w:cs="宋体"/>
          <w:sz w:val="24"/>
          <w:szCs w:val="24"/>
        </w:rPr>
      </w:pPr>
      <w:r>
        <w:rPr>
          <w:rFonts w:ascii="宋体" w:hAnsi="宋体" w:eastAsia="宋体" w:cs="宋体"/>
          <w:spacing w:val="-5"/>
          <w:sz w:val="24"/>
          <w:szCs w:val="24"/>
        </w:rPr>
        <w:t>榆树市近期再生水重点利用工程为五棵树开</w:t>
      </w:r>
      <w:r>
        <w:rPr>
          <w:rFonts w:ascii="宋体" w:hAnsi="宋体" w:eastAsia="宋体" w:cs="宋体"/>
          <w:spacing w:val="-6"/>
          <w:sz w:val="24"/>
          <w:szCs w:val="24"/>
        </w:rPr>
        <w:t>发区林江污水厂再生水利用项目，</w:t>
      </w:r>
      <w:r>
        <w:rPr>
          <w:rFonts w:ascii="宋体" w:hAnsi="宋体" w:eastAsia="宋体" w:cs="宋体"/>
          <w:spacing w:val="-27"/>
          <w:sz w:val="24"/>
          <w:szCs w:val="24"/>
        </w:rPr>
        <w:t xml:space="preserve"> </w:t>
      </w:r>
      <w:r>
        <w:rPr>
          <w:rFonts w:ascii="宋体" w:hAnsi="宋体" w:eastAsia="宋体" w:cs="宋体"/>
          <w:spacing w:val="-6"/>
          <w:sz w:val="24"/>
          <w:szCs w:val="24"/>
        </w:rPr>
        <w:t>水源</w:t>
      </w:r>
      <w:r>
        <w:rPr>
          <w:rFonts w:ascii="宋体" w:hAnsi="宋体" w:eastAsia="宋体" w:cs="宋体"/>
          <w:sz w:val="24"/>
          <w:szCs w:val="24"/>
        </w:rPr>
        <w:t xml:space="preserve"> </w:t>
      </w:r>
      <w:r>
        <w:rPr>
          <w:rFonts w:ascii="宋体" w:hAnsi="宋体" w:eastAsia="宋体" w:cs="宋体"/>
          <w:spacing w:val="-11"/>
          <w:sz w:val="24"/>
          <w:szCs w:val="24"/>
        </w:rPr>
        <w:t>为林江污水厂再生水，</w:t>
      </w:r>
      <w:r>
        <w:rPr>
          <w:rFonts w:ascii="宋体" w:hAnsi="宋体" w:eastAsia="宋体" w:cs="宋体"/>
          <w:spacing w:val="34"/>
          <w:sz w:val="24"/>
          <w:szCs w:val="24"/>
        </w:rPr>
        <w:t xml:space="preserve"> </w:t>
      </w:r>
      <w:r>
        <w:rPr>
          <w:rFonts w:ascii="宋体" w:hAnsi="宋体" w:eastAsia="宋体" w:cs="宋体"/>
          <w:spacing w:val="-11"/>
          <w:sz w:val="24"/>
          <w:szCs w:val="24"/>
        </w:rPr>
        <w:t>用水户有海川瓦楞纸项目，</w:t>
      </w:r>
      <w:r>
        <w:rPr>
          <w:rFonts w:ascii="宋体" w:hAnsi="宋体" w:eastAsia="宋体" w:cs="宋体"/>
          <w:spacing w:val="47"/>
          <w:sz w:val="24"/>
          <w:szCs w:val="24"/>
        </w:rPr>
        <w:t xml:space="preserve"> </w:t>
      </w:r>
      <w:r>
        <w:rPr>
          <w:rFonts w:ascii="宋体" w:hAnsi="宋体" w:eastAsia="宋体" w:cs="宋体"/>
          <w:spacing w:val="-11"/>
          <w:sz w:val="24"/>
          <w:szCs w:val="24"/>
        </w:rPr>
        <w:t>隆杰包装纸项目</w:t>
      </w:r>
      <w:r>
        <w:rPr>
          <w:rFonts w:ascii="宋体" w:hAnsi="宋体" w:eastAsia="宋体" w:cs="宋体"/>
          <w:spacing w:val="-12"/>
          <w:sz w:val="24"/>
          <w:szCs w:val="24"/>
        </w:rPr>
        <w:t>、开发区汇能生物质</w:t>
      </w:r>
    </w:p>
    <w:p>
      <w:pPr>
        <w:spacing w:before="1" w:line="218" w:lineRule="auto"/>
        <w:ind w:left="6"/>
        <w:rPr>
          <w:rFonts w:ascii="宋体" w:hAnsi="宋体" w:eastAsia="宋体" w:cs="宋体"/>
          <w:sz w:val="24"/>
          <w:szCs w:val="24"/>
        </w:rPr>
      </w:pPr>
      <w:r>
        <w:rPr>
          <w:rFonts w:ascii="宋体" w:hAnsi="宋体" w:eastAsia="宋体" w:cs="宋体"/>
          <w:spacing w:val="-3"/>
          <w:sz w:val="24"/>
          <w:szCs w:val="24"/>
        </w:rPr>
        <w:t>锅炉供热项目，再生水设施输配管线工程</w:t>
      </w:r>
      <w:r>
        <w:rPr>
          <w:rFonts w:ascii="宋体" w:hAnsi="宋体" w:eastAsia="宋体" w:cs="宋体"/>
          <w:spacing w:val="-28"/>
          <w:sz w:val="24"/>
          <w:szCs w:val="24"/>
        </w:rPr>
        <w:t xml:space="preserve"> </w:t>
      </w:r>
      <w:r>
        <w:rPr>
          <w:rFonts w:ascii="宋体" w:hAnsi="宋体" w:eastAsia="宋体" w:cs="宋体"/>
          <w:spacing w:val="-3"/>
          <w:sz w:val="24"/>
          <w:szCs w:val="24"/>
        </w:rPr>
        <w:t>10.8</w:t>
      </w:r>
      <w:r>
        <w:rPr>
          <w:rFonts w:ascii="宋体" w:hAnsi="宋体" w:eastAsia="宋体" w:cs="宋体"/>
          <w:spacing w:val="-43"/>
          <w:sz w:val="24"/>
          <w:szCs w:val="24"/>
        </w:rPr>
        <w:t xml:space="preserve"> </w:t>
      </w:r>
      <w:r>
        <w:rPr>
          <w:rFonts w:ascii="宋体" w:hAnsi="宋体" w:eastAsia="宋体" w:cs="宋体"/>
          <w:spacing w:val="-3"/>
          <w:sz w:val="24"/>
          <w:szCs w:val="24"/>
        </w:rPr>
        <w:t>公里，计划投资</w:t>
      </w:r>
      <w:r>
        <w:rPr>
          <w:rFonts w:ascii="宋体" w:hAnsi="宋体" w:eastAsia="宋体" w:cs="宋体"/>
          <w:spacing w:val="-48"/>
          <w:sz w:val="24"/>
          <w:szCs w:val="24"/>
        </w:rPr>
        <w:t xml:space="preserve"> </w:t>
      </w:r>
      <w:r>
        <w:rPr>
          <w:rFonts w:ascii="宋体" w:hAnsi="宋体" w:eastAsia="宋体" w:cs="宋体"/>
          <w:spacing w:val="-3"/>
          <w:sz w:val="24"/>
          <w:szCs w:val="24"/>
        </w:rPr>
        <w:t>600</w:t>
      </w:r>
      <w:r>
        <w:rPr>
          <w:rFonts w:ascii="宋体" w:hAnsi="宋体" w:eastAsia="宋体" w:cs="宋体"/>
          <w:spacing w:val="-45"/>
          <w:sz w:val="24"/>
          <w:szCs w:val="24"/>
        </w:rPr>
        <w:t xml:space="preserve"> </w:t>
      </w:r>
      <w:r>
        <w:rPr>
          <w:rFonts w:ascii="宋体" w:hAnsi="宋体" w:eastAsia="宋体" w:cs="宋体"/>
          <w:spacing w:val="-3"/>
          <w:sz w:val="24"/>
          <w:szCs w:val="24"/>
        </w:rPr>
        <w:t>万左右。</w:t>
      </w:r>
    </w:p>
    <w:p>
      <w:pPr>
        <w:spacing w:line="218" w:lineRule="auto"/>
        <w:rPr>
          <w:rFonts w:ascii="宋体" w:hAnsi="宋体" w:eastAsia="宋体" w:cs="宋体"/>
          <w:sz w:val="24"/>
          <w:szCs w:val="24"/>
        </w:rPr>
        <w:sectPr>
          <w:footerReference r:id="rId73" w:type="default"/>
          <w:pgSz w:w="11907" w:h="16839"/>
          <w:pgMar w:top="1431" w:right="1371" w:bottom="1208" w:left="1443" w:header="0" w:footer="987" w:gutter="0"/>
          <w:cols w:space="720" w:num="1"/>
        </w:sectPr>
      </w:pPr>
    </w:p>
    <w:p>
      <w:pPr>
        <w:pStyle w:val="2"/>
        <w:spacing w:line="260" w:lineRule="auto"/>
      </w:pPr>
    </w:p>
    <w:p>
      <w:pPr>
        <w:pStyle w:val="2"/>
        <w:spacing w:line="261" w:lineRule="auto"/>
      </w:pPr>
    </w:p>
    <w:p>
      <w:pPr>
        <w:spacing w:before="101" w:line="224" w:lineRule="auto"/>
        <w:rPr>
          <w:rFonts w:ascii="黑体" w:hAnsi="黑体" w:eastAsia="黑体" w:cs="黑体"/>
          <w:sz w:val="31"/>
          <w:szCs w:val="31"/>
        </w:rPr>
      </w:pPr>
      <w:bookmarkStart w:id="33" w:name="bookmark34"/>
      <w:bookmarkEnd w:id="33"/>
      <w:r>
        <w:rPr>
          <w:rFonts w:ascii="黑体" w:hAnsi="黑体" w:eastAsia="黑体" w:cs="黑体"/>
          <w:spacing w:val="5"/>
          <w:sz w:val="31"/>
          <w:szCs w:val="31"/>
        </w:rPr>
        <w:t>5.5</w:t>
      </w:r>
      <w:r>
        <w:rPr>
          <w:rFonts w:ascii="黑体" w:hAnsi="黑体" w:eastAsia="黑体" w:cs="黑体"/>
          <w:spacing w:val="-52"/>
          <w:sz w:val="31"/>
          <w:szCs w:val="31"/>
        </w:rPr>
        <w:t xml:space="preserve"> </w:t>
      </w:r>
      <w:r>
        <w:rPr>
          <w:rFonts w:ascii="黑体" w:hAnsi="黑体" w:eastAsia="黑体" w:cs="黑体"/>
          <w:spacing w:val="5"/>
          <w:sz w:val="31"/>
          <w:szCs w:val="31"/>
        </w:rPr>
        <w:t>能力建设工程</w:t>
      </w:r>
    </w:p>
    <w:p>
      <w:pPr>
        <w:pStyle w:val="2"/>
        <w:spacing w:line="283" w:lineRule="auto"/>
      </w:pPr>
    </w:p>
    <w:p>
      <w:pPr>
        <w:pStyle w:val="2"/>
        <w:spacing w:line="283" w:lineRule="auto"/>
      </w:pPr>
    </w:p>
    <w:p>
      <w:pPr>
        <w:spacing w:before="97" w:line="218" w:lineRule="auto"/>
        <w:rPr>
          <w:rFonts w:ascii="黑体" w:hAnsi="黑体" w:eastAsia="黑体" w:cs="黑体"/>
          <w:sz w:val="30"/>
          <w:szCs w:val="30"/>
        </w:rPr>
      </w:pPr>
      <w:r>
        <w:rPr>
          <w:rFonts w:ascii="黑体" w:hAnsi="黑体" w:eastAsia="黑体" w:cs="黑体"/>
          <w:spacing w:val="-2"/>
          <w:sz w:val="30"/>
          <w:szCs w:val="30"/>
        </w:rPr>
        <w:t>5.5.1</w:t>
      </w:r>
      <w:r>
        <w:rPr>
          <w:rFonts w:ascii="黑体" w:hAnsi="黑体" w:eastAsia="黑体" w:cs="黑体"/>
          <w:spacing w:val="-52"/>
          <w:sz w:val="30"/>
          <w:szCs w:val="30"/>
        </w:rPr>
        <w:t xml:space="preserve"> </w:t>
      </w:r>
      <w:r>
        <w:rPr>
          <w:rFonts w:ascii="黑体" w:hAnsi="黑体" w:eastAsia="黑体" w:cs="黑体"/>
          <w:spacing w:val="-2"/>
          <w:sz w:val="30"/>
          <w:szCs w:val="30"/>
        </w:rPr>
        <w:t>水资源管理系统建设</w:t>
      </w:r>
    </w:p>
    <w:p>
      <w:pPr>
        <w:pStyle w:val="2"/>
        <w:spacing w:line="369" w:lineRule="auto"/>
      </w:pPr>
    </w:p>
    <w:p>
      <w:pPr>
        <w:spacing w:before="78" w:line="359" w:lineRule="auto"/>
        <w:ind w:left="1" w:firstLine="482"/>
        <w:jc w:val="both"/>
        <w:rPr>
          <w:rFonts w:ascii="宋体" w:hAnsi="宋体" w:eastAsia="宋体" w:cs="宋体"/>
          <w:sz w:val="24"/>
          <w:szCs w:val="24"/>
        </w:rPr>
      </w:pPr>
      <w:r>
        <w:rPr>
          <w:rFonts w:ascii="宋体" w:hAnsi="宋体" w:eastAsia="宋体" w:cs="宋体"/>
          <w:spacing w:val="-7"/>
          <w:sz w:val="24"/>
          <w:szCs w:val="24"/>
        </w:rPr>
        <w:t>榆树市水资源管理系统，</w:t>
      </w:r>
      <w:r>
        <w:rPr>
          <w:rFonts w:ascii="宋体" w:hAnsi="宋体" w:eastAsia="宋体" w:cs="宋体"/>
          <w:spacing w:val="34"/>
          <w:sz w:val="24"/>
          <w:szCs w:val="24"/>
        </w:rPr>
        <w:t xml:space="preserve"> </w:t>
      </w:r>
      <w:r>
        <w:rPr>
          <w:rFonts w:ascii="宋体" w:hAnsi="宋体" w:eastAsia="宋体" w:cs="宋体"/>
          <w:spacing w:val="-7"/>
          <w:sz w:val="24"/>
          <w:szCs w:val="24"/>
        </w:rPr>
        <w:t>主要利用计算机网络技术、</w:t>
      </w:r>
      <w:r>
        <w:rPr>
          <w:rFonts w:ascii="宋体" w:hAnsi="宋体" w:eastAsia="宋体" w:cs="宋体"/>
          <w:spacing w:val="-8"/>
          <w:sz w:val="24"/>
          <w:szCs w:val="24"/>
        </w:rPr>
        <w:t xml:space="preserve">自动监测技术、传输技术等建 </w:t>
      </w:r>
      <w:r>
        <w:rPr>
          <w:rFonts w:ascii="宋体" w:hAnsi="宋体" w:eastAsia="宋体" w:cs="宋体"/>
          <w:spacing w:val="-3"/>
          <w:sz w:val="24"/>
          <w:szCs w:val="24"/>
        </w:rPr>
        <w:t xml:space="preserve">立对饮用水水源地、地表水、地下水、取水、供水、排水的水资源、水环境信息以及水 </w:t>
      </w:r>
      <w:r>
        <w:rPr>
          <w:rFonts w:ascii="宋体" w:hAnsi="宋体" w:eastAsia="宋体" w:cs="宋体"/>
          <w:spacing w:val="-7"/>
          <w:sz w:val="24"/>
          <w:szCs w:val="24"/>
        </w:rPr>
        <w:t>工程的运行信息自动采集、实时监测、及时传输的采集传输系统；</w:t>
      </w:r>
      <w:r>
        <w:rPr>
          <w:rFonts w:ascii="宋体" w:hAnsi="宋体" w:eastAsia="宋体" w:cs="宋体"/>
          <w:spacing w:val="35"/>
          <w:sz w:val="24"/>
          <w:szCs w:val="24"/>
        </w:rPr>
        <w:t xml:space="preserve"> </w:t>
      </w:r>
      <w:r>
        <w:rPr>
          <w:rFonts w:ascii="宋体" w:hAnsi="宋体" w:eastAsia="宋体" w:cs="宋体"/>
          <w:spacing w:val="-7"/>
          <w:sz w:val="24"/>
          <w:szCs w:val="24"/>
        </w:rPr>
        <w:t>利</w:t>
      </w:r>
      <w:r>
        <w:rPr>
          <w:rFonts w:ascii="宋体" w:hAnsi="宋体" w:eastAsia="宋体" w:cs="宋体"/>
          <w:spacing w:val="-8"/>
          <w:sz w:val="24"/>
          <w:szCs w:val="24"/>
        </w:rPr>
        <w:t>用</w:t>
      </w:r>
      <w:r>
        <w:rPr>
          <w:rFonts w:ascii="宋体" w:hAnsi="宋体" w:eastAsia="宋体" w:cs="宋体"/>
          <w:spacing w:val="-52"/>
          <w:sz w:val="24"/>
          <w:szCs w:val="24"/>
        </w:rPr>
        <w:t xml:space="preserve"> </w:t>
      </w:r>
      <w:r>
        <w:rPr>
          <w:rFonts w:ascii="宋体" w:hAnsi="宋体" w:eastAsia="宋体" w:cs="宋体"/>
          <w:spacing w:val="-8"/>
          <w:sz w:val="24"/>
          <w:szCs w:val="24"/>
        </w:rPr>
        <w:t>GIS</w:t>
      </w:r>
      <w:r>
        <w:rPr>
          <w:rFonts w:ascii="宋体" w:hAnsi="宋体" w:eastAsia="宋体" w:cs="宋体"/>
          <w:spacing w:val="-49"/>
          <w:sz w:val="24"/>
          <w:szCs w:val="24"/>
        </w:rPr>
        <w:t xml:space="preserve"> </w:t>
      </w:r>
      <w:r>
        <w:rPr>
          <w:rFonts w:ascii="宋体" w:hAnsi="宋体" w:eastAsia="宋体" w:cs="宋体"/>
          <w:spacing w:val="-8"/>
          <w:sz w:val="24"/>
          <w:szCs w:val="24"/>
        </w:rPr>
        <w:t xml:space="preserve">和无线传输 </w:t>
      </w:r>
      <w:r>
        <w:rPr>
          <w:rFonts w:ascii="宋体" w:hAnsi="宋体" w:eastAsia="宋体" w:cs="宋体"/>
          <w:sz w:val="24"/>
          <w:szCs w:val="24"/>
        </w:rPr>
        <w:t xml:space="preserve">GPRS 技术、数据库技术建立基础地理数据库、水务专题图库、水文数据库、工情数据 </w:t>
      </w:r>
      <w:r>
        <w:rPr>
          <w:rFonts w:ascii="宋体" w:hAnsi="宋体" w:eastAsia="宋体" w:cs="宋体"/>
          <w:spacing w:val="-7"/>
          <w:sz w:val="24"/>
          <w:szCs w:val="24"/>
        </w:rPr>
        <w:t>库、气象数据库、灾情数据库、水环境数据库、水土流失数据库、社会经济信息数据库、</w:t>
      </w:r>
      <w:r>
        <w:rPr>
          <w:rFonts w:ascii="宋体" w:hAnsi="宋体" w:eastAsia="宋体" w:cs="宋体"/>
          <w:spacing w:val="14"/>
          <w:sz w:val="24"/>
          <w:szCs w:val="24"/>
        </w:rPr>
        <w:t xml:space="preserve"> </w:t>
      </w:r>
      <w:r>
        <w:rPr>
          <w:rFonts w:ascii="宋体" w:hAnsi="宋体" w:eastAsia="宋体" w:cs="宋体"/>
          <w:spacing w:val="-2"/>
          <w:sz w:val="24"/>
          <w:szCs w:val="24"/>
        </w:rPr>
        <w:t>方法方案库、供水数据库、动态影像库、数据字典；建立水资源管理与决策支持系统，</w:t>
      </w:r>
      <w:r>
        <w:rPr>
          <w:rFonts w:ascii="宋体" w:hAnsi="宋体" w:eastAsia="宋体" w:cs="宋体"/>
          <w:spacing w:val="14"/>
          <w:sz w:val="24"/>
          <w:szCs w:val="24"/>
        </w:rPr>
        <w:t xml:space="preserve"> </w:t>
      </w:r>
      <w:r>
        <w:rPr>
          <w:rFonts w:ascii="宋体" w:hAnsi="宋体" w:eastAsia="宋体" w:cs="宋体"/>
          <w:spacing w:val="-7"/>
          <w:sz w:val="24"/>
          <w:szCs w:val="24"/>
        </w:rPr>
        <w:t>对各类信息进行综合分析、科学决策。规划期内，</w:t>
      </w:r>
      <w:r>
        <w:rPr>
          <w:rFonts w:ascii="宋体" w:hAnsi="宋体" w:eastAsia="宋体" w:cs="宋体"/>
          <w:spacing w:val="37"/>
          <w:sz w:val="24"/>
          <w:szCs w:val="24"/>
        </w:rPr>
        <w:t xml:space="preserve"> </w:t>
      </w:r>
      <w:r>
        <w:rPr>
          <w:rFonts w:ascii="宋体" w:hAnsi="宋体" w:eastAsia="宋体" w:cs="宋体"/>
          <w:spacing w:val="-7"/>
          <w:sz w:val="24"/>
          <w:szCs w:val="24"/>
        </w:rPr>
        <w:t>将完成对各类信息的自动结合人工的 采集系统以及监测系统建设、实时传输系统建设、数据库系统建设、决策支持系统建设。</w:t>
      </w:r>
    </w:p>
    <w:p>
      <w:pPr>
        <w:spacing w:before="1" w:line="218" w:lineRule="auto"/>
        <w:ind w:left="11"/>
        <w:rPr>
          <w:rFonts w:ascii="宋体" w:hAnsi="宋体" w:eastAsia="宋体" w:cs="宋体"/>
          <w:sz w:val="24"/>
          <w:szCs w:val="24"/>
        </w:rPr>
      </w:pPr>
      <w:r>
        <w:rPr>
          <w:rFonts w:ascii="宋体" w:hAnsi="宋体" w:eastAsia="宋体" w:cs="宋体"/>
          <w:spacing w:val="-5"/>
          <w:sz w:val="24"/>
          <w:szCs w:val="24"/>
        </w:rPr>
        <w:t>到</w:t>
      </w:r>
      <w:r>
        <w:rPr>
          <w:rFonts w:ascii="宋体" w:hAnsi="宋体" w:eastAsia="宋体" w:cs="宋体"/>
          <w:spacing w:val="-39"/>
          <w:sz w:val="24"/>
          <w:szCs w:val="24"/>
        </w:rPr>
        <w:t xml:space="preserve"> </w:t>
      </w:r>
      <w:r>
        <w:rPr>
          <w:rFonts w:ascii="宋体" w:hAnsi="宋体" w:eastAsia="宋体" w:cs="宋体"/>
          <w:spacing w:val="-5"/>
          <w:sz w:val="24"/>
          <w:szCs w:val="24"/>
        </w:rPr>
        <w:t>2020</w:t>
      </w:r>
      <w:r>
        <w:rPr>
          <w:rFonts w:ascii="宋体" w:hAnsi="宋体" w:eastAsia="宋体" w:cs="宋体"/>
          <w:spacing w:val="-50"/>
          <w:sz w:val="24"/>
          <w:szCs w:val="24"/>
        </w:rPr>
        <w:t xml:space="preserve"> </w:t>
      </w:r>
      <w:r>
        <w:rPr>
          <w:rFonts w:ascii="宋体" w:hAnsi="宋体" w:eastAsia="宋体" w:cs="宋体"/>
          <w:spacing w:val="-5"/>
          <w:sz w:val="24"/>
          <w:szCs w:val="24"/>
        </w:rPr>
        <w:t>年，将完全实现各类信息的自动采集和信息决策。系统建设内容包含以下模块：</w:t>
      </w:r>
    </w:p>
    <w:p>
      <w:pPr>
        <w:spacing w:before="180" w:line="219" w:lineRule="auto"/>
        <w:ind w:left="450"/>
        <w:rPr>
          <w:rFonts w:ascii="宋体" w:hAnsi="宋体" w:eastAsia="宋体" w:cs="宋体"/>
          <w:sz w:val="24"/>
          <w:szCs w:val="24"/>
        </w:rPr>
      </w:pPr>
      <w:r>
        <w:rPr>
          <w:rFonts w:ascii="宋体" w:hAnsi="宋体" w:eastAsia="宋体" w:cs="宋体"/>
          <w:spacing w:val="-3"/>
          <w:sz w:val="24"/>
          <w:szCs w:val="24"/>
        </w:rPr>
        <w:t>（1）信息采集系统</w:t>
      </w:r>
    </w:p>
    <w:p>
      <w:pPr>
        <w:spacing w:before="184" w:line="466" w:lineRule="exact"/>
        <w:ind w:left="450"/>
        <w:rPr>
          <w:rFonts w:ascii="宋体" w:hAnsi="宋体" w:eastAsia="宋体" w:cs="宋体"/>
          <w:sz w:val="24"/>
          <w:szCs w:val="24"/>
        </w:rPr>
      </w:pPr>
      <w:r>
        <w:rPr>
          <w:rFonts w:ascii="宋体" w:hAnsi="宋体" w:eastAsia="宋体" w:cs="宋体"/>
          <w:spacing w:val="-3"/>
          <w:position w:val="17"/>
          <w:sz w:val="24"/>
          <w:szCs w:val="24"/>
        </w:rPr>
        <w:t>（2）计算机网络系统</w:t>
      </w:r>
    </w:p>
    <w:p>
      <w:pPr>
        <w:spacing w:line="219" w:lineRule="auto"/>
        <w:ind w:left="450"/>
        <w:rPr>
          <w:rFonts w:ascii="宋体" w:hAnsi="宋体" w:eastAsia="宋体" w:cs="宋体"/>
          <w:sz w:val="24"/>
          <w:szCs w:val="24"/>
        </w:rPr>
      </w:pPr>
      <w:r>
        <w:rPr>
          <w:rFonts w:ascii="宋体" w:hAnsi="宋体" w:eastAsia="宋体" w:cs="宋体"/>
          <w:spacing w:val="-4"/>
          <w:sz w:val="24"/>
          <w:szCs w:val="24"/>
        </w:rPr>
        <w:t>（3）水资源数据库</w:t>
      </w:r>
    </w:p>
    <w:p>
      <w:pPr>
        <w:spacing w:before="183" w:line="466" w:lineRule="exact"/>
        <w:ind w:left="450"/>
        <w:rPr>
          <w:rFonts w:ascii="宋体" w:hAnsi="宋体" w:eastAsia="宋体" w:cs="宋体"/>
          <w:sz w:val="24"/>
          <w:szCs w:val="24"/>
        </w:rPr>
      </w:pPr>
      <w:r>
        <w:rPr>
          <w:rFonts w:ascii="宋体" w:hAnsi="宋体" w:eastAsia="宋体" w:cs="宋体"/>
          <w:spacing w:val="-3"/>
          <w:position w:val="17"/>
          <w:sz w:val="24"/>
          <w:szCs w:val="24"/>
        </w:rPr>
        <w:t>（4）数据共享交换系统</w:t>
      </w:r>
    </w:p>
    <w:p>
      <w:pPr>
        <w:spacing w:line="219" w:lineRule="auto"/>
        <w:ind w:left="450"/>
        <w:rPr>
          <w:rFonts w:ascii="宋体" w:hAnsi="宋体" w:eastAsia="宋体" w:cs="宋体"/>
          <w:sz w:val="24"/>
          <w:szCs w:val="24"/>
        </w:rPr>
      </w:pPr>
      <w:r>
        <w:rPr>
          <w:rFonts w:ascii="宋体" w:hAnsi="宋体" w:eastAsia="宋体" w:cs="宋体"/>
          <w:spacing w:val="-3"/>
          <w:sz w:val="24"/>
          <w:szCs w:val="24"/>
        </w:rPr>
        <w:t>（5）地理信息系统</w:t>
      </w:r>
    </w:p>
    <w:p>
      <w:pPr>
        <w:spacing w:before="183" w:line="466" w:lineRule="exact"/>
        <w:ind w:left="450"/>
        <w:rPr>
          <w:rFonts w:ascii="宋体" w:hAnsi="宋体" w:eastAsia="宋体" w:cs="宋体"/>
          <w:sz w:val="24"/>
          <w:szCs w:val="24"/>
        </w:rPr>
      </w:pPr>
      <w:r>
        <w:rPr>
          <w:rFonts w:ascii="宋体" w:hAnsi="宋体" w:eastAsia="宋体" w:cs="宋体"/>
          <w:spacing w:val="-3"/>
          <w:position w:val="17"/>
          <w:sz w:val="24"/>
          <w:szCs w:val="24"/>
        </w:rPr>
        <w:t>（6）水资源业务应用系统</w:t>
      </w:r>
    </w:p>
    <w:p>
      <w:pPr>
        <w:spacing w:line="219" w:lineRule="auto"/>
        <w:ind w:left="450"/>
        <w:rPr>
          <w:rFonts w:ascii="宋体" w:hAnsi="宋体" w:eastAsia="宋体" w:cs="宋体"/>
          <w:sz w:val="24"/>
          <w:szCs w:val="24"/>
        </w:rPr>
      </w:pPr>
      <w:r>
        <w:rPr>
          <w:rFonts w:ascii="宋体" w:hAnsi="宋体" w:eastAsia="宋体" w:cs="宋体"/>
          <w:spacing w:val="-3"/>
          <w:sz w:val="24"/>
          <w:szCs w:val="24"/>
        </w:rPr>
        <w:t>（7）决策支持系统</w:t>
      </w:r>
    </w:p>
    <w:p>
      <w:pPr>
        <w:pStyle w:val="2"/>
        <w:spacing w:line="257" w:lineRule="auto"/>
      </w:pPr>
    </w:p>
    <w:p>
      <w:pPr>
        <w:pStyle w:val="2"/>
        <w:spacing w:line="258"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5.5.2</w:t>
      </w:r>
      <w:r>
        <w:rPr>
          <w:rFonts w:ascii="黑体" w:hAnsi="黑体" w:eastAsia="黑体" w:cs="黑体"/>
          <w:spacing w:val="-56"/>
          <w:sz w:val="30"/>
          <w:szCs w:val="30"/>
        </w:rPr>
        <w:t xml:space="preserve"> </w:t>
      </w:r>
      <w:r>
        <w:rPr>
          <w:rFonts w:ascii="黑体" w:hAnsi="黑体" w:eastAsia="黑体" w:cs="黑体"/>
          <w:spacing w:val="-2"/>
          <w:sz w:val="30"/>
          <w:szCs w:val="30"/>
        </w:rPr>
        <w:t>地表水监测站网</w:t>
      </w:r>
    </w:p>
    <w:p>
      <w:pPr>
        <w:pStyle w:val="2"/>
        <w:spacing w:line="366" w:lineRule="auto"/>
      </w:pPr>
    </w:p>
    <w:p>
      <w:pPr>
        <w:spacing w:before="79" w:line="219" w:lineRule="auto"/>
        <w:ind w:left="491"/>
        <w:rPr>
          <w:rFonts w:ascii="宋体" w:hAnsi="宋体" w:eastAsia="宋体" w:cs="宋体"/>
          <w:sz w:val="24"/>
          <w:szCs w:val="24"/>
        </w:rPr>
      </w:pPr>
      <w:r>
        <w:rPr>
          <w:rFonts w:ascii="宋体" w:hAnsi="宋体" w:eastAsia="宋体" w:cs="宋体"/>
          <w:spacing w:val="-1"/>
          <w:sz w:val="24"/>
          <w:szCs w:val="24"/>
        </w:rPr>
        <w:t>（1）建立供水水源地、主要江河水量自动监测站</w:t>
      </w:r>
    </w:p>
    <w:p>
      <w:pPr>
        <w:spacing w:before="183" w:line="359" w:lineRule="auto"/>
        <w:ind w:left="7" w:right="84" w:firstLine="480"/>
        <w:jc w:val="both"/>
        <w:rPr>
          <w:rFonts w:ascii="宋体" w:hAnsi="宋体" w:eastAsia="宋体" w:cs="宋体"/>
          <w:sz w:val="24"/>
          <w:szCs w:val="24"/>
        </w:rPr>
      </w:pPr>
      <w:r>
        <w:rPr>
          <w:rFonts w:ascii="宋体" w:hAnsi="宋体" w:eastAsia="宋体" w:cs="宋体"/>
          <w:spacing w:val="-8"/>
          <w:sz w:val="24"/>
          <w:szCs w:val="24"/>
        </w:rPr>
        <w:t>建设水量自动监测系统，</w:t>
      </w:r>
      <w:r>
        <w:rPr>
          <w:rFonts w:ascii="宋体" w:hAnsi="宋体" w:eastAsia="宋体" w:cs="宋体"/>
          <w:spacing w:val="60"/>
          <w:sz w:val="24"/>
          <w:szCs w:val="24"/>
        </w:rPr>
        <w:t xml:space="preserve"> </w:t>
      </w:r>
      <w:r>
        <w:rPr>
          <w:rFonts w:ascii="宋体" w:hAnsi="宋体" w:eastAsia="宋体" w:cs="宋体"/>
          <w:spacing w:val="-8"/>
          <w:sz w:val="24"/>
          <w:szCs w:val="24"/>
        </w:rPr>
        <w:t>实现监测数据的自动采集、传输、处理和预报。自动测报</w:t>
      </w:r>
      <w:r>
        <w:rPr>
          <w:rFonts w:ascii="宋体" w:hAnsi="宋体" w:eastAsia="宋体" w:cs="宋体"/>
          <w:sz w:val="24"/>
          <w:szCs w:val="24"/>
        </w:rPr>
        <w:t xml:space="preserve"> </w:t>
      </w:r>
      <w:r>
        <w:rPr>
          <w:rFonts w:ascii="宋体" w:hAnsi="宋体" w:eastAsia="宋体" w:cs="宋体"/>
          <w:spacing w:val="-3"/>
          <w:sz w:val="24"/>
          <w:szCs w:val="24"/>
        </w:rPr>
        <w:t>系统</w:t>
      </w:r>
      <w:r>
        <w:rPr>
          <w:rFonts w:ascii="宋体" w:hAnsi="宋体" w:eastAsia="宋体" w:cs="宋体"/>
          <w:spacing w:val="-50"/>
          <w:sz w:val="24"/>
          <w:szCs w:val="24"/>
        </w:rPr>
        <w:t xml:space="preserve"> </w:t>
      </w:r>
      <w:r>
        <w:rPr>
          <w:rFonts w:ascii="宋体" w:hAnsi="宋体" w:eastAsia="宋体" w:cs="宋体"/>
          <w:spacing w:val="-3"/>
          <w:sz w:val="24"/>
          <w:szCs w:val="24"/>
        </w:rPr>
        <w:t>8</w:t>
      </w:r>
      <w:r>
        <w:rPr>
          <w:rFonts w:ascii="宋体" w:hAnsi="宋体" w:eastAsia="宋体" w:cs="宋体"/>
          <w:spacing w:val="-45"/>
          <w:sz w:val="24"/>
          <w:szCs w:val="24"/>
        </w:rPr>
        <w:t xml:space="preserve"> </w:t>
      </w:r>
      <w:r>
        <w:rPr>
          <w:rFonts w:ascii="宋体" w:hAnsi="宋体" w:eastAsia="宋体" w:cs="宋体"/>
          <w:spacing w:val="-3"/>
          <w:sz w:val="24"/>
          <w:szCs w:val="24"/>
        </w:rPr>
        <w:t>处遥测终端分布于松花江、拉林河、卡岔</w:t>
      </w:r>
      <w:r>
        <w:rPr>
          <w:rFonts w:ascii="宋体" w:hAnsi="宋体" w:eastAsia="宋体" w:cs="宋体"/>
          <w:spacing w:val="-4"/>
          <w:sz w:val="24"/>
          <w:szCs w:val="24"/>
        </w:rPr>
        <w:t>河主要河流断面和玉皇庙水库、苏家岗</w:t>
      </w:r>
      <w:r>
        <w:rPr>
          <w:rFonts w:ascii="宋体" w:hAnsi="宋体" w:eastAsia="宋体" w:cs="宋体"/>
          <w:sz w:val="24"/>
          <w:szCs w:val="24"/>
        </w:rPr>
        <w:t xml:space="preserve"> </w:t>
      </w:r>
      <w:r>
        <w:rPr>
          <w:rFonts w:ascii="宋体" w:hAnsi="宋体" w:eastAsia="宋体" w:cs="宋体"/>
          <w:spacing w:val="-3"/>
          <w:sz w:val="24"/>
          <w:szCs w:val="24"/>
        </w:rPr>
        <w:t>水库、石塘水库、向阳水库、于家水库</w:t>
      </w:r>
      <w:r>
        <w:rPr>
          <w:rFonts w:ascii="宋体" w:hAnsi="宋体" w:eastAsia="宋体" w:cs="宋体"/>
          <w:spacing w:val="-45"/>
          <w:sz w:val="24"/>
          <w:szCs w:val="24"/>
        </w:rPr>
        <w:t xml:space="preserve"> </w:t>
      </w:r>
      <w:r>
        <w:rPr>
          <w:rFonts w:ascii="宋体" w:hAnsi="宋体" w:eastAsia="宋体" w:cs="宋体"/>
          <w:spacing w:val="-3"/>
          <w:sz w:val="24"/>
          <w:szCs w:val="24"/>
        </w:rPr>
        <w:t>5</w:t>
      </w:r>
      <w:r>
        <w:rPr>
          <w:rFonts w:ascii="宋体" w:hAnsi="宋体" w:eastAsia="宋体" w:cs="宋体"/>
          <w:spacing w:val="-49"/>
          <w:sz w:val="24"/>
          <w:szCs w:val="24"/>
        </w:rPr>
        <w:t xml:space="preserve"> </w:t>
      </w:r>
      <w:r>
        <w:rPr>
          <w:rFonts w:ascii="宋体" w:hAnsi="宋体" w:eastAsia="宋体" w:cs="宋体"/>
          <w:spacing w:val="-3"/>
          <w:sz w:val="24"/>
          <w:szCs w:val="24"/>
        </w:rPr>
        <w:t>座</w:t>
      </w:r>
      <w:r>
        <w:rPr>
          <w:rFonts w:ascii="宋体" w:hAnsi="宋体" w:eastAsia="宋体" w:cs="宋体"/>
          <w:spacing w:val="-4"/>
          <w:sz w:val="24"/>
          <w:szCs w:val="24"/>
        </w:rPr>
        <w:t>中型水库上。监测水位、流量、降水等水文</w:t>
      </w:r>
    </w:p>
    <w:p>
      <w:pPr>
        <w:spacing w:line="219" w:lineRule="auto"/>
        <w:ind w:left="5"/>
        <w:rPr>
          <w:rFonts w:ascii="宋体" w:hAnsi="宋体" w:eastAsia="宋体" w:cs="宋体"/>
          <w:sz w:val="24"/>
          <w:szCs w:val="24"/>
        </w:rPr>
      </w:pPr>
      <w:r>
        <w:rPr>
          <w:rFonts w:ascii="宋体" w:hAnsi="宋体" w:eastAsia="宋体" w:cs="宋体"/>
          <w:spacing w:val="-5"/>
          <w:sz w:val="24"/>
          <w:szCs w:val="24"/>
        </w:rPr>
        <w:t>要素的动态变化。</w:t>
      </w:r>
    </w:p>
    <w:p>
      <w:pPr>
        <w:spacing w:line="219" w:lineRule="auto"/>
        <w:rPr>
          <w:rFonts w:ascii="宋体" w:hAnsi="宋体" w:eastAsia="宋体" w:cs="宋体"/>
          <w:sz w:val="24"/>
          <w:szCs w:val="24"/>
        </w:rPr>
        <w:sectPr>
          <w:footerReference r:id="rId74" w:type="default"/>
          <w:pgSz w:w="11907" w:h="16839"/>
          <w:pgMar w:top="1431" w:right="1354" w:bottom="1208" w:left="1445" w:header="0" w:footer="987" w:gutter="0"/>
          <w:cols w:space="720" w:num="1"/>
        </w:sectPr>
      </w:pPr>
    </w:p>
    <w:p>
      <w:pPr>
        <w:pStyle w:val="2"/>
        <w:spacing w:line="327" w:lineRule="auto"/>
      </w:pPr>
    </w:p>
    <w:p>
      <w:pPr>
        <w:spacing w:before="78" w:line="220" w:lineRule="auto"/>
        <w:ind w:left="491"/>
        <w:rPr>
          <w:rFonts w:ascii="宋体" w:hAnsi="宋体" w:eastAsia="宋体" w:cs="宋体"/>
          <w:sz w:val="24"/>
          <w:szCs w:val="24"/>
        </w:rPr>
      </w:pPr>
      <w:r>
        <w:rPr>
          <w:rFonts w:ascii="宋体" w:hAnsi="宋体" w:eastAsia="宋体" w:cs="宋体"/>
          <w:spacing w:val="-2"/>
          <w:sz w:val="24"/>
          <w:szCs w:val="24"/>
        </w:rPr>
        <w:t>（2）建立和完善取（用）水口计量管理系统</w:t>
      </w:r>
    </w:p>
    <w:p>
      <w:pPr>
        <w:spacing w:before="182" w:line="359" w:lineRule="auto"/>
        <w:ind w:left="8" w:right="61" w:firstLine="475"/>
        <w:rPr>
          <w:rFonts w:ascii="宋体" w:hAnsi="宋体" w:eastAsia="宋体" w:cs="宋体"/>
          <w:sz w:val="24"/>
          <w:szCs w:val="24"/>
        </w:rPr>
      </w:pPr>
      <w:r>
        <w:rPr>
          <w:rFonts w:ascii="宋体" w:hAnsi="宋体" w:eastAsia="宋体" w:cs="宋体"/>
          <w:spacing w:val="-12"/>
          <w:sz w:val="24"/>
          <w:szCs w:val="24"/>
        </w:rPr>
        <w:t>在重点大中型灌区如：</w:t>
      </w:r>
      <w:r>
        <w:rPr>
          <w:rFonts w:ascii="宋体" w:hAnsi="宋体" w:eastAsia="宋体" w:cs="宋体"/>
          <w:spacing w:val="46"/>
          <w:sz w:val="24"/>
          <w:szCs w:val="24"/>
        </w:rPr>
        <w:t xml:space="preserve"> </w:t>
      </w:r>
      <w:r>
        <w:rPr>
          <w:rFonts w:ascii="宋体" w:hAnsi="宋体" w:eastAsia="宋体" w:cs="宋体"/>
          <w:spacing w:val="-12"/>
          <w:sz w:val="24"/>
          <w:szCs w:val="24"/>
        </w:rPr>
        <w:t>松坡灌区、松榆灌区、松前灌区、卡中灌区，</w:t>
      </w:r>
      <w:r>
        <w:rPr>
          <w:rFonts w:ascii="宋体" w:hAnsi="宋体" w:eastAsia="宋体" w:cs="宋体"/>
          <w:spacing w:val="45"/>
          <w:sz w:val="24"/>
          <w:szCs w:val="24"/>
        </w:rPr>
        <w:t xml:space="preserve"> </w:t>
      </w:r>
      <w:r>
        <w:rPr>
          <w:rFonts w:ascii="宋体" w:hAnsi="宋体" w:eastAsia="宋体" w:cs="宋体"/>
          <w:spacing w:val="-12"/>
          <w:sz w:val="24"/>
          <w:szCs w:val="24"/>
        </w:rPr>
        <w:t>延</w:t>
      </w:r>
      <w:r>
        <w:rPr>
          <w:rFonts w:ascii="宋体" w:hAnsi="宋体" w:eastAsia="宋体" w:cs="宋体"/>
          <w:spacing w:val="-13"/>
          <w:sz w:val="24"/>
          <w:szCs w:val="24"/>
        </w:rPr>
        <w:t>青灌区等建</w:t>
      </w:r>
      <w:r>
        <w:rPr>
          <w:rFonts w:ascii="宋体" w:hAnsi="宋体" w:eastAsia="宋体" w:cs="宋体"/>
          <w:sz w:val="24"/>
          <w:szCs w:val="24"/>
        </w:rPr>
        <w:t xml:space="preserve"> </w:t>
      </w:r>
      <w:r>
        <w:rPr>
          <w:rFonts w:ascii="宋体" w:hAnsi="宋体" w:eastAsia="宋体" w:cs="宋体"/>
          <w:spacing w:val="3"/>
          <w:sz w:val="24"/>
          <w:szCs w:val="24"/>
        </w:rPr>
        <w:t>设输水自动监控网络。并对大中型工业企业和城市供水企业的取水口实行远程实时监</w:t>
      </w:r>
    </w:p>
    <w:p>
      <w:pPr>
        <w:spacing w:line="219" w:lineRule="auto"/>
        <w:ind w:left="3"/>
        <w:rPr>
          <w:rFonts w:ascii="宋体" w:hAnsi="宋体" w:eastAsia="宋体" w:cs="宋体"/>
          <w:sz w:val="24"/>
          <w:szCs w:val="24"/>
        </w:rPr>
      </w:pPr>
      <w:r>
        <w:rPr>
          <w:rFonts w:ascii="宋体" w:hAnsi="宋体" w:eastAsia="宋体" w:cs="宋体"/>
          <w:spacing w:val="-2"/>
          <w:sz w:val="24"/>
          <w:szCs w:val="24"/>
        </w:rPr>
        <w:t>控。加快城市水资源实时监控与管理系统建设。</w:t>
      </w:r>
    </w:p>
    <w:p>
      <w:pPr>
        <w:spacing w:before="179" w:line="220" w:lineRule="auto"/>
        <w:ind w:left="491"/>
        <w:rPr>
          <w:rFonts w:ascii="宋体" w:hAnsi="宋体" w:eastAsia="宋体" w:cs="宋体"/>
          <w:sz w:val="24"/>
          <w:szCs w:val="24"/>
        </w:rPr>
      </w:pPr>
      <w:r>
        <w:rPr>
          <w:rFonts w:ascii="宋体" w:hAnsi="宋体" w:eastAsia="宋体" w:cs="宋体"/>
          <w:spacing w:val="-2"/>
          <w:sz w:val="24"/>
          <w:szCs w:val="24"/>
        </w:rPr>
        <w:t>（3）改造水文站网测报设施，实现自动测报</w:t>
      </w:r>
    </w:p>
    <w:p>
      <w:pPr>
        <w:spacing w:before="183" w:line="359" w:lineRule="auto"/>
        <w:ind w:left="2" w:firstLine="481"/>
        <w:rPr>
          <w:rFonts w:ascii="宋体" w:hAnsi="宋体" w:eastAsia="宋体" w:cs="宋体"/>
          <w:sz w:val="24"/>
          <w:szCs w:val="24"/>
        </w:rPr>
      </w:pPr>
      <w:r>
        <w:rPr>
          <w:rFonts w:ascii="宋体" w:hAnsi="宋体" w:eastAsia="宋体" w:cs="宋体"/>
          <w:spacing w:val="-3"/>
          <w:sz w:val="24"/>
          <w:szCs w:val="24"/>
        </w:rPr>
        <w:t>榆树市系统信息采集、传输和管理系统建设由基础设施、应用服务平台和应用系统</w:t>
      </w:r>
      <w:r>
        <w:rPr>
          <w:rFonts w:ascii="宋体" w:hAnsi="宋体" w:eastAsia="宋体" w:cs="宋体"/>
          <w:spacing w:val="3"/>
          <w:sz w:val="24"/>
          <w:szCs w:val="24"/>
        </w:rPr>
        <w:t xml:space="preserve"> </w:t>
      </w:r>
      <w:r>
        <w:rPr>
          <w:rFonts w:ascii="宋体" w:hAnsi="宋体" w:eastAsia="宋体" w:cs="宋体"/>
          <w:spacing w:val="-7"/>
          <w:sz w:val="24"/>
          <w:szCs w:val="24"/>
        </w:rPr>
        <w:t>三个层次的内容构成。基础设施包括数据采集、传输、存储与管理，</w:t>
      </w:r>
      <w:r>
        <w:rPr>
          <w:rFonts w:ascii="宋体" w:hAnsi="宋体" w:eastAsia="宋体" w:cs="宋体"/>
          <w:spacing w:val="43"/>
          <w:sz w:val="24"/>
          <w:szCs w:val="24"/>
        </w:rPr>
        <w:t xml:space="preserve"> </w:t>
      </w:r>
      <w:r>
        <w:rPr>
          <w:rFonts w:ascii="宋体" w:hAnsi="宋体" w:eastAsia="宋体" w:cs="宋体"/>
          <w:spacing w:val="-7"/>
          <w:sz w:val="24"/>
          <w:szCs w:val="24"/>
        </w:rPr>
        <w:t>应用服务平台包括</w:t>
      </w:r>
      <w:r>
        <w:rPr>
          <w:rFonts w:ascii="宋体" w:hAnsi="宋体" w:eastAsia="宋体" w:cs="宋体"/>
          <w:sz w:val="24"/>
          <w:szCs w:val="24"/>
        </w:rPr>
        <w:t xml:space="preserve"> </w:t>
      </w:r>
      <w:r>
        <w:rPr>
          <w:rFonts w:ascii="宋体" w:hAnsi="宋体" w:eastAsia="宋体" w:cs="宋体"/>
          <w:spacing w:val="-1"/>
          <w:sz w:val="24"/>
          <w:szCs w:val="24"/>
        </w:rPr>
        <w:t>应用服务、资源管理，应用水资源管理调度、水资源保护、水土保持生态</w:t>
      </w:r>
      <w:r>
        <w:rPr>
          <w:rFonts w:ascii="宋体" w:hAnsi="宋体" w:eastAsia="宋体" w:cs="宋体"/>
          <w:spacing w:val="-2"/>
          <w:sz w:val="24"/>
          <w:szCs w:val="24"/>
        </w:rPr>
        <w:t>环境监测等。</w:t>
      </w:r>
      <w:r>
        <w:rPr>
          <w:rFonts w:ascii="宋体" w:hAnsi="宋体" w:eastAsia="宋体" w:cs="宋体"/>
          <w:sz w:val="24"/>
          <w:szCs w:val="24"/>
        </w:rPr>
        <w:t xml:space="preserve"> </w:t>
      </w:r>
      <w:r>
        <w:rPr>
          <w:rFonts w:ascii="宋体" w:hAnsi="宋体" w:eastAsia="宋体" w:cs="宋体"/>
          <w:spacing w:val="-11"/>
          <w:sz w:val="24"/>
          <w:szCs w:val="24"/>
        </w:rPr>
        <w:t>将榆树市水文监测站点进行改造，</w:t>
      </w:r>
      <w:r>
        <w:rPr>
          <w:rFonts w:ascii="宋体" w:hAnsi="宋体" w:eastAsia="宋体" w:cs="宋体"/>
          <w:spacing w:val="45"/>
          <w:sz w:val="24"/>
          <w:szCs w:val="24"/>
        </w:rPr>
        <w:t xml:space="preserve"> </w:t>
      </w:r>
      <w:r>
        <w:rPr>
          <w:rFonts w:ascii="宋体" w:hAnsi="宋体" w:eastAsia="宋体" w:cs="宋体"/>
          <w:spacing w:val="-11"/>
          <w:sz w:val="24"/>
          <w:szCs w:val="24"/>
        </w:rPr>
        <w:t>实现水位、雨量实时采集实时监测，</w:t>
      </w:r>
      <w:r>
        <w:rPr>
          <w:rFonts w:ascii="宋体" w:hAnsi="宋体" w:eastAsia="宋体" w:cs="宋体"/>
          <w:spacing w:val="32"/>
          <w:sz w:val="24"/>
          <w:szCs w:val="24"/>
        </w:rPr>
        <w:t xml:space="preserve"> </w:t>
      </w:r>
      <w:r>
        <w:rPr>
          <w:rFonts w:ascii="宋体" w:hAnsi="宋体" w:eastAsia="宋体" w:cs="宋体"/>
          <w:spacing w:val="-11"/>
          <w:sz w:val="24"/>
          <w:szCs w:val="24"/>
        </w:rPr>
        <w:t>全面及时了解全</w:t>
      </w:r>
    </w:p>
    <w:p>
      <w:pPr>
        <w:spacing w:before="1" w:line="218" w:lineRule="auto"/>
        <w:ind w:left="11"/>
        <w:rPr>
          <w:rFonts w:ascii="宋体" w:hAnsi="宋体" w:eastAsia="宋体" w:cs="宋体"/>
          <w:sz w:val="24"/>
          <w:szCs w:val="24"/>
        </w:rPr>
      </w:pPr>
      <w:r>
        <w:rPr>
          <w:rFonts w:ascii="宋体" w:hAnsi="宋体" w:eastAsia="宋体" w:cs="宋体"/>
          <w:spacing w:val="-2"/>
          <w:sz w:val="24"/>
          <w:szCs w:val="24"/>
        </w:rPr>
        <w:t>市的地表水量变化情况，合理调配用水结构，同时还能为防汛抗旱提供服务。</w:t>
      </w:r>
    </w:p>
    <w:p>
      <w:pPr>
        <w:pStyle w:val="2"/>
        <w:spacing w:line="257" w:lineRule="auto"/>
      </w:pPr>
    </w:p>
    <w:p>
      <w:pPr>
        <w:pStyle w:val="2"/>
        <w:spacing w:line="258" w:lineRule="auto"/>
      </w:pPr>
    </w:p>
    <w:p>
      <w:pPr>
        <w:spacing w:before="98" w:line="217" w:lineRule="auto"/>
        <w:rPr>
          <w:rFonts w:ascii="黑体" w:hAnsi="黑体" w:eastAsia="黑体" w:cs="黑体"/>
          <w:sz w:val="30"/>
          <w:szCs w:val="30"/>
        </w:rPr>
      </w:pPr>
      <w:r>
        <w:rPr>
          <w:rFonts w:ascii="黑体" w:hAnsi="黑体" w:eastAsia="黑体" w:cs="黑体"/>
          <w:spacing w:val="-2"/>
          <w:sz w:val="30"/>
          <w:szCs w:val="30"/>
        </w:rPr>
        <w:t>5.5.3</w:t>
      </w:r>
      <w:r>
        <w:rPr>
          <w:rFonts w:ascii="黑体" w:hAnsi="黑体" w:eastAsia="黑体" w:cs="黑体"/>
          <w:spacing w:val="-56"/>
          <w:sz w:val="30"/>
          <w:szCs w:val="30"/>
        </w:rPr>
        <w:t xml:space="preserve"> </w:t>
      </w:r>
      <w:r>
        <w:rPr>
          <w:rFonts w:ascii="黑体" w:hAnsi="黑体" w:eastAsia="黑体" w:cs="黑体"/>
          <w:spacing w:val="-2"/>
          <w:sz w:val="30"/>
          <w:szCs w:val="30"/>
        </w:rPr>
        <w:t>节水执法监督</w:t>
      </w:r>
    </w:p>
    <w:p>
      <w:pPr>
        <w:pStyle w:val="2"/>
        <w:spacing w:line="371" w:lineRule="auto"/>
      </w:pPr>
    </w:p>
    <w:p>
      <w:pPr>
        <w:spacing w:before="79" w:line="359" w:lineRule="auto"/>
        <w:ind w:left="3" w:right="58" w:firstLine="483"/>
        <w:jc w:val="both"/>
        <w:rPr>
          <w:rFonts w:ascii="宋体" w:hAnsi="宋体" w:eastAsia="宋体" w:cs="宋体"/>
          <w:sz w:val="24"/>
          <w:szCs w:val="24"/>
        </w:rPr>
      </w:pPr>
      <w:r>
        <w:rPr>
          <w:rFonts w:ascii="宋体" w:hAnsi="宋体" w:eastAsia="宋体" w:cs="宋体"/>
          <w:spacing w:val="-3"/>
          <w:sz w:val="24"/>
          <w:szCs w:val="24"/>
        </w:rPr>
        <w:t>水利执法体系进一步完善，现有的水利执法人员每年定期交流培训不断增强执法队</w:t>
      </w:r>
      <w:r>
        <w:rPr>
          <w:rFonts w:ascii="宋体" w:hAnsi="宋体" w:eastAsia="宋体" w:cs="宋体"/>
          <w:spacing w:val="1"/>
          <w:sz w:val="24"/>
          <w:szCs w:val="24"/>
        </w:rPr>
        <w:t xml:space="preserve"> </w:t>
      </w:r>
      <w:r>
        <w:rPr>
          <w:rFonts w:ascii="宋体" w:hAnsi="宋体" w:eastAsia="宋体" w:cs="宋体"/>
          <w:spacing w:val="-7"/>
          <w:sz w:val="24"/>
          <w:szCs w:val="24"/>
        </w:rPr>
        <w:t>伍人员的业务水平，</w:t>
      </w:r>
      <w:r>
        <w:rPr>
          <w:rFonts w:ascii="宋体" w:hAnsi="宋体" w:eastAsia="宋体" w:cs="宋体"/>
          <w:spacing w:val="41"/>
          <w:sz w:val="24"/>
          <w:szCs w:val="24"/>
        </w:rPr>
        <w:t xml:space="preserve"> </w:t>
      </w:r>
      <w:r>
        <w:rPr>
          <w:rFonts w:ascii="宋体" w:hAnsi="宋体" w:eastAsia="宋体" w:cs="宋体"/>
          <w:spacing w:val="-7"/>
          <w:sz w:val="24"/>
          <w:szCs w:val="24"/>
        </w:rPr>
        <w:t>涉及水资源管理、水土保持管理、河道堤防管理、渔政渔港监督等</w:t>
      </w:r>
      <w:r>
        <w:rPr>
          <w:rFonts w:ascii="宋体" w:hAnsi="宋体" w:eastAsia="宋体" w:cs="宋体"/>
          <w:sz w:val="24"/>
          <w:szCs w:val="24"/>
        </w:rPr>
        <w:t xml:space="preserve"> </w:t>
      </w:r>
      <w:r>
        <w:rPr>
          <w:rFonts w:ascii="宋体" w:hAnsi="宋体" w:eastAsia="宋体" w:cs="宋体"/>
          <w:spacing w:val="-11"/>
          <w:sz w:val="24"/>
          <w:szCs w:val="24"/>
        </w:rPr>
        <w:t>领域。规划期间，</w:t>
      </w:r>
      <w:r>
        <w:rPr>
          <w:rFonts w:ascii="宋体" w:hAnsi="宋体" w:eastAsia="宋体" w:cs="宋体"/>
          <w:spacing w:val="44"/>
          <w:sz w:val="24"/>
          <w:szCs w:val="24"/>
        </w:rPr>
        <w:t xml:space="preserve"> </w:t>
      </w:r>
      <w:r>
        <w:rPr>
          <w:rFonts w:ascii="宋体" w:hAnsi="宋体" w:eastAsia="宋体" w:cs="宋体"/>
          <w:spacing w:val="-11"/>
          <w:sz w:val="24"/>
          <w:szCs w:val="24"/>
        </w:rPr>
        <w:t>认真贯彻依法治国方针，深入推</w:t>
      </w:r>
      <w:r>
        <w:rPr>
          <w:rFonts w:ascii="宋体" w:hAnsi="宋体" w:eastAsia="宋体" w:cs="宋体"/>
          <w:spacing w:val="-12"/>
          <w:sz w:val="24"/>
          <w:szCs w:val="24"/>
        </w:rPr>
        <w:t>进依法行政，</w:t>
      </w:r>
      <w:r>
        <w:rPr>
          <w:rFonts w:ascii="宋体" w:hAnsi="宋体" w:eastAsia="宋体" w:cs="宋体"/>
          <w:spacing w:val="45"/>
          <w:sz w:val="24"/>
          <w:szCs w:val="24"/>
        </w:rPr>
        <w:t xml:space="preserve"> </w:t>
      </w:r>
      <w:r>
        <w:rPr>
          <w:rFonts w:ascii="宋体" w:hAnsi="宋体" w:eastAsia="宋体" w:cs="宋体"/>
          <w:spacing w:val="-12"/>
          <w:sz w:val="24"/>
          <w:szCs w:val="24"/>
        </w:rPr>
        <w:t>法治政府建设。水利执</w:t>
      </w:r>
      <w:r>
        <w:rPr>
          <w:rFonts w:ascii="宋体" w:hAnsi="宋体" w:eastAsia="宋体" w:cs="宋体"/>
          <w:sz w:val="24"/>
          <w:szCs w:val="24"/>
        </w:rPr>
        <w:t xml:space="preserve"> </w:t>
      </w:r>
      <w:r>
        <w:rPr>
          <w:rFonts w:ascii="宋体" w:hAnsi="宋体" w:eastAsia="宋体" w:cs="宋体"/>
          <w:spacing w:val="-3"/>
          <w:sz w:val="24"/>
          <w:szCs w:val="24"/>
        </w:rPr>
        <w:t>法建设遵守“有法可依、有法必依、执法必严、违法必究”的原则。坚持严格规范公正</w:t>
      </w:r>
      <w:r>
        <w:rPr>
          <w:rFonts w:ascii="宋体" w:hAnsi="宋体" w:eastAsia="宋体" w:cs="宋体"/>
          <w:spacing w:val="10"/>
          <w:sz w:val="24"/>
          <w:szCs w:val="24"/>
        </w:rPr>
        <w:t xml:space="preserve"> </w:t>
      </w:r>
      <w:r>
        <w:rPr>
          <w:rFonts w:ascii="宋体" w:hAnsi="宋体" w:eastAsia="宋体" w:cs="宋体"/>
          <w:spacing w:val="-15"/>
          <w:sz w:val="24"/>
          <w:szCs w:val="24"/>
        </w:rPr>
        <w:t>文明执法， 完善执法程序，</w:t>
      </w:r>
      <w:r>
        <w:rPr>
          <w:rFonts w:ascii="宋体" w:hAnsi="宋体" w:eastAsia="宋体" w:cs="宋体"/>
          <w:spacing w:val="77"/>
          <w:sz w:val="24"/>
          <w:szCs w:val="24"/>
        </w:rPr>
        <w:t xml:space="preserve"> </w:t>
      </w:r>
      <w:r>
        <w:rPr>
          <w:rFonts w:ascii="宋体" w:hAnsi="宋体" w:eastAsia="宋体" w:cs="宋体"/>
          <w:spacing w:val="-15"/>
          <w:sz w:val="24"/>
          <w:szCs w:val="24"/>
        </w:rPr>
        <w:t>明确具体操作流程，</w:t>
      </w:r>
      <w:r>
        <w:rPr>
          <w:rFonts w:ascii="宋体" w:hAnsi="宋体" w:eastAsia="宋体" w:cs="宋体"/>
          <w:spacing w:val="42"/>
          <w:sz w:val="24"/>
          <w:szCs w:val="24"/>
        </w:rPr>
        <w:t xml:space="preserve"> </w:t>
      </w:r>
      <w:r>
        <w:rPr>
          <w:rFonts w:ascii="宋体" w:hAnsi="宋体" w:eastAsia="宋体" w:cs="宋体"/>
          <w:spacing w:val="-15"/>
          <w:sz w:val="24"/>
          <w:szCs w:val="24"/>
        </w:rPr>
        <w:t>建立执法全流程制度。加强水利执法制</w:t>
      </w:r>
      <w:r>
        <w:rPr>
          <w:rFonts w:ascii="宋体" w:hAnsi="宋体" w:eastAsia="宋体" w:cs="宋体"/>
          <w:sz w:val="24"/>
          <w:szCs w:val="24"/>
        </w:rPr>
        <w:t xml:space="preserve"> </w:t>
      </w:r>
      <w:r>
        <w:rPr>
          <w:rFonts w:ascii="宋体" w:hAnsi="宋体" w:eastAsia="宋体" w:cs="宋体"/>
          <w:spacing w:val="-8"/>
          <w:sz w:val="24"/>
          <w:szCs w:val="24"/>
        </w:rPr>
        <w:t>度建设，</w:t>
      </w:r>
      <w:r>
        <w:rPr>
          <w:rFonts w:ascii="宋体" w:hAnsi="宋体" w:eastAsia="宋体" w:cs="宋体"/>
          <w:spacing w:val="-31"/>
          <w:sz w:val="24"/>
          <w:szCs w:val="24"/>
        </w:rPr>
        <w:t xml:space="preserve"> </w:t>
      </w:r>
      <w:r>
        <w:rPr>
          <w:rFonts w:ascii="宋体" w:hAnsi="宋体" w:eastAsia="宋体" w:cs="宋体"/>
          <w:spacing w:val="-8"/>
          <w:sz w:val="24"/>
          <w:szCs w:val="24"/>
        </w:rPr>
        <w:t>全体行政执法人员每年都要举办法律知识培训班， 定期选拔业务骨干人</w:t>
      </w:r>
      <w:r>
        <w:rPr>
          <w:rFonts w:ascii="宋体" w:hAnsi="宋体" w:eastAsia="宋体" w:cs="宋体"/>
          <w:spacing w:val="-9"/>
          <w:sz w:val="24"/>
          <w:szCs w:val="24"/>
        </w:rPr>
        <w:t>员参加</w:t>
      </w:r>
      <w:r>
        <w:rPr>
          <w:rFonts w:ascii="宋体" w:hAnsi="宋体" w:eastAsia="宋体" w:cs="宋体"/>
          <w:sz w:val="24"/>
          <w:szCs w:val="24"/>
        </w:rPr>
        <w:t xml:space="preserve"> </w:t>
      </w:r>
      <w:r>
        <w:rPr>
          <w:rFonts w:ascii="宋体" w:hAnsi="宋体" w:eastAsia="宋体" w:cs="宋体"/>
          <w:spacing w:val="-11"/>
          <w:sz w:val="24"/>
          <w:szCs w:val="24"/>
        </w:rPr>
        <w:t>上级部门举办的学习班，</w:t>
      </w:r>
      <w:r>
        <w:rPr>
          <w:rFonts w:ascii="宋体" w:hAnsi="宋体" w:eastAsia="宋体" w:cs="宋体"/>
          <w:spacing w:val="43"/>
          <w:sz w:val="24"/>
          <w:szCs w:val="24"/>
        </w:rPr>
        <w:t xml:space="preserve"> </w:t>
      </w:r>
      <w:r>
        <w:rPr>
          <w:rFonts w:ascii="宋体" w:hAnsi="宋体" w:eastAsia="宋体" w:cs="宋体"/>
          <w:spacing w:val="-11"/>
          <w:sz w:val="24"/>
          <w:szCs w:val="24"/>
        </w:rPr>
        <w:t>分批次开展和其他先进省、市进行执法交流活动，</w:t>
      </w:r>
      <w:r>
        <w:rPr>
          <w:rFonts w:ascii="宋体" w:hAnsi="宋体" w:eastAsia="宋体" w:cs="宋体"/>
          <w:spacing w:val="31"/>
          <w:sz w:val="24"/>
          <w:szCs w:val="24"/>
        </w:rPr>
        <w:t xml:space="preserve"> </w:t>
      </w:r>
      <w:r>
        <w:rPr>
          <w:rFonts w:ascii="宋体" w:hAnsi="宋体" w:eastAsia="宋体" w:cs="宋体"/>
          <w:spacing w:val="-11"/>
          <w:sz w:val="24"/>
          <w:szCs w:val="24"/>
        </w:rPr>
        <w:t>加强执法建</w:t>
      </w:r>
      <w:r>
        <w:rPr>
          <w:rFonts w:ascii="宋体" w:hAnsi="宋体" w:eastAsia="宋体" w:cs="宋体"/>
          <w:sz w:val="24"/>
          <w:szCs w:val="24"/>
        </w:rPr>
        <w:t xml:space="preserve"> </w:t>
      </w:r>
      <w:r>
        <w:rPr>
          <w:rFonts w:ascii="宋体" w:hAnsi="宋体" w:eastAsia="宋体" w:cs="宋体"/>
          <w:spacing w:val="-11"/>
          <w:sz w:val="24"/>
          <w:szCs w:val="24"/>
        </w:rPr>
        <w:t>设的执行力。寻找出解决执行难这一瓶颈问题，</w:t>
      </w:r>
      <w:r>
        <w:rPr>
          <w:rFonts w:ascii="宋体" w:hAnsi="宋体" w:eastAsia="宋体" w:cs="宋体"/>
          <w:spacing w:val="40"/>
          <w:sz w:val="24"/>
          <w:szCs w:val="24"/>
        </w:rPr>
        <w:t xml:space="preserve"> </w:t>
      </w:r>
      <w:r>
        <w:rPr>
          <w:rFonts w:ascii="宋体" w:hAnsi="宋体" w:eastAsia="宋体" w:cs="宋体"/>
          <w:spacing w:val="-11"/>
          <w:sz w:val="24"/>
          <w:szCs w:val="24"/>
        </w:rPr>
        <w:t>创建良好的水事秩序，</w:t>
      </w:r>
      <w:r>
        <w:rPr>
          <w:rFonts w:ascii="宋体" w:hAnsi="宋体" w:eastAsia="宋体" w:cs="宋体"/>
          <w:spacing w:val="35"/>
          <w:sz w:val="24"/>
          <w:szCs w:val="24"/>
        </w:rPr>
        <w:t xml:space="preserve"> </w:t>
      </w:r>
      <w:r>
        <w:rPr>
          <w:rFonts w:ascii="宋体" w:hAnsi="宋体" w:eastAsia="宋体" w:cs="宋体"/>
          <w:spacing w:val="-11"/>
          <w:sz w:val="24"/>
          <w:szCs w:val="24"/>
        </w:rPr>
        <w:t>为水利事业开展</w:t>
      </w:r>
    </w:p>
    <w:p>
      <w:pPr>
        <w:spacing w:before="1" w:line="218" w:lineRule="auto"/>
        <w:ind w:left="5"/>
        <w:rPr>
          <w:rFonts w:ascii="宋体" w:hAnsi="宋体" w:eastAsia="宋体" w:cs="宋体"/>
          <w:sz w:val="24"/>
          <w:szCs w:val="24"/>
        </w:rPr>
      </w:pPr>
      <w:r>
        <w:rPr>
          <w:rFonts w:ascii="宋体" w:hAnsi="宋体" w:eastAsia="宋体" w:cs="宋体"/>
          <w:spacing w:val="-6"/>
          <w:sz w:val="24"/>
          <w:szCs w:val="24"/>
        </w:rPr>
        <w:t>提供有力保障。</w:t>
      </w:r>
    </w:p>
    <w:p>
      <w:pPr>
        <w:pStyle w:val="2"/>
        <w:spacing w:line="277" w:lineRule="auto"/>
      </w:pPr>
    </w:p>
    <w:p>
      <w:pPr>
        <w:pStyle w:val="2"/>
        <w:spacing w:line="277" w:lineRule="auto"/>
      </w:pPr>
    </w:p>
    <w:p>
      <w:pPr>
        <w:spacing w:before="102" w:line="224" w:lineRule="auto"/>
        <w:rPr>
          <w:rFonts w:ascii="黑体" w:hAnsi="黑体" w:eastAsia="黑体" w:cs="黑体"/>
          <w:sz w:val="31"/>
          <w:szCs w:val="31"/>
        </w:rPr>
      </w:pPr>
      <w:bookmarkStart w:id="34" w:name="bookmark35"/>
      <w:bookmarkEnd w:id="34"/>
      <w:r>
        <w:rPr>
          <w:rFonts w:ascii="黑体" w:hAnsi="黑体" w:eastAsia="黑体" w:cs="黑体"/>
          <w:spacing w:val="6"/>
          <w:sz w:val="31"/>
          <w:szCs w:val="31"/>
        </w:rPr>
        <w:t>5.6 投资匡算</w:t>
      </w:r>
    </w:p>
    <w:p>
      <w:pPr>
        <w:pStyle w:val="2"/>
        <w:spacing w:line="282" w:lineRule="auto"/>
      </w:pPr>
    </w:p>
    <w:p>
      <w:pPr>
        <w:pStyle w:val="2"/>
        <w:spacing w:line="283" w:lineRule="auto"/>
      </w:pPr>
    </w:p>
    <w:p>
      <w:pPr>
        <w:spacing w:before="98" w:line="219" w:lineRule="auto"/>
        <w:rPr>
          <w:rFonts w:ascii="黑体" w:hAnsi="黑体" w:eastAsia="黑体" w:cs="黑体"/>
          <w:sz w:val="30"/>
          <w:szCs w:val="30"/>
        </w:rPr>
      </w:pPr>
      <w:r>
        <w:rPr>
          <w:rFonts w:ascii="黑体" w:hAnsi="黑体" w:eastAsia="黑体" w:cs="黑体"/>
          <w:spacing w:val="-2"/>
          <w:sz w:val="30"/>
          <w:szCs w:val="30"/>
        </w:rPr>
        <w:t>5.6.1</w:t>
      </w:r>
      <w:r>
        <w:rPr>
          <w:rFonts w:ascii="黑体" w:hAnsi="黑体" w:eastAsia="黑体" w:cs="黑体"/>
          <w:spacing w:val="-56"/>
          <w:sz w:val="30"/>
          <w:szCs w:val="30"/>
        </w:rPr>
        <w:t xml:space="preserve"> </w:t>
      </w:r>
      <w:r>
        <w:rPr>
          <w:rFonts w:ascii="黑体" w:hAnsi="黑体" w:eastAsia="黑体" w:cs="黑体"/>
          <w:spacing w:val="-2"/>
          <w:sz w:val="30"/>
          <w:szCs w:val="30"/>
        </w:rPr>
        <w:t>项目投资估算</w:t>
      </w:r>
    </w:p>
    <w:p>
      <w:pPr>
        <w:pStyle w:val="2"/>
        <w:spacing w:line="366" w:lineRule="auto"/>
      </w:pPr>
    </w:p>
    <w:p>
      <w:pPr>
        <w:spacing w:before="79" w:line="465" w:lineRule="exact"/>
        <w:ind w:right="57"/>
        <w:jc w:val="right"/>
        <w:rPr>
          <w:rFonts w:ascii="宋体" w:hAnsi="宋体" w:eastAsia="宋体" w:cs="宋体"/>
          <w:sz w:val="24"/>
          <w:szCs w:val="24"/>
        </w:rPr>
      </w:pPr>
      <w:r>
        <w:rPr>
          <w:rFonts w:ascii="宋体" w:hAnsi="宋体" w:eastAsia="宋体" w:cs="宋体"/>
          <w:spacing w:val="-3"/>
          <w:position w:val="17"/>
          <w:sz w:val="24"/>
          <w:szCs w:val="24"/>
        </w:rPr>
        <w:t>规划期榆树市节水型社会建设总投资</w:t>
      </w:r>
      <w:r>
        <w:rPr>
          <w:rFonts w:ascii="宋体" w:hAnsi="宋体" w:eastAsia="宋体" w:cs="宋体"/>
          <w:spacing w:val="-45"/>
          <w:position w:val="17"/>
          <w:sz w:val="24"/>
          <w:szCs w:val="24"/>
        </w:rPr>
        <w:t xml:space="preserve"> </w:t>
      </w:r>
      <w:r>
        <w:rPr>
          <w:rFonts w:ascii="宋体" w:hAnsi="宋体" w:eastAsia="宋体" w:cs="宋体"/>
          <w:spacing w:val="-3"/>
          <w:position w:val="17"/>
          <w:sz w:val="24"/>
          <w:szCs w:val="24"/>
        </w:rPr>
        <w:t>33.3216</w:t>
      </w:r>
      <w:r>
        <w:rPr>
          <w:rFonts w:ascii="宋体" w:hAnsi="宋体" w:eastAsia="宋体" w:cs="宋体"/>
          <w:spacing w:val="-50"/>
          <w:position w:val="17"/>
          <w:sz w:val="24"/>
          <w:szCs w:val="24"/>
        </w:rPr>
        <w:t xml:space="preserve"> </w:t>
      </w:r>
      <w:r>
        <w:rPr>
          <w:rFonts w:ascii="宋体" w:hAnsi="宋体" w:eastAsia="宋体" w:cs="宋体"/>
          <w:spacing w:val="-3"/>
          <w:position w:val="17"/>
          <w:sz w:val="24"/>
          <w:szCs w:val="24"/>
        </w:rPr>
        <w:t>亿元，其</w:t>
      </w:r>
      <w:r>
        <w:rPr>
          <w:rFonts w:ascii="宋体" w:hAnsi="宋体" w:eastAsia="宋体" w:cs="宋体"/>
          <w:spacing w:val="-4"/>
          <w:position w:val="17"/>
          <w:sz w:val="24"/>
          <w:szCs w:val="24"/>
        </w:rPr>
        <w:t>中节水型社会建设新增投资</w:t>
      </w:r>
    </w:p>
    <w:p>
      <w:pPr>
        <w:spacing w:before="1" w:line="220" w:lineRule="auto"/>
        <w:ind w:left="22"/>
        <w:rPr>
          <w:rFonts w:ascii="宋体" w:hAnsi="宋体" w:eastAsia="宋体" w:cs="宋体"/>
          <w:sz w:val="24"/>
          <w:szCs w:val="24"/>
        </w:rPr>
      </w:pPr>
      <w:r>
        <w:rPr>
          <w:rFonts w:ascii="宋体" w:hAnsi="宋体" w:eastAsia="宋体" w:cs="宋体"/>
          <w:spacing w:val="-4"/>
          <w:sz w:val="24"/>
          <w:szCs w:val="24"/>
        </w:rPr>
        <w:t>1.0904</w:t>
      </w:r>
      <w:r>
        <w:rPr>
          <w:rFonts w:ascii="宋体" w:hAnsi="宋体" w:eastAsia="宋体" w:cs="宋体"/>
          <w:spacing w:val="-33"/>
          <w:sz w:val="24"/>
          <w:szCs w:val="24"/>
        </w:rPr>
        <w:t xml:space="preserve"> </w:t>
      </w:r>
      <w:r>
        <w:rPr>
          <w:rFonts w:ascii="宋体" w:hAnsi="宋体" w:eastAsia="宋体" w:cs="宋体"/>
          <w:spacing w:val="-4"/>
          <w:sz w:val="24"/>
          <w:szCs w:val="24"/>
        </w:rPr>
        <w:t>亿元，其余投资已经列入相关规划。</w:t>
      </w:r>
    </w:p>
    <w:p>
      <w:pPr>
        <w:spacing w:line="220" w:lineRule="auto"/>
        <w:rPr>
          <w:rFonts w:ascii="宋体" w:hAnsi="宋体" w:eastAsia="宋体" w:cs="宋体"/>
          <w:sz w:val="24"/>
          <w:szCs w:val="24"/>
        </w:rPr>
        <w:sectPr>
          <w:footerReference r:id="rId75" w:type="default"/>
          <w:pgSz w:w="11907" w:h="16839"/>
          <w:pgMar w:top="1431" w:right="1380" w:bottom="1208" w:left="1445" w:header="0" w:footer="987" w:gutter="0"/>
          <w:cols w:space="720" w:num="1"/>
        </w:sectPr>
      </w:pPr>
    </w:p>
    <w:p>
      <w:pPr>
        <w:pStyle w:val="2"/>
      </w:pPr>
    </w:p>
    <w:p>
      <w:pPr>
        <w:pStyle w:val="2"/>
        <w:spacing w:line="241" w:lineRule="auto"/>
      </w:pPr>
    </w:p>
    <w:p>
      <w:pPr>
        <w:spacing w:before="97" w:line="218" w:lineRule="auto"/>
        <w:ind w:left="117"/>
        <w:rPr>
          <w:rFonts w:ascii="黑体" w:hAnsi="黑体" w:eastAsia="黑体" w:cs="黑体"/>
          <w:sz w:val="30"/>
          <w:szCs w:val="30"/>
        </w:rPr>
      </w:pPr>
      <w:r>
        <w:rPr>
          <w:rFonts w:ascii="黑体" w:hAnsi="黑体" w:eastAsia="黑体" w:cs="黑体"/>
          <w:spacing w:val="-3"/>
          <w:sz w:val="30"/>
          <w:szCs w:val="30"/>
        </w:rPr>
        <w:t>5.6.2</w:t>
      </w:r>
      <w:r>
        <w:rPr>
          <w:rFonts w:ascii="黑体" w:hAnsi="黑体" w:eastAsia="黑体" w:cs="黑体"/>
          <w:spacing w:val="-45"/>
          <w:sz w:val="30"/>
          <w:szCs w:val="30"/>
        </w:rPr>
        <w:t xml:space="preserve"> </w:t>
      </w:r>
      <w:r>
        <w:rPr>
          <w:rFonts w:ascii="黑体" w:hAnsi="黑体" w:eastAsia="黑体" w:cs="黑体"/>
          <w:spacing w:val="-3"/>
          <w:sz w:val="30"/>
          <w:szCs w:val="30"/>
        </w:rPr>
        <w:t>资金来源分析</w:t>
      </w:r>
    </w:p>
    <w:p>
      <w:pPr>
        <w:pStyle w:val="2"/>
        <w:spacing w:line="368" w:lineRule="auto"/>
      </w:pPr>
    </w:p>
    <w:p>
      <w:pPr>
        <w:spacing w:before="78" w:line="465" w:lineRule="exact"/>
        <w:ind w:left="602"/>
        <w:rPr>
          <w:rFonts w:ascii="宋体" w:hAnsi="宋体" w:eastAsia="宋体" w:cs="宋体"/>
          <w:sz w:val="24"/>
          <w:szCs w:val="24"/>
        </w:rPr>
      </w:pPr>
      <w:r>
        <w:rPr>
          <w:rFonts w:ascii="宋体" w:hAnsi="宋体" w:eastAsia="宋体" w:cs="宋体"/>
          <w:spacing w:val="-9"/>
          <w:position w:val="17"/>
          <w:sz w:val="24"/>
          <w:szCs w:val="24"/>
        </w:rPr>
        <w:t>榆树市节水型社会建设项目资金来源渠道主要有四个方面， 一是中央财政支持， 二</w:t>
      </w:r>
    </w:p>
    <w:p>
      <w:pPr>
        <w:spacing w:line="219" w:lineRule="auto"/>
        <w:ind w:left="125"/>
        <w:rPr>
          <w:rFonts w:ascii="宋体" w:hAnsi="宋体" w:eastAsia="宋体" w:cs="宋体"/>
          <w:sz w:val="24"/>
          <w:szCs w:val="24"/>
        </w:rPr>
      </w:pPr>
      <w:r>
        <w:rPr>
          <w:rFonts w:ascii="宋体" w:hAnsi="宋体" w:eastAsia="宋体" w:cs="宋体"/>
          <w:spacing w:val="-2"/>
          <w:sz w:val="24"/>
          <w:szCs w:val="24"/>
        </w:rPr>
        <w:t>是地方配套，三是市场化运作和企业自筹，四是个人出资。</w:t>
      </w:r>
    </w:p>
    <w:p>
      <w:pPr>
        <w:spacing w:before="185" w:line="359" w:lineRule="auto"/>
        <w:ind w:left="122" w:right="23" w:firstLine="482"/>
        <w:rPr>
          <w:rFonts w:ascii="宋体" w:hAnsi="宋体" w:eastAsia="宋体" w:cs="宋体"/>
          <w:sz w:val="24"/>
          <w:szCs w:val="24"/>
        </w:rPr>
      </w:pPr>
      <w:r>
        <w:rPr>
          <w:rFonts w:ascii="宋体" w:hAnsi="宋体" w:eastAsia="宋体" w:cs="宋体"/>
          <w:spacing w:val="-3"/>
          <w:sz w:val="24"/>
          <w:szCs w:val="24"/>
        </w:rPr>
        <w:t>水源工程、农业节水灌溉工程、水环境保护工程、供水</w:t>
      </w:r>
      <w:r>
        <w:rPr>
          <w:rFonts w:ascii="宋体" w:hAnsi="宋体" w:eastAsia="宋体" w:cs="宋体"/>
          <w:spacing w:val="-4"/>
          <w:sz w:val="24"/>
          <w:szCs w:val="24"/>
        </w:rPr>
        <w:t xml:space="preserve">工程、污水集中处理工程及 </w:t>
      </w:r>
      <w:r>
        <w:rPr>
          <w:rFonts w:ascii="宋体" w:hAnsi="宋体" w:eastAsia="宋体" w:cs="宋体"/>
          <w:spacing w:val="-11"/>
          <w:sz w:val="24"/>
          <w:szCs w:val="24"/>
        </w:rPr>
        <w:t>回用工程、生活节水工程以政府投资为主，</w:t>
      </w:r>
      <w:r>
        <w:rPr>
          <w:rFonts w:ascii="宋体" w:hAnsi="宋体" w:eastAsia="宋体" w:cs="宋体"/>
          <w:spacing w:val="38"/>
          <w:sz w:val="24"/>
          <w:szCs w:val="24"/>
        </w:rPr>
        <w:t xml:space="preserve"> </w:t>
      </w:r>
      <w:r>
        <w:rPr>
          <w:rFonts w:ascii="宋体" w:hAnsi="宋体" w:eastAsia="宋体" w:cs="宋体"/>
          <w:spacing w:val="-11"/>
          <w:sz w:val="24"/>
          <w:szCs w:val="24"/>
        </w:rPr>
        <w:t>辅以必要的市场融资和受益者入资，</w:t>
      </w:r>
      <w:r>
        <w:rPr>
          <w:rFonts w:ascii="宋体" w:hAnsi="宋体" w:eastAsia="宋体" w:cs="宋体"/>
          <w:spacing w:val="30"/>
          <w:sz w:val="24"/>
          <w:szCs w:val="24"/>
        </w:rPr>
        <w:t xml:space="preserve"> </w:t>
      </w:r>
      <w:r>
        <w:rPr>
          <w:rFonts w:ascii="宋体" w:hAnsi="宋体" w:eastAsia="宋体" w:cs="宋体"/>
          <w:spacing w:val="-11"/>
          <w:sz w:val="24"/>
          <w:szCs w:val="24"/>
        </w:rPr>
        <w:t xml:space="preserve">还可以 </w:t>
      </w:r>
      <w:r>
        <w:rPr>
          <w:rFonts w:ascii="宋体" w:hAnsi="宋体" w:eastAsia="宋体" w:cs="宋体"/>
          <w:spacing w:val="-12"/>
          <w:sz w:val="24"/>
          <w:szCs w:val="24"/>
        </w:rPr>
        <w:t>申请专项贷款。工业、服务业节水以企业及个人投资为主，</w:t>
      </w:r>
      <w:r>
        <w:rPr>
          <w:rFonts w:ascii="宋体" w:hAnsi="宋体" w:eastAsia="宋体" w:cs="宋体"/>
          <w:spacing w:val="48"/>
          <w:sz w:val="24"/>
          <w:szCs w:val="24"/>
        </w:rPr>
        <w:t xml:space="preserve"> </w:t>
      </w:r>
      <w:r>
        <w:rPr>
          <w:rFonts w:ascii="宋体" w:hAnsi="宋体" w:eastAsia="宋体" w:cs="宋体"/>
          <w:spacing w:val="-12"/>
          <w:sz w:val="24"/>
          <w:szCs w:val="24"/>
        </w:rPr>
        <w:t>政府支持或扶持，</w:t>
      </w:r>
      <w:r>
        <w:rPr>
          <w:rFonts w:ascii="宋体" w:hAnsi="宋体" w:eastAsia="宋体" w:cs="宋体"/>
          <w:spacing w:val="59"/>
          <w:sz w:val="24"/>
          <w:szCs w:val="24"/>
        </w:rPr>
        <w:t xml:space="preserve"> </w:t>
      </w:r>
      <w:r>
        <w:rPr>
          <w:rFonts w:ascii="宋体" w:hAnsi="宋体" w:eastAsia="宋体" w:cs="宋体"/>
          <w:spacing w:val="-12"/>
          <w:sz w:val="24"/>
          <w:szCs w:val="24"/>
        </w:rPr>
        <w:t xml:space="preserve">出相关的 </w:t>
      </w:r>
      <w:r>
        <w:rPr>
          <w:rFonts w:ascii="宋体" w:hAnsi="宋体" w:eastAsia="宋体" w:cs="宋体"/>
          <w:spacing w:val="-9"/>
          <w:sz w:val="24"/>
          <w:szCs w:val="24"/>
        </w:rPr>
        <w:t>引导性资金。制度与能力建设、公众参与，</w:t>
      </w:r>
      <w:r>
        <w:rPr>
          <w:rFonts w:ascii="宋体" w:hAnsi="宋体" w:eastAsia="宋体" w:cs="宋体"/>
          <w:spacing w:val="-10"/>
          <w:sz w:val="24"/>
          <w:szCs w:val="24"/>
        </w:rPr>
        <w:t xml:space="preserve"> 包括法规与制度建设、体制建设、规划编制、</w:t>
      </w:r>
      <w:r>
        <w:rPr>
          <w:rFonts w:ascii="宋体" w:hAnsi="宋体" w:eastAsia="宋体" w:cs="宋体"/>
          <w:sz w:val="24"/>
          <w:szCs w:val="24"/>
        </w:rPr>
        <w:t xml:space="preserve"> </w:t>
      </w:r>
      <w:r>
        <w:rPr>
          <w:rFonts w:ascii="宋体" w:hAnsi="宋体" w:eastAsia="宋体" w:cs="宋体"/>
          <w:spacing w:val="-7"/>
          <w:sz w:val="24"/>
          <w:szCs w:val="24"/>
        </w:rPr>
        <w:t>科学研究、能力建设、信息化建设与决策支持系统，</w:t>
      </w:r>
      <w:r>
        <w:rPr>
          <w:rFonts w:ascii="宋体" w:hAnsi="宋体" w:eastAsia="宋体" w:cs="宋体"/>
          <w:spacing w:val="40"/>
          <w:sz w:val="24"/>
          <w:szCs w:val="24"/>
        </w:rPr>
        <w:t xml:space="preserve"> </w:t>
      </w:r>
      <w:r>
        <w:rPr>
          <w:rFonts w:ascii="宋体" w:hAnsi="宋体" w:eastAsia="宋体" w:cs="宋体"/>
          <w:spacing w:val="-7"/>
          <w:sz w:val="24"/>
          <w:szCs w:val="24"/>
        </w:rPr>
        <w:t>监测系统、宣传教</w:t>
      </w:r>
      <w:r>
        <w:rPr>
          <w:rFonts w:ascii="宋体" w:hAnsi="宋体" w:eastAsia="宋体" w:cs="宋体"/>
          <w:spacing w:val="-8"/>
          <w:sz w:val="24"/>
          <w:szCs w:val="24"/>
        </w:rPr>
        <w:t xml:space="preserve">育和节水创建评 </w:t>
      </w:r>
      <w:r>
        <w:rPr>
          <w:rFonts w:ascii="宋体" w:hAnsi="宋体" w:eastAsia="宋体" w:cs="宋体"/>
          <w:spacing w:val="-10"/>
          <w:sz w:val="24"/>
          <w:szCs w:val="24"/>
        </w:rPr>
        <w:t>比活动， 所需经费由政府投资。可以吸纳个人或者企业赞助等模式，</w:t>
      </w:r>
      <w:r>
        <w:rPr>
          <w:rFonts w:ascii="宋体" w:hAnsi="宋体" w:eastAsia="宋体" w:cs="宋体"/>
          <w:spacing w:val="39"/>
          <w:sz w:val="24"/>
          <w:szCs w:val="24"/>
        </w:rPr>
        <w:t xml:space="preserve"> </w:t>
      </w:r>
      <w:r>
        <w:rPr>
          <w:rFonts w:ascii="宋体" w:hAnsi="宋体" w:eastAsia="宋体" w:cs="宋体"/>
          <w:spacing w:val="-10"/>
          <w:sz w:val="24"/>
          <w:szCs w:val="24"/>
        </w:rPr>
        <w:t xml:space="preserve">经营性项目要特别 </w:t>
      </w:r>
      <w:r>
        <w:rPr>
          <w:rFonts w:ascii="宋体" w:hAnsi="宋体" w:eastAsia="宋体" w:cs="宋体"/>
          <w:spacing w:val="-15"/>
          <w:sz w:val="24"/>
          <w:szCs w:val="24"/>
        </w:rPr>
        <w:t>注重运用市场机制，</w:t>
      </w:r>
      <w:r>
        <w:rPr>
          <w:rFonts w:ascii="宋体" w:hAnsi="宋体" w:eastAsia="宋体" w:cs="宋体"/>
          <w:spacing w:val="42"/>
          <w:sz w:val="24"/>
          <w:szCs w:val="24"/>
        </w:rPr>
        <w:t xml:space="preserve"> </w:t>
      </w:r>
      <w:r>
        <w:rPr>
          <w:rFonts w:ascii="宋体" w:hAnsi="宋体" w:eastAsia="宋体" w:cs="宋体"/>
          <w:spacing w:val="-15"/>
          <w:sz w:val="24"/>
          <w:szCs w:val="24"/>
        </w:rPr>
        <w:t>吸纳社会资金，</w:t>
      </w:r>
      <w:r>
        <w:rPr>
          <w:rFonts w:ascii="宋体" w:hAnsi="宋体" w:eastAsia="宋体" w:cs="宋体"/>
          <w:spacing w:val="35"/>
          <w:sz w:val="24"/>
          <w:szCs w:val="24"/>
        </w:rPr>
        <w:t xml:space="preserve"> </w:t>
      </w:r>
      <w:r>
        <w:rPr>
          <w:rFonts w:ascii="宋体" w:hAnsi="宋体" w:eastAsia="宋体" w:cs="宋体"/>
          <w:spacing w:val="-15"/>
          <w:sz w:val="24"/>
          <w:szCs w:val="24"/>
        </w:rPr>
        <w:t>拓长拓宽水利建设投资渠道，</w:t>
      </w:r>
      <w:r>
        <w:rPr>
          <w:rFonts w:ascii="宋体" w:hAnsi="宋体" w:eastAsia="宋体" w:cs="宋体"/>
          <w:spacing w:val="29"/>
          <w:sz w:val="24"/>
          <w:szCs w:val="24"/>
        </w:rPr>
        <w:t xml:space="preserve"> </w:t>
      </w:r>
      <w:r>
        <w:rPr>
          <w:rFonts w:ascii="宋体" w:hAnsi="宋体" w:eastAsia="宋体" w:cs="宋体"/>
          <w:spacing w:val="-15"/>
          <w:sz w:val="24"/>
          <w:szCs w:val="24"/>
        </w:rPr>
        <w:t>但还必须注意责权利</w:t>
      </w:r>
    </w:p>
    <w:p>
      <w:pPr>
        <w:spacing w:before="1" w:line="219" w:lineRule="auto"/>
        <w:ind w:left="144"/>
        <w:rPr>
          <w:rFonts w:ascii="宋体" w:hAnsi="宋体" w:eastAsia="宋体" w:cs="宋体"/>
          <w:sz w:val="24"/>
          <w:szCs w:val="24"/>
        </w:rPr>
      </w:pPr>
      <w:r>
        <w:rPr>
          <w:rFonts w:ascii="宋体" w:hAnsi="宋体" w:eastAsia="宋体" w:cs="宋体"/>
          <w:spacing w:val="-15"/>
          <w:sz w:val="24"/>
          <w:szCs w:val="24"/>
        </w:rPr>
        <w:t>明确。</w:t>
      </w:r>
    </w:p>
    <w:p>
      <w:pPr>
        <w:pStyle w:val="2"/>
        <w:spacing w:line="306" w:lineRule="auto"/>
      </w:pPr>
    </w:p>
    <w:p>
      <w:pPr>
        <w:spacing w:before="79" w:line="212" w:lineRule="auto"/>
        <w:ind w:left="124"/>
        <w:outlineLvl w:val="1"/>
        <w:rPr>
          <w:rFonts w:ascii="宋体" w:hAnsi="宋体" w:eastAsia="宋体" w:cs="宋体"/>
          <w:sz w:val="24"/>
          <w:szCs w:val="24"/>
        </w:rPr>
      </w:pPr>
      <w:r>
        <w:rPr>
          <w:rFonts w:ascii="Calibri" w:hAnsi="Calibri" w:eastAsia="Calibri" w:cs="Calibri"/>
          <w:b/>
          <w:bCs/>
          <w:spacing w:val="1"/>
          <w:sz w:val="24"/>
          <w:szCs w:val="24"/>
        </w:rPr>
        <w:t xml:space="preserve">5.6-1                               </w:t>
      </w:r>
      <w:r>
        <w:rPr>
          <w:rFonts w:ascii="Calibri" w:hAnsi="Calibri" w:eastAsia="Calibri" w:cs="Calibri"/>
          <w:b/>
          <w:bCs/>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榆树市节水型社会建设投资匡算</w:t>
      </w:r>
    </w:p>
    <w:tbl>
      <w:tblPr>
        <w:tblStyle w:val="5"/>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2373"/>
        <w:gridCol w:w="4885"/>
        <w:gridCol w:w="504"/>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563" w:type="dxa"/>
            <w:textDirection w:val="tbRlV"/>
            <w:vAlign w:val="top"/>
          </w:tcPr>
          <w:p>
            <w:pPr>
              <w:pStyle w:val="6"/>
              <w:spacing w:before="174" w:line="211" w:lineRule="auto"/>
              <w:ind w:left="173"/>
            </w:pPr>
            <w:r>
              <w:rPr>
                <w:spacing w:val="31"/>
              </w:rPr>
              <w:t>序号</w:t>
            </w:r>
          </w:p>
        </w:tc>
        <w:tc>
          <w:tcPr>
            <w:tcW w:w="2373" w:type="dxa"/>
            <w:vAlign w:val="top"/>
          </w:tcPr>
          <w:p>
            <w:pPr>
              <w:pStyle w:val="6"/>
              <w:spacing w:before="308" w:line="221" w:lineRule="auto"/>
              <w:ind w:left="773"/>
            </w:pPr>
            <w:r>
              <w:rPr>
                <w:spacing w:val="-2"/>
                <w14:textOutline w14:w="3831" w14:cap="flat" w14:cmpd="sng">
                  <w14:solidFill>
                    <w14:srgbClr w14:val="000000"/>
                  </w14:solidFill>
                  <w14:prstDash w14:val="solid"/>
                  <w14:miter w14:val="0"/>
                </w14:textOutline>
              </w:rPr>
              <w:t>项目名称</w:t>
            </w:r>
          </w:p>
        </w:tc>
        <w:tc>
          <w:tcPr>
            <w:tcW w:w="4885" w:type="dxa"/>
            <w:vAlign w:val="top"/>
          </w:tcPr>
          <w:p>
            <w:pPr>
              <w:pStyle w:val="6"/>
              <w:spacing w:before="307" w:line="221" w:lineRule="auto"/>
              <w:ind w:left="1501"/>
            </w:pPr>
            <w:r>
              <w:rPr>
                <w:spacing w:val="-1"/>
                <w14:textOutline w14:w="3831" w14:cap="flat" w14:cmpd="sng">
                  <w14:solidFill>
                    <w14:srgbClr w14:val="000000"/>
                  </w14:solidFill>
                  <w14:prstDash w14:val="solid"/>
                  <w14:miter w14:val="0"/>
                </w14:textOutline>
              </w:rPr>
              <w:t>项目内容和相关指标</w:t>
            </w:r>
          </w:p>
        </w:tc>
        <w:tc>
          <w:tcPr>
            <w:tcW w:w="504" w:type="dxa"/>
            <w:textDirection w:val="tbRlV"/>
            <w:vAlign w:val="top"/>
          </w:tcPr>
          <w:p>
            <w:pPr>
              <w:pStyle w:val="6"/>
              <w:spacing w:before="144" w:line="209" w:lineRule="auto"/>
              <w:ind w:left="173"/>
            </w:pPr>
            <w:r>
              <w:rPr>
                <w:spacing w:val="31"/>
                <w14:textOutline w14:w="3831" w14:cap="flat" w14:cmpd="sng">
                  <w14:solidFill>
                    <w14:srgbClr w14:val="000000"/>
                  </w14:solidFill>
                  <w14:prstDash w14:val="solid"/>
                  <w14:miter w14:val="0"/>
                </w14:textOutline>
              </w:rPr>
              <w:t>标注</w:t>
            </w:r>
          </w:p>
        </w:tc>
        <w:tc>
          <w:tcPr>
            <w:tcW w:w="916" w:type="dxa"/>
            <w:vAlign w:val="top"/>
          </w:tcPr>
          <w:p>
            <w:pPr>
              <w:pStyle w:val="6"/>
              <w:spacing w:before="37" w:line="229" w:lineRule="auto"/>
              <w:ind w:left="148" w:right="138"/>
            </w:pPr>
            <w:r>
              <w:rPr>
                <w:spacing w:val="-3"/>
                <w14:textOutline w14:w="3831" w14:cap="flat" w14:cmpd="sng">
                  <w14:solidFill>
                    <w14:srgbClr w14:val="000000"/>
                  </w14:solidFill>
                  <w14:prstDash w14:val="solid"/>
                  <w14:miter w14:val="0"/>
                </w14:textOutline>
              </w:rPr>
              <w:t>投资框</w:t>
            </w:r>
            <w:r>
              <w:t xml:space="preserve"> </w:t>
            </w:r>
            <w:r>
              <w:rPr>
                <w:spacing w:val="-3"/>
                <w14:textOutline w14:w="3831" w14:cap="flat" w14:cmpd="sng">
                  <w14:solidFill>
                    <w14:srgbClr w14:val="000000"/>
                  </w14:solidFill>
                  <w14:prstDash w14:val="solid"/>
                  <w14:miter w14:val="0"/>
                </w14:textOutline>
              </w:rPr>
              <w:t>算（万</w:t>
            </w:r>
          </w:p>
          <w:p>
            <w:pPr>
              <w:pStyle w:val="6"/>
              <w:spacing w:before="22" w:line="205" w:lineRule="auto"/>
              <w:ind w:left="254"/>
            </w:pPr>
            <w:r>
              <w:rPr>
                <w:spacing w:val="-6"/>
                <w14:textOutline w14:w="3831" w14:cap="flat" w14:cmpd="sng">
                  <w14:solidFill>
                    <w14:srgbClr w14:val="000000"/>
                  </w14:solidFill>
                  <w14:prstDash w14:val="solid"/>
                  <w14:miter w14:val="0"/>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63" w:type="dxa"/>
            <w:vAlign w:val="top"/>
          </w:tcPr>
          <w:p>
            <w:pPr>
              <w:rPr>
                <w:rFonts w:ascii="Arial"/>
                <w:sz w:val="21"/>
              </w:rPr>
            </w:pPr>
          </w:p>
        </w:tc>
        <w:tc>
          <w:tcPr>
            <w:tcW w:w="2373" w:type="dxa"/>
            <w:vAlign w:val="top"/>
          </w:tcPr>
          <w:p>
            <w:pPr>
              <w:pStyle w:val="6"/>
              <w:spacing w:before="32" w:line="207" w:lineRule="auto"/>
              <w:ind w:left="353"/>
            </w:pPr>
            <w:r>
              <w:rPr>
                <w:spacing w:val="-1"/>
              </w:rPr>
              <w:t>一、制度建设项目</w:t>
            </w:r>
          </w:p>
        </w:tc>
        <w:tc>
          <w:tcPr>
            <w:tcW w:w="4885" w:type="dxa"/>
            <w:vAlign w:val="top"/>
          </w:tcPr>
          <w:p>
            <w:pPr>
              <w:rPr>
                <w:rFonts w:ascii="Arial"/>
                <w:sz w:val="21"/>
              </w:rPr>
            </w:pPr>
          </w:p>
        </w:tc>
        <w:tc>
          <w:tcPr>
            <w:tcW w:w="504" w:type="dxa"/>
            <w:vAlign w:val="top"/>
          </w:tcPr>
          <w:p>
            <w:pPr>
              <w:rPr>
                <w:rFonts w:ascii="Arial"/>
                <w:sz w:val="21"/>
              </w:rPr>
            </w:pPr>
          </w:p>
        </w:tc>
        <w:tc>
          <w:tcPr>
            <w:tcW w:w="916" w:type="dxa"/>
            <w:vAlign w:val="top"/>
          </w:tcPr>
          <w:p>
            <w:pPr>
              <w:pStyle w:val="6"/>
              <w:spacing w:before="67" w:line="176" w:lineRule="auto"/>
              <w:ind w:left="309"/>
            </w:pPr>
            <w:r>
              <w:rPr>
                <w:spacing w:val="-3"/>
              </w:rPr>
              <w:t>326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restart"/>
            <w:tcBorders>
              <w:bottom w:val="nil"/>
            </w:tcBorders>
            <w:vAlign w:val="top"/>
          </w:tcPr>
          <w:p>
            <w:pPr>
              <w:spacing w:line="268" w:lineRule="auto"/>
              <w:rPr>
                <w:rFonts w:ascii="Arial"/>
                <w:sz w:val="21"/>
              </w:rPr>
            </w:pPr>
          </w:p>
          <w:p>
            <w:pPr>
              <w:pStyle w:val="6"/>
              <w:spacing w:before="68" w:line="183" w:lineRule="auto"/>
              <w:ind w:left="249"/>
            </w:pPr>
            <w:r>
              <w:t>1</w:t>
            </w:r>
          </w:p>
        </w:tc>
        <w:tc>
          <w:tcPr>
            <w:tcW w:w="2373" w:type="dxa"/>
            <w:vMerge w:val="restart"/>
            <w:tcBorders>
              <w:bottom w:val="nil"/>
            </w:tcBorders>
            <w:vAlign w:val="top"/>
          </w:tcPr>
          <w:p>
            <w:pPr>
              <w:pStyle w:val="6"/>
              <w:spacing w:before="304" w:line="222" w:lineRule="auto"/>
              <w:ind w:left="455"/>
            </w:pPr>
            <w:r>
              <w:rPr>
                <w:spacing w:val="-1"/>
              </w:rPr>
              <w:t>地方性法规建设</w:t>
            </w:r>
          </w:p>
        </w:tc>
        <w:tc>
          <w:tcPr>
            <w:tcW w:w="4885" w:type="dxa"/>
            <w:vAlign w:val="top"/>
          </w:tcPr>
          <w:p>
            <w:pPr>
              <w:pStyle w:val="6"/>
              <w:spacing w:before="97" w:line="221" w:lineRule="auto"/>
              <w:ind w:left="974"/>
            </w:pPr>
            <w:r>
              <w:rPr>
                <w:spacing w:val="-1"/>
              </w:rPr>
              <w:t>修订《榆树市水资源管理办法》</w:t>
            </w:r>
          </w:p>
        </w:tc>
        <w:tc>
          <w:tcPr>
            <w:tcW w:w="504" w:type="dxa"/>
            <w:vAlign w:val="top"/>
          </w:tcPr>
          <w:p>
            <w:pPr>
              <w:rPr>
                <w:rFonts w:ascii="Arial"/>
                <w:sz w:val="21"/>
              </w:rPr>
            </w:pPr>
          </w:p>
        </w:tc>
        <w:tc>
          <w:tcPr>
            <w:tcW w:w="916" w:type="dxa"/>
            <w:vAlign w:val="top"/>
          </w:tcPr>
          <w:p>
            <w:pPr>
              <w:pStyle w:val="6"/>
              <w:spacing w:before="133" w:line="182" w:lineRule="auto"/>
              <w:ind w:left="362"/>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Merge w:val="continue"/>
            <w:tcBorders>
              <w:top w:val="nil"/>
            </w:tcBorders>
            <w:vAlign w:val="top"/>
          </w:tcPr>
          <w:p>
            <w:pPr>
              <w:rPr>
                <w:rFonts w:ascii="Arial"/>
                <w:sz w:val="21"/>
              </w:rPr>
            </w:pPr>
          </w:p>
        </w:tc>
        <w:tc>
          <w:tcPr>
            <w:tcW w:w="2373" w:type="dxa"/>
            <w:vMerge w:val="continue"/>
            <w:tcBorders>
              <w:top w:val="nil"/>
            </w:tcBorders>
            <w:vAlign w:val="top"/>
          </w:tcPr>
          <w:p>
            <w:pPr>
              <w:rPr>
                <w:rFonts w:ascii="Arial"/>
                <w:sz w:val="21"/>
              </w:rPr>
            </w:pPr>
          </w:p>
        </w:tc>
        <w:tc>
          <w:tcPr>
            <w:tcW w:w="4885" w:type="dxa"/>
            <w:vAlign w:val="top"/>
          </w:tcPr>
          <w:p>
            <w:pPr>
              <w:pStyle w:val="6"/>
              <w:spacing w:before="97" w:line="221" w:lineRule="auto"/>
              <w:ind w:left="872"/>
            </w:pPr>
            <w:r>
              <w:rPr>
                <w:spacing w:val="-1"/>
              </w:rPr>
              <w:t>制订《榆树市节约用水管理办法》</w:t>
            </w:r>
          </w:p>
        </w:tc>
        <w:tc>
          <w:tcPr>
            <w:tcW w:w="504" w:type="dxa"/>
            <w:vAlign w:val="top"/>
          </w:tcPr>
          <w:p>
            <w:pPr>
              <w:rPr>
                <w:rFonts w:ascii="Arial"/>
                <w:sz w:val="21"/>
              </w:rPr>
            </w:pPr>
          </w:p>
        </w:tc>
        <w:tc>
          <w:tcPr>
            <w:tcW w:w="916" w:type="dxa"/>
            <w:vAlign w:val="top"/>
          </w:tcPr>
          <w:p>
            <w:pPr>
              <w:pStyle w:val="6"/>
              <w:spacing w:before="132" w:line="182" w:lineRule="auto"/>
              <w:ind w:left="362"/>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8" w:line="182" w:lineRule="auto"/>
              <w:ind w:left="236"/>
            </w:pPr>
            <w:r>
              <w:t>2</w:t>
            </w:r>
          </w:p>
        </w:tc>
        <w:tc>
          <w:tcPr>
            <w:tcW w:w="237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8" w:line="220" w:lineRule="auto"/>
              <w:ind w:left="564"/>
            </w:pPr>
            <w:r>
              <w:rPr>
                <w:spacing w:val="-2"/>
              </w:rPr>
              <w:t>行政规章建设</w:t>
            </w:r>
          </w:p>
        </w:tc>
        <w:tc>
          <w:tcPr>
            <w:tcW w:w="4885" w:type="dxa"/>
            <w:vAlign w:val="top"/>
          </w:tcPr>
          <w:p>
            <w:pPr>
              <w:pStyle w:val="6"/>
              <w:spacing w:before="97" w:line="221" w:lineRule="auto"/>
              <w:ind w:left="661"/>
            </w:pPr>
            <w:r>
              <w:rPr>
                <w:spacing w:val="-1"/>
              </w:rPr>
              <w:t>制定《榆树市“用水定额”实施细则》</w:t>
            </w:r>
          </w:p>
        </w:tc>
        <w:tc>
          <w:tcPr>
            <w:tcW w:w="504" w:type="dxa"/>
            <w:vAlign w:val="top"/>
          </w:tcPr>
          <w:p>
            <w:pPr>
              <w:rPr>
                <w:rFonts w:ascii="Arial"/>
                <w:sz w:val="21"/>
              </w:rPr>
            </w:pPr>
          </w:p>
        </w:tc>
        <w:tc>
          <w:tcPr>
            <w:tcW w:w="916" w:type="dxa"/>
            <w:vAlign w:val="top"/>
          </w:tcPr>
          <w:p>
            <w:pPr>
              <w:pStyle w:val="6"/>
              <w:spacing w:before="133" w:line="182" w:lineRule="auto"/>
              <w:ind w:left="360"/>
            </w:pPr>
            <w:r>
              <w:rPr>
                <w:spacing w:val="-3"/>
              </w:rPr>
              <w:t>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8" w:line="221" w:lineRule="auto"/>
              <w:ind w:left="452"/>
            </w:pPr>
            <w:r>
              <w:rPr>
                <w:spacing w:val="-1"/>
              </w:rPr>
              <w:t>制定《榆树市水资源费征收使用管理办法》</w:t>
            </w:r>
          </w:p>
        </w:tc>
        <w:tc>
          <w:tcPr>
            <w:tcW w:w="504" w:type="dxa"/>
            <w:vAlign w:val="top"/>
          </w:tcPr>
          <w:p>
            <w:pPr>
              <w:rPr>
                <w:rFonts w:ascii="Arial"/>
                <w:sz w:val="21"/>
              </w:rPr>
            </w:pPr>
          </w:p>
        </w:tc>
        <w:tc>
          <w:tcPr>
            <w:tcW w:w="916" w:type="dxa"/>
            <w:vAlign w:val="top"/>
          </w:tcPr>
          <w:p>
            <w:pPr>
              <w:pStyle w:val="6"/>
              <w:spacing w:before="134" w:line="182" w:lineRule="auto"/>
              <w:ind w:left="360"/>
            </w:pPr>
            <w:r>
              <w:rPr>
                <w:spacing w:val="-3"/>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9" w:line="221" w:lineRule="auto"/>
              <w:ind w:left="241"/>
            </w:pPr>
            <w:r>
              <w:rPr>
                <w:spacing w:val="-1"/>
              </w:rPr>
              <w:t>制定《加强榆树市建设项目节水管理实施办法》</w:t>
            </w:r>
          </w:p>
        </w:tc>
        <w:tc>
          <w:tcPr>
            <w:tcW w:w="504" w:type="dxa"/>
            <w:vAlign w:val="top"/>
          </w:tcPr>
          <w:p>
            <w:pPr>
              <w:rPr>
                <w:rFonts w:ascii="Arial"/>
                <w:sz w:val="21"/>
              </w:rPr>
            </w:pPr>
          </w:p>
        </w:tc>
        <w:tc>
          <w:tcPr>
            <w:tcW w:w="916" w:type="dxa"/>
            <w:vAlign w:val="top"/>
          </w:tcPr>
          <w:p>
            <w:pPr>
              <w:pStyle w:val="6"/>
              <w:spacing w:before="134" w:line="182" w:lineRule="auto"/>
              <w:ind w:left="362"/>
            </w:pPr>
            <w:r>
              <w:rPr>
                <w:spacing w:val="-6"/>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9" w:line="221" w:lineRule="auto"/>
              <w:ind w:left="767"/>
            </w:pPr>
            <w:r>
              <w:rPr>
                <w:spacing w:val="-1"/>
              </w:rPr>
              <w:t>制定《榆树市水资源保护管理办法》</w:t>
            </w:r>
          </w:p>
        </w:tc>
        <w:tc>
          <w:tcPr>
            <w:tcW w:w="504" w:type="dxa"/>
            <w:vAlign w:val="top"/>
          </w:tcPr>
          <w:p>
            <w:pPr>
              <w:rPr>
                <w:rFonts w:ascii="Arial"/>
                <w:sz w:val="21"/>
              </w:rPr>
            </w:pPr>
          </w:p>
        </w:tc>
        <w:tc>
          <w:tcPr>
            <w:tcW w:w="916" w:type="dxa"/>
            <w:vAlign w:val="top"/>
          </w:tcPr>
          <w:p>
            <w:pPr>
              <w:pStyle w:val="6"/>
              <w:spacing w:before="135" w:line="182" w:lineRule="auto"/>
              <w:ind w:left="360"/>
            </w:pPr>
            <w:r>
              <w:rPr>
                <w:spacing w:val="-3"/>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9" w:line="221" w:lineRule="auto"/>
              <w:ind w:left="555"/>
            </w:pPr>
            <w:r>
              <w:rPr>
                <w:spacing w:val="-1"/>
              </w:rPr>
              <w:t>制定《榆树市用水统计和计量管理办法》</w:t>
            </w:r>
          </w:p>
        </w:tc>
        <w:tc>
          <w:tcPr>
            <w:tcW w:w="504" w:type="dxa"/>
            <w:vAlign w:val="top"/>
          </w:tcPr>
          <w:p>
            <w:pPr>
              <w:rPr>
                <w:rFonts w:ascii="Arial"/>
                <w:sz w:val="21"/>
              </w:rPr>
            </w:pPr>
          </w:p>
        </w:tc>
        <w:tc>
          <w:tcPr>
            <w:tcW w:w="916" w:type="dxa"/>
            <w:vAlign w:val="top"/>
          </w:tcPr>
          <w:p>
            <w:pPr>
              <w:pStyle w:val="6"/>
              <w:spacing w:before="135" w:line="182" w:lineRule="auto"/>
              <w:ind w:left="362"/>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0" w:line="221" w:lineRule="auto"/>
              <w:ind w:left="452"/>
            </w:pPr>
            <w:r>
              <w:rPr>
                <w:spacing w:val="-1"/>
              </w:rPr>
              <w:t>制定《榆树市饮用水水源地保护管理规定》</w:t>
            </w:r>
          </w:p>
        </w:tc>
        <w:tc>
          <w:tcPr>
            <w:tcW w:w="504" w:type="dxa"/>
            <w:vAlign w:val="top"/>
          </w:tcPr>
          <w:p>
            <w:pPr>
              <w:rPr>
                <w:rFonts w:ascii="Arial"/>
                <w:sz w:val="21"/>
              </w:rPr>
            </w:pPr>
          </w:p>
        </w:tc>
        <w:tc>
          <w:tcPr>
            <w:tcW w:w="916" w:type="dxa"/>
            <w:vAlign w:val="top"/>
          </w:tcPr>
          <w:p>
            <w:pPr>
              <w:pStyle w:val="6"/>
              <w:spacing w:before="136" w:line="182" w:lineRule="auto"/>
              <w:ind w:left="360"/>
            </w:pPr>
            <w:r>
              <w:rPr>
                <w:spacing w:val="-3"/>
              </w:rPr>
              <w:t>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0" w:line="219" w:lineRule="auto"/>
              <w:ind w:left="1081"/>
            </w:pPr>
            <w:r>
              <w:rPr>
                <w:spacing w:val="-1"/>
              </w:rPr>
              <w:t>制定《榆树市水价管理办法》</w:t>
            </w:r>
          </w:p>
        </w:tc>
        <w:tc>
          <w:tcPr>
            <w:tcW w:w="504" w:type="dxa"/>
            <w:vAlign w:val="top"/>
          </w:tcPr>
          <w:p>
            <w:pPr>
              <w:rPr>
                <w:rFonts w:ascii="Arial"/>
                <w:sz w:val="21"/>
              </w:rPr>
            </w:pPr>
          </w:p>
        </w:tc>
        <w:tc>
          <w:tcPr>
            <w:tcW w:w="916" w:type="dxa"/>
            <w:vAlign w:val="top"/>
          </w:tcPr>
          <w:p>
            <w:pPr>
              <w:pStyle w:val="6"/>
              <w:spacing w:before="135" w:line="182" w:lineRule="auto"/>
              <w:ind w:left="362"/>
            </w:pPr>
            <w:r>
              <w:rPr>
                <w:spacing w:val="-3"/>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9" w:line="221" w:lineRule="auto"/>
              <w:jc w:val="right"/>
            </w:pPr>
            <w:r>
              <w:rPr>
                <w:spacing w:val="-3"/>
              </w:rPr>
              <w:t>制定《榆树市非常规水源建设管理及使用鼓</w:t>
            </w:r>
            <w:r>
              <w:rPr>
                <w:spacing w:val="-4"/>
              </w:rPr>
              <w:t>励办法》</w:t>
            </w:r>
          </w:p>
        </w:tc>
        <w:tc>
          <w:tcPr>
            <w:tcW w:w="504" w:type="dxa"/>
            <w:vAlign w:val="top"/>
          </w:tcPr>
          <w:p>
            <w:pPr>
              <w:rPr>
                <w:rFonts w:ascii="Arial"/>
                <w:sz w:val="21"/>
              </w:rPr>
            </w:pPr>
          </w:p>
        </w:tc>
        <w:tc>
          <w:tcPr>
            <w:tcW w:w="916" w:type="dxa"/>
            <w:vAlign w:val="top"/>
          </w:tcPr>
          <w:p>
            <w:pPr>
              <w:pStyle w:val="6"/>
              <w:spacing w:before="135" w:line="182" w:lineRule="auto"/>
              <w:ind w:left="360"/>
            </w:pPr>
            <w:r>
              <w:rPr>
                <w:spacing w:val="-3"/>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0" w:line="221" w:lineRule="auto"/>
              <w:ind w:left="872"/>
            </w:pPr>
            <w:r>
              <w:rPr>
                <w:spacing w:val="-1"/>
              </w:rPr>
              <w:t>制定《榆树市计划用水管理办法》</w:t>
            </w:r>
          </w:p>
        </w:tc>
        <w:tc>
          <w:tcPr>
            <w:tcW w:w="504" w:type="dxa"/>
            <w:vAlign w:val="top"/>
          </w:tcPr>
          <w:p>
            <w:pPr>
              <w:rPr>
                <w:rFonts w:ascii="Arial"/>
                <w:sz w:val="21"/>
              </w:rPr>
            </w:pPr>
          </w:p>
        </w:tc>
        <w:tc>
          <w:tcPr>
            <w:tcW w:w="916" w:type="dxa"/>
            <w:vAlign w:val="top"/>
          </w:tcPr>
          <w:p>
            <w:pPr>
              <w:pStyle w:val="6"/>
              <w:spacing w:before="135" w:line="183" w:lineRule="auto"/>
              <w:ind w:left="360"/>
            </w:pPr>
            <w:r>
              <w:rPr>
                <w:spacing w:val="-3"/>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1" w:line="221" w:lineRule="auto"/>
              <w:ind w:left="661"/>
            </w:pPr>
            <w:r>
              <w:rPr>
                <w:spacing w:val="-1"/>
              </w:rPr>
              <w:t>制定《榆树市中水设施建设管理办法》</w:t>
            </w:r>
          </w:p>
        </w:tc>
        <w:tc>
          <w:tcPr>
            <w:tcW w:w="504" w:type="dxa"/>
            <w:vAlign w:val="top"/>
          </w:tcPr>
          <w:p>
            <w:pPr>
              <w:rPr>
                <w:rFonts w:ascii="Arial"/>
                <w:sz w:val="21"/>
              </w:rPr>
            </w:pPr>
          </w:p>
        </w:tc>
        <w:tc>
          <w:tcPr>
            <w:tcW w:w="916" w:type="dxa"/>
            <w:vAlign w:val="top"/>
          </w:tcPr>
          <w:p>
            <w:pPr>
              <w:pStyle w:val="6"/>
              <w:spacing w:before="136" w:line="182" w:lineRule="auto"/>
              <w:ind w:left="360"/>
            </w:pPr>
            <w:r>
              <w:rPr>
                <w:spacing w:val="-3"/>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2" w:line="220" w:lineRule="auto"/>
              <w:ind w:left="135"/>
            </w:pPr>
            <w:r>
              <w:rPr>
                <w:spacing w:val="-1"/>
              </w:rPr>
              <w:t>制定《榆树市节水公众参与与社会监督实施方案》</w:t>
            </w:r>
          </w:p>
        </w:tc>
        <w:tc>
          <w:tcPr>
            <w:tcW w:w="504" w:type="dxa"/>
            <w:vAlign w:val="top"/>
          </w:tcPr>
          <w:p>
            <w:pPr>
              <w:rPr>
                <w:rFonts w:ascii="Arial"/>
                <w:sz w:val="21"/>
              </w:rPr>
            </w:pPr>
          </w:p>
        </w:tc>
        <w:tc>
          <w:tcPr>
            <w:tcW w:w="916" w:type="dxa"/>
            <w:vAlign w:val="top"/>
          </w:tcPr>
          <w:p>
            <w:pPr>
              <w:pStyle w:val="6"/>
              <w:spacing w:before="137" w:line="182" w:lineRule="auto"/>
              <w:ind w:left="360"/>
            </w:pPr>
            <w:r>
              <w:rPr>
                <w:spacing w:val="-3"/>
              </w:rPr>
              <w:t>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3" w:type="dxa"/>
            <w:vMerge w:val="continue"/>
            <w:tcBorders>
              <w:top w:val="nil"/>
            </w:tcBorders>
            <w:vAlign w:val="top"/>
          </w:tcPr>
          <w:p>
            <w:pPr>
              <w:rPr>
                <w:rFonts w:ascii="Arial"/>
                <w:sz w:val="21"/>
              </w:rPr>
            </w:pPr>
          </w:p>
        </w:tc>
        <w:tc>
          <w:tcPr>
            <w:tcW w:w="2373" w:type="dxa"/>
            <w:vMerge w:val="continue"/>
            <w:tcBorders>
              <w:top w:val="nil"/>
            </w:tcBorders>
            <w:vAlign w:val="top"/>
          </w:tcPr>
          <w:p>
            <w:pPr>
              <w:rPr>
                <w:rFonts w:ascii="Arial"/>
                <w:sz w:val="21"/>
              </w:rPr>
            </w:pPr>
          </w:p>
        </w:tc>
        <w:tc>
          <w:tcPr>
            <w:tcW w:w="4885" w:type="dxa"/>
            <w:vAlign w:val="top"/>
          </w:tcPr>
          <w:p>
            <w:pPr>
              <w:pStyle w:val="6"/>
              <w:spacing w:before="101" w:line="221" w:lineRule="auto"/>
              <w:ind w:left="135"/>
            </w:pPr>
            <w:r>
              <w:rPr>
                <w:spacing w:val="-1"/>
              </w:rPr>
              <w:t>制定《榆树市农业节水技术推广应用的实施办法》</w:t>
            </w:r>
          </w:p>
        </w:tc>
        <w:tc>
          <w:tcPr>
            <w:tcW w:w="504" w:type="dxa"/>
            <w:vAlign w:val="top"/>
          </w:tcPr>
          <w:p>
            <w:pPr>
              <w:rPr>
                <w:rFonts w:ascii="Arial"/>
                <w:sz w:val="21"/>
              </w:rPr>
            </w:pPr>
          </w:p>
        </w:tc>
        <w:tc>
          <w:tcPr>
            <w:tcW w:w="916" w:type="dxa"/>
            <w:vAlign w:val="top"/>
          </w:tcPr>
          <w:p>
            <w:pPr>
              <w:pStyle w:val="6"/>
              <w:spacing w:before="137" w:line="182" w:lineRule="auto"/>
              <w:ind w:left="360"/>
            </w:pPr>
            <w:r>
              <w:rPr>
                <w:spacing w:val="-3"/>
              </w:rPr>
              <w:t>25</w:t>
            </w:r>
          </w:p>
        </w:tc>
      </w:tr>
    </w:tbl>
    <w:p>
      <w:pPr>
        <w:pStyle w:val="2"/>
      </w:pPr>
    </w:p>
    <w:p>
      <w:pPr>
        <w:sectPr>
          <w:footerReference r:id="rId76" w:type="default"/>
          <w:pgSz w:w="11907" w:h="16839"/>
          <w:pgMar w:top="1431" w:right="1332" w:bottom="1208" w:left="1327" w:header="0" w:footer="987" w:gutter="0"/>
          <w:cols w:space="720" w:num="1"/>
        </w:sectPr>
      </w:pPr>
    </w:p>
    <w:p>
      <w:pPr>
        <w:spacing w:before="130"/>
      </w:pPr>
    </w:p>
    <w:tbl>
      <w:tblPr>
        <w:tblStyle w:val="5"/>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2373"/>
        <w:gridCol w:w="4885"/>
        <w:gridCol w:w="504"/>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restart"/>
            <w:tcBorders>
              <w:top w:val="nil"/>
              <w:bottom w:val="nil"/>
            </w:tcBorders>
            <w:vAlign w:val="top"/>
          </w:tcPr>
          <w:p>
            <w:pPr>
              <w:rPr>
                <w:rFonts w:ascii="Arial"/>
                <w:sz w:val="21"/>
              </w:rPr>
            </w:pPr>
          </w:p>
        </w:tc>
        <w:tc>
          <w:tcPr>
            <w:tcW w:w="2373" w:type="dxa"/>
            <w:vMerge w:val="restart"/>
            <w:tcBorders>
              <w:top w:val="nil"/>
              <w:bottom w:val="nil"/>
            </w:tcBorders>
            <w:vAlign w:val="top"/>
          </w:tcPr>
          <w:p>
            <w:pPr>
              <w:rPr>
                <w:rFonts w:ascii="Arial"/>
                <w:sz w:val="21"/>
              </w:rPr>
            </w:pPr>
          </w:p>
        </w:tc>
        <w:tc>
          <w:tcPr>
            <w:tcW w:w="4885" w:type="dxa"/>
            <w:tcBorders>
              <w:top w:val="nil"/>
            </w:tcBorders>
            <w:vAlign w:val="top"/>
          </w:tcPr>
          <w:p>
            <w:pPr>
              <w:pStyle w:val="6"/>
              <w:spacing w:before="96" w:line="221" w:lineRule="auto"/>
              <w:ind w:left="241"/>
            </w:pPr>
            <w:r>
              <w:rPr>
                <w:spacing w:val="-1"/>
              </w:rPr>
              <w:t>制定《榆树市地热泵系统建设及运行管理办法》</w:t>
            </w:r>
          </w:p>
        </w:tc>
        <w:tc>
          <w:tcPr>
            <w:tcW w:w="504" w:type="dxa"/>
            <w:tcBorders>
              <w:top w:val="nil"/>
            </w:tcBorders>
            <w:vAlign w:val="top"/>
          </w:tcPr>
          <w:p>
            <w:pPr>
              <w:rPr>
                <w:rFonts w:ascii="Arial"/>
                <w:sz w:val="21"/>
              </w:rPr>
            </w:pPr>
          </w:p>
        </w:tc>
        <w:tc>
          <w:tcPr>
            <w:tcW w:w="916" w:type="dxa"/>
            <w:tcBorders>
              <w:top w:val="nil"/>
            </w:tcBorders>
            <w:vAlign w:val="top"/>
          </w:tcPr>
          <w:p>
            <w:pPr>
              <w:pStyle w:val="6"/>
              <w:spacing w:before="132" w:line="182" w:lineRule="auto"/>
              <w:ind w:left="360"/>
            </w:pPr>
            <w:r>
              <w:rPr>
                <w:spacing w:val="-3"/>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31" w:line="223" w:lineRule="auto"/>
              <w:ind w:left="2132" w:right="127" w:hanging="1997"/>
            </w:pPr>
            <w:r>
              <w:rPr>
                <w:spacing w:val="-1"/>
              </w:rPr>
              <w:t>制定《榆树市供水与污水处理再利用市场运作改革</w:t>
            </w:r>
            <w:r>
              <w:rPr>
                <w:spacing w:val="17"/>
              </w:rPr>
              <w:t xml:space="preserve"> </w:t>
            </w:r>
            <w:r>
              <w:rPr>
                <w:spacing w:val="-4"/>
              </w:rPr>
              <w:t>方案》</w:t>
            </w:r>
          </w:p>
        </w:tc>
        <w:tc>
          <w:tcPr>
            <w:tcW w:w="504" w:type="dxa"/>
            <w:vAlign w:val="top"/>
          </w:tcPr>
          <w:p>
            <w:pPr>
              <w:rPr>
                <w:rFonts w:ascii="Arial"/>
                <w:sz w:val="21"/>
              </w:rPr>
            </w:pPr>
          </w:p>
        </w:tc>
        <w:tc>
          <w:tcPr>
            <w:tcW w:w="916" w:type="dxa"/>
            <w:vAlign w:val="top"/>
          </w:tcPr>
          <w:p>
            <w:pPr>
              <w:pStyle w:val="6"/>
              <w:spacing w:before="204" w:line="182" w:lineRule="auto"/>
              <w:ind w:left="360"/>
            </w:pPr>
            <w:r>
              <w:rPr>
                <w:spacing w:val="-3"/>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tcBorders>
            <w:vAlign w:val="top"/>
          </w:tcPr>
          <w:p>
            <w:pPr>
              <w:rPr>
                <w:rFonts w:ascii="Arial"/>
                <w:sz w:val="21"/>
              </w:rPr>
            </w:pPr>
          </w:p>
        </w:tc>
        <w:tc>
          <w:tcPr>
            <w:tcW w:w="2373" w:type="dxa"/>
            <w:vMerge w:val="continue"/>
            <w:tcBorders>
              <w:top w:val="nil"/>
            </w:tcBorders>
            <w:vAlign w:val="top"/>
          </w:tcPr>
          <w:p>
            <w:pPr>
              <w:rPr>
                <w:rFonts w:ascii="Arial"/>
                <w:sz w:val="21"/>
              </w:rPr>
            </w:pPr>
          </w:p>
        </w:tc>
        <w:tc>
          <w:tcPr>
            <w:tcW w:w="4885" w:type="dxa"/>
            <w:vAlign w:val="top"/>
          </w:tcPr>
          <w:p>
            <w:pPr>
              <w:pStyle w:val="6"/>
              <w:spacing w:before="97" w:line="220" w:lineRule="auto"/>
              <w:jc w:val="right"/>
            </w:pPr>
            <w:r>
              <w:rPr>
                <w:spacing w:val="-3"/>
              </w:rPr>
              <w:t>制定《榆树市农村小型水源工程产权制度改</w:t>
            </w:r>
            <w:r>
              <w:rPr>
                <w:spacing w:val="-4"/>
              </w:rPr>
              <w:t>革方案》</w:t>
            </w:r>
          </w:p>
        </w:tc>
        <w:tc>
          <w:tcPr>
            <w:tcW w:w="504" w:type="dxa"/>
            <w:vAlign w:val="top"/>
          </w:tcPr>
          <w:p>
            <w:pPr>
              <w:rPr>
                <w:rFonts w:ascii="Arial"/>
                <w:sz w:val="21"/>
              </w:rPr>
            </w:pPr>
          </w:p>
        </w:tc>
        <w:tc>
          <w:tcPr>
            <w:tcW w:w="916" w:type="dxa"/>
            <w:vAlign w:val="top"/>
          </w:tcPr>
          <w:p>
            <w:pPr>
              <w:pStyle w:val="6"/>
              <w:spacing w:before="132" w:line="182" w:lineRule="auto"/>
              <w:ind w:left="362"/>
            </w:pPr>
            <w:r>
              <w:rPr>
                <w:spacing w:val="-3"/>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Align w:val="top"/>
          </w:tcPr>
          <w:p>
            <w:pPr>
              <w:rPr>
                <w:rFonts w:ascii="Arial"/>
                <w:sz w:val="21"/>
              </w:rPr>
            </w:pPr>
          </w:p>
        </w:tc>
        <w:tc>
          <w:tcPr>
            <w:tcW w:w="2373" w:type="dxa"/>
            <w:vAlign w:val="top"/>
          </w:tcPr>
          <w:p>
            <w:pPr>
              <w:pStyle w:val="6"/>
              <w:spacing w:before="96" w:line="220" w:lineRule="auto"/>
              <w:ind w:left="353"/>
            </w:pPr>
            <w:r>
              <w:rPr>
                <w:spacing w:val="-1"/>
              </w:rPr>
              <w:t>二、研究规划项目</w:t>
            </w:r>
          </w:p>
        </w:tc>
        <w:tc>
          <w:tcPr>
            <w:tcW w:w="4885" w:type="dxa"/>
            <w:vAlign w:val="top"/>
          </w:tcPr>
          <w:p>
            <w:pPr>
              <w:rPr>
                <w:rFonts w:ascii="Arial"/>
                <w:sz w:val="21"/>
              </w:rPr>
            </w:pPr>
          </w:p>
        </w:tc>
        <w:tc>
          <w:tcPr>
            <w:tcW w:w="504" w:type="dxa"/>
            <w:vAlign w:val="top"/>
          </w:tcPr>
          <w:p>
            <w:pPr>
              <w:rPr>
                <w:rFonts w:ascii="Arial"/>
                <w:sz w:val="21"/>
              </w:rPr>
            </w:pPr>
          </w:p>
        </w:tc>
        <w:tc>
          <w:tcPr>
            <w:tcW w:w="916" w:type="dxa"/>
            <w:vAlign w:val="top"/>
          </w:tcPr>
          <w:p>
            <w:pPr>
              <w:pStyle w:val="6"/>
              <w:spacing w:before="131" w:line="183" w:lineRule="auto"/>
              <w:ind w:left="320"/>
            </w:pPr>
            <w:r>
              <w:rPr>
                <w:spacing w:val="-5"/>
              </w:rPr>
              <w:t>150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6"/>
              <w:spacing w:before="68" w:line="183" w:lineRule="auto"/>
              <w:ind w:left="249"/>
            </w:pPr>
            <w:r>
              <w:t>1</w:t>
            </w:r>
          </w:p>
        </w:tc>
        <w:tc>
          <w:tcPr>
            <w:tcW w:w="2373"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8" w:line="220" w:lineRule="auto"/>
              <w:ind w:left="769"/>
            </w:pPr>
            <w:r>
              <w:rPr>
                <w:spacing w:val="-2"/>
              </w:rPr>
              <w:t>研究项目</w:t>
            </w:r>
          </w:p>
        </w:tc>
        <w:tc>
          <w:tcPr>
            <w:tcW w:w="4885" w:type="dxa"/>
            <w:vAlign w:val="top"/>
          </w:tcPr>
          <w:p>
            <w:pPr>
              <w:pStyle w:val="6"/>
              <w:spacing w:before="97" w:line="220" w:lineRule="auto"/>
              <w:ind w:left="240"/>
            </w:pPr>
            <w:r>
              <w:rPr>
                <w:spacing w:val="-1"/>
              </w:rPr>
              <w:t>榆树市水生态环境保护建设目标与生态需水研究</w:t>
            </w:r>
          </w:p>
        </w:tc>
        <w:tc>
          <w:tcPr>
            <w:tcW w:w="504" w:type="dxa"/>
            <w:vAlign w:val="top"/>
          </w:tcPr>
          <w:p>
            <w:pPr>
              <w:rPr>
                <w:rFonts w:ascii="Arial"/>
                <w:sz w:val="21"/>
              </w:rPr>
            </w:pPr>
          </w:p>
        </w:tc>
        <w:tc>
          <w:tcPr>
            <w:tcW w:w="916" w:type="dxa"/>
            <w:vAlign w:val="top"/>
          </w:tcPr>
          <w:p>
            <w:pPr>
              <w:pStyle w:val="6"/>
              <w:spacing w:before="132" w:line="182" w:lineRule="auto"/>
              <w:ind w:left="362"/>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7" w:line="220" w:lineRule="auto"/>
              <w:ind w:left="451"/>
            </w:pPr>
            <w:r>
              <w:rPr>
                <w:spacing w:val="-1"/>
              </w:rPr>
              <w:t>榆树市浅层地下水资源优化配置及利用研究</w:t>
            </w:r>
          </w:p>
        </w:tc>
        <w:tc>
          <w:tcPr>
            <w:tcW w:w="504" w:type="dxa"/>
            <w:vAlign w:val="top"/>
          </w:tcPr>
          <w:p>
            <w:pPr>
              <w:rPr>
                <w:rFonts w:ascii="Arial"/>
                <w:sz w:val="21"/>
              </w:rPr>
            </w:pPr>
          </w:p>
        </w:tc>
        <w:tc>
          <w:tcPr>
            <w:tcW w:w="916" w:type="dxa"/>
            <w:vAlign w:val="top"/>
          </w:tcPr>
          <w:p>
            <w:pPr>
              <w:pStyle w:val="6"/>
              <w:spacing w:before="132" w:line="182" w:lineRule="auto"/>
              <w:ind w:left="362"/>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7" w:line="220" w:lineRule="auto"/>
              <w:ind w:left="660"/>
            </w:pPr>
            <w:r>
              <w:rPr>
                <w:spacing w:val="-1"/>
              </w:rPr>
              <w:t>榆树市水权交易规则与水市场建设研究</w:t>
            </w:r>
          </w:p>
        </w:tc>
        <w:tc>
          <w:tcPr>
            <w:tcW w:w="504" w:type="dxa"/>
            <w:vAlign w:val="top"/>
          </w:tcPr>
          <w:p>
            <w:pPr>
              <w:rPr>
                <w:rFonts w:ascii="Arial"/>
                <w:sz w:val="21"/>
              </w:rPr>
            </w:pPr>
          </w:p>
        </w:tc>
        <w:tc>
          <w:tcPr>
            <w:tcW w:w="916" w:type="dxa"/>
            <w:vAlign w:val="top"/>
          </w:tcPr>
          <w:p>
            <w:pPr>
              <w:pStyle w:val="6"/>
              <w:spacing w:before="133" w:line="182" w:lineRule="auto"/>
              <w:ind w:left="362"/>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8" w:line="220" w:lineRule="auto"/>
              <w:ind w:left="660"/>
            </w:pPr>
            <w:r>
              <w:rPr>
                <w:spacing w:val="-1"/>
              </w:rPr>
              <w:t>榆树市城市供水管网优化调度系统研究</w:t>
            </w:r>
          </w:p>
        </w:tc>
        <w:tc>
          <w:tcPr>
            <w:tcW w:w="504" w:type="dxa"/>
            <w:vAlign w:val="top"/>
          </w:tcPr>
          <w:p>
            <w:pPr>
              <w:rPr>
                <w:rFonts w:ascii="Arial"/>
                <w:sz w:val="21"/>
              </w:rPr>
            </w:pPr>
          </w:p>
        </w:tc>
        <w:tc>
          <w:tcPr>
            <w:tcW w:w="916" w:type="dxa"/>
            <w:vAlign w:val="top"/>
          </w:tcPr>
          <w:p>
            <w:pPr>
              <w:pStyle w:val="6"/>
              <w:spacing w:before="134" w:line="182" w:lineRule="auto"/>
              <w:ind w:left="362"/>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tcBorders>
            <w:vAlign w:val="top"/>
          </w:tcPr>
          <w:p>
            <w:pPr>
              <w:rPr>
                <w:rFonts w:ascii="Arial"/>
                <w:sz w:val="21"/>
              </w:rPr>
            </w:pPr>
          </w:p>
        </w:tc>
        <w:tc>
          <w:tcPr>
            <w:tcW w:w="2373" w:type="dxa"/>
            <w:vMerge w:val="continue"/>
            <w:tcBorders>
              <w:top w:val="nil"/>
            </w:tcBorders>
            <w:vAlign w:val="top"/>
          </w:tcPr>
          <w:p>
            <w:pPr>
              <w:rPr>
                <w:rFonts w:ascii="Arial"/>
                <w:sz w:val="21"/>
              </w:rPr>
            </w:pPr>
          </w:p>
        </w:tc>
        <w:tc>
          <w:tcPr>
            <w:tcW w:w="4885" w:type="dxa"/>
            <w:vAlign w:val="top"/>
          </w:tcPr>
          <w:p>
            <w:pPr>
              <w:pStyle w:val="6"/>
              <w:spacing w:before="98" w:line="220" w:lineRule="auto"/>
              <w:ind w:left="134"/>
            </w:pPr>
            <w:r>
              <w:rPr>
                <w:spacing w:val="-1"/>
              </w:rPr>
              <w:t>榆树市用水水平与用水结构的现状分析和预测研究</w:t>
            </w:r>
          </w:p>
        </w:tc>
        <w:tc>
          <w:tcPr>
            <w:tcW w:w="504" w:type="dxa"/>
            <w:vAlign w:val="top"/>
          </w:tcPr>
          <w:p>
            <w:pPr>
              <w:rPr>
                <w:rFonts w:ascii="Arial"/>
                <w:sz w:val="21"/>
              </w:rPr>
            </w:pPr>
          </w:p>
        </w:tc>
        <w:tc>
          <w:tcPr>
            <w:tcW w:w="916" w:type="dxa"/>
            <w:vAlign w:val="top"/>
          </w:tcPr>
          <w:p>
            <w:pPr>
              <w:pStyle w:val="6"/>
              <w:spacing w:before="134" w:line="182" w:lineRule="auto"/>
              <w:ind w:left="362"/>
            </w:pPr>
            <w:r>
              <w:rPr>
                <w:spacing w:val="-3"/>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Align w:val="top"/>
          </w:tcPr>
          <w:p>
            <w:pPr>
              <w:rPr>
                <w:rFonts w:ascii="Arial"/>
                <w:sz w:val="21"/>
              </w:rPr>
            </w:pPr>
          </w:p>
        </w:tc>
        <w:tc>
          <w:tcPr>
            <w:tcW w:w="2373" w:type="dxa"/>
            <w:vAlign w:val="top"/>
          </w:tcPr>
          <w:p>
            <w:pPr>
              <w:pStyle w:val="6"/>
              <w:spacing w:before="98" w:line="221" w:lineRule="auto"/>
              <w:ind w:left="349"/>
            </w:pPr>
            <w:r>
              <w:rPr>
                <w:spacing w:val="-1"/>
              </w:rPr>
              <w:t>三、工程建设项目</w:t>
            </w:r>
          </w:p>
        </w:tc>
        <w:tc>
          <w:tcPr>
            <w:tcW w:w="4885" w:type="dxa"/>
            <w:vAlign w:val="top"/>
          </w:tcPr>
          <w:p>
            <w:pPr>
              <w:rPr>
                <w:rFonts w:ascii="Arial"/>
                <w:sz w:val="21"/>
              </w:rPr>
            </w:pPr>
          </w:p>
        </w:tc>
        <w:tc>
          <w:tcPr>
            <w:tcW w:w="504" w:type="dxa"/>
            <w:vAlign w:val="top"/>
          </w:tcPr>
          <w:p>
            <w:pPr>
              <w:rPr>
                <w:rFonts w:ascii="Arial"/>
                <w:sz w:val="21"/>
              </w:rPr>
            </w:pPr>
          </w:p>
        </w:tc>
        <w:tc>
          <w:tcPr>
            <w:tcW w:w="916" w:type="dxa"/>
            <w:vAlign w:val="top"/>
          </w:tcPr>
          <w:p>
            <w:pPr>
              <w:pStyle w:val="6"/>
              <w:spacing w:before="132" w:line="183" w:lineRule="auto"/>
              <w:ind w:left="151"/>
            </w:pPr>
            <w:r>
              <w:rPr>
                <w:spacing w:val="-2"/>
              </w:rPr>
              <w:t>331562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Align w:val="top"/>
          </w:tcPr>
          <w:p>
            <w:pPr>
              <w:rPr>
                <w:rFonts w:ascii="Arial"/>
                <w:sz w:val="21"/>
              </w:rPr>
            </w:pPr>
          </w:p>
        </w:tc>
        <w:tc>
          <w:tcPr>
            <w:tcW w:w="2373" w:type="dxa"/>
            <w:vAlign w:val="top"/>
          </w:tcPr>
          <w:p>
            <w:pPr>
              <w:pStyle w:val="6"/>
              <w:spacing w:before="98" w:line="221" w:lineRule="auto"/>
              <w:ind w:left="250"/>
            </w:pPr>
            <w:r>
              <w:rPr>
                <w:spacing w:val="-4"/>
              </w:rPr>
              <w:t>（一）常规节水项目</w:t>
            </w:r>
          </w:p>
        </w:tc>
        <w:tc>
          <w:tcPr>
            <w:tcW w:w="4885" w:type="dxa"/>
            <w:vAlign w:val="top"/>
          </w:tcPr>
          <w:p>
            <w:pPr>
              <w:rPr>
                <w:rFonts w:ascii="Arial"/>
                <w:sz w:val="21"/>
              </w:rPr>
            </w:pPr>
          </w:p>
        </w:tc>
        <w:tc>
          <w:tcPr>
            <w:tcW w:w="504" w:type="dxa"/>
            <w:vAlign w:val="top"/>
          </w:tcPr>
          <w:p>
            <w:pPr>
              <w:rPr>
                <w:rFonts w:ascii="Arial"/>
                <w:sz w:val="21"/>
              </w:rPr>
            </w:pPr>
          </w:p>
        </w:tc>
        <w:tc>
          <w:tcPr>
            <w:tcW w:w="916" w:type="dxa"/>
            <w:vAlign w:val="top"/>
          </w:tcPr>
          <w:p>
            <w:pPr>
              <w:pStyle w:val="6"/>
              <w:spacing w:before="133" w:line="183" w:lineRule="auto"/>
              <w:ind w:left="151"/>
            </w:pPr>
            <w:r>
              <w:rPr>
                <w:spacing w:val="-2"/>
              </w:rPr>
              <w:t>324162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3" w:type="dxa"/>
            <w:vAlign w:val="top"/>
          </w:tcPr>
          <w:p>
            <w:pPr>
              <w:pStyle w:val="6"/>
              <w:spacing w:before="205" w:line="183" w:lineRule="auto"/>
              <w:ind w:left="249"/>
            </w:pPr>
            <w:r>
              <w:t>1</w:t>
            </w:r>
          </w:p>
        </w:tc>
        <w:tc>
          <w:tcPr>
            <w:tcW w:w="2373" w:type="dxa"/>
            <w:vAlign w:val="top"/>
          </w:tcPr>
          <w:p>
            <w:pPr>
              <w:pStyle w:val="6"/>
              <w:spacing w:before="33" w:line="222" w:lineRule="auto"/>
              <w:ind w:left="111" w:right="161"/>
            </w:pPr>
            <w:r>
              <w:rPr>
                <w:spacing w:val="-1"/>
              </w:rPr>
              <w:t>城市供水工程兴建、改</w:t>
            </w:r>
            <w:r>
              <w:rPr>
                <w:spacing w:val="3"/>
              </w:rPr>
              <w:t xml:space="preserve"> </w:t>
            </w:r>
            <w:r>
              <w:t>造</w:t>
            </w:r>
          </w:p>
        </w:tc>
        <w:tc>
          <w:tcPr>
            <w:tcW w:w="4885" w:type="dxa"/>
            <w:vAlign w:val="top"/>
          </w:tcPr>
          <w:p>
            <w:pPr>
              <w:pStyle w:val="6"/>
              <w:spacing w:before="171" w:line="221" w:lineRule="auto"/>
              <w:ind w:left="348"/>
            </w:pPr>
            <w:r>
              <w:rPr>
                <w:spacing w:val="-1"/>
              </w:rPr>
              <w:t>建设百万平方米循环可再利用的水源热泵项目</w:t>
            </w:r>
          </w:p>
        </w:tc>
        <w:tc>
          <w:tcPr>
            <w:tcW w:w="504" w:type="dxa"/>
            <w:vAlign w:val="top"/>
          </w:tcPr>
          <w:p>
            <w:pPr>
              <w:pStyle w:val="6"/>
              <w:spacing w:before="171" w:line="238" w:lineRule="auto"/>
              <w:ind w:left="169"/>
            </w:pPr>
            <w:r>
              <w:t>●</w:t>
            </w:r>
          </w:p>
        </w:tc>
        <w:tc>
          <w:tcPr>
            <w:tcW w:w="916" w:type="dxa"/>
            <w:vAlign w:val="top"/>
          </w:tcPr>
          <w:p>
            <w:pPr>
              <w:pStyle w:val="6"/>
              <w:spacing w:before="207" w:line="182" w:lineRule="auto"/>
              <w:ind w:left="256"/>
            </w:pPr>
            <w:r>
              <w:rPr>
                <w:spacing w:val="-2"/>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3" w:type="dxa"/>
            <w:vAlign w:val="top"/>
          </w:tcPr>
          <w:p>
            <w:pPr>
              <w:pStyle w:val="6"/>
              <w:spacing w:before="207" w:line="182" w:lineRule="auto"/>
              <w:ind w:left="236"/>
            </w:pPr>
            <w:r>
              <w:t>2</w:t>
            </w:r>
          </w:p>
        </w:tc>
        <w:tc>
          <w:tcPr>
            <w:tcW w:w="2373" w:type="dxa"/>
            <w:vAlign w:val="top"/>
          </w:tcPr>
          <w:p>
            <w:pPr>
              <w:pStyle w:val="6"/>
              <w:spacing w:before="171" w:line="221" w:lineRule="auto"/>
              <w:ind w:left="536"/>
            </w:pPr>
            <w:r>
              <w:rPr>
                <w:spacing w:val="-3"/>
              </w:rPr>
              <w:t>生活节水</w:t>
            </w:r>
          </w:p>
        </w:tc>
        <w:tc>
          <w:tcPr>
            <w:tcW w:w="4885" w:type="dxa"/>
            <w:vAlign w:val="top"/>
          </w:tcPr>
          <w:p>
            <w:pPr>
              <w:pStyle w:val="6"/>
              <w:spacing w:before="36" w:line="221" w:lineRule="auto"/>
              <w:ind w:left="785" w:right="127" w:hanging="651"/>
            </w:pPr>
            <w:r>
              <w:t>对城区市医院、中医院、长榆高中、蓝兴医</w:t>
            </w:r>
            <w:r>
              <w:rPr>
                <w:spacing w:val="-1"/>
              </w:rPr>
              <w:t>院实验</w:t>
            </w:r>
            <w:r>
              <w:t xml:space="preserve"> </w:t>
            </w:r>
            <w:r>
              <w:rPr>
                <w:spacing w:val="-2"/>
              </w:rPr>
              <w:t>中学等进行污水处理和中水回用工程</w:t>
            </w:r>
          </w:p>
        </w:tc>
        <w:tc>
          <w:tcPr>
            <w:tcW w:w="504" w:type="dxa"/>
            <w:vAlign w:val="top"/>
          </w:tcPr>
          <w:p>
            <w:pPr>
              <w:pStyle w:val="6"/>
              <w:spacing w:before="172" w:line="238" w:lineRule="auto"/>
              <w:ind w:left="169"/>
            </w:pPr>
            <w:r>
              <w:t>●</w:t>
            </w:r>
          </w:p>
        </w:tc>
        <w:tc>
          <w:tcPr>
            <w:tcW w:w="916" w:type="dxa"/>
            <w:vAlign w:val="top"/>
          </w:tcPr>
          <w:p>
            <w:pPr>
              <w:pStyle w:val="6"/>
              <w:spacing w:before="207" w:line="182" w:lineRule="auto"/>
              <w:ind w:left="253"/>
            </w:pPr>
            <w:r>
              <w:rPr>
                <w:spacing w:val="-2"/>
              </w:rPr>
              <w:t>9500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Align w:val="top"/>
          </w:tcPr>
          <w:p>
            <w:pPr>
              <w:pStyle w:val="6"/>
              <w:spacing w:before="135" w:line="182" w:lineRule="auto"/>
              <w:ind w:left="237"/>
            </w:pPr>
            <w:r>
              <w:t>3</w:t>
            </w:r>
          </w:p>
        </w:tc>
        <w:tc>
          <w:tcPr>
            <w:tcW w:w="2373" w:type="dxa"/>
            <w:vAlign w:val="top"/>
          </w:tcPr>
          <w:p>
            <w:pPr>
              <w:pStyle w:val="6"/>
              <w:spacing w:before="100" w:line="221" w:lineRule="auto"/>
              <w:ind w:left="560"/>
            </w:pPr>
            <w:r>
              <w:rPr>
                <w:spacing w:val="-1"/>
              </w:rPr>
              <w:t>节水器具安装</w:t>
            </w:r>
          </w:p>
        </w:tc>
        <w:tc>
          <w:tcPr>
            <w:tcW w:w="4885" w:type="dxa"/>
            <w:vAlign w:val="top"/>
          </w:tcPr>
          <w:p>
            <w:pPr>
              <w:pStyle w:val="6"/>
              <w:spacing w:before="100" w:line="221" w:lineRule="auto"/>
              <w:ind w:left="1454"/>
            </w:pPr>
            <w:r>
              <w:rPr>
                <w:spacing w:val="-5"/>
              </w:rPr>
              <w:t>安装节水器具</w:t>
            </w:r>
            <w:r>
              <w:rPr>
                <w:spacing w:val="-21"/>
              </w:rPr>
              <w:t xml:space="preserve"> </w:t>
            </w:r>
            <w:r>
              <w:rPr>
                <w:spacing w:val="-5"/>
              </w:rPr>
              <w:t>10</w:t>
            </w:r>
            <w:r>
              <w:rPr>
                <w:spacing w:val="-39"/>
              </w:rPr>
              <w:t xml:space="preserve"> </w:t>
            </w:r>
            <w:r>
              <w:rPr>
                <w:spacing w:val="-5"/>
              </w:rPr>
              <w:t>万件</w:t>
            </w:r>
          </w:p>
        </w:tc>
        <w:tc>
          <w:tcPr>
            <w:tcW w:w="504" w:type="dxa"/>
            <w:vAlign w:val="top"/>
          </w:tcPr>
          <w:p>
            <w:pPr>
              <w:rPr>
                <w:rFonts w:ascii="Arial"/>
                <w:sz w:val="21"/>
              </w:rPr>
            </w:pPr>
          </w:p>
        </w:tc>
        <w:tc>
          <w:tcPr>
            <w:tcW w:w="916" w:type="dxa"/>
            <w:vAlign w:val="top"/>
          </w:tcPr>
          <w:p>
            <w:pPr>
              <w:pStyle w:val="6"/>
              <w:spacing w:before="134" w:line="183" w:lineRule="auto"/>
              <w:ind w:left="268"/>
            </w:pPr>
            <w:r>
              <w:rPr>
                <w:spacing w:val="-5"/>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3" w:type="dxa"/>
            <w:vAlign w:val="top"/>
          </w:tcPr>
          <w:p>
            <w:pPr>
              <w:pStyle w:val="6"/>
              <w:spacing w:before="207" w:line="182" w:lineRule="auto"/>
              <w:ind w:left="232"/>
            </w:pPr>
            <w:r>
              <w:t>4</w:t>
            </w:r>
          </w:p>
        </w:tc>
        <w:tc>
          <w:tcPr>
            <w:tcW w:w="2373" w:type="dxa"/>
            <w:vAlign w:val="top"/>
          </w:tcPr>
          <w:p>
            <w:pPr>
              <w:pStyle w:val="6"/>
              <w:spacing w:before="172" w:line="221" w:lineRule="auto"/>
              <w:ind w:left="460"/>
            </w:pPr>
            <w:r>
              <w:rPr>
                <w:spacing w:val="-2"/>
              </w:rPr>
              <w:t>智能卡控制装置</w:t>
            </w:r>
          </w:p>
        </w:tc>
        <w:tc>
          <w:tcPr>
            <w:tcW w:w="4885" w:type="dxa"/>
            <w:vAlign w:val="top"/>
          </w:tcPr>
          <w:p>
            <w:pPr>
              <w:pStyle w:val="6"/>
              <w:spacing w:before="36" w:line="221" w:lineRule="auto"/>
              <w:ind w:left="2237" w:right="127" w:hanging="2103"/>
            </w:pPr>
            <w:r>
              <w:t>对全市农业、工业、生活取用水户安装智能</w:t>
            </w:r>
            <w:r>
              <w:rPr>
                <w:spacing w:val="-1"/>
              </w:rPr>
              <w:t>卡控制</w:t>
            </w:r>
            <w:r>
              <w:t xml:space="preserve"> </w:t>
            </w:r>
            <w:r>
              <w:rPr>
                <w:spacing w:val="-2"/>
              </w:rPr>
              <w:t>装置</w:t>
            </w:r>
          </w:p>
        </w:tc>
        <w:tc>
          <w:tcPr>
            <w:tcW w:w="504" w:type="dxa"/>
            <w:vAlign w:val="top"/>
          </w:tcPr>
          <w:p>
            <w:pPr>
              <w:rPr>
                <w:rFonts w:ascii="Arial"/>
                <w:sz w:val="21"/>
              </w:rPr>
            </w:pPr>
          </w:p>
        </w:tc>
        <w:tc>
          <w:tcPr>
            <w:tcW w:w="916" w:type="dxa"/>
            <w:vAlign w:val="top"/>
          </w:tcPr>
          <w:p>
            <w:pPr>
              <w:pStyle w:val="6"/>
              <w:spacing w:before="207" w:line="182" w:lineRule="auto"/>
              <w:ind w:left="306"/>
            </w:pPr>
            <w:r>
              <w:rPr>
                <w:spacing w:val="-2"/>
              </w:rPr>
              <w:t>850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8" w:line="181" w:lineRule="auto"/>
              <w:ind w:left="237"/>
            </w:pPr>
            <w:r>
              <w:t>5</w:t>
            </w:r>
          </w:p>
        </w:tc>
        <w:tc>
          <w:tcPr>
            <w:tcW w:w="2373"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8" w:line="221" w:lineRule="auto"/>
              <w:ind w:left="563"/>
            </w:pPr>
            <w:r>
              <w:rPr>
                <w:spacing w:val="-2"/>
              </w:rPr>
              <w:t>灌区节水改造</w:t>
            </w:r>
          </w:p>
        </w:tc>
        <w:tc>
          <w:tcPr>
            <w:tcW w:w="4885" w:type="dxa"/>
            <w:vAlign w:val="top"/>
          </w:tcPr>
          <w:p>
            <w:pPr>
              <w:pStyle w:val="6"/>
              <w:spacing w:before="100" w:line="221" w:lineRule="auto"/>
              <w:ind w:left="1398"/>
            </w:pPr>
            <w:r>
              <w:rPr>
                <w:spacing w:val="-1"/>
              </w:rPr>
              <w:t>规划建设友谊罐区工程</w:t>
            </w:r>
          </w:p>
        </w:tc>
        <w:tc>
          <w:tcPr>
            <w:tcW w:w="504" w:type="dxa"/>
            <w:vAlign w:val="top"/>
          </w:tcPr>
          <w:p>
            <w:pPr>
              <w:pStyle w:val="6"/>
              <w:spacing w:before="101" w:line="238" w:lineRule="auto"/>
              <w:ind w:left="169"/>
            </w:pPr>
            <w:r>
              <w:t>●</w:t>
            </w:r>
          </w:p>
        </w:tc>
        <w:tc>
          <w:tcPr>
            <w:tcW w:w="916" w:type="dxa"/>
            <w:vAlign w:val="top"/>
          </w:tcPr>
          <w:p>
            <w:pPr>
              <w:pStyle w:val="6"/>
              <w:spacing w:before="136" w:line="182" w:lineRule="auto"/>
              <w:ind w:left="204"/>
            </w:pPr>
            <w:r>
              <w:rPr>
                <w:spacing w:val="-2"/>
              </w:rPr>
              <w:t>70000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0" w:line="221" w:lineRule="auto"/>
              <w:ind w:left="1833"/>
            </w:pPr>
            <w:r>
              <w:rPr>
                <w:spacing w:val="-4"/>
              </w:rPr>
              <w:t>引松济卡工程</w:t>
            </w:r>
          </w:p>
        </w:tc>
        <w:tc>
          <w:tcPr>
            <w:tcW w:w="504" w:type="dxa"/>
            <w:vAlign w:val="top"/>
          </w:tcPr>
          <w:p>
            <w:pPr>
              <w:pStyle w:val="6"/>
              <w:spacing w:before="100" w:line="238" w:lineRule="auto"/>
              <w:ind w:left="169"/>
            </w:pPr>
            <w:r>
              <w:t>●</w:t>
            </w:r>
          </w:p>
        </w:tc>
        <w:tc>
          <w:tcPr>
            <w:tcW w:w="916" w:type="dxa"/>
            <w:vAlign w:val="top"/>
          </w:tcPr>
          <w:p>
            <w:pPr>
              <w:pStyle w:val="6"/>
              <w:spacing w:before="135" w:line="183" w:lineRule="auto"/>
              <w:ind w:left="162"/>
            </w:pPr>
            <w:r>
              <w:rPr>
                <w:spacing w:val="-3"/>
              </w:rPr>
              <w:t>110000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0" w:line="221" w:lineRule="auto"/>
              <w:ind w:left="1398"/>
            </w:pPr>
            <w:r>
              <w:rPr>
                <w:spacing w:val="-1"/>
              </w:rPr>
              <w:t>松榆灌区大型泵站改造</w:t>
            </w:r>
          </w:p>
        </w:tc>
        <w:tc>
          <w:tcPr>
            <w:tcW w:w="504" w:type="dxa"/>
            <w:vAlign w:val="top"/>
          </w:tcPr>
          <w:p>
            <w:pPr>
              <w:pStyle w:val="6"/>
              <w:spacing w:before="101" w:line="238" w:lineRule="auto"/>
              <w:ind w:left="169"/>
            </w:pPr>
            <w:r>
              <w:t>●</w:t>
            </w:r>
          </w:p>
        </w:tc>
        <w:tc>
          <w:tcPr>
            <w:tcW w:w="916" w:type="dxa"/>
            <w:vAlign w:val="top"/>
          </w:tcPr>
          <w:p>
            <w:pPr>
              <w:pStyle w:val="6"/>
              <w:spacing w:before="136" w:line="182" w:lineRule="auto"/>
              <w:ind w:left="254"/>
            </w:pPr>
            <w:r>
              <w:rPr>
                <w:spacing w:val="-2"/>
              </w:rPr>
              <w:t>6883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0" w:line="221" w:lineRule="auto"/>
              <w:ind w:left="503"/>
            </w:pPr>
            <w:r>
              <w:rPr>
                <w:spacing w:val="-2"/>
              </w:rPr>
              <w:t>对全市</w:t>
            </w:r>
            <w:r>
              <w:rPr>
                <w:spacing w:val="-26"/>
              </w:rPr>
              <w:t xml:space="preserve"> </w:t>
            </w:r>
            <w:r>
              <w:rPr>
                <w:spacing w:val="-2"/>
              </w:rPr>
              <w:t>10</w:t>
            </w:r>
            <w:r>
              <w:rPr>
                <w:spacing w:val="-46"/>
              </w:rPr>
              <w:t xml:space="preserve"> </w:t>
            </w:r>
            <w:r>
              <w:rPr>
                <w:spacing w:val="-2"/>
              </w:rPr>
              <w:t>个大中型灌区进行末级渠系改造</w:t>
            </w:r>
          </w:p>
        </w:tc>
        <w:tc>
          <w:tcPr>
            <w:tcW w:w="504" w:type="dxa"/>
            <w:vAlign w:val="top"/>
          </w:tcPr>
          <w:p>
            <w:pPr>
              <w:pStyle w:val="6"/>
              <w:spacing w:before="101" w:line="238" w:lineRule="auto"/>
              <w:ind w:left="169"/>
            </w:pPr>
            <w:r>
              <w:t>●</w:t>
            </w:r>
          </w:p>
        </w:tc>
        <w:tc>
          <w:tcPr>
            <w:tcW w:w="916" w:type="dxa"/>
            <w:vAlign w:val="top"/>
          </w:tcPr>
          <w:p>
            <w:pPr>
              <w:pStyle w:val="6"/>
              <w:spacing w:before="136" w:line="182" w:lineRule="auto"/>
              <w:ind w:left="202"/>
            </w:pPr>
            <w:r>
              <w:rPr>
                <w:spacing w:val="-2"/>
              </w:rPr>
              <w:t>25000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0" w:line="221" w:lineRule="auto"/>
              <w:ind w:left="771"/>
            </w:pPr>
            <w:r>
              <w:rPr>
                <w:spacing w:val="-1"/>
              </w:rPr>
              <w:t>小型灌区新建、配套与节水改造项目</w:t>
            </w:r>
          </w:p>
        </w:tc>
        <w:tc>
          <w:tcPr>
            <w:tcW w:w="504" w:type="dxa"/>
            <w:vAlign w:val="top"/>
          </w:tcPr>
          <w:p>
            <w:pPr>
              <w:pStyle w:val="6"/>
              <w:spacing w:before="100" w:line="238" w:lineRule="auto"/>
              <w:ind w:left="169"/>
            </w:pPr>
            <w:r>
              <w:t>●</w:t>
            </w:r>
          </w:p>
        </w:tc>
        <w:tc>
          <w:tcPr>
            <w:tcW w:w="916" w:type="dxa"/>
            <w:vAlign w:val="top"/>
          </w:tcPr>
          <w:p>
            <w:pPr>
              <w:pStyle w:val="6"/>
              <w:spacing w:before="135" w:line="183" w:lineRule="auto"/>
              <w:ind w:left="251"/>
            </w:pPr>
            <w:r>
              <w:rPr>
                <w:spacing w:val="-1"/>
              </w:rPr>
              <w:t>4215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36" w:line="221" w:lineRule="auto"/>
              <w:ind w:left="976" w:right="101" w:hanging="861"/>
            </w:pPr>
            <w:r>
              <w:rPr>
                <w:spacing w:val="-7"/>
              </w:rPr>
              <w:t>水田井灌区项目（改造水田井灌区</w:t>
            </w:r>
            <w:r>
              <w:rPr>
                <w:spacing w:val="-15"/>
              </w:rPr>
              <w:t xml:space="preserve"> </w:t>
            </w:r>
            <w:r>
              <w:rPr>
                <w:spacing w:val="-7"/>
              </w:rPr>
              <w:t>19</w:t>
            </w:r>
            <w:r>
              <w:rPr>
                <w:spacing w:val="-44"/>
              </w:rPr>
              <w:t xml:space="preserve"> </w:t>
            </w:r>
            <w:r>
              <w:rPr>
                <w:spacing w:val="-7"/>
              </w:rPr>
              <w:t>个，</w:t>
            </w:r>
            <w:r>
              <w:rPr>
                <w:spacing w:val="-54"/>
              </w:rPr>
              <w:t xml:space="preserve"> </w:t>
            </w:r>
            <w:r>
              <w:rPr>
                <w:spacing w:val="-7"/>
              </w:rPr>
              <w:t>新打机电</w:t>
            </w:r>
            <w:r>
              <w:t xml:space="preserve"> </w:t>
            </w:r>
            <w:r>
              <w:rPr>
                <w:spacing w:val="-5"/>
              </w:rPr>
              <w:t>井</w:t>
            </w:r>
            <w:r>
              <w:rPr>
                <w:spacing w:val="-40"/>
              </w:rPr>
              <w:t xml:space="preserve"> </w:t>
            </w:r>
            <w:r>
              <w:rPr>
                <w:spacing w:val="-5"/>
              </w:rPr>
              <w:t>3700</w:t>
            </w:r>
            <w:r>
              <w:rPr>
                <w:spacing w:val="-30"/>
              </w:rPr>
              <w:t xml:space="preserve"> </w:t>
            </w:r>
            <w:r>
              <w:rPr>
                <w:spacing w:val="-5"/>
              </w:rPr>
              <w:t>眼，修复旧井</w:t>
            </w:r>
            <w:r>
              <w:rPr>
                <w:spacing w:val="-29"/>
              </w:rPr>
              <w:t xml:space="preserve"> </w:t>
            </w:r>
            <w:r>
              <w:rPr>
                <w:spacing w:val="-5"/>
              </w:rPr>
              <w:t>1600</w:t>
            </w:r>
            <w:r>
              <w:rPr>
                <w:spacing w:val="-31"/>
              </w:rPr>
              <w:t xml:space="preserve"> </w:t>
            </w:r>
            <w:r>
              <w:rPr>
                <w:spacing w:val="-5"/>
              </w:rPr>
              <w:t>眼）</w:t>
            </w:r>
          </w:p>
        </w:tc>
        <w:tc>
          <w:tcPr>
            <w:tcW w:w="504" w:type="dxa"/>
            <w:vAlign w:val="top"/>
          </w:tcPr>
          <w:p>
            <w:pPr>
              <w:pStyle w:val="6"/>
              <w:spacing w:before="173" w:line="238" w:lineRule="auto"/>
              <w:ind w:left="169"/>
            </w:pPr>
            <w:r>
              <w:t>●</w:t>
            </w:r>
          </w:p>
        </w:tc>
        <w:tc>
          <w:tcPr>
            <w:tcW w:w="916" w:type="dxa"/>
            <w:vAlign w:val="top"/>
          </w:tcPr>
          <w:p>
            <w:pPr>
              <w:pStyle w:val="6"/>
              <w:spacing w:before="208" w:line="182" w:lineRule="auto"/>
              <w:ind w:left="203"/>
            </w:pPr>
            <w:r>
              <w:rPr>
                <w:spacing w:val="-2"/>
              </w:rPr>
              <w:t>37770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tcBorders>
            <w:vAlign w:val="top"/>
          </w:tcPr>
          <w:p>
            <w:pPr>
              <w:rPr>
                <w:rFonts w:ascii="Arial"/>
                <w:sz w:val="21"/>
              </w:rPr>
            </w:pPr>
          </w:p>
        </w:tc>
        <w:tc>
          <w:tcPr>
            <w:tcW w:w="2373" w:type="dxa"/>
            <w:vMerge w:val="continue"/>
            <w:tcBorders>
              <w:top w:val="nil"/>
            </w:tcBorders>
            <w:vAlign w:val="top"/>
          </w:tcPr>
          <w:p>
            <w:pPr>
              <w:rPr>
                <w:rFonts w:ascii="Arial"/>
                <w:sz w:val="21"/>
              </w:rPr>
            </w:pPr>
          </w:p>
        </w:tc>
        <w:tc>
          <w:tcPr>
            <w:tcW w:w="4885" w:type="dxa"/>
            <w:vAlign w:val="top"/>
          </w:tcPr>
          <w:p>
            <w:pPr>
              <w:pStyle w:val="6"/>
              <w:spacing w:before="103" w:line="221" w:lineRule="auto"/>
              <w:ind w:left="450"/>
            </w:pPr>
            <w:r>
              <w:rPr>
                <w:spacing w:val="-1"/>
              </w:rPr>
              <w:t>优选</w:t>
            </w:r>
            <w:r>
              <w:rPr>
                <w:spacing w:val="-43"/>
              </w:rPr>
              <w:t xml:space="preserve"> </w:t>
            </w:r>
            <w:r>
              <w:rPr>
                <w:spacing w:val="-1"/>
              </w:rPr>
              <w:t>8</w:t>
            </w:r>
            <w:r>
              <w:rPr>
                <w:spacing w:val="-47"/>
              </w:rPr>
              <w:t xml:space="preserve"> </w:t>
            </w:r>
            <w:r>
              <w:rPr>
                <w:spacing w:val="-1"/>
              </w:rPr>
              <w:t>个乡镇作为旱田高效节水灌溉示范区</w:t>
            </w:r>
          </w:p>
        </w:tc>
        <w:tc>
          <w:tcPr>
            <w:tcW w:w="504" w:type="dxa"/>
            <w:vAlign w:val="top"/>
          </w:tcPr>
          <w:p>
            <w:pPr>
              <w:pStyle w:val="6"/>
              <w:spacing w:before="104" w:line="238" w:lineRule="auto"/>
              <w:ind w:left="169"/>
            </w:pPr>
            <w:r>
              <w:t>●</w:t>
            </w:r>
          </w:p>
        </w:tc>
        <w:tc>
          <w:tcPr>
            <w:tcW w:w="916" w:type="dxa"/>
            <w:vAlign w:val="top"/>
          </w:tcPr>
          <w:p>
            <w:pPr>
              <w:pStyle w:val="6"/>
              <w:spacing w:before="139" w:line="182" w:lineRule="auto"/>
              <w:ind w:left="198"/>
            </w:pPr>
            <w:r>
              <w:rPr>
                <w:spacing w:val="-1"/>
              </w:rPr>
              <w:t>45944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63" w:type="dxa"/>
            <w:vAlign w:val="top"/>
          </w:tcPr>
          <w:p>
            <w:pPr>
              <w:pStyle w:val="6"/>
              <w:spacing w:before="208" w:line="182" w:lineRule="auto"/>
              <w:ind w:left="235"/>
            </w:pPr>
            <w:r>
              <w:t>6</w:t>
            </w:r>
          </w:p>
        </w:tc>
        <w:tc>
          <w:tcPr>
            <w:tcW w:w="2373" w:type="dxa"/>
            <w:vAlign w:val="top"/>
          </w:tcPr>
          <w:p>
            <w:pPr>
              <w:pStyle w:val="6"/>
              <w:spacing w:before="173" w:line="221" w:lineRule="auto"/>
              <w:ind w:left="563"/>
            </w:pPr>
            <w:r>
              <w:rPr>
                <w:spacing w:val="-2"/>
              </w:rPr>
              <w:t>工业节水改造</w:t>
            </w:r>
          </w:p>
        </w:tc>
        <w:tc>
          <w:tcPr>
            <w:tcW w:w="4885" w:type="dxa"/>
            <w:vAlign w:val="top"/>
          </w:tcPr>
          <w:p>
            <w:pPr>
              <w:pStyle w:val="6"/>
              <w:spacing w:before="37" w:line="221" w:lineRule="auto"/>
              <w:ind w:left="2341" w:right="127" w:hanging="2206"/>
            </w:pPr>
            <w:r>
              <w:rPr>
                <w:spacing w:val="-4"/>
              </w:rPr>
              <w:t>重点行业、重点企业节水技术改造，</w:t>
            </w:r>
            <w:r>
              <w:rPr>
                <w:spacing w:val="-22"/>
              </w:rPr>
              <w:t xml:space="preserve"> </w:t>
            </w:r>
            <w:r>
              <w:rPr>
                <w:spacing w:val="-4"/>
              </w:rPr>
              <w:t>提高重复利用</w:t>
            </w:r>
            <w:r>
              <w:t xml:space="preserve"> 率</w:t>
            </w:r>
          </w:p>
        </w:tc>
        <w:tc>
          <w:tcPr>
            <w:tcW w:w="504" w:type="dxa"/>
            <w:vAlign w:val="top"/>
          </w:tcPr>
          <w:p>
            <w:pPr>
              <w:pStyle w:val="6"/>
              <w:spacing w:before="173" w:line="238" w:lineRule="auto"/>
              <w:ind w:left="169"/>
            </w:pPr>
            <w:r>
              <w:t>●</w:t>
            </w:r>
          </w:p>
        </w:tc>
        <w:tc>
          <w:tcPr>
            <w:tcW w:w="916" w:type="dxa"/>
            <w:vAlign w:val="top"/>
          </w:tcPr>
          <w:p>
            <w:pPr>
              <w:pStyle w:val="6"/>
              <w:spacing w:before="208" w:line="182" w:lineRule="auto"/>
              <w:ind w:left="253"/>
            </w:pPr>
            <w:r>
              <w:rPr>
                <w:spacing w:val="-2"/>
              </w:rPr>
              <w:t>8000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3" w:type="dxa"/>
            <w:vAlign w:val="top"/>
          </w:tcPr>
          <w:p>
            <w:pPr>
              <w:rPr>
                <w:rFonts w:ascii="Arial"/>
                <w:sz w:val="21"/>
              </w:rPr>
            </w:pPr>
          </w:p>
        </w:tc>
        <w:tc>
          <w:tcPr>
            <w:tcW w:w="2373" w:type="dxa"/>
            <w:vAlign w:val="top"/>
          </w:tcPr>
          <w:p>
            <w:pPr>
              <w:pStyle w:val="6"/>
              <w:spacing w:before="36" w:line="221" w:lineRule="auto"/>
              <w:ind w:left="1124" w:right="132" w:hanging="946"/>
            </w:pPr>
            <w:r>
              <w:rPr>
                <w:spacing w:val="-4"/>
              </w:rPr>
              <w:t>(二)非常规水源利用项</w:t>
            </w:r>
            <w:r>
              <w:t xml:space="preserve"> 目</w:t>
            </w:r>
          </w:p>
        </w:tc>
        <w:tc>
          <w:tcPr>
            <w:tcW w:w="4885" w:type="dxa"/>
            <w:vAlign w:val="top"/>
          </w:tcPr>
          <w:p>
            <w:pPr>
              <w:rPr>
                <w:rFonts w:ascii="Arial"/>
                <w:sz w:val="21"/>
              </w:rPr>
            </w:pPr>
          </w:p>
        </w:tc>
        <w:tc>
          <w:tcPr>
            <w:tcW w:w="504" w:type="dxa"/>
            <w:vAlign w:val="top"/>
          </w:tcPr>
          <w:p>
            <w:pPr>
              <w:rPr>
                <w:rFonts w:ascii="Arial"/>
                <w:sz w:val="21"/>
              </w:rPr>
            </w:pPr>
          </w:p>
        </w:tc>
        <w:tc>
          <w:tcPr>
            <w:tcW w:w="916" w:type="dxa"/>
            <w:vAlign w:val="top"/>
          </w:tcPr>
          <w:p>
            <w:pPr>
              <w:pStyle w:val="6"/>
              <w:spacing w:before="208" w:line="182" w:lineRule="auto"/>
              <w:ind w:left="256"/>
            </w:pPr>
            <w:r>
              <w:rPr>
                <w:spacing w:val="-2"/>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Align w:val="top"/>
          </w:tcPr>
          <w:p>
            <w:pPr>
              <w:pStyle w:val="6"/>
              <w:spacing w:before="136" w:line="183" w:lineRule="auto"/>
              <w:ind w:left="249"/>
            </w:pPr>
            <w:r>
              <w:t>1</w:t>
            </w:r>
          </w:p>
        </w:tc>
        <w:tc>
          <w:tcPr>
            <w:tcW w:w="2373" w:type="dxa"/>
            <w:vAlign w:val="top"/>
          </w:tcPr>
          <w:p>
            <w:pPr>
              <w:pStyle w:val="6"/>
              <w:spacing w:before="101" w:line="221" w:lineRule="auto"/>
              <w:ind w:left="560"/>
            </w:pPr>
            <w:r>
              <w:rPr>
                <w:spacing w:val="-1"/>
              </w:rPr>
              <w:t>城镇雨水利用</w:t>
            </w:r>
          </w:p>
        </w:tc>
        <w:tc>
          <w:tcPr>
            <w:tcW w:w="4885" w:type="dxa"/>
            <w:vAlign w:val="top"/>
          </w:tcPr>
          <w:p>
            <w:pPr>
              <w:pStyle w:val="6"/>
              <w:spacing w:before="101" w:line="221" w:lineRule="auto"/>
              <w:ind w:left="660"/>
            </w:pPr>
            <w:r>
              <w:rPr>
                <w:spacing w:val="-6"/>
              </w:rPr>
              <w:t>城镇雨水集蓄，</w:t>
            </w:r>
            <w:r>
              <w:rPr>
                <w:spacing w:val="-7"/>
              </w:rPr>
              <w:t xml:space="preserve"> </w:t>
            </w:r>
            <w:r>
              <w:rPr>
                <w:spacing w:val="-6"/>
              </w:rPr>
              <w:t>用于绿化、城市景观等</w:t>
            </w:r>
          </w:p>
        </w:tc>
        <w:tc>
          <w:tcPr>
            <w:tcW w:w="504" w:type="dxa"/>
            <w:vAlign w:val="top"/>
          </w:tcPr>
          <w:p>
            <w:pPr>
              <w:rPr>
                <w:rFonts w:ascii="Arial"/>
                <w:sz w:val="21"/>
              </w:rPr>
            </w:pPr>
          </w:p>
        </w:tc>
        <w:tc>
          <w:tcPr>
            <w:tcW w:w="916" w:type="dxa"/>
            <w:vAlign w:val="top"/>
          </w:tcPr>
          <w:p>
            <w:pPr>
              <w:pStyle w:val="6"/>
              <w:spacing w:before="137" w:line="182" w:lineRule="auto"/>
              <w:ind w:left="256"/>
            </w:pPr>
            <w:r>
              <w:rPr>
                <w:spacing w:val="-2"/>
              </w:rPr>
              <w:t>5000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Align w:val="top"/>
          </w:tcPr>
          <w:p>
            <w:pPr>
              <w:rPr>
                <w:rFonts w:ascii="Arial"/>
                <w:sz w:val="21"/>
              </w:rPr>
            </w:pPr>
          </w:p>
        </w:tc>
        <w:tc>
          <w:tcPr>
            <w:tcW w:w="2373" w:type="dxa"/>
            <w:vAlign w:val="top"/>
          </w:tcPr>
          <w:p>
            <w:pPr>
              <w:pStyle w:val="6"/>
              <w:spacing w:before="101" w:line="221" w:lineRule="auto"/>
              <w:ind w:left="147"/>
            </w:pPr>
            <w:r>
              <w:rPr>
                <w:spacing w:val="-10"/>
              </w:rPr>
              <w:t>（三）</w:t>
            </w:r>
            <w:r>
              <w:rPr>
                <w:spacing w:val="-17"/>
              </w:rPr>
              <w:t xml:space="preserve"> </w:t>
            </w:r>
            <w:r>
              <w:rPr>
                <w:spacing w:val="-10"/>
              </w:rPr>
              <w:t>监测与管理系统</w:t>
            </w:r>
          </w:p>
        </w:tc>
        <w:tc>
          <w:tcPr>
            <w:tcW w:w="4885" w:type="dxa"/>
            <w:vAlign w:val="top"/>
          </w:tcPr>
          <w:p>
            <w:pPr>
              <w:rPr>
                <w:rFonts w:ascii="Arial"/>
                <w:sz w:val="21"/>
              </w:rPr>
            </w:pPr>
          </w:p>
        </w:tc>
        <w:tc>
          <w:tcPr>
            <w:tcW w:w="504" w:type="dxa"/>
            <w:vAlign w:val="top"/>
          </w:tcPr>
          <w:p>
            <w:pPr>
              <w:rPr>
                <w:rFonts w:ascii="Arial"/>
                <w:sz w:val="21"/>
              </w:rPr>
            </w:pPr>
          </w:p>
        </w:tc>
        <w:tc>
          <w:tcPr>
            <w:tcW w:w="916" w:type="dxa"/>
            <w:vAlign w:val="top"/>
          </w:tcPr>
          <w:p>
            <w:pPr>
              <w:pStyle w:val="6"/>
              <w:spacing w:before="137" w:line="182" w:lineRule="auto"/>
              <w:ind w:left="255"/>
            </w:pPr>
            <w:r>
              <w:rPr>
                <w:spacing w:val="-2"/>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Align w:val="top"/>
          </w:tcPr>
          <w:p>
            <w:pPr>
              <w:pStyle w:val="6"/>
              <w:spacing w:before="135" w:line="183" w:lineRule="auto"/>
              <w:ind w:left="249"/>
            </w:pPr>
            <w:r>
              <w:t>1</w:t>
            </w:r>
          </w:p>
        </w:tc>
        <w:tc>
          <w:tcPr>
            <w:tcW w:w="2373" w:type="dxa"/>
            <w:vAlign w:val="top"/>
          </w:tcPr>
          <w:p>
            <w:pPr>
              <w:pStyle w:val="6"/>
              <w:spacing w:before="101" w:line="221" w:lineRule="auto"/>
              <w:ind w:left="244"/>
            </w:pPr>
            <w:r>
              <w:rPr>
                <w:spacing w:val="-1"/>
              </w:rPr>
              <w:t>地表水环境监测站网</w:t>
            </w:r>
          </w:p>
        </w:tc>
        <w:tc>
          <w:tcPr>
            <w:tcW w:w="4885" w:type="dxa"/>
            <w:vAlign w:val="top"/>
          </w:tcPr>
          <w:p>
            <w:pPr>
              <w:pStyle w:val="6"/>
              <w:spacing w:before="101" w:line="221" w:lineRule="auto"/>
              <w:ind w:left="1054"/>
            </w:pPr>
            <w:r>
              <w:rPr>
                <w:spacing w:val="-1"/>
              </w:rPr>
              <w:t>GPRS</w:t>
            </w:r>
            <w:r>
              <w:rPr>
                <w:spacing w:val="-43"/>
              </w:rPr>
              <w:t xml:space="preserve"> </w:t>
            </w:r>
            <w:r>
              <w:rPr>
                <w:spacing w:val="-1"/>
              </w:rPr>
              <w:t>水资源实时测控管理系统</w:t>
            </w:r>
          </w:p>
        </w:tc>
        <w:tc>
          <w:tcPr>
            <w:tcW w:w="504" w:type="dxa"/>
            <w:vAlign w:val="top"/>
          </w:tcPr>
          <w:p>
            <w:pPr>
              <w:rPr>
                <w:rFonts w:ascii="Arial"/>
                <w:sz w:val="21"/>
              </w:rPr>
            </w:pPr>
          </w:p>
        </w:tc>
        <w:tc>
          <w:tcPr>
            <w:tcW w:w="916" w:type="dxa"/>
            <w:vAlign w:val="top"/>
          </w:tcPr>
          <w:p>
            <w:pPr>
              <w:pStyle w:val="6"/>
              <w:spacing w:before="136" w:line="182" w:lineRule="auto"/>
              <w:ind w:left="304"/>
            </w:pPr>
            <w:r>
              <w:rPr>
                <w:spacing w:val="-2"/>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Align w:val="top"/>
          </w:tcPr>
          <w:p>
            <w:pPr>
              <w:pStyle w:val="6"/>
              <w:spacing w:before="137" w:line="182" w:lineRule="auto"/>
              <w:ind w:left="236"/>
            </w:pPr>
            <w:r>
              <w:t>2</w:t>
            </w:r>
          </w:p>
        </w:tc>
        <w:tc>
          <w:tcPr>
            <w:tcW w:w="2373" w:type="dxa"/>
            <w:vAlign w:val="top"/>
          </w:tcPr>
          <w:p>
            <w:pPr>
              <w:pStyle w:val="6"/>
              <w:spacing w:before="101" w:line="221" w:lineRule="auto"/>
              <w:ind w:left="244"/>
            </w:pPr>
            <w:r>
              <w:rPr>
                <w:spacing w:val="-1"/>
              </w:rPr>
              <w:t>地下水自动测报站网</w:t>
            </w:r>
          </w:p>
        </w:tc>
        <w:tc>
          <w:tcPr>
            <w:tcW w:w="4885" w:type="dxa"/>
            <w:vAlign w:val="top"/>
          </w:tcPr>
          <w:p>
            <w:pPr>
              <w:pStyle w:val="6"/>
              <w:spacing w:before="101" w:line="221" w:lineRule="auto"/>
              <w:ind w:left="1054"/>
            </w:pPr>
            <w:r>
              <w:rPr>
                <w:spacing w:val="-1"/>
              </w:rPr>
              <w:t>GPRS</w:t>
            </w:r>
            <w:r>
              <w:rPr>
                <w:spacing w:val="-43"/>
              </w:rPr>
              <w:t xml:space="preserve"> </w:t>
            </w:r>
            <w:r>
              <w:rPr>
                <w:spacing w:val="-1"/>
              </w:rPr>
              <w:t>水资源实时测控管理系统</w:t>
            </w:r>
          </w:p>
        </w:tc>
        <w:tc>
          <w:tcPr>
            <w:tcW w:w="504" w:type="dxa"/>
            <w:vAlign w:val="top"/>
          </w:tcPr>
          <w:p>
            <w:pPr>
              <w:rPr>
                <w:rFonts w:ascii="Arial"/>
                <w:sz w:val="21"/>
              </w:rPr>
            </w:pPr>
          </w:p>
        </w:tc>
        <w:tc>
          <w:tcPr>
            <w:tcW w:w="916" w:type="dxa"/>
            <w:vAlign w:val="top"/>
          </w:tcPr>
          <w:p>
            <w:pPr>
              <w:pStyle w:val="6"/>
              <w:spacing w:before="136" w:line="183" w:lineRule="auto"/>
              <w:ind w:left="268"/>
            </w:pPr>
            <w:r>
              <w:rPr>
                <w:spacing w:val="-5"/>
              </w:rPr>
              <w:t>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63" w:type="dxa"/>
            <w:vAlign w:val="top"/>
          </w:tcPr>
          <w:p>
            <w:pPr>
              <w:pStyle w:val="6"/>
              <w:spacing w:before="137" w:line="182" w:lineRule="auto"/>
              <w:ind w:left="237"/>
            </w:pPr>
            <w:r>
              <w:t>3</w:t>
            </w:r>
          </w:p>
        </w:tc>
        <w:tc>
          <w:tcPr>
            <w:tcW w:w="2373" w:type="dxa"/>
            <w:vAlign w:val="top"/>
          </w:tcPr>
          <w:p>
            <w:pPr>
              <w:pStyle w:val="6"/>
              <w:spacing w:before="101" w:line="221" w:lineRule="auto"/>
              <w:ind w:left="354"/>
            </w:pPr>
            <w:r>
              <w:rPr>
                <w:spacing w:val="-2"/>
              </w:rPr>
              <w:t>管理信息系统建设</w:t>
            </w:r>
          </w:p>
        </w:tc>
        <w:tc>
          <w:tcPr>
            <w:tcW w:w="4885" w:type="dxa"/>
            <w:vAlign w:val="top"/>
          </w:tcPr>
          <w:p>
            <w:pPr>
              <w:pStyle w:val="6"/>
              <w:spacing w:before="101" w:line="220" w:lineRule="auto"/>
              <w:ind w:left="770"/>
            </w:pPr>
            <w:r>
              <w:rPr>
                <w:spacing w:val="-1"/>
              </w:rPr>
              <w:t>系统信息采集、传输和管理系统建设</w:t>
            </w:r>
          </w:p>
        </w:tc>
        <w:tc>
          <w:tcPr>
            <w:tcW w:w="504" w:type="dxa"/>
            <w:vAlign w:val="top"/>
          </w:tcPr>
          <w:p>
            <w:pPr>
              <w:rPr>
                <w:rFonts w:ascii="Arial"/>
                <w:sz w:val="21"/>
              </w:rPr>
            </w:pPr>
          </w:p>
        </w:tc>
        <w:tc>
          <w:tcPr>
            <w:tcW w:w="916" w:type="dxa"/>
            <w:vAlign w:val="top"/>
          </w:tcPr>
          <w:p>
            <w:pPr>
              <w:pStyle w:val="6"/>
              <w:spacing w:before="136" w:line="183" w:lineRule="auto"/>
              <w:ind w:left="268"/>
            </w:pPr>
            <w:r>
              <w:rPr>
                <w:spacing w:val="-5"/>
              </w:rPr>
              <w:t>1000</w:t>
            </w:r>
          </w:p>
        </w:tc>
      </w:tr>
    </w:tbl>
    <w:p>
      <w:pPr>
        <w:pStyle w:val="2"/>
      </w:pPr>
    </w:p>
    <w:p>
      <w:pPr>
        <w:sectPr>
          <w:footerReference r:id="rId77" w:type="default"/>
          <w:pgSz w:w="11907" w:h="16839"/>
          <w:pgMar w:top="1431" w:right="1332" w:bottom="1208" w:left="1327" w:header="0" w:footer="987" w:gutter="0"/>
          <w:cols w:space="720" w:num="1"/>
        </w:sectPr>
      </w:pPr>
    </w:p>
    <w:p>
      <w:pPr>
        <w:spacing w:before="130"/>
      </w:pPr>
    </w:p>
    <w:tbl>
      <w:tblPr>
        <w:tblStyle w:val="5"/>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2373"/>
        <w:gridCol w:w="4885"/>
        <w:gridCol w:w="504"/>
        <w:gridCol w:w="9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63" w:type="dxa"/>
            <w:tcBorders>
              <w:top w:val="nil"/>
            </w:tcBorders>
            <w:vAlign w:val="top"/>
          </w:tcPr>
          <w:p>
            <w:pPr>
              <w:rPr>
                <w:rFonts w:ascii="Arial"/>
                <w:sz w:val="21"/>
              </w:rPr>
            </w:pPr>
          </w:p>
        </w:tc>
        <w:tc>
          <w:tcPr>
            <w:tcW w:w="2373" w:type="dxa"/>
            <w:tcBorders>
              <w:top w:val="nil"/>
            </w:tcBorders>
            <w:vAlign w:val="top"/>
          </w:tcPr>
          <w:p>
            <w:pPr>
              <w:pStyle w:val="6"/>
              <w:spacing w:before="31" w:line="223" w:lineRule="auto"/>
              <w:ind w:left="1123" w:right="132" w:hanging="963"/>
            </w:pPr>
            <w:r>
              <w:rPr>
                <w:spacing w:val="-3"/>
              </w:rPr>
              <w:t>四、增进能力与意识项</w:t>
            </w:r>
            <w:r>
              <w:rPr>
                <w:spacing w:val="3"/>
              </w:rPr>
              <w:t xml:space="preserve"> </w:t>
            </w:r>
            <w:r>
              <w:t>目</w:t>
            </w:r>
          </w:p>
        </w:tc>
        <w:tc>
          <w:tcPr>
            <w:tcW w:w="4885" w:type="dxa"/>
            <w:tcBorders>
              <w:top w:val="nil"/>
            </w:tcBorders>
            <w:vAlign w:val="top"/>
          </w:tcPr>
          <w:p>
            <w:pPr>
              <w:rPr>
                <w:rFonts w:ascii="Arial"/>
                <w:sz w:val="21"/>
              </w:rPr>
            </w:pPr>
          </w:p>
        </w:tc>
        <w:tc>
          <w:tcPr>
            <w:tcW w:w="504" w:type="dxa"/>
            <w:tcBorders>
              <w:top w:val="nil"/>
            </w:tcBorders>
            <w:vAlign w:val="top"/>
          </w:tcPr>
          <w:p>
            <w:pPr>
              <w:rPr>
                <w:rFonts w:ascii="Arial"/>
                <w:sz w:val="21"/>
              </w:rPr>
            </w:pPr>
          </w:p>
        </w:tc>
        <w:tc>
          <w:tcPr>
            <w:tcW w:w="916" w:type="dxa"/>
            <w:tcBorders>
              <w:top w:val="nil"/>
            </w:tcBorders>
            <w:vAlign w:val="top"/>
          </w:tcPr>
          <w:p>
            <w:pPr>
              <w:pStyle w:val="6"/>
              <w:spacing w:before="203" w:line="183" w:lineRule="auto"/>
              <w:ind w:left="268"/>
            </w:pPr>
            <w:r>
              <w:rPr>
                <w:spacing w:val="-5"/>
              </w:rPr>
              <w:t>1050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restart"/>
            <w:tcBorders>
              <w:bottom w:val="nil"/>
            </w:tcBorders>
            <w:vAlign w:val="top"/>
          </w:tcPr>
          <w:p>
            <w:pPr>
              <w:spacing w:line="339" w:lineRule="auto"/>
              <w:rPr>
                <w:rFonts w:ascii="Arial"/>
                <w:sz w:val="21"/>
              </w:rPr>
            </w:pPr>
          </w:p>
          <w:p>
            <w:pPr>
              <w:spacing w:line="339" w:lineRule="auto"/>
              <w:rPr>
                <w:rFonts w:ascii="Arial"/>
                <w:sz w:val="21"/>
              </w:rPr>
            </w:pPr>
          </w:p>
          <w:p>
            <w:pPr>
              <w:pStyle w:val="6"/>
              <w:spacing w:before="68" w:line="183" w:lineRule="auto"/>
              <w:ind w:left="249"/>
            </w:pPr>
            <w:r>
              <w:t>1</w:t>
            </w:r>
          </w:p>
        </w:tc>
        <w:tc>
          <w:tcPr>
            <w:tcW w:w="2373" w:type="dxa"/>
            <w:vMerge w:val="restart"/>
            <w:tcBorders>
              <w:bottom w:val="nil"/>
            </w:tcBorders>
            <w:vAlign w:val="top"/>
          </w:tcPr>
          <w:p>
            <w:pPr>
              <w:spacing w:line="321" w:lineRule="auto"/>
              <w:rPr>
                <w:rFonts w:ascii="Arial"/>
                <w:sz w:val="21"/>
              </w:rPr>
            </w:pPr>
          </w:p>
          <w:p>
            <w:pPr>
              <w:spacing w:line="322" w:lineRule="auto"/>
              <w:rPr>
                <w:rFonts w:ascii="Arial"/>
                <w:sz w:val="21"/>
              </w:rPr>
            </w:pPr>
          </w:p>
          <w:p>
            <w:pPr>
              <w:pStyle w:val="6"/>
              <w:spacing w:before="69" w:line="221" w:lineRule="auto"/>
              <w:ind w:left="569"/>
            </w:pPr>
            <w:r>
              <w:rPr>
                <w:spacing w:val="-3"/>
              </w:rPr>
              <w:t>能力建设项目</w:t>
            </w:r>
          </w:p>
        </w:tc>
        <w:tc>
          <w:tcPr>
            <w:tcW w:w="4885" w:type="dxa"/>
            <w:vAlign w:val="top"/>
          </w:tcPr>
          <w:p>
            <w:pPr>
              <w:pStyle w:val="6"/>
              <w:spacing w:before="97" w:line="220" w:lineRule="auto"/>
              <w:ind w:left="977"/>
            </w:pPr>
            <w:r>
              <w:rPr>
                <w:spacing w:val="-1"/>
              </w:rPr>
              <w:t>水利局等管理机构能力建设项目</w:t>
            </w:r>
          </w:p>
        </w:tc>
        <w:tc>
          <w:tcPr>
            <w:tcW w:w="504" w:type="dxa"/>
            <w:vAlign w:val="top"/>
          </w:tcPr>
          <w:p>
            <w:pPr>
              <w:rPr>
                <w:rFonts w:ascii="Arial"/>
                <w:sz w:val="21"/>
              </w:rPr>
            </w:pPr>
          </w:p>
        </w:tc>
        <w:tc>
          <w:tcPr>
            <w:tcW w:w="916" w:type="dxa"/>
            <w:vAlign w:val="top"/>
          </w:tcPr>
          <w:p>
            <w:pPr>
              <w:pStyle w:val="6"/>
              <w:spacing w:before="132" w:line="182" w:lineRule="auto"/>
              <w:ind w:left="304"/>
            </w:pPr>
            <w:r>
              <w:rPr>
                <w:spacing w:val="-2"/>
              </w:rPr>
              <w:t>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8" w:line="220" w:lineRule="auto"/>
              <w:ind w:left="663"/>
            </w:pPr>
            <w:r>
              <w:rPr>
                <w:spacing w:val="-1"/>
              </w:rPr>
              <w:t>各供用水单位的节水管理人员业务培训</w:t>
            </w:r>
          </w:p>
        </w:tc>
        <w:tc>
          <w:tcPr>
            <w:tcW w:w="504" w:type="dxa"/>
            <w:vAlign w:val="top"/>
          </w:tcPr>
          <w:p>
            <w:pPr>
              <w:rPr>
                <w:rFonts w:ascii="Arial"/>
                <w:sz w:val="21"/>
              </w:rPr>
            </w:pPr>
          </w:p>
        </w:tc>
        <w:tc>
          <w:tcPr>
            <w:tcW w:w="916" w:type="dxa"/>
            <w:vAlign w:val="top"/>
          </w:tcPr>
          <w:p>
            <w:pPr>
              <w:pStyle w:val="6"/>
              <w:spacing w:before="132" w:line="183" w:lineRule="auto"/>
              <w:ind w:left="320"/>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98" w:line="221" w:lineRule="auto"/>
              <w:ind w:left="1398"/>
            </w:pPr>
            <w:r>
              <w:rPr>
                <w:spacing w:val="-1"/>
              </w:rPr>
              <w:t>提高公众节水技能项目</w:t>
            </w:r>
          </w:p>
        </w:tc>
        <w:tc>
          <w:tcPr>
            <w:tcW w:w="504" w:type="dxa"/>
            <w:vAlign w:val="top"/>
          </w:tcPr>
          <w:p>
            <w:pPr>
              <w:rPr>
                <w:rFonts w:ascii="Arial"/>
                <w:sz w:val="21"/>
              </w:rPr>
            </w:pPr>
          </w:p>
        </w:tc>
        <w:tc>
          <w:tcPr>
            <w:tcW w:w="916" w:type="dxa"/>
            <w:vAlign w:val="top"/>
          </w:tcPr>
          <w:p>
            <w:pPr>
              <w:pStyle w:val="6"/>
              <w:spacing w:before="134" w:line="182" w:lineRule="auto"/>
              <w:ind w:left="360"/>
            </w:pPr>
            <w:r>
              <w:rPr>
                <w:spacing w:val="-3"/>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continue"/>
            <w:tcBorders>
              <w:top w:val="nil"/>
            </w:tcBorders>
            <w:vAlign w:val="top"/>
          </w:tcPr>
          <w:p>
            <w:pPr>
              <w:rPr>
                <w:rFonts w:ascii="Arial"/>
                <w:sz w:val="21"/>
              </w:rPr>
            </w:pPr>
          </w:p>
        </w:tc>
        <w:tc>
          <w:tcPr>
            <w:tcW w:w="2373" w:type="dxa"/>
            <w:vMerge w:val="continue"/>
            <w:tcBorders>
              <w:top w:val="nil"/>
            </w:tcBorders>
            <w:vAlign w:val="top"/>
          </w:tcPr>
          <w:p>
            <w:pPr>
              <w:rPr>
                <w:rFonts w:ascii="Arial"/>
                <w:sz w:val="21"/>
              </w:rPr>
            </w:pPr>
          </w:p>
        </w:tc>
        <w:tc>
          <w:tcPr>
            <w:tcW w:w="4885" w:type="dxa"/>
            <w:vAlign w:val="top"/>
          </w:tcPr>
          <w:p>
            <w:pPr>
              <w:pStyle w:val="6"/>
              <w:spacing w:before="99" w:line="220" w:lineRule="auto"/>
              <w:ind w:left="1187"/>
            </w:pPr>
            <w:r>
              <w:rPr>
                <w:spacing w:val="-9"/>
              </w:rPr>
              <w:t>专题节水宣传： 制作专题片</w:t>
            </w:r>
          </w:p>
        </w:tc>
        <w:tc>
          <w:tcPr>
            <w:tcW w:w="504" w:type="dxa"/>
            <w:vAlign w:val="top"/>
          </w:tcPr>
          <w:p>
            <w:pPr>
              <w:rPr>
                <w:rFonts w:ascii="Arial"/>
                <w:sz w:val="21"/>
              </w:rPr>
            </w:pPr>
          </w:p>
        </w:tc>
        <w:tc>
          <w:tcPr>
            <w:tcW w:w="916" w:type="dxa"/>
            <w:vAlign w:val="top"/>
          </w:tcPr>
          <w:p>
            <w:pPr>
              <w:pStyle w:val="6"/>
              <w:spacing w:before="134" w:line="182" w:lineRule="auto"/>
              <w:ind w:left="359"/>
            </w:pPr>
            <w:r>
              <w:rPr>
                <w:spacing w:val="-3"/>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Merge w:val="restart"/>
            <w:tcBorders>
              <w:bottom w:val="nil"/>
            </w:tcBorders>
            <w:vAlign w:val="top"/>
          </w:tcPr>
          <w:p>
            <w:pPr>
              <w:spacing w:line="271" w:lineRule="auto"/>
              <w:rPr>
                <w:rFonts w:ascii="Arial"/>
                <w:sz w:val="21"/>
              </w:rPr>
            </w:pPr>
          </w:p>
          <w:p>
            <w:pPr>
              <w:pStyle w:val="6"/>
              <w:spacing w:before="69" w:line="182" w:lineRule="auto"/>
              <w:ind w:left="236"/>
            </w:pPr>
            <w:r>
              <w:t>2</w:t>
            </w:r>
          </w:p>
        </w:tc>
        <w:tc>
          <w:tcPr>
            <w:tcW w:w="2373" w:type="dxa"/>
            <w:vMerge w:val="restart"/>
            <w:tcBorders>
              <w:bottom w:val="nil"/>
            </w:tcBorders>
            <w:vAlign w:val="top"/>
          </w:tcPr>
          <w:p>
            <w:pPr>
              <w:pStyle w:val="6"/>
              <w:spacing w:before="306" w:line="221" w:lineRule="auto"/>
              <w:ind w:left="772"/>
            </w:pPr>
            <w:r>
              <w:rPr>
                <w:spacing w:val="-2"/>
              </w:rPr>
              <w:t>教育活动</w:t>
            </w:r>
          </w:p>
        </w:tc>
        <w:tc>
          <w:tcPr>
            <w:tcW w:w="4885" w:type="dxa"/>
            <w:vAlign w:val="top"/>
          </w:tcPr>
          <w:p>
            <w:pPr>
              <w:pStyle w:val="6"/>
              <w:spacing w:before="100" w:line="219" w:lineRule="auto"/>
              <w:ind w:left="667"/>
            </w:pPr>
            <w:r>
              <w:rPr>
                <w:spacing w:val="-6"/>
              </w:rPr>
              <w:t>公众节水教育：</w:t>
            </w:r>
            <w:r>
              <w:rPr>
                <w:spacing w:val="-14"/>
              </w:rPr>
              <w:t xml:space="preserve"> </w:t>
            </w:r>
            <w:r>
              <w:rPr>
                <w:spacing w:val="-6"/>
              </w:rPr>
              <w:t>节水展览、公益广告等</w:t>
            </w:r>
          </w:p>
        </w:tc>
        <w:tc>
          <w:tcPr>
            <w:tcW w:w="504" w:type="dxa"/>
            <w:vAlign w:val="top"/>
          </w:tcPr>
          <w:p>
            <w:pPr>
              <w:rPr>
                <w:rFonts w:ascii="Arial"/>
                <w:sz w:val="21"/>
              </w:rPr>
            </w:pPr>
          </w:p>
        </w:tc>
        <w:tc>
          <w:tcPr>
            <w:tcW w:w="916" w:type="dxa"/>
            <w:vAlign w:val="top"/>
          </w:tcPr>
          <w:p>
            <w:pPr>
              <w:pStyle w:val="6"/>
              <w:spacing w:before="134" w:line="183" w:lineRule="auto"/>
              <w:ind w:left="320"/>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Merge w:val="continue"/>
            <w:tcBorders>
              <w:top w:val="nil"/>
            </w:tcBorders>
            <w:vAlign w:val="top"/>
          </w:tcPr>
          <w:p>
            <w:pPr>
              <w:rPr>
                <w:rFonts w:ascii="Arial"/>
                <w:sz w:val="21"/>
              </w:rPr>
            </w:pPr>
          </w:p>
        </w:tc>
        <w:tc>
          <w:tcPr>
            <w:tcW w:w="2373" w:type="dxa"/>
            <w:vMerge w:val="continue"/>
            <w:tcBorders>
              <w:top w:val="nil"/>
            </w:tcBorders>
            <w:vAlign w:val="top"/>
          </w:tcPr>
          <w:p>
            <w:pPr>
              <w:rPr>
                <w:rFonts w:ascii="Arial"/>
                <w:sz w:val="21"/>
              </w:rPr>
            </w:pPr>
          </w:p>
        </w:tc>
        <w:tc>
          <w:tcPr>
            <w:tcW w:w="4885" w:type="dxa"/>
            <w:vAlign w:val="top"/>
          </w:tcPr>
          <w:p>
            <w:pPr>
              <w:pStyle w:val="6"/>
              <w:spacing w:before="100" w:line="221" w:lineRule="auto"/>
              <w:ind w:left="1818"/>
            </w:pPr>
            <w:r>
              <w:rPr>
                <w:spacing w:val="-1"/>
              </w:rPr>
              <w:t>校园节水教育</w:t>
            </w:r>
          </w:p>
        </w:tc>
        <w:tc>
          <w:tcPr>
            <w:tcW w:w="504" w:type="dxa"/>
            <w:vAlign w:val="top"/>
          </w:tcPr>
          <w:p>
            <w:pPr>
              <w:rPr>
                <w:rFonts w:ascii="Arial"/>
                <w:sz w:val="21"/>
              </w:rPr>
            </w:pPr>
          </w:p>
        </w:tc>
        <w:tc>
          <w:tcPr>
            <w:tcW w:w="916" w:type="dxa"/>
            <w:vAlign w:val="top"/>
          </w:tcPr>
          <w:p>
            <w:pPr>
              <w:pStyle w:val="6"/>
              <w:spacing w:before="136" w:line="182" w:lineRule="auto"/>
              <w:ind w:left="362"/>
            </w:pPr>
            <w:r>
              <w:rPr>
                <w:spacing w:val="-3"/>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restart"/>
            <w:tcBorders>
              <w:bottom w:val="nil"/>
            </w:tcBorders>
            <w:vAlign w:val="top"/>
          </w:tcPr>
          <w:p>
            <w:pPr>
              <w:spacing w:line="478" w:lineRule="auto"/>
              <w:rPr>
                <w:rFonts w:ascii="Arial"/>
                <w:sz w:val="21"/>
              </w:rPr>
            </w:pPr>
          </w:p>
          <w:p>
            <w:pPr>
              <w:pStyle w:val="6"/>
              <w:spacing w:before="69" w:line="182" w:lineRule="auto"/>
              <w:ind w:left="237"/>
            </w:pPr>
            <w:r>
              <w:t>3</w:t>
            </w:r>
          </w:p>
        </w:tc>
        <w:tc>
          <w:tcPr>
            <w:tcW w:w="2373" w:type="dxa"/>
            <w:vMerge w:val="restart"/>
            <w:tcBorders>
              <w:bottom w:val="nil"/>
            </w:tcBorders>
            <w:vAlign w:val="top"/>
          </w:tcPr>
          <w:p>
            <w:pPr>
              <w:spacing w:line="443" w:lineRule="auto"/>
              <w:rPr>
                <w:rFonts w:ascii="Arial"/>
                <w:sz w:val="21"/>
              </w:rPr>
            </w:pPr>
          </w:p>
          <w:p>
            <w:pPr>
              <w:pStyle w:val="6"/>
              <w:spacing w:before="68" w:line="221" w:lineRule="auto"/>
              <w:ind w:left="567"/>
            </w:pPr>
            <w:r>
              <w:rPr>
                <w:spacing w:val="-2"/>
              </w:rPr>
              <w:t>公众参与项目</w:t>
            </w:r>
          </w:p>
        </w:tc>
        <w:tc>
          <w:tcPr>
            <w:tcW w:w="4885" w:type="dxa"/>
            <w:vAlign w:val="top"/>
          </w:tcPr>
          <w:p>
            <w:pPr>
              <w:pStyle w:val="6"/>
              <w:spacing w:before="101" w:line="220" w:lineRule="auto"/>
              <w:ind w:left="1713"/>
            </w:pPr>
            <w:r>
              <w:rPr>
                <w:spacing w:val="-1"/>
              </w:rPr>
              <w:t>成立用水者协会</w:t>
            </w:r>
          </w:p>
        </w:tc>
        <w:tc>
          <w:tcPr>
            <w:tcW w:w="504" w:type="dxa"/>
            <w:vAlign w:val="top"/>
          </w:tcPr>
          <w:p>
            <w:pPr>
              <w:rPr>
                <w:rFonts w:ascii="Arial"/>
                <w:sz w:val="21"/>
              </w:rPr>
            </w:pPr>
          </w:p>
        </w:tc>
        <w:tc>
          <w:tcPr>
            <w:tcW w:w="916" w:type="dxa"/>
            <w:vAlign w:val="top"/>
          </w:tcPr>
          <w:p>
            <w:pPr>
              <w:pStyle w:val="6"/>
              <w:spacing w:before="136" w:line="183" w:lineRule="auto"/>
              <w:ind w:left="320"/>
            </w:pPr>
            <w:r>
              <w:rPr>
                <w:spacing w:val="-5"/>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Merge w:val="continue"/>
            <w:tcBorders>
              <w:top w:val="nil"/>
              <w:bottom w:val="nil"/>
            </w:tcBorders>
            <w:vAlign w:val="top"/>
          </w:tcPr>
          <w:p>
            <w:pPr>
              <w:rPr>
                <w:rFonts w:ascii="Arial"/>
                <w:sz w:val="21"/>
              </w:rPr>
            </w:pPr>
          </w:p>
        </w:tc>
        <w:tc>
          <w:tcPr>
            <w:tcW w:w="2373" w:type="dxa"/>
            <w:vMerge w:val="continue"/>
            <w:tcBorders>
              <w:top w:val="nil"/>
              <w:bottom w:val="nil"/>
            </w:tcBorders>
            <w:vAlign w:val="top"/>
          </w:tcPr>
          <w:p>
            <w:pPr>
              <w:rPr>
                <w:rFonts w:ascii="Arial"/>
                <w:sz w:val="21"/>
              </w:rPr>
            </w:pPr>
          </w:p>
        </w:tc>
        <w:tc>
          <w:tcPr>
            <w:tcW w:w="4885" w:type="dxa"/>
            <w:vAlign w:val="top"/>
          </w:tcPr>
          <w:p>
            <w:pPr>
              <w:pStyle w:val="6"/>
              <w:spacing w:before="101" w:line="221" w:lineRule="auto"/>
              <w:ind w:left="857"/>
            </w:pPr>
            <w:r>
              <w:t>“家庭主妇与节水”主题参与项目</w:t>
            </w:r>
          </w:p>
        </w:tc>
        <w:tc>
          <w:tcPr>
            <w:tcW w:w="504" w:type="dxa"/>
            <w:vAlign w:val="top"/>
          </w:tcPr>
          <w:p>
            <w:pPr>
              <w:rPr>
                <w:rFonts w:ascii="Arial"/>
                <w:sz w:val="21"/>
              </w:rPr>
            </w:pPr>
          </w:p>
        </w:tc>
        <w:tc>
          <w:tcPr>
            <w:tcW w:w="916" w:type="dxa"/>
            <w:vAlign w:val="top"/>
          </w:tcPr>
          <w:p>
            <w:pPr>
              <w:pStyle w:val="6"/>
              <w:spacing w:before="137" w:line="182" w:lineRule="auto"/>
              <w:ind w:left="360"/>
            </w:pPr>
            <w:r>
              <w:rPr>
                <w:spacing w:val="-3"/>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63" w:type="dxa"/>
            <w:vMerge w:val="continue"/>
            <w:tcBorders>
              <w:top w:val="nil"/>
            </w:tcBorders>
            <w:vAlign w:val="top"/>
          </w:tcPr>
          <w:p>
            <w:pPr>
              <w:rPr>
                <w:rFonts w:ascii="Arial"/>
                <w:sz w:val="21"/>
              </w:rPr>
            </w:pPr>
          </w:p>
        </w:tc>
        <w:tc>
          <w:tcPr>
            <w:tcW w:w="2373" w:type="dxa"/>
            <w:vMerge w:val="continue"/>
            <w:tcBorders>
              <w:top w:val="nil"/>
            </w:tcBorders>
            <w:vAlign w:val="top"/>
          </w:tcPr>
          <w:p>
            <w:pPr>
              <w:rPr>
                <w:rFonts w:ascii="Arial"/>
                <w:sz w:val="21"/>
              </w:rPr>
            </w:pPr>
          </w:p>
        </w:tc>
        <w:tc>
          <w:tcPr>
            <w:tcW w:w="4885" w:type="dxa"/>
            <w:vAlign w:val="top"/>
          </w:tcPr>
          <w:p>
            <w:pPr>
              <w:pStyle w:val="6"/>
              <w:spacing w:before="101" w:line="221" w:lineRule="auto"/>
              <w:ind w:left="1607"/>
            </w:pPr>
            <w:r>
              <w:rPr>
                <w:spacing w:val="-1"/>
              </w:rPr>
              <w:t>其他公众参与项目</w:t>
            </w:r>
          </w:p>
        </w:tc>
        <w:tc>
          <w:tcPr>
            <w:tcW w:w="504" w:type="dxa"/>
            <w:vAlign w:val="top"/>
          </w:tcPr>
          <w:p>
            <w:pPr>
              <w:rPr>
                <w:rFonts w:ascii="Arial"/>
                <w:sz w:val="21"/>
              </w:rPr>
            </w:pPr>
          </w:p>
        </w:tc>
        <w:tc>
          <w:tcPr>
            <w:tcW w:w="916" w:type="dxa"/>
            <w:vAlign w:val="top"/>
          </w:tcPr>
          <w:p>
            <w:pPr>
              <w:pStyle w:val="6"/>
              <w:spacing w:before="136" w:line="182" w:lineRule="auto"/>
              <w:ind w:left="307"/>
            </w:pPr>
            <w:r>
              <w:rPr>
                <w:spacing w:val="-2"/>
              </w:rPr>
              <w:t>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563" w:type="dxa"/>
            <w:vAlign w:val="top"/>
          </w:tcPr>
          <w:p>
            <w:pPr>
              <w:rPr>
                <w:rFonts w:ascii="Arial"/>
                <w:sz w:val="21"/>
              </w:rPr>
            </w:pPr>
          </w:p>
        </w:tc>
        <w:tc>
          <w:tcPr>
            <w:tcW w:w="2373" w:type="dxa"/>
            <w:vAlign w:val="top"/>
          </w:tcPr>
          <w:p>
            <w:pPr>
              <w:pStyle w:val="6"/>
              <w:spacing w:before="101" w:line="222" w:lineRule="auto"/>
              <w:ind w:left="881"/>
            </w:pPr>
            <w:r>
              <w:rPr>
                <w:spacing w:val="-7"/>
              </w:rPr>
              <w:t>总</w:t>
            </w:r>
            <w:r>
              <w:rPr>
                <w:spacing w:val="4"/>
              </w:rPr>
              <w:t xml:space="preserve">  </w:t>
            </w:r>
            <w:r>
              <w:rPr>
                <w:spacing w:val="-7"/>
              </w:rPr>
              <w:t>计</w:t>
            </w:r>
          </w:p>
        </w:tc>
        <w:tc>
          <w:tcPr>
            <w:tcW w:w="4885" w:type="dxa"/>
            <w:vAlign w:val="top"/>
          </w:tcPr>
          <w:p>
            <w:pPr>
              <w:rPr>
                <w:rFonts w:ascii="Arial"/>
                <w:sz w:val="21"/>
              </w:rPr>
            </w:pPr>
          </w:p>
        </w:tc>
        <w:tc>
          <w:tcPr>
            <w:tcW w:w="504" w:type="dxa"/>
            <w:vAlign w:val="top"/>
          </w:tcPr>
          <w:p>
            <w:pPr>
              <w:rPr>
                <w:rFonts w:ascii="Arial"/>
                <w:sz w:val="21"/>
              </w:rPr>
            </w:pPr>
          </w:p>
        </w:tc>
        <w:tc>
          <w:tcPr>
            <w:tcW w:w="916" w:type="dxa"/>
            <w:vAlign w:val="top"/>
          </w:tcPr>
          <w:p>
            <w:pPr>
              <w:pStyle w:val="6"/>
              <w:spacing w:before="136" w:line="183" w:lineRule="auto"/>
              <w:ind w:left="151"/>
            </w:pPr>
            <w:r>
              <w:rPr>
                <w:spacing w:val="-2"/>
              </w:rPr>
              <w:t>333216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563" w:type="dxa"/>
            <w:vAlign w:val="top"/>
          </w:tcPr>
          <w:p>
            <w:pPr>
              <w:pStyle w:val="6"/>
              <w:spacing w:before="136" w:line="183" w:lineRule="auto"/>
              <w:ind w:left="249"/>
            </w:pPr>
            <w:r>
              <w:t>1</w:t>
            </w:r>
          </w:p>
        </w:tc>
        <w:tc>
          <w:tcPr>
            <w:tcW w:w="2373" w:type="dxa"/>
            <w:vAlign w:val="top"/>
          </w:tcPr>
          <w:p>
            <w:pPr>
              <w:pStyle w:val="6"/>
              <w:spacing w:before="103" w:line="221" w:lineRule="auto"/>
              <w:ind w:left="478"/>
            </w:pPr>
            <w:r>
              <w:rPr>
                <w:spacing w:val="-4"/>
              </w:rPr>
              <w:t>已列入其他规划</w:t>
            </w:r>
          </w:p>
        </w:tc>
        <w:tc>
          <w:tcPr>
            <w:tcW w:w="4885" w:type="dxa"/>
            <w:vAlign w:val="top"/>
          </w:tcPr>
          <w:p>
            <w:pPr>
              <w:rPr>
                <w:rFonts w:ascii="Arial"/>
                <w:sz w:val="21"/>
              </w:rPr>
            </w:pPr>
          </w:p>
        </w:tc>
        <w:tc>
          <w:tcPr>
            <w:tcW w:w="504" w:type="dxa"/>
            <w:vAlign w:val="top"/>
          </w:tcPr>
          <w:p>
            <w:pPr>
              <w:pStyle w:val="6"/>
              <w:spacing w:before="102" w:line="238" w:lineRule="auto"/>
              <w:ind w:left="169"/>
            </w:pPr>
            <w:r>
              <w:t>●</w:t>
            </w:r>
          </w:p>
        </w:tc>
        <w:tc>
          <w:tcPr>
            <w:tcW w:w="916" w:type="dxa"/>
            <w:vAlign w:val="top"/>
          </w:tcPr>
          <w:p>
            <w:pPr>
              <w:pStyle w:val="6"/>
              <w:spacing w:before="137" w:line="183" w:lineRule="auto"/>
              <w:ind w:left="151"/>
            </w:pPr>
            <w:r>
              <w:rPr>
                <w:spacing w:val="-2"/>
              </w:rPr>
              <w:t>322312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563" w:type="dxa"/>
            <w:vAlign w:val="top"/>
          </w:tcPr>
          <w:p>
            <w:pPr>
              <w:pStyle w:val="6"/>
              <w:spacing w:before="137" w:line="182" w:lineRule="auto"/>
              <w:ind w:left="236"/>
            </w:pPr>
            <w:r>
              <w:t>2</w:t>
            </w:r>
          </w:p>
        </w:tc>
        <w:tc>
          <w:tcPr>
            <w:tcW w:w="2373" w:type="dxa"/>
            <w:vAlign w:val="top"/>
          </w:tcPr>
          <w:p>
            <w:pPr>
              <w:pStyle w:val="6"/>
              <w:spacing w:before="102" w:line="220" w:lineRule="auto"/>
              <w:ind w:left="561"/>
            </w:pPr>
            <w:r>
              <w:rPr>
                <w:spacing w:val="-1"/>
              </w:rPr>
              <w:t>本次规划投资</w:t>
            </w:r>
          </w:p>
        </w:tc>
        <w:tc>
          <w:tcPr>
            <w:tcW w:w="4885" w:type="dxa"/>
            <w:vAlign w:val="top"/>
          </w:tcPr>
          <w:p>
            <w:pPr>
              <w:rPr>
                <w:rFonts w:ascii="Arial"/>
                <w:sz w:val="21"/>
              </w:rPr>
            </w:pPr>
          </w:p>
        </w:tc>
        <w:tc>
          <w:tcPr>
            <w:tcW w:w="504" w:type="dxa"/>
            <w:vAlign w:val="top"/>
          </w:tcPr>
          <w:p>
            <w:pPr>
              <w:rPr>
                <w:rFonts w:ascii="Arial"/>
                <w:sz w:val="21"/>
              </w:rPr>
            </w:pPr>
          </w:p>
        </w:tc>
        <w:tc>
          <w:tcPr>
            <w:tcW w:w="916" w:type="dxa"/>
            <w:vAlign w:val="top"/>
          </w:tcPr>
          <w:p>
            <w:pPr>
              <w:pStyle w:val="6"/>
              <w:spacing w:before="136" w:line="183" w:lineRule="auto"/>
              <w:ind w:left="215"/>
            </w:pPr>
            <w:r>
              <w:rPr>
                <w:spacing w:val="-5"/>
              </w:rPr>
              <w:t>10904</w:t>
            </w:r>
          </w:p>
        </w:tc>
      </w:tr>
    </w:tbl>
    <w:p>
      <w:pPr>
        <w:spacing w:before="82" w:line="189" w:lineRule="auto"/>
        <w:ind w:left="140"/>
        <w:rPr>
          <w:rFonts w:ascii="微软雅黑" w:hAnsi="微软雅黑" w:eastAsia="微软雅黑" w:cs="微软雅黑"/>
          <w:sz w:val="18"/>
          <w:szCs w:val="18"/>
        </w:rPr>
      </w:pPr>
      <w:r>
        <w:rPr>
          <w:rFonts w:ascii="微软雅黑" w:hAnsi="微软雅黑" w:eastAsia="微软雅黑" w:cs="微软雅黑"/>
          <w:spacing w:val="-3"/>
          <w:sz w:val="18"/>
          <w:szCs w:val="18"/>
        </w:rPr>
        <w:t>（注：●部分为已列入其他规划的项目，因此，在本次节水型社会建设规划中不列入资</w:t>
      </w:r>
      <w:r>
        <w:rPr>
          <w:rFonts w:ascii="微软雅黑" w:hAnsi="微软雅黑" w:eastAsia="微软雅黑" w:cs="微软雅黑"/>
          <w:spacing w:val="-4"/>
          <w:sz w:val="18"/>
          <w:szCs w:val="18"/>
        </w:rPr>
        <w:t>金。  ）</w:t>
      </w:r>
    </w:p>
    <w:p>
      <w:pPr>
        <w:spacing w:line="189" w:lineRule="auto"/>
        <w:rPr>
          <w:rFonts w:ascii="微软雅黑" w:hAnsi="微软雅黑" w:eastAsia="微软雅黑" w:cs="微软雅黑"/>
          <w:sz w:val="18"/>
          <w:szCs w:val="18"/>
        </w:rPr>
        <w:sectPr>
          <w:footerReference r:id="rId78" w:type="default"/>
          <w:pgSz w:w="11907" w:h="16839"/>
          <w:pgMar w:top="1431" w:right="1332" w:bottom="1209" w:left="1327" w:header="0" w:footer="987" w:gutter="0"/>
          <w:cols w:space="720" w:num="1"/>
        </w:sectPr>
      </w:pPr>
    </w:p>
    <w:p>
      <w:pPr>
        <w:pStyle w:val="2"/>
        <w:spacing w:line="281" w:lineRule="auto"/>
      </w:pPr>
    </w:p>
    <w:p>
      <w:pPr>
        <w:pStyle w:val="2"/>
        <w:spacing w:line="282" w:lineRule="auto"/>
      </w:pPr>
    </w:p>
    <w:p>
      <w:pPr>
        <w:pStyle w:val="2"/>
        <w:spacing w:line="282" w:lineRule="auto"/>
      </w:pPr>
    </w:p>
    <w:p>
      <w:pPr>
        <w:spacing w:before="140" w:line="222" w:lineRule="auto"/>
        <w:ind w:left="6"/>
        <w:rPr>
          <w:rFonts w:ascii="黑体" w:hAnsi="黑体" w:eastAsia="黑体" w:cs="黑体"/>
          <w:sz w:val="43"/>
          <w:szCs w:val="43"/>
        </w:rPr>
      </w:pPr>
      <w:bookmarkStart w:id="35" w:name="bookmark36"/>
      <w:bookmarkEnd w:id="35"/>
      <w:bookmarkStart w:id="36" w:name="bookmark37"/>
      <w:bookmarkEnd w:id="36"/>
      <w:r>
        <w:rPr>
          <w:rFonts w:ascii="黑体" w:hAnsi="黑体" w:eastAsia="黑体" w:cs="黑体"/>
          <w:spacing w:val="2"/>
          <w:sz w:val="43"/>
          <w:szCs w:val="43"/>
        </w:rPr>
        <w:t>6</w:t>
      </w:r>
      <w:r>
        <w:rPr>
          <w:rFonts w:ascii="黑体" w:hAnsi="黑体" w:eastAsia="黑体" w:cs="黑体"/>
          <w:spacing w:val="38"/>
          <w:sz w:val="43"/>
          <w:szCs w:val="43"/>
        </w:rPr>
        <w:t xml:space="preserve"> </w:t>
      </w:r>
      <w:r>
        <w:rPr>
          <w:rFonts w:ascii="黑体" w:hAnsi="黑体" w:eastAsia="黑体" w:cs="黑体"/>
          <w:spacing w:val="2"/>
          <w:sz w:val="43"/>
          <w:szCs w:val="43"/>
        </w:rPr>
        <w:t>实施效果评价</w:t>
      </w:r>
    </w:p>
    <w:p>
      <w:pPr>
        <w:pStyle w:val="2"/>
        <w:spacing w:line="338" w:lineRule="auto"/>
      </w:pPr>
    </w:p>
    <w:p>
      <w:pPr>
        <w:pStyle w:val="2"/>
        <w:spacing w:line="339" w:lineRule="auto"/>
      </w:pPr>
    </w:p>
    <w:p>
      <w:pPr>
        <w:spacing w:before="101" w:line="224" w:lineRule="auto"/>
        <w:ind w:left="2"/>
        <w:rPr>
          <w:rFonts w:ascii="黑体" w:hAnsi="黑体" w:eastAsia="黑体" w:cs="黑体"/>
          <w:sz w:val="31"/>
          <w:szCs w:val="31"/>
        </w:rPr>
      </w:pPr>
      <w:r>
        <w:rPr>
          <w:rFonts w:ascii="黑体" w:hAnsi="黑体" w:eastAsia="黑体" w:cs="黑体"/>
          <w:spacing w:val="4"/>
          <w:sz w:val="31"/>
          <w:szCs w:val="31"/>
        </w:rPr>
        <w:t>6.1</w:t>
      </w:r>
      <w:r>
        <w:rPr>
          <w:rFonts w:ascii="黑体" w:hAnsi="黑体" w:eastAsia="黑体" w:cs="黑体"/>
          <w:spacing w:val="-62"/>
          <w:sz w:val="31"/>
          <w:szCs w:val="31"/>
        </w:rPr>
        <w:t xml:space="preserve"> </w:t>
      </w:r>
      <w:r>
        <w:rPr>
          <w:rFonts w:ascii="黑体" w:hAnsi="黑体" w:eastAsia="黑体" w:cs="黑体"/>
          <w:spacing w:val="4"/>
          <w:sz w:val="31"/>
          <w:szCs w:val="31"/>
        </w:rPr>
        <w:t>社会效益</w:t>
      </w:r>
    </w:p>
    <w:p>
      <w:pPr>
        <w:pStyle w:val="2"/>
        <w:spacing w:line="409" w:lineRule="auto"/>
      </w:pPr>
    </w:p>
    <w:p>
      <w:pPr>
        <w:spacing w:before="78" w:line="360" w:lineRule="auto"/>
        <w:ind w:right="42" w:firstLine="480"/>
        <w:rPr>
          <w:rFonts w:ascii="宋体" w:hAnsi="宋体" w:eastAsia="宋体" w:cs="宋体"/>
          <w:sz w:val="24"/>
          <w:szCs w:val="24"/>
        </w:rPr>
      </w:pPr>
      <w:r>
        <w:rPr>
          <w:rFonts w:ascii="宋体" w:hAnsi="宋体" w:eastAsia="宋体" w:cs="宋体"/>
          <w:spacing w:val="-16"/>
          <w:sz w:val="24"/>
          <w:szCs w:val="24"/>
        </w:rPr>
        <w:t>节水型社会建设规划的实施，</w:t>
      </w:r>
      <w:r>
        <w:rPr>
          <w:rFonts w:ascii="宋体" w:hAnsi="宋体" w:eastAsia="宋体" w:cs="宋体"/>
          <w:spacing w:val="46"/>
          <w:sz w:val="24"/>
          <w:szCs w:val="24"/>
        </w:rPr>
        <w:t xml:space="preserve"> </w:t>
      </w:r>
      <w:r>
        <w:rPr>
          <w:rFonts w:ascii="宋体" w:hAnsi="宋体" w:eastAsia="宋体" w:cs="宋体"/>
          <w:spacing w:val="-16"/>
          <w:sz w:val="24"/>
          <w:szCs w:val="24"/>
        </w:rPr>
        <w:t>对于优化榆树市水资源的配置，</w:t>
      </w:r>
      <w:r>
        <w:rPr>
          <w:rFonts w:ascii="宋体" w:hAnsi="宋体" w:eastAsia="宋体" w:cs="宋体"/>
          <w:spacing w:val="33"/>
          <w:sz w:val="24"/>
          <w:szCs w:val="24"/>
        </w:rPr>
        <w:t xml:space="preserve"> </w:t>
      </w:r>
      <w:r>
        <w:rPr>
          <w:rFonts w:ascii="宋体" w:hAnsi="宋体" w:eastAsia="宋体" w:cs="宋体"/>
          <w:spacing w:val="-16"/>
          <w:sz w:val="24"/>
          <w:szCs w:val="24"/>
        </w:rPr>
        <w:t>保障供水安全，</w:t>
      </w:r>
      <w:r>
        <w:rPr>
          <w:rFonts w:ascii="宋体" w:hAnsi="宋体" w:eastAsia="宋体" w:cs="宋体"/>
          <w:spacing w:val="33"/>
          <w:sz w:val="24"/>
          <w:szCs w:val="24"/>
        </w:rPr>
        <w:t xml:space="preserve"> </w:t>
      </w:r>
      <w:r>
        <w:rPr>
          <w:rFonts w:ascii="宋体" w:hAnsi="宋体" w:eastAsia="宋体" w:cs="宋体"/>
          <w:spacing w:val="-16"/>
          <w:sz w:val="24"/>
          <w:szCs w:val="24"/>
        </w:rPr>
        <w:t>促进</w:t>
      </w:r>
      <w:r>
        <w:rPr>
          <w:rFonts w:ascii="宋体" w:hAnsi="宋体" w:eastAsia="宋体" w:cs="宋体"/>
          <w:sz w:val="24"/>
          <w:szCs w:val="24"/>
        </w:rPr>
        <w:t xml:space="preserve"> </w:t>
      </w:r>
      <w:r>
        <w:rPr>
          <w:rFonts w:ascii="宋体" w:hAnsi="宋体" w:eastAsia="宋体" w:cs="宋体"/>
          <w:spacing w:val="-2"/>
          <w:sz w:val="24"/>
          <w:szCs w:val="24"/>
        </w:rPr>
        <w:t>地区经济的发展，加快节水型产业结构的调整，完善节约型社会和循环经济体系建设，</w:t>
      </w:r>
      <w:r>
        <w:rPr>
          <w:rFonts w:ascii="宋体" w:hAnsi="宋体" w:eastAsia="宋体" w:cs="宋体"/>
          <w:spacing w:val="12"/>
          <w:sz w:val="24"/>
          <w:szCs w:val="24"/>
        </w:rPr>
        <w:t xml:space="preserve"> </w:t>
      </w:r>
      <w:r>
        <w:rPr>
          <w:rFonts w:ascii="宋体" w:hAnsi="宋体" w:eastAsia="宋体" w:cs="宋体"/>
          <w:spacing w:val="-6"/>
          <w:sz w:val="24"/>
          <w:szCs w:val="24"/>
        </w:rPr>
        <w:t>有效提高水资源的利用效率， 加强节约用水的管理水平，提升全社会对节约用水的关注</w:t>
      </w:r>
    </w:p>
    <w:p>
      <w:pPr>
        <w:spacing w:before="1" w:line="218" w:lineRule="auto"/>
        <w:rPr>
          <w:rFonts w:ascii="宋体" w:hAnsi="宋体" w:eastAsia="宋体" w:cs="宋体"/>
          <w:sz w:val="24"/>
          <w:szCs w:val="24"/>
        </w:rPr>
      </w:pPr>
      <w:r>
        <w:rPr>
          <w:rFonts w:ascii="宋体" w:hAnsi="宋体" w:eastAsia="宋体" w:cs="宋体"/>
          <w:spacing w:val="-4"/>
          <w:sz w:val="24"/>
          <w:szCs w:val="24"/>
        </w:rPr>
        <w:t>度，都具有巨大的社会效益。</w:t>
      </w:r>
    </w:p>
    <w:p>
      <w:pPr>
        <w:spacing w:before="180" w:line="219" w:lineRule="auto"/>
        <w:ind w:left="206"/>
        <w:rPr>
          <w:rFonts w:ascii="宋体" w:hAnsi="宋体" w:eastAsia="宋体" w:cs="宋体"/>
          <w:sz w:val="24"/>
          <w:szCs w:val="24"/>
        </w:rPr>
      </w:pPr>
      <w:r>
        <w:rPr>
          <w:rFonts w:ascii="宋体" w:hAnsi="宋体" w:eastAsia="宋体" w:cs="宋体"/>
          <w:spacing w:val="-2"/>
          <w:sz w:val="24"/>
          <w:szCs w:val="24"/>
        </w:rPr>
        <w:t>（1）合理配置水资源，保障供水安全</w:t>
      </w:r>
    </w:p>
    <w:p>
      <w:pPr>
        <w:spacing w:before="185" w:line="359" w:lineRule="auto"/>
        <w:ind w:right="82" w:firstLine="480"/>
        <w:rPr>
          <w:rFonts w:ascii="宋体" w:hAnsi="宋体" w:eastAsia="宋体" w:cs="宋体"/>
          <w:sz w:val="24"/>
          <w:szCs w:val="24"/>
        </w:rPr>
      </w:pPr>
      <w:r>
        <w:rPr>
          <w:rFonts w:ascii="宋体" w:hAnsi="宋体" w:eastAsia="宋体" w:cs="宋体"/>
          <w:spacing w:val="-5"/>
          <w:sz w:val="24"/>
          <w:szCs w:val="24"/>
        </w:rPr>
        <w:t>本规划提出了合理配置地表水调蓄工程以满</w:t>
      </w:r>
      <w:r>
        <w:rPr>
          <w:rFonts w:ascii="宋体" w:hAnsi="宋体" w:eastAsia="宋体" w:cs="宋体"/>
          <w:spacing w:val="-6"/>
          <w:sz w:val="24"/>
          <w:szCs w:val="24"/>
        </w:rPr>
        <w:t>足城镇生活和工业用水；</w:t>
      </w:r>
      <w:r>
        <w:rPr>
          <w:rFonts w:ascii="宋体" w:hAnsi="宋体" w:eastAsia="宋体" w:cs="宋体"/>
          <w:spacing w:val="-28"/>
          <w:sz w:val="24"/>
          <w:szCs w:val="24"/>
        </w:rPr>
        <w:t xml:space="preserve"> </w:t>
      </w:r>
      <w:r>
        <w:rPr>
          <w:rFonts w:ascii="宋体" w:hAnsi="宋体" w:eastAsia="宋体" w:cs="宋体"/>
          <w:spacing w:val="-6"/>
          <w:sz w:val="24"/>
          <w:szCs w:val="24"/>
        </w:rPr>
        <w:t>农业和部分乡</w:t>
      </w:r>
      <w:r>
        <w:rPr>
          <w:rFonts w:ascii="宋体" w:hAnsi="宋体" w:eastAsia="宋体" w:cs="宋体"/>
          <w:sz w:val="24"/>
          <w:szCs w:val="24"/>
        </w:rPr>
        <w:t xml:space="preserve"> </w:t>
      </w:r>
      <w:r>
        <w:rPr>
          <w:rFonts w:ascii="宋体" w:hAnsi="宋体" w:eastAsia="宋体" w:cs="宋体"/>
          <w:spacing w:val="-18"/>
          <w:sz w:val="24"/>
          <w:szCs w:val="24"/>
        </w:rPr>
        <w:t>镇的生活用水， 主要采用开发地下水来解决；</w:t>
      </w:r>
      <w:r>
        <w:rPr>
          <w:rFonts w:ascii="宋体" w:hAnsi="宋体" w:eastAsia="宋体" w:cs="宋体"/>
          <w:spacing w:val="41"/>
          <w:sz w:val="24"/>
          <w:szCs w:val="24"/>
        </w:rPr>
        <w:t xml:space="preserve"> </w:t>
      </w:r>
      <w:r>
        <w:rPr>
          <w:rFonts w:ascii="宋体" w:hAnsi="宋体" w:eastAsia="宋体" w:cs="宋体"/>
          <w:spacing w:val="-18"/>
          <w:sz w:val="24"/>
          <w:szCs w:val="24"/>
        </w:rPr>
        <w:t>加强过境水的利用，</w:t>
      </w:r>
      <w:r>
        <w:rPr>
          <w:rFonts w:ascii="宋体" w:hAnsi="宋体" w:eastAsia="宋体" w:cs="宋体"/>
          <w:spacing w:val="40"/>
          <w:sz w:val="24"/>
          <w:szCs w:val="24"/>
        </w:rPr>
        <w:t xml:space="preserve"> </w:t>
      </w:r>
      <w:r>
        <w:rPr>
          <w:rFonts w:ascii="宋体" w:hAnsi="宋体" w:eastAsia="宋体" w:cs="宋体"/>
          <w:spacing w:val="-18"/>
          <w:sz w:val="24"/>
          <w:szCs w:val="24"/>
        </w:rPr>
        <w:t>增加提水工</w:t>
      </w:r>
      <w:r>
        <w:rPr>
          <w:rFonts w:ascii="宋体" w:hAnsi="宋体" w:eastAsia="宋体" w:cs="宋体"/>
          <w:spacing w:val="-19"/>
          <w:sz w:val="24"/>
          <w:szCs w:val="24"/>
        </w:rPr>
        <w:t>程，</w:t>
      </w:r>
      <w:r>
        <w:rPr>
          <w:rFonts w:ascii="宋体" w:hAnsi="宋体" w:eastAsia="宋体" w:cs="宋体"/>
          <w:spacing w:val="38"/>
          <w:sz w:val="24"/>
          <w:szCs w:val="24"/>
        </w:rPr>
        <w:t xml:space="preserve"> </w:t>
      </w:r>
      <w:r>
        <w:rPr>
          <w:rFonts w:ascii="宋体" w:hAnsi="宋体" w:eastAsia="宋体" w:cs="宋体"/>
          <w:spacing w:val="-19"/>
          <w:sz w:val="24"/>
          <w:szCs w:val="24"/>
        </w:rPr>
        <w:t>解决</w:t>
      </w:r>
      <w:r>
        <w:rPr>
          <w:rFonts w:ascii="宋体" w:hAnsi="宋体" w:eastAsia="宋体" w:cs="宋体"/>
          <w:sz w:val="24"/>
          <w:szCs w:val="24"/>
        </w:rPr>
        <w:t xml:space="preserve"> </w:t>
      </w:r>
      <w:r>
        <w:rPr>
          <w:rFonts w:ascii="宋体" w:hAnsi="宋体" w:eastAsia="宋体" w:cs="宋体"/>
          <w:spacing w:val="-9"/>
          <w:sz w:val="24"/>
          <w:szCs w:val="24"/>
        </w:rPr>
        <w:t>农田灌溉用水需求； 根据榆树市地下水可开采量， 在可开采地下水量的范围内合理开发</w:t>
      </w:r>
      <w:r>
        <w:rPr>
          <w:rFonts w:ascii="宋体" w:hAnsi="宋体" w:eastAsia="宋体" w:cs="宋体"/>
          <w:spacing w:val="13"/>
          <w:sz w:val="24"/>
          <w:szCs w:val="24"/>
        </w:rPr>
        <w:t xml:space="preserve"> </w:t>
      </w:r>
      <w:r>
        <w:rPr>
          <w:rFonts w:ascii="宋体" w:hAnsi="宋体" w:eastAsia="宋体" w:cs="宋体"/>
          <w:spacing w:val="-7"/>
          <w:sz w:val="24"/>
          <w:szCs w:val="24"/>
        </w:rPr>
        <w:t>利用地下水资源的科学合理的水资源配置方案，</w:t>
      </w:r>
      <w:r>
        <w:rPr>
          <w:rFonts w:ascii="宋体" w:hAnsi="宋体" w:eastAsia="宋体" w:cs="宋体"/>
          <w:spacing w:val="42"/>
          <w:sz w:val="24"/>
          <w:szCs w:val="24"/>
        </w:rPr>
        <w:t xml:space="preserve"> </w:t>
      </w:r>
      <w:r>
        <w:rPr>
          <w:rFonts w:ascii="宋体" w:hAnsi="宋体" w:eastAsia="宋体" w:cs="宋体"/>
          <w:spacing w:val="-7"/>
          <w:sz w:val="24"/>
          <w:szCs w:val="24"/>
        </w:rPr>
        <w:t>使区域有限的水资源在生活、生产、生</w:t>
      </w:r>
      <w:r>
        <w:rPr>
          <w:rFonts w:ascii="宋体" w:hAnsi="宋体" w:eastAsia="宋体" w:cs="宋体"/>
          <w:sz w:val="24"/>
          <w:szCs w:val="24"/>
        </w:rPr>
        <w:t xml:space="preserve"> </w:t>
      </w:r>
      <w:r>
        <w:rPr>
          <w:rFonts w:ascii="宋体" w:hAnsi="宋体" w:eastAsia="宋体" w:cs="宋体"/>
          <w:spacing w:val="-9"/>
          <w:sz w:val="24"/>
          <w:szCs w:val="24"/>
        </w:rPr>
        <w:t>态各方面得到合理配置， 保障了各用水部门的供水安全， 产生了较好的生态效益和社会</w:t>
      </w:r>
    </w:p>
    <w:p>
      <w:pPr>
        <w:spacing w:before="1" w:line="220" w:lineRule="auto"/>
        <w:ind w:left="6"/>
        <w:rPr>
          <w:rFonts w:ascii="宋体" w:hAnsi="宋体" w:eastAsia="宋体" w:cs="宋体"/>
          <w:sz w:val="24"/>
          <w:szCs w:val="24"/>
        </w:rPr>
      </w:pPr>
      <w:r>
        <w:rPr>
          <w:rFonts w:ascii="宋体" w:hAnsi="宋体" w:eastAsia="宋体" w:cs="宋体"/>
          <w:spacing w:val="-12"/>
          <w:sz w:val="24"/>
          <w:szCs w:val="24"/>
        </w:rPr>
        <w:t>效益。</w:t>
      </w:r>
    </w:p>
    <w:p>
      <w:pPr>
        <w:spacing w:before="179" w:line="218" w:lineRule="auto"/>
        <w:ind w:left="206"/>
        <w:rPr>
          <w:rFonts w:ascii="宋体" w:hAnsi="宋体" w:eastAsia="宋体" w:cs="宋体"/>
          <w:sz w:val="24"/>
          <w:szCs w:val="24"/>
        </w:rPr>
      </w:pPr>
      <w:r>
        <w:rPr>
          <w:rFonts w:ascii="宋体" w:hAnsi="宋体" w:eastAsia="宋体" w:cs="宋体"/>
          <w:spacing w:val="-2"/>
          <w:sz w:val="24"/>
          <w:szCs w:val="24"/>
        </w:rPr>
        <w:t>（2）节约用水管理水平大幅提高</w:t>
      </w:r>
    </w:p>
    <w:p>
      <w:pPr>
        <w:spacing w:before="184" w:line="359" w:lineRule="auto"/>
        <w:ind w:left="1" w:right="82" w:firstLine="479"/>
        <w:rPr>
          <w:rFonts w:ascii="宋体" w:hAnsi="宋体" w:eastAsia="宋体" w:cs="宋体"/>
          <w:sz w:val="24"/>
          <w:szCs w:val="24"/>
        </w:rPr>
      </w:pPr>
      <w:r>
        <w:rPr>
          <w:rFonts w:ascii="宋体" w:hAnsi="宋体" w:eastAsia="宋体" w:cs="宋体"/>
          <w:spacing w:val="-13"/>
          <w:sz w:val="24"/>
          <w:szCs w:val="24"/>
        </w:rPr>
        <w:t>通过本规划的实施，</w:t>
      </w:r>
      <w:r>
        <w:rPr>
          <w:rFonts w:ascii="宋体" w:hAnsi="宋体" w:eastAsia="宋体" w:cs="宋体"/>
          <w:spacing w:val="50"/>
          <w:sz w:val="24"/>
          <w:szCs w:val="24"/>
        </w:rPr>
        <w:t xml:space="preserve"> </w:t>
      </w:r>
      <w:r>
        <w:rPr>
          <w:rFonts w:ascii="宋体" w:hAnsi="宋体" w:eastAsia="宋体" w:cs="宋体"/>
          <w:spacing w:val="-13"/>
          <w:sz w:val="24"/>
          <w:szCs w:val="24"/>
        </w:rPr>
        <w:t>节水型社会建设制度体系也逐步完善，</w:t>
      </w:r>
      <w:r>
        <w:rPr>
          <w:rFonts w:ascii="宋体" w:hAnsi="宋体" w:eastAsia="宋体" w:cs="宋体"/>
          <w:spacing w:val="52"/>
          <w:sz w:val="24"/>
          <w:szCs w:val="24"/>
        </w:rPr>
        <w:t xml:space="preserve"> </w:t>
      </w:r>
      <w:r>
        <w:rPr>
          <w:rFonts w:ascii="宋体" w:hAnsi="宋体" w:eastAsia="宋体" w:cs="宋体"/>
          <w:spacing w:val="-13"/>
          <w:sz w:val="24"/>
          <w:szCs w:val="24"/>
        </w:rPr>
        <w:t>出台包括《榆树市节约</w:t>
      </w:r>
      <w:r>
        <w:rPr>
          <w:rFonts w:ascii="宋体" w:hAnsi="宋体" w:eastAsia="宋体" w:cs="宋体"/>
          <w:sz w:val="24"/>
          <w:szCs w:val="24"/>
        </w:rPr>
        <w:t xml:space="preserve"> </w:t>
      </w:r>
      <w:r>
        <w:rPr>
          <w:rFonts w:ascii="宋体" w:hAnsi="宋体" w:eastAsia="宋体" w:cs="宋体"/>
          <w:spacing w:val="-3"/>
          <w:sz w:val="24"/>
          <w:szCs w:val="24"/>
        </w:rPr>
        <w:t>用水管理条例》、《榆树市用水定额》《榆树市用水定额管理办法》、《榆树市</w:t>
      </w:r>
      <w:r>
        <w:rPr>
          <w:rFonts w:ascii="宋体" w:hAnsi="宋体" w:eastAsia="宋体" w:cs="宋体"/>
          <w:spacing w:val="-4"/>
          <w:sz w:val="24"/>
          <w:szCs w:val="24"/>
        </w:rPr>
        <w:t>水资源</w:t>
      </w:r>
      <w:r>
        <w:rPr>
          <w:rFonts w:ascii="宋体" w:hAnsi="宋体" w:eastAsia="宋体" w:cs="宋体"/>
          <w:sz w:val="24"/>
          <w:szCs w:val="24"/>
        </w:rPr>
        <w:t xml:space="preserve"> </w:t>
      </w:r>
      <w:r>
        <w:rPr>
          <w:rFonts w:ascii="宋体" w:hAnsi="宋体" w:eastAsia="宋体" w:cs="宋体"/>
          <w:spacing w:val="-7"/>
          <w:sz w:val="24"/>
          <w:szCs w:val="24"/>
        </w:rPr>
        <w:t>保护管理办法》等一系列法规和技术标准，</w:t>
      </w:r>
      <w:r>
        <w:rPr>
          <w:rFonts w:ascii="宋体" w:hAnsi="宋体" w:eastAsia="宋体" w:cs="宋体"/>
          <w:spacing w:val="41"/>
          <w:sz w:val="24"/>
          <w:szCs w:val="24"/>
        </w:rPr>
        <w:t xml:space="preserve"> </w:t>
      </w:r>
      <w:r>
        <w:rPr>
          <w:rFonts w:ascii="宋体" w:hAnsi="宋体" w:eastAsia="宋体" w:cs="宋体"/>
          <w:spacing w:val="-7"/>
          <w:sz w:val="24"/>
          <w:szCs w:val="24"/>
        </w:rPr>
        <w:t>节约用水管理的体制机制更加完善、逐步实</w:t>
      </w:r>
    </w:p>
    <w:p>
      <w:pPr>
        <w:spacing w:before="1" w:line="218" w:lineRule="auto"/>
        <w:jc w:val="right"/>
        <w:rPr>
          <w:rFonts w:ascii="宋体" w:hAnsi="宋体" w:eastAsia="宋体" w:cs="宋体"/>
          <w:sz w:val="24"/>
          <w:szCs w:val="24"/>
        </w:rPr>
      </w:pPr>
      <w:r>
        <w:rPr>
          <w:rFonts w:ascii="宋体" w:hAnsi="宋体" w:eastAsia="宋体" w:cs="宋体"/>
          <w:spacing w:val="-12"/>
          <w:sz w:val="24"/>
          <w:szCs w:val="24"/>
        </w:rPr>
        <w:t>现了有法可依、执法有力， 避免了各种水事纠纷问题， 对于保</w:t>
      </w:r>
      <w:r>
        <w:rPr>
          <w:rFonts w:ascii="宋体" w:hAnsi="宋体" w:eastAsia="宋体" w:cs="宋体"/>
          <w:spacing w:val="-13"/>
          <w:sz w:val="24"/>
          <w:szCs w:val="24"/>
        </w:rPr>
        <w:t>障社会稳定也有积极意义。</w:t>
      </w:r>
    </w:p>
    <w:p>
      <w:pPr>
        <w:spacing w:before="184" w:line="219" w:lineRule="auto"/>
        <w:ind w:left="206"/>
        <w:rPr>
          <w:rFonts w:ascii="宋体" w:hAnsi="宋体" w:eastAsia="宋体" w:cs="宋体"/>
          <w:sz w:val="24"/>
          <w:szCs w:val="24"/>
        </w:rPr>
      </w:pPr>
      <w:r>
        <w:rPr>
          <w:rFonts w:ascii="宋体" w:hAnsi="宋体" w:eastAsia="宋体" w:cs="宋体"/>
          <w:spacing w:val="-2"/>
          <w:sz w:val="24"/>
          <w:szCs w:val="24"/>
        </w:rPr>
        <w:t>（3）全社会节水意识得到普遍提高</w:t>
      </w:r>
    </w:p>
    <w:p>
      <w:pPr>
        <w:spacing w:before="178" w:line="360" w:lineRule="auto"/>
        <w:ind w:right="81" w:firstLine="480"/>
        <w:rPr>
          <w:rFonts w:ascii="宋体" w:hAnsi="宋体" w:eastAsia="宋体" w:cs="宋体"/>
          <w:sz w:val="24"/>
          <w:szCs w:val="24"/>
        </w:rPr>
      </w:pPr>
      <w:r>
        <w:rPr>
          <w:rFonts w:ascii="宋体" w:hAnsi="宋体" w:eastAsia="宋体" w:cs="宋体"/>
          <w:spacing w:val="-9"/>
          <w:sz w:val="24"/>
          <w:szCs w:val="24"/>
        </w:rPr>
        <w:t>通过本规划的实施， 公众的节水意识得到普遍的提高， 深刻认识到榆树</w:t>
      </w:r>
      <w:r>
        <w:rPr>
          <w:rFonts w:ascii="宋体" w:hAnsi="宋体" w:eastAsia="宋体" w:cs="宋体"/>
          <w:spacing w:val="-10"/>
          <w:sz w:val="24"/>
          <w:szCs w:val="24"/>
        </w:rPr>
        <w:t>市水资源短</w:t>
      </w:r>
      <w:r>
        <w:rPr>
          <w:rFonts w:ascii="宋体" w:hAnsi="宋体" w:eastAsia="宋体" w:cs="宋体"/>
          <w:sz w:val="24"/>
          <w:szCs w:val="24"/>
        </w:rPr>
        <w:t xml:space="preserve"> </w:t>
      </w:r>
      <w:r>
        <w:rPr>
          <w:rFonts w:ascii="宋体" w:hAnsi="宋体" w:eastAsia="宋体" w:cs="宋体"/>
          <w:spacing w:val="-12"/>
          <w:sz w:val="24"/>
          <w:szCs w:val="24"/>
        </w:rPr>
        <w:t>缺和水污染严重的严峻形势，</w:t>
      </w:r>
      <w:r>
        <w:rPr>
          <w:rFonts w:ascii="宋体" w:hAnsi="宋体" w:eastAsia="宋体" w:cs="宋体"/>
          <w:spacing w:val="81"/>
          <w:sz w:val="24"/>
          <w:szCs w:val="24"/>
        </w:rPr>
        <w:t xml:space="preserve"> </w:t>
      </w:r>
      <w:r>
        <w:rPr>
          <w:rFonts w:ascii="宋体" w:hAnsi="宋体" w:eastAsia="宋体" w:cs="宋体"/>
          <w:spacing w:val="-12"/>
          <w:sz w:val="24"/>
          <w:szCs w:val="24"/>
        </w:rPr>
        <w:t>自觉参与创建节水型社会、节水型企业，</w:t>
      </w:r>
      <w:r>
        <w:rPr>
          <w:rFonts w:ascii="宋体" w:hAnsi="宋体" w:eastAsia="宋体" w:cs="宋体"/>
          <w:spacing w:val="32"/>
          <w:sz w:val="24"/>
          <w:szCs w:val="24"/>
        </w:rPr>
        <w:t xml:space="preserve"> </w:t>
      </w:r>
      <w:r>
        <w:rPr>
          <w:rFonts w:ascii="宋体" w:hAnsi="宋体" w:eastAsia="宋体" w:cs="宋体"/>
          <w:spacing w:val="-12"/>
          <w:sz w:val="24"/>
          <w:szCs w:val="24"/>
        </w:rPr>
        <w:t>积极参与配合实</w:t>
      </w:r>
      <w:r>
        <w:rPr>
          <w:rFonts w:ascii="宋体" w:hAnsi="宋体" w:eastAsia="宋体" w:cs="宋体"/>
          <w:sz w:val="24"/>
          <w:szCs w:val="24"/>
        </w:rPr>
        <w:t xml:space="preserve"> </w:t>
      </w:r>
      <w:r>
        <w:rPr>
          <w:rFonts w:ascii="宋体" w:hAnsi="宋体" w:eastAsia="宋体" w:cs="宋体"/>
          <w:spacing w:val="-11"/>
          <w:sz w:val="24"/>
          <w:szCs w:val="24"/>
        </w:rPr>
        <w:t>施节水型社会建设规划，</w:t>
      </w:r>
      <w:r>
        <w:rPr>
          <w:rFonts w:ascii="宋体" w:hAnsi="宋体" w:eastAsia="宋体" w:cs="宋体"/>
          <w:spacing w:val="38"/>
          <w:sz w:val="24"/>
          <w:szCs w:val="24"/>
        </w:rPr>
        <w:t xml:space="preserve"> </w:t>
      </w:r>
      <w:r>
        <w:rPr>
          <w:rFonts w:ascii="宋体" w:hAnsi="宋体" w:eastAsia="宋体" w:cs="宋体"/>
          <w:spacing w:val="-11"/>
          <w:sz w:val="24"/>
          <w:szCs w:val="24"/>
        </w:rPr>
        <w:t>倡导文明的生产和消费方式，</w:t>
      </w:r>
      <w:r>
        <w:rPr>
          <w:rFonts w:ascii="宋体" w:hAnsi="宋体" w:eastAsia="宋体" w:cs="宋体"/>
          <w:spacing w:val="37"/>
          <w:sz w:val="24"/>
          <w:szCs w:val="24"/>
        </w:rPr>
        <w:t xml:space="preserve"> </w:t>
      </w:r>
      <w:r>
        <w:rPr>
          <w:rFonts w:ascii="宋体" w:hAnsi="宋体" w:eastAsia="宋体" w:cs="宋体"/>
          <w:spacing w:val="-11"/>
          <w:sz w:val="24"/>
          <w:szCs w:val="24"/>
        </w:rPr>
        <w:t>强化自我约束和社会约束。在全</w:t>
      </w:r>
      <w:r>
        <w:rPr>
          <w:rFonts w:ascii="宋体" w:hAnsi="宋体" w:eastAsia="宋体" w:cs="宋体"/>
          <w:sz w:val="24"/>
          <w:szCs w:val="24"/>
        </w:rPr>
        <w:t xml:space="preserve"> </w:t>
      </w:r>
      <w:r>
        <w:rPr>
          <w:rFonts w:ascii="宋体" w:hAnsi="宋体" w:eastAsia="宋体" w:cs="宋体"/>
          <w:spacing w:val="-7"/>
          <w:sz w:val="24"/>
          <w:szCs w:val="24"/>
        </w:rPr>
        <w:t>社会形成“节水光荣，</w:t>
      </w:r>
      <w:r>
        <w:rPr>
          <w:rFonts w:ascii="宋体" w:hAnsi="宋体" w:eastAsia="宋体" w:cs="宋体"/>
          <w:spacing w:val="48"/>
          <w:sz w:val="24"/>
          <w:szCs w:val="24"/>
        </w:rPr>
        <w:t xml:space="preserve"> </w:t>
      </w:r>
      <w:r>
        <w:rPr>
          <w:rFonts w:ascii="宋体" w:hAnsi="宋体" w:eastAsia="宋体" w:cs="宋体"/>
          <w:spacing w:val="-7"/>
          <w:sz w:val="24"/>
          <w:szCs w:val="24"/>
        </w:rPr>
        <w:t>浪费可耻”、广大群众自觉参与节水、监督节水的</w:t>
      </w:r>
      <w:r>
        <w:rPr>
          <w:rFonts w:ascii="宋体" w:hAnsi="宋体" w:eastAsia="宋体" w:cs="宋体"/>
          <w:spacing w:val="-8"/>
          <w:sz w:val="24"/>
          <w:szCs w:val="24"/>
        </w:rPr>
        <w:t>良好社会风尚</w:t>
      </w:r>
    </w:p>
    <w:p>
      <w:pPr>
        <w:spacing w:before="1" w:line="218" w:lineRule="auto"/>
        <w:ind w:left="1"/>
        <w:rPr>
          <w:rFonts w:ascii="宋体" w:hAnsi="宋体" w:eastAsia="宋体" w:cs="宋体"/>
          <w:sz w:val="24"/>
          <w:szCs w:val="24"/>
        </w:rPr>
      </w:pPr>
      <w:r>
        <w:rPr>
          <w:rFonts w:ascii="宋体" w:hAnsi="宋体" w:eastAsia="宋体" w:cs="宋体"/>
          <w:spacing w:val="-4"/>
          <w:sz w:val="24"/>
          <w:szCs w:val="24"/>
        </w:rPr>
        <w:t>和良好的节水社会氛围。</w:t>
      </w:r>
    </w:p>
    <w:p>
      <w:pPr>
        <w:spacing w:line="218" w:lineRule="auto"/>
        <w:rPr>
          <w:rFonts w:ascii="宋体" w:hAnsi="宋体" w:eastAsia="宋体" w:cs="宋体"/>
          <w:sz w:val="24"/>
          <w:szCs w:val="24"/>
        </w:rPr>
        <w:sectPr>
          <w:footerReference r:id="rId79" w:type="default"/>
          <w:pgSz w:w="11907" w:h="16839"/>
          <w:pgMar w:top="1431" w:right="1356" w:bottom="1208" w:left="1448" w:header="0" w:footer="987" w:gutter="0"/>
          <w:cols w:space="720" w:num="1"/>
        </w:sectPr>
      </w:pPr>
    </w:p>
    <w:p>
      <w:pPr>
        <w:pStyle w:val="2"/>
        <w:spacing w:line="327" w:lineRule="auto"/>
      </w:pPr>
    </w:p>
    <w:p>
      <w:pPr>
        <w:spacing w:before="78" w:line="220" w:lineRule="auto"/>
        <w:ind w:left="206"/>
        <w:rPr>
          <w:rFonts w:ascii="宋体" w:hAnsi="宋体" w:eastAsia="宋体" w:cs="宋体"/>
          <w:sz w:val="24"/>
          <w:szCs w:val="24"/>
        </w:rPr>
      </w:pPr>
      <w:r>
        <w:rPr>
          <w:rFonts w:ascii="宋体" w:hAnsi="宋体" w:eastAsia="宋体" w:cs="宋体"/>
          <w:spacing w:val="-1"/>
          <w:sz w:val="24"/>
          <w:szCs w:val="24"/>
        </w:rPr>
        <w:t>（4）用水总量得到有效控制和用水效率显著提高</w:t>
      </w:r>
    </w:p>
    <w:p>
      <w:pPr>
        <w:spacing w:before="181" w:line="359" w:lineRule="auto"/>
        <w:ind w:right="64" w:firstLine="481"/>
        <w:rPr>
          <w:rFonts w:ascii="宋体" w:hAnsi="宋体" w:eastAsia="宋体" w:cs="宋体"/>
          <w:sz w:val="24"/>
          <w:szCs w:val="24"/>
        </w:rPr>
      </w:pPr>
      <w:r>
        <w:rPr>
          <w:rFonts w:ascii="宋体" w:hAnsi="宋体" w:eastAsia="宋体" w:cs="宋体"/>
          <w:spacing w:val="-9"/>
          <w:sz w:val="24"/>
          <w:szCs w:val="24"/>
        </w:rPr>
        <w:t>规划实施后， 对农业用水水价进行调整， 实行阶梯水价和超计划超定</w:t>
      </w:r>
      <w:r>
        <w:rPr>
          <w:rFonts w:ascii="宋体" w:hAnsi="宋体" w:eastAsia="宋体" w:cs="宋体"/>
          <w:spacing w:val="-10"/>
          <w:sz w:val="24"/>
          <w:szCs w:val="24"/>
        </w:rPr>
        <w:t>额累进加价的</w:t>
      </w:r>
      <w:r>
        <w:rPr>
          <w:rFonts w:ascii="宋体" w:hAnsi="宋体" w:eastAsia="宋体" w:cs="宋体"/>
          <w:sz w:val="24"/>
          <w:szCs w:val="24"/>
        </w:rPr>
        <w:t xml:space="preserve"> </w:t>
      </w:r>
      <w:r>
        <w:rPr>
          <w:rFonts w:ascii="宋体" w:hAnsi="宋体" w:eastAsia="宋体" w:cs="宋体"/>
          <w:spacing w:val="-8"/>
          <w:sz w:val="24"/>
          <w:szCs w:val="24"/>
        </w:rPr>
        <w:t>政策，</w:t>
      </w:r>
      <w:r>
        <w:rPr>
          <w:rFonts w:ascii="宋体" w:hAnsi="宋体" w:eastAsia="宋体" w:cs="宋体"/>
          <w:spacing w:val="-34"/>
          <w:sz w:val="24"/>
          <w:szCs w:val="24"/>
        </w:rPr>
        <w:t xml:space="preserve"> </w:t>
      </w:r>
      <w:r>
        <w:rPr>
          <w:rFonts w:ascii="宋体" w:hAnsi="宋体" w:eastAsia="宋体" w:cs="宋体"/>
          <w:spacing w:val="-8"/>
          <w:sz w:val="24"/>
          <w:szCs w:val="24"/>
        </w:rPr>
        <w:t>可以有效地限制各区域的用水总量， 对提高各区域的用水效率起到了很大的促进</w:t>
      </w:r>
      <w:r>
        <w:rPr>
          <w:rFonts w:ascii="宋体" w:hAnsi="宋体" w:eastAsia="宋体" w:cs="宋体"/>
          <w:sz w:val="24"/>
          <w:szCs w:val="24"/>
        </w:rPr>
        <w:t xml:space="preserve"> </w:t>
      </w:r>
      <w:r>
        <w:rPr>
          <w:rFonts w:ascii="宋体" w:hAnsi="宋体" w:eastAsia="宋体" w:cs="宋体"/>
          <w:spacing w:val="-11"/>
          <w:sz w:val="24"/>
          <w:szCs w:val="24"/>
        </w:rPr>
        <w:t>作用。同时，</w:t>
      </w:r>
      <w:r>
        <w:rPr>
          <w:rFonts w:ascii="宋体" w:hAnsi="宋体" w:eastAsia="宋体" w:cs="宋体"/>
          <w:spacing w:val="40"/>
          <w:sz w:val="24"/>
          <w:szCs w:val="24"/>
        </w:rPr>
        <w:t xml:space="preserve"> </w:t>
      </w:r>
      <w:r>
        <w:rPr>
          <w:rFonts w:ascii="宋体" w:hAnsi="宋体" w:eastAsia="宋体" w:cs="宋体"/>
          <w:spacing w:val="-11"/>
          <w:sz w:val="24"/>
          <w:szCs w:val="24"/>
        </w:rPr>
        <w:t>通过节水配套改造工程的建设和节水技术的推广，</w:t>
      </w:r>
      <w:r>
        <w:rPr>
          <w:rFonts w:ascii="宋体" w:hAnsi="宋体" w:eastAsia="宋体" w:cs="宋体"/>
          <w:spacing w:val="35"/>
          <w:sz w:val="24"/>
          <w:szCs w:val="24"/>
        </w:rPr>
        <w:t xml:space="preserve"> </w:t>
      </w:r>
      <w:r>
        <w:rPr>
          <w:rFonts w:ascii="宋体" w:hAnsi="宋体" w:eastAsia="宋体" w:cs="宋体"/>
          <w:spacing w:val="-11"/>
          <w:sz w:val="24"/>
          <w:szCs w:val="24"/>
        </w:rPr>
        <w:t>灌溉水有效利用系数会</w:t>
      </w:r>
      <w:r>
        <w:rPr>
          <w:rFonts w:ascii="宋体" w:hAnsi="宋体" w:eastAsia="宋体" w:cs="宋体"/>
          <w:sz w:val="24"/>
          <w:szCs w:val="24"/>
        </w:rPr>
        <w:t xml:space="preserve"> </w:t>
      </w:r>
      <w:r>
        <w:rPr>
          <w:rFonts w:ascii="宋体" w:hAnsi="宋体" w:eastAsia="宋体" w:cs="宋体"/>
          <w:spacing w:val="-14"/>
          <w:sz w:val="24"/>
          <w:szCs w:val="24"/>
        </w:rPr>
        <w:t>明显提高， 亩均综合灌溉定额会降低，</w:t>
      </w:r>
      <w:r>
        <w:rPr>
          <w:rFonts w:ascii="宋体" w:hAnsi="宋体" w:eastAsia="宋体" w:cs="宋体"/>
          <w:spacing w:val="55"/>
          <w:sz w:val="24"/>
          <w:szCs w:val="24"/>
        </w:rPr>
        <w:t xml:space="preserve"> </w:t>
      </w:r>
      <w:r>
        <w:rPr>
          <w:rFonts w:ascii="宋体" w:hAnsi="宋体" w:eastAsia="宋体" w:cs="宋体"/>
          <w:spacing w:val="-14"/>
          <w:sz w:val="24"/>
          <w:szCs w:val="24"/>
        </w:rPr>
        <w:t>同时面源污染态势也会随之有所好转</w:t>
      </w:r>
      <w:r>
        <w:rPr>
          <w:rFonts w:ascii="宋体" w:hAnsi="宋体" w:eastAsia="宋体" w:cs="宋体"/>
          <w:spacing w:val="-15"/>
          <w:sz w:val="24"/>
          <w:szCs w:val="24"/>
        </w:rPr>
        <w:t>，</w:t>
      </w:r>
      <w:r>
        <w:rPr>
          <w:rFonts w:ascii="宋体" w:hAnsi="宋体" w:eastAsia="宋体" w:cs="宋体"/>
          <w:spacing w:val="33"/>
          <w:sz w:val="24"/>
          <w:szCs w:val="24"/>
        </w:rPr>
        <w:t xml:space="preserve"> </w:t>
      </w:r>
      <w:r>
        <w:rPr>
          <w:rFonts w:ascii="宋体" w:hAnsi="宋体" w:eastAsia="宋体" w:cs="宋体"/>
          <w:spacing w:val="-15"/>
          <w:sz w:val="24"/>
          <w:szCs w:val="24"/>
        </w:rPr>
        <w:t>这些都对</w:t>
      </w:r>
      <w:r>
        <w:rPr>
          <w:rFonts w:ascii="宋体" w:hAnsi="宋体" w:eastAsia="宋体" w:cs="宋体"/>
          <w:sz w:val="24"/>
          <w:szCs w:val="24"/>
        </w:rPr>
        <w:t xml:space="preserve"> </w:t>
      </w:r>
      <w:r>
        <w:rPr>
          <w:rFonts w:ascii="宋体" w:hAnsi="宋体" w:eastAsia="宋体" w:cs="宋体"/>
          <w:spacing w:val="-5"/>
          <w:sz w:val="24"/>
          <w:szCs w:val="24"/>
        </w:rPr>
        <w:t>榆树市水资源的可持续利用和经济社会可持续发展具有重要意义，</w:t>
      </w:r>
      <w:r>
        <w:rPr>
          <w:rFonts w:ascii="宋体" w:hAnsi="宋体" w:eastAsia="宋体" w:cs="宋体"/>
          <w:spacing w:val="-32"/>
          <w:sz w:val="24"/>
          <w:szCs w:val="24"/>
        </w:rPr>
        <w:t xml:space="preserve"> </w:t>
      </w:r>
      <w:r>
        <w:rPr>
          <w:rFonts w:ascii="宋体" w:hAnsi="宋体" w:eastAsia="宋体" w:cs="宋体"/>
          <w:spacing w:val="-5"/>
          <w:sz w:val="24"/>
          <w:szCs w:val="24"/>
        </w:rPr>
        <w:t>对推进新农村的</w:t>
      </w:r>
      <w:r>
        <w:rPr>
          <w:rFonts w:ascii="宋体" w:hAnsi="宋体" w:eastAsia="宋体" w:cs="宋体"/>
          <w:spacing w:val="-6"/>
          <w:sz w:val="24"/>
          <w:szCs w:val="24"/>
        </w:rPr>
        <w:t>建设</w:t>
      </w:r>
    </w:p>
    <w:p>
      <w:pPr>
        <w:spacing w:line="219" w:lineRule="auto"/>
        <w:ind w:left="5"/>
        <w:rPr>
          <w:rFonts w:ascii="宋体" w:hAnsi="宋体" w:eastAsia="宋体" w:cs="宋体"/>
          <w:sz w:val="24"/>
          <w:szCs w:val="24"/>
        </w:rPr>
      </w:pPr>
      <w:r>
        <w:rPr>
          <w:rFonts w:ascii="宋体" w:hAnsi="宋体" w:eastAsia="宋体" w:cs="宋体"/>
          <w:spacing w:val="-6"/>
          <w:sz w:val="24"/>
          <w:szCs w:val="24"/>
        </w:rPr>
        <w:t>也有着重要作用。</w:t>
      </w:r>
    </w:p>
    <w:p>
      <w:pPr>
        <w:spacing w:before="182" w:line="220" w:lineRule="auto"/>
        <w:ind w:left="206"/>
        <w:rPr>
          <w:rFonts w:ascii="宋体" w:hAnsi="宋体" w:eastAsia="宋体" w:cs="宋体"/>
          <w:sz w:val="24"/>
          <w:szCs w:val="24"/>
        </w:rPr>
      </w:pPr>
      <w:r>
        <w:rPr>
          <w:rFonts w:ascii="宋体" w:hAnsi="宋体" w:eastAsia="宋体" w:cs="宋体"/>
          <w:spacing w:val="-3"/>
          <w:sz w:val="24"/>
          <w:szCs w:val="24"/>
        </w:rPr>
        <w:t>（5）推动产业结构调整</w:t>
      </w:r>
    </w:p>
    <w:p>
      <w:pPr>
        <w:spacing w:before="182" w:line="359" w:lineRule="auto"/>
        <w:ind w:left="3" w:firstLine="478"/>
        <w:rPr>
          <w:rFonts w:ascii="宋体" w:hAnsi="宋体" w:eastAsia="宋体" w:cs="宋体"/>
          <w:sz w:val="24"/>
          <w:szCs w:val="24"/>
        </w:rPr>
      </w:pPr>
      <w:r>
        <w:rPr>
          <w:rFonts w:ascii="宋体" w:hAnsi="宋体" w:eastAsia="宋体" w:cs="宋体"/>
          <w:spacing w:val="-11"/>
          <w:sz w:val="24"/>
          <w:szCs w:val="24"/>
        </w:rPr>
        <w:t>规划实施后，</w:t>
      </w:r>
      <w:r>
        <w:rPr>
          <w:rFonts w:ascii="宋体" w:hAnsi="宋体" w:eastAsia="宋体" w:cs="宋体"/>
          <w:spacing w:val="-45"/>
          <w:sz w:val="24"/>
          <w:szCs w:val="24"/>
        </w:rPr>
        <w:t xml:space="preserve"> </w:t>
      </w:r>
      <w:r>
        <w:rPr>
          <w:rFonts w:ascii="宋体" w:hAnsi="宋体" w:eastAsia="宋体" w:cs="宋体"/>
          <w:spacing w:val="-11"/>
          <w:sz w:val="24"/>
          <w:szCs w:val="24"/>
        </w:rPr>
        <w:t>榆树市的产业结构调整的步伐会进一步加快，</w:t>
      </w:r>
      <w:r>
        <w:rPr>
          <w:rFonts w:ascii="宋体" w:hAnsi="宋体" w:eastAsia="宋体" w:cs="宋体"/>
          <w:spacing w:val="-64"/>
          <w:sz w:val="24"/>
          <w:szCs w:val="24"/>
        </w:rPr>
        <w:t xml:space="preserve"> </w:t>
      </w:r>
      <w:r>
        <w:rPr>
          <w:rFonts w:ascii="宋体" w:hAnsi="宋体" w:eastAsia="宋体" w:cs="宋体"/>
          <w:spacing w:val="-11"/>
          <w:sz w:val="24"/>
          <w:szCs w:val="24"/>
        </w:rPr>
        <w:t>向节水型产业</w:t>
      </w:r>
      <w:r>
        <w:rPr>
          <w:rFonts w:ascii="宋体" w:hAnsi="宋体" w:eastAsia="宋体" w:cs="宋体"/>
          <w:spacing w:val="-12"/>
          <w:sz w:val="24"/>
          <w:szCs w:val="24"/>
        </w:rPr>
        <w:t>结构转变，</w:t>
      </w:r>
      <w:r>
        <w:rPr>
          <w:rFonts w:ascii="宋体" w:hAnsi="宋体" w:eastAsia="宋体" w:cs="宋体"/>
          <w:sz w:val="24"/>
          <w:szCs w:val="24"/>
        </w:rPr>
        <w:t xml:space="preserve"> </w:t>
      </w:r>
      <w:r>
        <w:rPr>
          <w:rFonts w:ascii="宋体" w:hAnsi="宋体" w:eastAsia="宋体" w:cs="宋体"/>
          <w:spacing w:val="-6"/>
          <w:sz w:val="24"/>
          <w:szCs w:val="24"/>
        </w:rPr>
        <w:t>由于长榆树水资源条件的限制以及节水型社会建设的要求， 榆树市要在巩固农业、壮大</w:t>
      </w:r>
      <w:r>
        <w:rPr>
          <w:rFonts w:ascii="宋体" w:hAnsi="宋体" w:eastAsia="宋体" w:cs="宋体"/>
          <w:spacing w:val="4"/>
          <w:sz w:val="24"/>
          <w:szCs w:val="24"/>
        </w:rPr>
        <w:t xml:space="preserve"> </w:t>
      </w:r>
      <w:r>
        <w:rPr>
          <w:rFonts w:ascii="宋体" w:hAnsi="宋体" w:eastAsia="宋体" w:cs="宋体"/>
          <w:spacing w:val="-11"/>
          <w:sz w:val="24"/>
          <w:szCs w:val="24"/>
        </w:rPr>
        <w:t>工业、大力发展高新技术产业的同时，</w:t>
      </w:r>
      <w:r>
        <w:rPr>
          <w:rFonts w:ascii="宋体" w:hAnsi="宋体" w:eastAsia="宋体" w:cs="宋体"/>
          <w:spacing w:val="33"/>
          <w:sz w:val="24"/>
          <w:szCs w:val="24"/>
        </w:rPr>
        <w:t xml:space="preserve"> </w:t>
      </w:r>
      <w:r>
        <w:rPr>
          <w:rFonts w:ascii="宋体" w:hAnsi="宋体" w:eastAsia="宋体" w:cs="宋体"/>
          <w:spacing w:val="-11"/>
          <w:sz w:val="24"/>
          <w:szCs w:val="24"/>
        </w:rPr>
        <w:t>要把服务业的发展放到更加突出的位置，</w:t>
      </w:r>
      <w:r>
        <w:rPr>
          <w:rFonts w:ascii="宋体" w:hAnsi="宋体" w:eastAsia="宋体" w:cs="宋体"/>
          <w:spacing w:val="48"/>
          <w:sz w:val="24"/>
          <w:szCs w:val="24"/>
        </w:rPr>
        <w:t xml:space="preserve"> </w:t>
      </w:r>
      <w:r>
        <w:rPr>
          <w:rFonts w:ascii="宋体" w:hAnsi="宋体" w:eastAsia="宋体" w:cs="宋体"/>
          <w:spacing w:val="-11"/>
          <w:sz w:val="24"/>
          <w:szCs w:val="24"/>
        </w:rPr>
        <w:t>限</w:t>
      </w:r>
      <w:r>
        <w:rPr>
          <w:rFonts w:ascii="宋体" w:hAnsi="宋体" w:eastAsia="宋体" w:cs="宋体"/>
          <w:spacing w:val="-12"/>
          <w:sz w:val="24"/>
          <w:szCs w:val="24"/>
        </w:rPr>
        <w:t>制高</w:t>
      </w:r>
    </w:p>
    <w:p>
      <w:pPr>
        <w:spacing w:before="1" w:line="218" w:lineRule="auto"/>
        <w:ind w:left="1"/>
        <w:rPr>
          <w:rFonts w:ascii="宋体" w:hAnsi="宋体" w:eastAsia="宋体" w:cs="宋体"/>
          <w:sz w:val="24"/>
          <w:szCs w:val="24"/>
        </w:rPr>
      </w:pPr>
      <w:r>
        <w:rPr>
          <w:rFonts w:ascii="宋体" w:hAnsi="宋体" w:eastAsia="宋体" w:cs="宋体"/>
          <w:spacing w:val="-1"/>
          <w:sz w:val="24"/>
          <w:szCs w:val="24"/>
        </w:rPr>
        <w:t>耗水、高污染行业的发展，使得水资源能够满足经济</w:t>
      </w:r>
      <w:r>
        <w:rPr>
          <w:rFonts w:ascii="宋体" w:hAnsi="宋体" w:eastAsia="宋体" w:cs="宋体"/>
          <w:spacing w:val="-2"/>
          <w:sz w:val="24"/>
          <w:szCs w:val="24"/>
        </w:rPr>
        <w:t>社会可持续发展的需要。</w:t>
      </w:r>
    </w:p>
    <w:p>
      <w:pPr>
        <w:spacing w:before="183" w:line="219" w:lineRule="auto"/>
        <w:ind w:left="206"/>
        <w:rPr>
          <w:rFonts w:ascii="宋体" w:hAnsi="宋体" w:eastAsia="宋体" w:cs="宋体"/>
          <w:sz w:val="24"/>
          <w:szCs w:val="24"/>
        </w:rPr>
      </w:pPr>
      <w:r>
        <w:rPr>
          <w:rFonts w:ascii="宋体" w:hAnsi="宋体" w:eastAsia="宋体" w:cs="宋体"/>
          <w:spacing w:val="-2"/>
          <w:sz w:val="24"/>
          <w:szCs w:val="24"/>
        </w:rPr>
        <w:t>（6）为保护水资源提供良好的社会基础</w:t>
      </w:r>
    </w:p>
    <w:p>
      <w:pPr>
        <w:spacing w:before="182" w:line="359" w:lineRule="auto"/>
        <w:ind w:right="64" w:firstLine="480"/>
        <w:rPr>
          <w:rFonts w:ascii="宋体" w:hAnsi="宋体" w:eastAsia="宋体" w:cs="宋体"/>
          <w:sz w:val="24"/>
          <w:szCs w:val="24"/>
        </w:rPr>
      </w:pPr>
      <w:r>
        <w:rPr>
          <w:rFonts w:ascii="宋体" w:hAnsi="宋体" w:eastAsia="宋体" w:cs="宋体"/>
          <w:spacing w:val="-5"/>
          <w:sz w:val="24"/>
          <w:szCs w:val="24"/>
        </w:rPr>
        <w:t>本规划通过水污染防治和水资源包括措施的</w:t>
      </w:r>
      <w:r>
        <w:rPr>
          <w:rFonts w:ascii="宋体" w:hAnsi="宋体" w:eastAsia="宋体" w:cs="宋体"/>
          <w:spacing w:val="-6"/>
          <w:sz w:val="24"/>
          <w:szCs w:val="24"/>
        </w:rPr>
        <w:t>实施，</w:t>
      </w:r>
      <w:r>
        <w:rPr>
          <w:rFonts w:ascii="宋体" w:hAnsi="宋体" w:eastAsia="宋体" w:cs="宋体"/>
          <w:spacing w:val="-28"/>
          <w:sz w:val="24"/>
          <w:szCs w:val="24"/>
        </w:rPr>
        <w:t xml:space="preserve"> </w:t>
      </w:r>
      <w:r>
        <w:rPr>
          <w:rFonts w:ascii="宋体" w:hAnsi="宋体" w:eastAsia="宋体" w:cs="宋体"/>
          <w:spacing w:val="-6"/>
          <w:sz w:val="24"/>
          <w:szCs w:val="24"/>
        </w:rPr>
        <w:t>可以大大增强全社会保护水生态</w:t>
      </w:r>
      <w:r>
        <w:rPr>
          <w:rFonts w:ascii="宋体" w:hAnsi="宋体" w:eastAsia="宋体" w:cs="宋体"/>
          <w:sz w:val="24"/>
          <w:szCs w:val="24"/>
        </w:rPr>
        <w:t xml:space="preserve"> </w:t>
      </w:r>
      <w:r>
        <w:rPr>
          <w:rFonts w:ascii="宋体" w:hAnsi="宋体" w:eastAsia="宋体" w:cs="宋体"/>
          <w:spacing w:val="-9"/>
          <w:sz w:val="24"/>
          <w:szCs w:val="24"/>
        </w:rPr>
        <w:t>环境和节水减污的意识， 增强公众参与生态环境保护和监督的自觉性， 从而为防治水污</w:t>
      </w:r>
    </w:p>
    <w:p>
      <w:pPr>
        <w:spacing w:before="1" w:line="218" w:lineRule="auto"/>
        <w:ind w:left="4"/>
        <w:rPr>
          <w:rFonts w:ascii="宋体" w:hAnsi="宋体" w:eastAsia="宋体" w:cs="宋体"/>
          <w:sz w:val="24"/>
          <w:szCs w:val="24"/>
        </w:rPr>
      </w:pPr>
      <w:r>
        <w:rPr>
          <w:rFonts w:ascii="宋体" w:hAnsi="宋体" w:eastAsia="宋体" w:cs="宋体"/>
          <w:spacing w:val="-3"/>
          <w:sz w:val="24"/>
          <w:szCs w:val="24"/>
        </w:rPr>
        <w:t>染、保护水资源提供良好的社会基础。</w:t>
      </w:r>
    </w:p>
    <w:p>
      <w:pPr>
        <w:pStyle w:val="2"/>
        <w:spacing w:line="277" w:lineRule="auto"/>
      </w:pPr>
    </w:p>
    <w:p>
      <w:pPr>
        <w:pStyle w:val="2"/>
        <w:spacing w:line="278" w:lineRule="auto"/>
      </w:pPr>
    </w:p>
    <w:p>
      <w:pPr>
        <w:spacing w:before="101" w:line="224" w:lineRule="auto"/>
        <w:ind w:left="2"/>
        <w:rPr>
          <w:rFonts w:ascii="黑体" w:hAnsi="黑体" w:eastAsia="黑体" w:cs="黑体"/>
          <w:sz w:val="31"/>
          <w:szCs w:val="31"/>
        </w:rPr>
      </w:pPr>
      <w:bookmarkStart w:id="37" w:name="bookmark38"/>
      <w:bookmarkEnd w:id="37"/>
      <w:r>
        <w:rPr>
          <w:rFonts w:ascii="黑体" w:hAnsi="黑体" w:eastAsia="黑体" w:cs="黑体"/>
          <w:spacing w:val="3"/>
          <w:sz w:val="31"/>
          <w:szCs w:val="31"/>
        </w:rPr>
        <w:t>6.2</w:t>
      </w:r>
      <w:r>
        <w:rPr>
          <w:rFonts w:ascii="黑体" w:hAnsi="黑体" w:eastAsia="黑体" w:cs="黑体"/>
          <w:spacing w:val="-55"/>
          <w:sz w:val="31"/>
          <w:szCs w:val="31"/>
        </w:rPr>
        <w:t xml:space="preserve"> </w:t>
      </w:r>
      <w:r>
        <w:rPr>
          <w:rFonts w:ascii="黑体" w:hAnsi="黑体" w:eastAsia="黑体" w:cs="黑体"/>
          <w:spacing w:val="3"/>
          <w:sz w:val="31"/>
          <w:szCs w:val="31"/>
        </w:rPr>
        <w:t>经济效益</w:t>
      </w:r>
    </w:p>
    <w:p>
      <w:pPr>
        <w:pStyle w:val="2"/>
        <w:spacing w:line="283" w:lineRule="auto"/>
      </w:pPr>
    </w:p>
    <w:p>
      <w:pPr>
        <w:pStyle w:val="2"/>
        <w:spacing w:line="283" w:lineRule="auto"/>
      </w:pPr>
    </w:p>
    <w:p>
      <w:pPr>
        <w:spacing w:before="98" w:line="219" w:lineRule="auto"/>
        <w:ind w:left="2"/>
        <w:rPr>
          <w:rFonts w:ascii="黑体" w:hAnsi="黑体" w:eastAsia="黑体" w:cs="黑体"/>
          <w:sz w:val="30"/>
          <w:szCs w:val="30"/>
        </w:rPr>
      </w:pPr>
      <w:r>
        <w:rPr>
          <w:rFonts w:ascii="黑体" w:hAnsi="黑体" w:eastAsia="黑体" w:cs="黑体"/>
          <w:spacing w:val="-1"/>
          <w:sz w:val="30"/>
          <w:szCs w:val="30"/>
        </w:rPr>
        <w:t>6.2.1 节水指标分析</w:t>
      </w:r>
    </w:p>
    <w:p>
      <w:pPr>
        <w:pStyle w:val="2"/>
        <w:spacing w:line="258" w:lineRule="auto"/>
      </w:pPr>
    </w:p>
    <w:p>
      <w:pPr>
        <w:pStyle w:val="2"/>
        <w:spacing w:line="259" w:lineRule="auto"/>
      </w:pPr>
    </w:p>
    <w:p>
      <w:pPr>
        <w:spacing w:before="79" w:line="219" w:lineRule="auto"/>
        <w:ind w:left="256"/>
        <w:rPr>
          <w:rFonts w:ascii="黑体" w:hAnsi="黑体" w:eastAsia="黑体" w:cs="黑体"/>
          <w:sz w:val="24"/>
          <w:szCs w:val="24"/>
        </w:rPr>
      </w:pPr>
      <w:r>
        <w:rPr>
          <w:rFonts w:ascii="黑体" w:hAnsi="黑体" w:eastAsia="黑体" w:cs="黑体"/>
          <w:spacing w:val="-4"/>
          <w:sz w:val="24"/>
          <w:szCs w:val="24"/>
        </w:rPr>
        <w:t>（1）节水标准与指标</w:t>
      </w:r>
    </w:p>
    <w:p>
      <w:pPr>
        <w:spacing w:before="183" w:line="359" w:lineRule="auto"/>
        <w:ind w:right="24" w:firstLine="480"/>
        <w:rPr>
          <w:rFonts w:ascii="宋体" w:hAnsi="宋体" w:eastAsia="宋体" w:cs="宋体"/>
          <w:sz w:val="24"/>
          <w:szCs w:val="24"/>
        </w:rPr>
      </w:pPr>
      <w:r>
        <w:rPr>
          <w:rFonts w:ascii="宋体" w:hAnsi="宋体" w:eastAsia="宋体" w:cs="宋体"/>
          <w:spacing w:val="-2"/>
          <w:sz w:val="24"/>
          <w:szCs w:val="24"/>
        </w:rPr>
        <w:t>通过对榆树市现状用水水平的调查和对各行业用水定额、用水效率分析的基础上，</w:t>
      </w:r>
      <w:r>
        <w:rPr>
          <w:rFonts w:ascii="宋体" w:hAnsi="宋体" w:eastAsia="宋体" w:cs="宋体"/>
          <w:spacing w:val="8"/>
          <w:sz w:val="24"/>
          <w:szCs w:val="24"/>
        </w:rPr>
        <w:t xml:space="preserve"> </w:t>
      </w:r>
      <w:r>
        <w:rPr>
          <w:rFonts w:ascii="宋体" w:hAnsi="宋体" w:eastAsia="宋体" w:cs="宋体"/>
          <w:spacing w:val="-3"/>
          <w:sz w:val="24"/>
          <w:szCs w:val="24"/>
        </w:rPr>
        <w:t>综合考虑榆树市水资源条件、经济社会发展状况、科学技术水平、水价、建设节水型社</w:t>
      </w:r>
      <w:r>
        <w:rPr>
          <w:rFonts w:ascii="宋体" w:hAnsi="宋体" w:eastAsia="宋体" w:cs="宋体"/>
          <w:spacing w:val="8"/>
          <w:sz w:val="24"/>
          <w:szCs w:val="24"/>
        </w:rPr>
        <w:t xml:space="preserve"> </w:t>
      </w:r>
      <w:r>
        <w:rPr>
          <w:rFonts w:ascii="宋体" w:hAnsi="宋体" w:eastAsia="宋体" w:cs="宋体"/>
          <w:spacing w:val="-10"/>
          <w:sz w:val="24"/>
          <w:szCs w:val="24"/>
        </w:rPr>
        <w:t>会的要求等因素，</w:t>
      </w:r>
      <w:r>
        <w:rPr>
          <w:rFonts w:ascii="宋体" w:hAnsi="宋体" w:eastAsia="宋体" w:cs="宋体"/>
          <w:spacing w:val="50"/>
          <w:sz w:val="24"/>
          <w:szCs w:val="24"/>
        </w:rPr>
        <w:t xml:space="preserve"> </w:t>
      </w:r>
      <w:r>
        <w:rPr>
          <w:rFonts w:ascii="宋体" w:hAnsi="宋体" w:eastAsia="宋体" w:cs="宋体"/>
          <w:spacing w:val="-10"/>
          <w:sz w:val="24"/>
          <w:szCs w:val="24"/>
        </w:rPr>
        <w:t>参考国内外（水资源条件和经济发展水平接近本地区情况） 先进用水</w:t>
      </w:r>
    </w:p>
    <w:p>
      <w:pPr>
        <w:spacing w:line="219" w:lineRule="auto"/>
        <w:ind w:left="3"/>
        <w:rPr>
          <w:rFonts w:ascii="宋体" w:hAnsi="宋体" w:eastAsia="宋体" w:cs="宋体"/>
          <w:sz w:val="24"/>
          <w:szCs w:val="24"/>
        </w:rPr>
      </w:pPr>
      <w:r>
        <w:rPr>
          <w:rFonts w:ascii="宋体" w:hAnsi="宋体" w:eastAsia="宋体" w:cs="宋体"/>
          <w:spacing w:val="-2"/>
          <w:sz w:val="24"/>
          <w:szCs w:val="24"/>
        </w:rPr>
        <w:t>水平的指标与参数，确定各规划水平年的节水指标及标准。</w:t>
      </w:r>
    </w:p>
    <w:p>
      <w:pPr>
        <w:spacing w:line="219" w:lineRule="auto"/>
        <w:rPr>
          <w:rFonts w:ascii="宋体" w:hAnsi="宋体" w:eastAsia="宋体" w:cs="宋体"/>
          <w:sz w:val="24"/>
          <w:szCs w:val="24"/>
        </w:rPr>
        <w:sectPr>
          <w:footerReference r:id="rId80" w:type="default"/>
          <w:pgSz w:w="11907" w:h="16839"/>
          <w:pgMar w:top="1431" w:right="1375" w:bottom="1208" w:left="1448" w:header="0" w:footer="987" w:gutter="0"/>
          <w:cols w:space="720" w:num="1"/>
        </w:sectPr>
      </w:pPr>
    </w:p>
    <w:p>
      <w:pPr>
        <w:pStyle w:val="2"/>
        <w:spacing w:line="299" w:lineRule="auto"/>
      </w:pPr>
    </w:p>
    <w:p>
      <w:pPr>
        <w:pStyle w:val="2"/>
        <w:spacing w:line="300" w:lineRule="auto"/>
      </w:pPr>
    </w:p>
    <w:p>
      <w:pPr>
        <w:spacing w:before="78" w:line="220" w:lineRule="auto"/>
        <w:ind w:left="121"/>
        <w:rPr>
          <w:rFonts w:ascii="宋体" w:hAnsi="宋体" w:eastAsia="宋体" w:cs="宋体"/>
          <w:sz w:val="24"/>
          <w:szCs w:val="24"/>
        </w:rPr>
      </w:pPr>
      <w:r>
        <w:rPr>
          <w:rFonts w:ascii="宋体" w:hAnsi="宋体" w:eastAsia="宋体" w:cs="宋体"/>
          <w:spacing w:val="-1"/>
          <w:sz w:val="24"/>
          <w:szCs w:val="24"/>
        </w:rPr>
        <w:t>表</w:t>
      </w:r>
      <w:r>
        <w:rPr>
          <w:rFonts w:ascii="宋体" w:hAnsi="宋体" w:eastAsia="宋体" w:cs="宋体"/>
          <w:spacing w:val="-32"/>
          <w:sz w:val="24"/>
          <w:szCs w:val="24"/>
        </w:rPr>
        <w:t xml:space="preserve"> </w:t>
      </w:r>
      <w:r>
        <w:rPr>
          <w:rFonts w:ascii="宋体" w:hAnsi="宋体" w:eastAsia="宋体" w:cs="宋体"/>
          <w:spacing w:val="-1"/>
          <w:sz w:val="24"/>
          <w:szCs w:val="24"/>
        </w:rPr>
        <w:t>6.2-1                   主要用水行业节水指标值</w:t>
      </w:r>
    </w:p>
    <w:p>
      <w:pPr>
        <w:spacing w:line="143" w:lineRule="exact"/>
      </w:pPr>
    </w:p>
    <w:tbl>
      <w:tblPr>
        <w:tblStyle w:val="5"/>
        <w:tblW w:w="9246"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0"/>
        <w:gridCol w:w="3860"/>
        <w:gridCol w:w="1312"/>
        <w:gridCol w:w="1219"/>
        <w:gridCol w:w="142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1430" w:type="dxa"/>
            <w:tcBorders>
              <w:top w:val="single" w:color="000000" w:sz="10" w:space="0"/>
              <w:left w:val="single" w:color="000000" w:sz="2" w:space="0"/>
            </w:tcBorders>
            <w:vAlign w:val="top"/>
          </w:tcPr>
          <w:p>
            <w:pPr>
              <w:pStyle w:val="6"/>
              <w:spacing w:before="107" w:line="221" w:lineRule="auto"/>
              <w:ind w:left="509"/>
            </w:pPr>
            <w:r>
              <w:rPr>
                <w:spacing w:val="-2"/>
              </w:rPr>
              <w:t>类别</w:t>
            </w:r>
          </w:p>
        </w:tc>
        <w:tc>
          <w:tcPr>
            <w:tcW w:w="3860" w:type="dxa"/>
            <w:tcBorders>
              <w:top w:val="single" w:color="000000" w:sz="10" w:space="0"/>
            </w:tcBorders>
            <w:vAlign w:val="top"/>
          </w:tcPr>
          <w:p>
            <w:pPr>
              <w:pStyle w:val="6"/>
              <w:spacing w:before="108" w:line="221" w:lineRule="auto"/>
              <w:ind w:left="1722"/>
            </w:pPr>
            <w:r>
              <w:rPr>
                <w:spacing w:val="-3"/>
              </w:rPr>
              <w:t>指标</w:t>
            </w:r>
          </w:p>
        </w:tc>
        <w:tc>
          <w:tcPr>
            <w:tcW w:w="1312" w:type="dxa"/>
            <w:tcBorders>
              <w:top w:val="single" w:color="000000" w:sz="10" w:space="0"/>
            </w:tcBorders>
            <w:vAlign w:val="top"/>
          </w:tcPr>
          <w:p>
            <w:pPr>
              <w:pStyle w:val="6"/>
              <w:spacing w:before="107" w:line="221" w:lineRule="auto"/>
              <w:ind w:left="318"/>
            </w:pPr>
            <w:r>
              <w:rPr>
                <w:spacing w:val="-2"/>
              </w:rPr>
              <w:t>2022</w:t>
            </w:r>
            <w:r>
              <w:rPr>
                <w:spacing w:val="-45"/>
              </w:rPr>
              <w:t xml:space="preserve"> </w:t>
            </w:r>
            <w:r>
              <w:rPr>
                <w:spacing w:val="-2"/>
              </w:rPr>
              <w:t>年</w:t>
            </w:r>
          </w:p>
        </w:tc>
        <w:tc>
          <w:tcPr>
            <w:tcW w:w="1219" w:type="dxa"/>
            <w:tcBorders>
              <w:top w:val="single" w:color="000000" w:sz="10" w:space="0"/>
            </w:tcBorders>
            <w:vAlign w:val="top"/>
          </w:tcPr>
          <w:p>
            <w:pPr>
              <w:pStyle w:val="6"/>
              <w:spacing w:before="107" w:line="221" w:lineRule="auto"/>
              <w:ind w:left="273"/>
            </w:pPr>
            <w:r>
              <w:rPr>
                <w:spacing w:val="-2"/>
              </w:rPr>
              <w:t>2025</w:t>
            </w:r>
            <w:r>
              <w:rPr>
                <w:spacing w:val="-45"/>
              </w:rPr>
              <w:t xml:space="preserve"> </w:t>
            </w:r>
            <w:r>
              <w:rPr>
                <w:spacing w:val="-2"/>
              </w:rPr>
              <w:t>年</w:t>
            </w:r>
          </w:p>
        </w:tc>
        <w:tc>
          <w:tcPr>
            <w:tcW w:w="1425" w:type="dxa"/>
            <w:tcBorders>
              <w:top w:val="single" w:color="000000" w:sz="10" w:space="0"/>
              <w:right w:val="single" w:color="000000" w:sz="2" w:space="0"/>
            </w:tcBorders>
            <w:vAlign w:val="top"/>
          </w:tcPr>
          <w:p>
            <w:pPr>
              <w:pStyle w:val="6"/>
              <w:spacing w:before="107" w:line="221" w:lineRule="auto"/>
              <w:ind w:left="372"/>
            </w:pPr>
            <w:r>
              <w:rPr>
                <w:spacing w:val="-2"/>
              </w:rPr>
              <w:t>2030</w:t>
            </w:r>
            <w:r>
              <w:rPr>
                <w:spacing w:val="-45"/>
              </w:rPr>
              <w:t xml:space="preserve"> </w:t>
            </w:r>
            <w:r>
              <w:rPr>
                <w:spacing w:val="-2"/>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430" w:type="dxa"/>
            <w:vMerge w:val="restart"/>
            <w:tcBorders>
              <w:left w:val="single" w:color="000000" w:sz="2" w:space="0"/>
              <w:bottom w:val="nil"/>
            </w:tcBorders>
            <w:vAlign w:val="top"/>
          </w:tcPr>
          <w:p>
            <w:pPr>
              <w:pStyle w:val="6"/>
              <w:spacing w:before="109" w:line="415" w:lineRule="exact"/>
              <w:ind w:left="298"/>
            </w:pPr>
            <w:r>
              <w:rPr>
                <w:spacing w:val="-2"/>
                <w:position w:val="15"/>
              </w:rPr>
              <w:t>农业节水</w:t>
            </w:r>
          </w:p>
          <w:p>
            <w:pPr>
              <w:pStyle w:val="6"/>
              <w:spacing w:line="221" w:lineRule="auto"/>
              <w:ind w:left="512"/>
            </w:pPr>
            <w:r>
              <w:rPr>
                <w:spacing w:val="-3"/>
              </w:rPr>
              <w:t>指标</w:t>
            </w:r>
          </w:p>
        </w:tc>
        <w:tc>
          <w:tcPr>
            <w:tcW w:w="3860" w:type="dxa"/>
            <w:vAlign w:val="top"/>
          </w:tcPr>
          <w:p>
            <w:pPr>
              <w:pStyle w:val="6"/>
              <w:spacing w:before="99" w:line="221" w:lineRule="auto"/>
              <w:ind w:left="1196"/>
            </w:pPr>
            <w:r>
              <w:rPr>
                <w:spacing w:val="-2"/>
              </w:rPr>
              <w:t>灌溉水利用系数</w:t>
            </w:r>
          </w:p>
        </w:tc>
        <w:tc>
          <w:tcPr>
            <w:tcW w:w="1312" w:type="dxa"/>
            <w:vAlign w:val="top"/>
          </w:tcPr>
          <w:p>
            <w:pPr>
              <w:pStyle w:val="6"/>
              <w:spacing w:before="136" w:line="183" w:lineRule="auto"/>
              <w:ind w:left="396"/>
            </w:pPr>
            <w:r>
              <w:rPr>
                <w:spacing w:val="-2"/>
              </w:rPr>
              <w:t>0.618</w:t>
            </w:r>
          </w:p>
        </w:tc>
        <w:tc>
          <w:tcPr>
            <w:tcW w:w="1219" w:type="dxa"/>
            <w:vAlign w:val="top"/>
          </w:tcPr>
          <w:p>
            <w:pPr>
              <w:pStyle w:val="6"/>
              <w:spacing w:before="135" w:line="182" w:lineRule="auto"/>
              <w:ind w:left="349"/>
            </w:pPr>
            <w:r>
              <w:rPr>
                <w:spacing w:val="-2"/>
              </w:rPr>
              <w:t>0.620</w:t>
            </w:r>
          </w:p>
        </w:tc>
        <w:tc>
          <w:tcPr>
            <w:tcW w:w="1425" w:type="dxa"/>
            <w:tcBorders>
              <w:right w:val="single" w:color="000000" w:sz="2" w:space="0"/>
            </w:tcBorders>
            <w:vAlign w:val="top"/>
          </w:tcPr>
          <w:p>
            <w:pPr>
              <w:pStyle w:val="6"/>
              <w:spacing w:before="135" w:line="182" w:lineRule="auto"/>
              <w:ind w:left="450"/>
            </w:pPr>
            <w:r>
              <w:rPr>
                <w:spacing w:val="-2"/>
              </w:rPr>
              <w:t>0.622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430" w:type="dxa"/>
            <w:vMerge w:val="continue"/>
            <w:tcBorders>
              <w:top w:val="nil"/>
              <w:left w:val="single" w:color="000000" w:sz="2" w:space="0"/>
            </w:tcBorders>
            <w:vAlign w:val="top"/>
          </w:tcPr>
          <w:p>
            <w:pPr>
              <w:rPr>
                <w:rFonts w:ascii="Arial"/>
                <w:sz w:val="21"/>
              </w:rPr>
            </w:pPr>
          </w:p>
        </w:tc>
        <w:tc>
          <w:tcPr>
            <w:tcW w:w="3860" w:type="dxa"/>
            <w:vAlign w:val="top"/>
          </w:tcPr>
          <w:p>
            <w:pPr>
              <w:pStyle w:val="6"/>
              <w:spacing w:before="101" w:line="225" w:lineRule="auto"/>
              <w:ind w:left="697"/>
            </w:pPr>
            <w:r>
              <w:rPr>
                <w:spacing w:val="-1"/>
              </w:rPr>
              <w:t>综合亩均灌溉用水量（m</w:t>
            </w:r>
            <w:r>
              <w:rPr>
                <w:spacing w:val="-1"/>
                <w:position w:val="10"/>
                <w:sz w:val="11"/>
                <w:szCs w:val="11"/>
              </w:rPr>
              <w:t>3</w:t>
            </w:r>
            <w:r>
              <w:rPr>
                <w:spacing w:val="-1"/>
              </w:rPr>
              <w:t>）</w:t>
            </w:r>
          </w:p>
        </w:tc>
        <w:tc>
          <w:tcPr>
            <w:tcW w:w="1312" w:type="dxa"/>
            <w:vAlign w:val="top"/>
          </w:tcPr>
          <w:p>
            <w:pPr>
              <w:pStyle w:val="6"/>
              <w:spacing w:before="141" w:line="182" w:lineRule="auto"/>
              <w:ind w:left="504"/>
            </w:pPr>
            <w:r>
              <w:rPr>
                <w:spacing w:val="-3"/>
              </w:rPr>
              <w:t>544</w:t>
            </w:r>
          </w:p>
        </w:tc>
        <w:tc>
          <w:tcPr>
            <w:tcW w:w="1219" w:type="dxa"/>
            <w:vAlign w:val="top"/>
          </w:tcPr>
          <w:p>
            <w:pPr>
              <w:pStyle w:val="6"/>
              <w:spacing w:before="141" w:line="182" w:lineRule="auto"/>
              <w:ind w:left="457"/>
            </w:pPr>
            <w:r>
              <w:rPr>
                <w:spacing w:val="-3"/>
              </w:rPr>
              <w:t>532</w:t>
            </w:r>
          </w:p>
        </w:tc>
        <w:tc>
          <w:tcPr>
            <w:tcW w:w="1425" w:type="dxa"/>
            <w:tcBorders>
              <w:right w:val="single" w:color="000000" w:sz="2" w:space="0"/>
            </w:tcBorders>
            <w:vAlign w:val="top"/>
          </w:tcPr>
          <w:p>
            <w:pPr>
              <w:pStyle w:val="6"/>
              <w:spacing w:before="141" w:line="182" w:lineRule="auto"/>
              <w:ind w:left="558"/>
            </w:pPr>
            <w:r>
              <w:rPr>
                <w:spacing w:val="-3"/>
              </w:rPr>
              <w:t>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1430" w:type="dxa"/>
            <w:vMerge w:val="restart"/>
            <w:tcBorders>
              <w:left w:val="single" w:color="000000" w:sz="2" w:space="0"/>
              <w:bottom w:val="nil"/>
            </w:tcBorders>
            <w:vAlign w:val="top"/>
          </w:tcPr>
          <w:p>
            <w:pPr>
              <w:pStyle w:val="6"/>
              <w:spacing w:before="116" w:line="413" w:lineRule="exact"/>
              <w:ind w:left="300"/>
            </w:pPr>
            <w:r>
              <w:rPr>
                <w:spacing w:val="-2"/>
                <w:position w:val="15"/>
              </w:rPr>
              <w:t>工业节水</w:t>
            </w:r>
          </w:p>
          <w:p>
            <w:pPr>
              <w:pStyle w:val="6"/>
              <w:spacing w:line="221" w:lineRule="auto"/>
              <w:ind w:left="512"/>
            </w:pPr>
            <w:r>
              <w:rPr>
                <w:spacing w:val="-3"/>
              </w:rPr>
              <w:t>指标</w:t>
            </w:r>
          </w:p>
        </w:tc>
        <w:tc>
          <w:tcPr>
            <w:tcW w:w="3860" w:type="dxa"/>
            <w:vAlign w:val="top"/>
          </w:tcPr>
          <w:p>
            <w:pPr>
              <w:pStyle w:val="6"/>
              <w:spacing w:before="106" w:line="221" w:lineRule="auto"/>
              <w:ind w:left="988"/>
            </w:pPr>
            <w:r>
              <w:rPr>
                <w:spacing w:val="-1"/>
              </w:rPr>
              <w:t>工业用水重复利用率</w:t>
            </w:r>
          </w:p>
        </w:tc>
        <w:tc>
          <w:tcPr>
            <w:tcW w:w="1312" w:type="dxa"/>
            <w:vAlign w:val="top"/>
          </w:tcPr>
          <w:p>
            <w:pPr>
              <w:pStyle w:val="6"/>
              <w:spacing w:before="142" w:line="182" w:lineRule="auto"/>
              <w:ind w:left="551"/>
            </w:pPr>
            <w:r>
              <w:rPr>
                <w:spacing w:val="-2"/>
              </w:rPr>
              <w:t>85</w:t>
            </w:r>
          </w:p>
        </w:tc>
        <w:tc>
          <w:tcPr>
            <w:tcW w:w="1219" w:type="dxa"/>
            <w:vAlign w:val="top"/>
          </w:tcPr>
          <w:p>
            <w:pPr>
              <w:pStyle w:val="6"/>
              <w:spacing w:before="142" w:line="182" w:lineRule="auto"/>
              <w:ind w:left="507"/>
            </w:pPr>
            <w:r>
              <w:rPr>
                <w:spacing w:val="-2"/>
              </w:rPr>
              <w:t>93</w:t>
            </w:r>
          </w:p>
        </w:tc>
        <w:tc>
          <w:tcPr>
            <w:tcW w:w="1425" w:type="dxa"/>
            <w:tcBorders>
              <w:right w:val="single" w:color="000000" w:sz="2" w:space="0"/>
            </w:tcBorders>
            <w:vAlign w:val="top"/>
          </w:tcPr>
          <w:p>
            <w:pPr>
              <w:pStyle w:val="6"/>
              <w:spacing w:before="142" w:line="182" w:lineRule="auto"/>
              <w:ind w:left="606"/>
            </w:pPr>
            <w:r>
              <w:rPr>
                <w:spacing w:val="-2"/>
              </w:rP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1430" w:type="dxa"/>
            <w:vMerge w:val="continue"/>
            <w:tcBorders>
              <w:top w:val="nil"/>
              <w:left w:val="single" w:color="000000" w:sz="2" w:space="0"/>
            </w:tcBorders>
            <w:vAlign w:val="top"/>
          </w:tcPr>
          <w:p>
            <w:pPr>
              <w:rPr>
                <w:rFonts w:ascii="Arial"/>
                <w:sz w:val="21"/>
              </w:rPr>
            </w:pPr>
          </w:p>
        </w:tc>
        <w:tc>
          <w:tcPr>
            <w:tcW w:w="3860" w:type="dxa"/>
            <w:vAlign w:val="top"/>
          </w:tcPr>
          <w:p>
            <w:pPr>
              <w:pStyle w:val="6"/>
              <w:spacing w:before="113" w:line="221" w:lineRule="auto"/>
              <w:ind w:left="570"/>
            </w:pPr>
            <w:r>
              <w:rPr>
                <w:spacing w:val="-1"/>
              </w:rPr>
              <w:t>万元工业增加值用水量下降率</w:t>
            </w:r>
          </w:p>
        </w:tc>
        <w:tc>
          <w:tcPr>
            <w:tcW w:w="1312" w:type="dxa"/>
            <w:vAlign w:val="top"/>
          </w:tcPr>
          <w:p>
            <w:pPr>
              <w:pStyle w:val="6"/>
              <w:spacing w:before="78" w:line="183" w:lineRule="auto"/>
              <w:ind w:left="463"/>
            </w:pPr>
            <w:r>
              <w:rPr>
                <w:spacing w:val="-6"/>
              </w:rPr>
              <w:t>13.2</w:t>
            </w:r>
          </w:p>
        </w:tc>
        <w:tc>
          <w:tcPr>
            <w:tcW w:w="1219" w:type="dxa"/>
            <w:vAlign w:val="top"/>
          </w:tcPr>
          <w:p>
            <w:pPr>
              <w:pStyle w:val="6"/>
              <w:spacing w:before="78" w:line="183" w:lineRule="auto"/>
              <w:ind w:left="415"/>
            </w:pPr>
            <w:r>
              <w:rPr>
                <w:spacing w:val="-5"/>
              </w:rPr>
              <w:t>16.6</w:t>
            </w:r>
          </w:p>
        </w:tc>
        <w:tc>
          <w:tcPr>
            <w:tcW w:w="1425" w:type="dxa"/>
            <w:tcBorders>
              <w:right w:val="single" w:color="000000" w:sz="2" w:space="0"/>
            </w:tcBorders>
            <w:vAlign w:val="top"/>
          </w:tcPr>
          <w:p>
            <w:pPr>
              <w:pStyle w:val="6"/>
              <w:spacing w:before="78" w:line="183" w:lineRule="auto"/>
              <w:ind w:left="517"/>
            </w:pPr>
            <w:r>
              <w:rPr>
                <w:spacing w:val="-5"/>
              </w:rPr>
              <w:t>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1430" w:type="dxa"/>
            <w:vMerge w:val="restart"/>
            <w:tcBorders>
              <w:left w:val="single" w:color="000000" w:sz="2" w:space="0"/>
              <w:bottom w:val="nil"/>
            </w:tcBorders>
            <w:vAlign w:val="top"/>
          </w:tcPr>
          <w:p>
            <w:pPr>
              <w:pStyle w:val="6"/>
              <w:spacing w:before="124" w:line="413" w:lineRule="exact"/>
              <w:ind w:left="300"/>
            </w:pPr>
            <w:r>
              <w:rPr>
                <w:spacing w:val="-2"/>
                <w:position w:val="15"/>
              </w:rPr>
              <w:t>生活节水</w:t>
            </w:r>
          </w:p>
          <w:p>
            <w:pPr>
              <w:pStyle w:val="6"/>
              <w:spacing w:line="221" w:lineRule="auto"/>
              <w:ind w:left="512"/>
            </w:pPr>
            <w:r>
              <w:rPr>
                <w:spacing w:val="-3"/>
              </w:rPr>
              <w:t>指标</w:t>
            </w:r>
          </w:p>
        </w:tc>
        <w:tc>
          <w:tcPr>
            <w:tcW w:w="3860" w:type="dxa"/>
            <w:vAlign w:val="top"/>
          </w:tcPr>
          <w:p>
            <w:pPr>
              <w:pStyle w:val="6"/>
              <w:spacing w:before="114" w:line="221" w:lineRule="auto"/>
              <w:ind w:left="932"/>
            </w:pPr>
            <w:r>
              <w:rPr>
                <w:spacing w:val="-1"/>
              </w:rPr>
              <w:t>节水器具普及率（%）</w:t>
            </w:r>
          </w:p>
        </w:tc>
        <w:tc>
          <w:tcPr>
            <w:tcW w:w="1312" w:type="dxa"/>
            <w:vAlign w:val="top"/>
          </w:tcPr>
          <w:p>
            <w:pPr>
              <w:pStyle w:val="6"/>
              <w:spacing w:before="149" w:line="183" w:lineRule="auto"/>
              <w:ind w:left="551"/>
            </w:pPr>
            <w:r>
              <w:rPr>
                <w:spacing w:val="-2"/>
              </w:rPr>
              <w:t>91</w:t>
            </w:r>
          </w:p>
        </w:tc>
        <w:tc>
          <w:tcPr>
            <w:tcW w:w="1219" w:type="dxa"/>
            <w:vAlign w:val="top"/>
          </w:tcPr>
          <w:p>
            <w:pPr>
              <w:pStyle w:val="6"/>
              <w:spacing w:before="150" w:line="182" w:lineRule="auto"/>
              <w:ind w:left="507"/>
            </w:pPr>
            <w:r>
              <w:rPr>
                <w:spacing w:val="-2"/>
              </w:rPr>
              <w:t>95</w:t>
            </w:r>
          </w:p>
        </w:tc>
        <w:tc>
          <w:tcPr>
            <w:tcW w:w="1425" w:type="dxa"/>
            <w:tcBorders>
              <w:right w:val="single" w:color="000000" w:sz="2" w:space="0"/>
            </w:tcBorders>
            <w:vAlign w:val="top"/>
          </w:tcPr>
          <w:p>
            <w:pPr>
              <w:pStyle w:val="6"/>
              <w:spacing w:before="150" w:line="182" w:lineRule="auto"/>
              <w:ind w:left="606"/>
            </w:pPr>
            <w:r>
              <w:rPr>
                <w:spacing w:val="-2"/>
              </w:rPr>
              <w:t>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1430" w:type="dxa"/>
            <w:vMerge w:val="continue"/>
            <w:tcBorders>
              <w:top w:val="nil"/>
              <w:left w:val="single" w:color="000000" w:sz="2" w:space="0"/>
              <w:bottom w:val="single" w:color="000000" w:sz="10" w:space="0"/>
            </w:tcBorders>
            <w:vAlign w:val="top"/>
          </w:tcPr>
          <w:p>
            <w:pPr>
              <w:rPr>
                <w:rFonts w:ascii="Arial"/>
                <w:sz w:val="21"/>
              </w:rPr>
            </w:pPr>
          </w:p>
        </w:tc>
        <w:tc>
          <w:tcPr>
            <w:tcW w:w="3860" w:type="dxa"/>
            <w:tcBorders>
              <w:bottom w:val="single" w:color="000000" w:sz="10" w:space="0"/>
            </w:tcBorders>
            <w:vAlign w:val="top"/>
          </w:tcPr>
          <w:p>
            <w:pPr>
              <w:pStyle w:val="6"/>
              <w:spacing w:before="117" w:line="221" w:lineRule="auto"/>
              <w:ind w:left="1149"/>
            </w:pPr>
            <w:r>
              <w:rPr>
                <w:spacing w:val="-2"/>
              </w:rPr>
              <w:t>管网漏损率（%）</w:t>
            </w:r>
          </w:p>
        </w:tc>
        <w:tc>
          <w:tcPr>
            <w:tcW w:w="1312" w:type="dxa"/>
            <w:tcBorders>
              <w:bottom w:val="single" w:color="000000" w:sz="10" w:space="0"/>
            </w:tcBorders>
            <w:vAlign w:val="top"/>
          </w:tcPr>
          <w:p>
            <w:pPr>
              <w:pStyle w:val="6"/>
              <w:spacing w:before="152" w:line="183" w:lineRule="auto"/>
              <w:ind w:left="410"/>
            </w:pPr>
            <w:r>
              <w:rPr>
                <w:spacing w:val="-4"/>
              </w:rPr>
              <w:t>13.56</w:t>
            </w:r>
          </w:p>
        </w:tc>
        <w:tc>
          <w:tcPr>
            <w:tcW w:w="1219" w:type="dxa"/>
            <w:tcBorders>
              <w:bottom w:val="single" w:color="000000" w:sz="10" w:space="0"/>
            </w:tcBorders>
            <w:vAlign w:val="top"/>
          </w:tcPr>
          <w:p>
            <w:pPr>
              <w:pStyle w:val="6"/>
              <w:spacing w:before="118" w:line="241" w:lineRule="auto"/>
              <w:ind w:left="469"/>
            </w:pPr>
            <w:r>
              <w:rPr>
                <w:spacing w:val="-12"/>
              </w:rPr>
              <w:t>＜9</w:t>
            </w:r>
          </w:p>
        </w:tc>
        <w:tc>
          <w:tcPr>
            <w:tcW w:w="1425" w:type="dxa"/>
            <w:tcBorders>
              <w:bottom w:val="single" w:color="000000" w:sz="10" w:space="0"/>
              <w:right w:val="single" w:color="000000" w:sz="2" w:space="0"/>
            </w:tcBorders>
            <w:vAlign w:val="top"/>
          </w:tcPr>
          <w:p>
            <w:pPr>
              <w:pStyle w:val="6"/>
              <w:spacing w:before="118" w:line="241" w:lineRule="auto"/>
              <w:ind w:left="570"/>
            </w:pPr>
            <w:r>
              <w:rPr>
                <w:spacing w:val="-12"/>
              </w:rPr>
              <w:t>＜8</w:t>
            </w:r>
          </w:p>
        </w:tc>
      </w:tr>
    </w:tbl>
    <w:p>
      <w:pPr>
        <w:spacing w:before="297" w:line="219" w:lineRule="auto"/>
        <w:ind w:left="377"/>
        <w:rPr>
          <w:rFonts w:ascii="黑体" w:hAnsi="黑体" w:eastAsia="黑体" w:cs="黑体"/>
          <w:sz w:val="24"/>
          <w:szCs w:val="24"/>
        </w:rPr>
      </w:pPr>
      <w:r>
        <w:rPr>
          <w:rFonts w:ascii="黑体" w:hAnsi="黑体" w:eastAsia="黑体" w:cs="黑体"/>
          <w:spacing w:val="-5"/>
          <w:sz w:val="24"/>
          <w:szCs w:val="24"/>
        </w:rPr>
        <w:t>（2）节水量分析</w:t>
      </w:r>
    </w:p>
    <w:p>
      <w:pPr>
        <w:pStyle w:val="2"/>
        <w:spacing w:line="362" w:lineRule="auto"/>
      </w:pPr>
    </w:p>
    <w:p>
      <w:pPr>
        <w:spacing w:before="78" w:line="222" w:lineRule="auto"/>
        <w:ind w:left="619"/>
        <w:rPr>
          <w:rFonts w:ascii="宋体" w:hAnsi="宋体" w:eastAsia="宋体" w:cs="宋体"/>
          <w:sz w:val="24"/>
          <w:szCs w:val="24"/>
        </w:rPr>
      </w:pPr>
      <w:r>
        <w:rPr>
          <w:rFonts w:ascii="宋体" w:hAnsi="宋体" w:eastAsia="宋体" w:cs="宋体"/>
          <w:spacing w:val="-8"/>
          <w:sz w:val="24"/>
          <w:szCs w:val="24"/>
        </w:rPr>
        <w:t>1）</w:t>
      </w:r>
      <w:r>
        <w:rPr>
          <w:rFonts w:ascii="宋体" w:hAnsi="宋体" w:eastAsia="宋体" w:cs="宋体"/>
          <w:spacing w:val="9"/>
          <w:sz w:val="24"/>
          <w:szCs w:val="24"/>
        </w:rPr>
        <w:t xml:space="preserve"> </w:t>
      </w:r>
      <w:r>
        <w:rPr>
          <w:rFonts w:ascii="宋体" w:hAnsi="宋体" w:eastAsia="宋体" w:cs="宋体"/>
          <w:spacing w:val="-8"/>
          <w:sz w:val="24"/>
          <w:szCs w:val="24"/>
        </w:rPr>
        <w:t>农业</w:t>
      </w:r>
    </w:p>
    <w:p>
      <w:pPr>
        <w:spacing w:before="180" w:line="359" w:lineRule="auto"/>
        <w:ind w:left="139" w:right="110" w:firstLine="462"/>
        <w:rPr>
          <w:rFonts w:ascii="宋体" w:hAnsi="宋体" w:eastAsia="宋体" w:cs="宋体"/>
          <w:sz w:val="24"/>
          <w:szCs w:val="24"/>
        </w:rPr>
      </w:pPr>
      <w:r>
        <w:rPr>
          <w:rFonts w:ascii="宋体" w:hAnsi="宋体" w:eastAsia="宋体" w:cs="宋体"/>
          <w:sz w:val="24"/>
          <w:szCs w:val="24"/>
        </w:rPr>
        <w:t>榆树市现有耕地面积 561.2 万亩,有效灌溉面积 157.2</w:t>
      </w:r>
      <w:r>
        <w:rPr>
          <w:rFonts w:ascii="宋体" w:hAnsi="宋体" w:eastAsia="宋体" w:cs="宋体"/>
          <w:spacing w:val="15"/>
          <w:sz w:val="24"/>
          <w:szCs w:val="24"/>
        </w:rPr>
        <w:t xml:space="preserve"> </w:t>
      </w:r>
      <w:r>
        <w:rPr>
          <w:rFonts w:ascii="宋体" w:hAnsi="宋体" w:eastAsia="宋体" w:cs="宋体"/>
          <w:sz w:val="24"/>
          <w:szCs w:val="24"/>
        </w:rPr>
        <w:t xml:space="preserve">万亩，其中节水灌溉面积 </w:t>
      </w:r>
      <w:r>
        <w:rPr>
          <w:rFonts w:ascii="宋体" w:hAnsi="宋体" w:eastAsia="宋体" w:cs="宋体"/>
          <w:spacing w:val="-7"/>
          <w:sz w:val="24"/>
          <w:szCs w:val="24"/>
        </w:rPr>
        <w:t>14.95</w:t>
      </w:r>
      <w:r>
        <w:rPr>
          <w:rFonts w:ascii="宋体" w:hAnsi="宋体" w:eastAsia="宋体" w:cs="宋体"/>
          <w:spacing w:val="-45"/>
          <w:sz w:val="24"/>
          <w:szCs w:val="24"/>
        </w:rPr>
        <w:t xml:space="preserve"> </w:t>
      </w:r>
      <w:r>
        <w:rPr>
          <w:rFonts w:ascii="宋体" w:hAnsi="宋体" w:eastAsia="宋体" w:cs="宋体"/>
          <w:spacing w:val="-7"/>
          <w:sz w:val="24"/>
          <w:szCs w:val="24"/>
        </w:rPr>
        <w:t>万亩，</w:t>
      </w:r>
      <w:r>
        <w:rPr>
          <w:rFonts w:ascii="宋体" w:hAnsi="宋体" w:eastAsia="宋体" w:cs="宋体"/>
          <w:spacing w:val="-31"/>
          <w:sz w:val="24"/>
          <w:szCs w:val="24"/>
        </w:rPr>
        <w:t xml:space="preserve"> </w:t>
      </w:r>
      <w:r>
        <w:rPr>
          <w:rFonts w:ascii="宋体" w:hAnsi="宋体" w:eastAsia="宋体" w:cs="宋体"/>
          <w:spacing w:val="-7"/>
          <w:sz w:val="24"/>
          <w:szCs w:val="24"/>
        </w:rPr>
        <w:t>节水灌溉工程率</w:t>
      </w:r>
      <w:r>
        <w:rPr>
          <w:rFonts w:ascii="宋体" w:hAnsi="宋体" w:eastAsia="宋体" w:cs="宋体"/>
          <w:spacing w:val="-49"/>
          <w:sz w:val="24"/>
          <w:szCs w:val="24"/>
        </w:rPr>
        <w:t xml:space="preserve"> </w:t>
      </w:r>
      <w:r>
        <w:rPr>
          <w:rFonts w:ascii="宋体" w:hAnsi="宋体" w:eastAsia="宋体" w:cs="宋体"/>
          <w:spacing w:val="-7"/>
          <w:sz w:val="24"/>
          <w:szCs w:val="24"/>
        </w:rPr>
        <w:t>9.5%，全市农田综合灌溉定额为</w:t>
      </w:r>
      <w:r>
        <w:rPr>
          <w:rFonts w:ascii="宋体" w:hAnsi="宋体" w:eastAsia="宋体" w:cs="宋体"/>
          <w:spacing w:val="-45"/>
          <w:sz w:val="24"/>
          <w:szCs w:val="24"/>
        </w:rPr>
        <w:t xml:space="preserve"> </w:t>
      </w:r>
      <w:r>
        <w:rPr>
          <w:rFonts w:ascii="宋体" w:hAnsi="宋体" w:eastAsia="宋体" w:cs="宋体"/>
          <w:spacing w:val="-7"/>
          <w:sz w:val="24"/>
          <w:szCs w:val="24"/>
        </w:rPr>
        <w:t>544m</w:t>
      </w:r>
      <w:r>
        <w:rPr>
          <w:rFonts w:ascii="宋体" w:hAnsi="宋体" w:eastAsia="宋体" w:cs="宋体"/>
          <w:spacing w:val="-7"/>
          <w:position w:val="11"/>
          <w:sz w:val="12"/>
          <w:szCs w:val="12"/>
        </w:rPr>
        <w:t>3</w:t>
      </w:r>
      <w:r>
        <w:rPr>
          <w:rFonts w:ascii="宋体" w:hAnsi="宋体" w:eastAsia="宋体" w:cs="宋体"/>
          <w:spacing w:val="-7"/>
          <w:sz w:val="24"/>
          <w:szCs w:val="24"/>
        </w:rPr>
        <w:t>/亩，</w:t>
      </w:r>
      <w:r>
        <w:rPr>
          <w:rFonts w:ascii="宋体" w:hAnsi="宋体" w:eastAsia="宋体" w:cs="宋体"/>
          <w:spacing w:val="-53"/>
          <w:sz w:val="24"/>
          <w:szCs w:val="24"/>
        </w:rPr>
        <w:t xml:space="preserve"> </w:t>
      </w:r>
      <w:r>
        <w:rPr>
          <w:rFonts w:ascii="宋体" w:hAnsi="宋体" w:eastAsia="宋体" w:cs="宋体"/>
          <w:spacing w:val="-7"/>
          <w:sz w:val="24"/>
          <w:szCs w:val="24"/>
        </w:rPr>
        <w:t>灌溉水</w:t>
      </w:r>
      <w:r>
        <w:rPr>
          <w:rFonts w:ascii="宋体" w:hAnsi="宋体" w:eastAsia="宋体" w:cs="宋体"/>
          <w:spacing w:val="-8"/>
          <w:sz w:val="24"/>
          <w:szCs w:val="24"/>
        </w:rPr>
        <w:t>利用系</w:t>
      </w:r>
    </w:p>
    <w:p>
      <w:pPr>
        <w:spacing w:line="216" w:lineRule="auto"/>
        <w:ind w:left="124"/>
        <w:rPr>
          <w:rFonts w:ascii="宋体" w:hAnsi="宋体" w:eastAsia="宋体" w:cs="宋体"/>
          <w:sz w:val="24"/>
          <w:szCs w:val="24"/>
        </w:rPr>
      </w:pPr>
      <w:r>
        <w:rPr>
          <w:rFonts w:ascii="宋体" w:hAnsi="宋体" w:eastAsia="宋体" w:cs="宋体"/>
          <w:spacing w:val="-4"/>
          <w:sz w:val="24"/>
          <w:szCs w:val="24"/>
        </w:rPr>
        <w:t>数</w:t>
      </w:r>
      <w:r>
        <w:rPr>
          <w:rFonts w:ascii="宋体" w:hAnsi="宋体" w:eastAsia="宋体" w:cs="宋体"/>
          <w:spacing w:val="-42"/>
          <w:sz w:val="24"/>
          <w:szCs w:val="24"/>
        </w:rPr>
        <w:t xml:space="preserve"> </w:t>
      </w:r>
      <w:r>
        <w:rPr>
          <w:rFonts w:ascii="宋体" w:hAnsi="宋体" w:eastAsia="宋体" w:cs="宋体"/>
          <w:spacing w:val="-4"/>
          <w:sz w:val="24"/>
          <w:szCs w:val="24"/>
        </w:rPr>
        <w:t>0.618，低于国外</w:t>
      </w:r>
      <w:r>
        <w:rPr>
          <w:rFonts w:ascii="宋体" w:hAnsi="宋体" w:eastAsia="宋体" w:cs="宋体"/>
          <w:spacing w:val="-33"/>
          <w:sz w:val="24"/>
          <w:szCs w:val="24"/>
        </w:rPr>
        <w:t xml:space="preserve"> </w:t>
      </w:r>
      <w:r>
        <w:rPr>
          <w:rFonts w:ascii="宋体" w:hAnsi="宋体" w:eastAsia="宋体" w:cs="宋体"/>
          <w:spacing w:val="-4"/>
          <w:sz w:val="24"/>
          <w:szCs w:val="24"/>
        </w:rPr>
        <w:t>0.7～0.8</w:t>
      </w:r>
      <w:r>
        <w:rPr>
          <w:rFonts w:ascii="宋体" w:hAnsi="宋体" w:eastAsia="宋体" w:cs="宋体"/>
          <w:spacing w:val="-31"/>
          <w:sz w:val="24"/>
          <w:szCs w:val="24"/>
        </w:rPr>
        <w:t xml:space="preserve"> </w:t>
      </w:r>
      <w:r>
        <w:rPr>
          <w:rFonts w:ascii="宋体" w:hAnsi="宋体" w:eastAsia="宋体" w:cs="宋体"/>
          <w:spacing w:val="-4"/>
          <w:sz w:val="24"/>
          <w:szCs w:val="24"/>
        </w:rPr>
        <w:t>的水平,节水潜力较大。</w:t>
      </w:r>
    </w:p>
    <w:p>
      <w:pPr>
        <w:pStyle w:val="2"/>
        <w:spacing w:line="258" w:lineRule="auto"/>
      </w:pPr>
    </w:p>
    <w:p>
      <w:pPr>
        <w:spacing w:before="78" w:line="620" w:lineRule="exact"/>
        <w:ind w:left="602"/>
        <w:rPr>
          <w:rFonts w:ascii="宋体" w:hAnsi="宋体" w:eastAsia="宋体" w:cs="宋体"/>
          <w:sz w:val="24"/>
          <w:szCs w:val="24"/>
        </w:rPr>
      </w:pPr>
      <w:r>
        <w:rPr>
          <w:rFonts w:ascii="宋体" w:hAnsi="宋体" w:eastAsia="宋体" w:cs="宋体"/>
          <w:spacing w:val="-3"/>
          <w:position w:val="29"/>
          <w:sz w:val="24"/>
          <w:szCs w:val="24"/>
        </w:rPr>
        <w:t>农业节水潜力主要是农田灌溉节水潜力，可以用下式计算：</w:t>
      </w:r>
    </w:p>
    <w:p>
      <w:pPr>
        <w:spacing w:line="224" w:lineRule="auto"/>
        <w:ind w:left="4099"/>
        <w:rPr>
          <w:rFonts w:ascii="宋体" w:hAnsi="宋体" w:eastAsia="宋体" w:cs="宋体"/>
          <w:sz w:val="24"/>
          <w:szCs w:val="24"/>
        </w:rPr>
      </w:pPr>
      <w:r>
        <w:rPr>
          <w:rFonts w:ascii="宋体" w:hAnsi="宋体" w:eastAsia="宋体" w:cs="宋体"/>
          <w:spacing w:val="-1"/>
          <w:sz w:val="24"/>
          <w:szCs w:val="24"/>
        </w:rPr>
        <w:t>dwn=Ao(Q</w:t>
      </w:r>
      <w:r>
        <w:rPr>
          <w:rFonts w:ascii="宋体" w:hAnsi="宋体" w:eastAsia="宋体" w:cs="宋体"/>
          <w:spacing w:val="-1"/>
          <w:position w:val="-1"/>
          <w:sz w:val="12"/>
          <w:szCs w:val="12"/>
        </w:rPr>
        <w:t>do</w:t>
      </w:r>
      <w:r>
        <w:rPr>
          <w:rFonts w:ascii="宋体" w:hAnsi="宋体" w:eastAsia="宋体" w:cs="宋体"/>
          <w:spacing w:val="-1"/>
          <w:sz w:val="24"/>
          <w:szCs w:val="24"/>
        </w:rPr>
        <w:t>-Q</w:t>
      </w:r>
      <w:r>
        <w:rPr>
          <w:rFonts w:ascii="宋体" w:hAnsi="宋体" w:eastAsia="宋体" w:cs="宋体"/>
          <w:spacing w:val="-1"/>
          <w:position w:val="-1"/>
          <w:sz w:val="12"/>
          <w:szCs w:val="12"/>
        </w:rPr>
        <w:t>dt</w:t>
      </w:r>
      <w:r>
        <w:rPr>
          <w:rFonts w:ascii="宋体" w:hAnsi="宋体" w:eastAsia="宋体" w:cs="宋体"/>
          <w:spacing w:val="-1"/>
          <w:sz w:val="24"/>
          <w:szCs w:val="24"/>
        </w:rPr>
        <w:t>)</w:t>
      </w:r>
    </w:p>
    <w:p>
      <w:pPr>
        <w:pStyle w:val="2"/>
        <w:spacing w:line="250" w:lineRule="auto"/>
      </w:pPr>
    </w:p>
    <w:p>
      <w:pPr>
        <w:spacing w:before="78" w:line="220" w:lineRule="auto"/>
        <w:ind w:left="606"/>
        <w:rPr>
          <w:rFonts w:ascii="宋体" w:hAnsi="宋体" w:eastAsia="宋体" w:cs="宋体"/>
          <w:sz w:val="24"/>
          <w:szCs w:val="24"/>
        </w:rPr>
      </w:pPr>
      <w:r>
        <w:rPr>
          <w:rFonts w:ascii="宋体" w:hAnsi="宋体" w:eastAsia="宋体" w:cs="宋体"/>
          <w:spacing w:val="-10"/>
          <w:sz w:val="24"/>
          <w:szCs w:val="24"/>
        </w:rPr>
        <w:t>式中： Ao</w:t>
      </w:r>
      <w:r>
        <w:rPr>
          <w:rFonts w:ascii="宋体" w:hAnsi="宋体" w:eastAsia="宋体" w:cs="宋体"/>
          <w:spacing w:val="-46"/>
          <w:sz w:val="24"/>
          <w:szCs w:val="24"/>
        </w:rPr>
        <w:t xml:space="preserve"> </w:t>
      </w:r>
      <w:r>
        <w:rPr>
          <w:rFonts w:ascii="宋体" w:hAnsi="宋体" w:eastAsia="宋体" w:cs="宋体"/>
          <w:spacing w:val="-10"/>
          <w:sz w:val="24"/>
          <w:szCs w:val="24"/>
        </w:rPr>
        <w:t>是现状年灌溉面积（有效灌溉面积</w:t>
      </w:r>
      <w:r>
        <w:rPr>
          <w:rFonts w:ascii="宋体" w:hAnsi="宋体" w:eastAsia="宋体" w:cs="宋体"/>
          <w:spacing w:val="4"/>
          <w:sz w:val="24"/>
          <w:szCs w:val="24"/>
        </w:rPr>
        <w:t>）；</w:t>
      </w:r>
    </w:p>
    <w:p>
      <w:pPr>
        <w:spacing w:before="180" w:line="221" w:lineRule="auto"/>
        <w:ind w:left="1320"/>
        <w:rPr>
          <w:rFonts w:ascii="宋体" w:hAnsi="宋体" w:eastAsia="宋体" w:cs="宋体"/>
          <w:sz w:val="24"/>
          <w:szCs w:val="24"/>
        </w:rPr>
      </w:pPr>
      <w:r>
        <w:rPr>
          <w:rFonts w:ascii="宋体" w:hAnsi="宋体" w:eastAsia="宋体" w:cs="宋体"/>
          <w:spacing w:val="-3"/>
          <w:sz w:val="24"/>
          <w:szCs w:val="24"/>
        </w:rPr>
        <w:t>Q</w:t>
      </w:r>
      <w:r>
        <w:rPr>
          <w:rFonts w:ascii="宋体" w:hAnsi="宋体" w:eastAsia="宋体" w:cs="宋体"/>
          <w:spacing w:val="-3"/>
          <w:position w:val="-1"/>
          <w:sz w:val="12"/>
          <w:szCs w:val="12"/>
        </w:rPr>
        <w:t>do</w:t>
      </w:r>
      <w:r>
        <w:rPr>
          <w:rFonts w:ascii="宋体" w:hAnsi="宋体" w:eastAsia="宋体" w:cs="宋体"/>
          <w:spacing w:val="-19"/>
          <w:position w:val="-1"/>
          <w:sz w:val="12"/>
          <w:szCs w:val="12"/>
        </w:rPr>
        <w:t xml:space="preserve"> </w:t>
      </w:r>
      <w:r>
        <w:rPr>
          <w:rFonts w:ascii="宋体" w:hAnsi="宋体" w:eastAsia="宋体" w:cs="宋体"/>
          <w:spacing w:val="-13"/>
          <w:sz w:val="24"/>
          <w:szCs w:val="24"/>
        </w:rPr>
        <w:t>、Q</w:t>
      </w:r>
      <w:r>
        <w:rPr>
          <w:rFonts w:ascii="宋体" w:hAnsi="宋体" w:eastAsia="宋体" w:cs="宋体"/>
          <w:spacing w:val="-1"/>
          <w:position w:val="-1"/>
          <w:sz w:val="12"/>
          <w:szCs w:val="12"/>
        </w:rPr>
        <w:t>dt</w:t>
      </w:r>
      <w:r>
        <w:rPr>
          <w:rFonts w:ascii="宋体" w:hAnsi="宋体" w:eastAsia="宋体" w:cs="宋体"/>
          <w:spacing w:val="-16"/>
          <w:position w:val="-1"/>
          <w:sz w:val="12"/>
          <w:szCs w:val="12"/>
        </w:rPr>
        <w:t xml:space="preserve"> </w:t>
      </w:r>
      <w:r>
        <w:rPr>
          <w:rFonts w:ascii="宋体" w:hAnsi="宋体" w:eastAsia="宋体" w:cs="宋体"/>
          <w:spacing w:val="-1"/>
          <w:sz w:val="24"/>
          <w:szCs w:val="24"/>
        </w:rPr>
        <w:t>分别是平水年情况下基准年和规划远期水平年综合毛定额</w:t>
      </w:r>
    </w:p>
    <w:p>
      <w:pPr>
        <w:spacing w:before="178" w:line="468" w:lineRule="exact"/>
        <w:ind w:left="604"/>
        <w:rPr>
          <w:rFonts w:ascii="宋体" w:hAnsi="宋体" w:eastAsia="宋体" w:cs="宋体"/>
          <w:sz w:val="24"/>
          <w:szCs w:val="24"/>
        </w:rPr>
      </w:pPr>
      <w:r>
        <w:rPr>
          <w:rFonts w:ascii="宋体" w:hAnsi="宋体" w:eastAsia="宋体" w:cs="宋体"/>
          <w:spacing w:val="-4"/>
          <w:position w:val="17"/>
          <w:sz w:val="24"/>
          <w:szCs w:val="24"/>
        </w:rPr>
        <w:t>经计算得，到 2025 年农业节水潜力为 1886.4 万 m</w:t>
      </w:r>
      <w:r>
        <w:rPr>
          <w:rFonts w:ascii="宋体" w:hAnsi="宋体" w:eastAsia="宋体" w:cs="宋体"/>
          <w:spacing w:val="-4"/>
          <w:position w:val="28"/>
          <w:sz w:val="12"/>
          <w:szCs w:val="12"/>
        </w:rPr>
        <w:t>3</w:t>
      </w:r>
      <w:r>
        <w:rPr>
          <w:rFonts w:ascii="宋体" w:hAnsi="宋体" w:eastAsia="宋体" w:cs="宋体"/>
          <w:spacing w:val="-31"/>
          <w:position w:val="28"/>
          <w:sz w:val="12"/>
          <w:szCs w:val="12"/>
        </w:rPr>
        <w:t xml:space="preserve"> </w:t>
      </w:r>
      <w:r>
        <w:rPr>
          <w:rFonts w:ascii="宋体" w:hAnsi="宋体" w:eastAsia="宋体" w:cs="宋体"/>
          <w:spacing w:val="-4"/>
          <w:position w:val="17"/>
          <w:sz w:val="24"/>
          <w:szCs w:val="24"/>
        </w:rPr>
        <w:t>，到 2030 年农业节水潜力为</w:t>
      </w:r>
    </w:p>
    <w:p>
      <w:pPr>
        <w:spacing w:before="1" w:line="220" w:lineRule="auto"/>
        <w:ind w:left="126"/>
        <w:rPr>
          <w:rFonts w:ascii="宋体" w:hAnsi="宋体" w:eastAsia="宋体" w:cs="宋体"/>
          <w:sz w:val="24"/>
          <w:szCs w:val="24"/>
        </w:rPr>
      </w:pPr>
      <w:r>
        <w:rPr>
          <w:rFonts w:ascii="宋体" w:hAnsi="宋体" w:eastAsia="宋体" w:cs="宋体"/>
          <w:spacing w:val="-4"/>
          <w:sz w:val="24"/>
          <w:szCs w:val="24"/>
        </w:rPr>
        <w:t>3772.8</w:t>
      </w:r>
      <w:r>
        <w:rPr>
          <w:rFonts w:ascii="宋体" w:hAnsi="宋体" w:eastAsia="宋体" w:cs="宋体"/>
          <w:spacing w:val="-39"/>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w:t>
      </w:r>
    </w:p>
    <w:p>
      <w:pPr>
        <w:spacing w:before="179" w:line="232" w:lineRule="auto"/>
        <w:ind w:left="605"/>
        <w:rPr>
          <w:rFonts w:ascii="宋体" w:hAnsi="宋体" w:eastAsia="宋体" w:cs="宋体"/>
          <w:sz w:val="24"/>
          <w:szCs w:val="24"/>
        </w:rPr>
      </w:pPr>
      <w:r>
        <w:rPr>
          <w:rFonts w:ascii="宋体" w:hAnsi="宋体" w:eastAsia="宋体" w:cs="宋体"/>
          <w:spacing w:val="-5"/>
          <w:sz w:val="24"/>
          <w:szCs w:val="24"/>
        </w:rPr>
        <w:t>2）</w:t>
      </w:r>
      <w:r>
        <w:rPr>
          <w:rFonts w:ascii="宋体" w:hAnsi="宋体" w:eastAsia="宋体" w:cs="宋体"/>
          <w:spacing w:val="12"/>
          <w:sz w:val="24"/>
          <w:szCs w:val="24"/>
        </w:rPr>
        <w:t xml:space="preserve"> </w:t>
      </w:r>
      <w:r>
        <w:rPr>
          <w:rFonts w:ascii="宋体" w:hAnsi="宋体" w:eastAsia="宋体" w:cs="宋体"/>
          <w:spacing w:val="-5"/>
          <w:sz w:val="24"/>
          <w:szCs w:val="24"/>
        </w:rPr>
        <w:t>工业</w:t>
      </w:r>
    </w:p>
    <w:p>
      <w:pPr>
        <w:spacing w:before="167" w:line="359" w:lineRule="auto"/>
        <w:ind w:left="122" w:right="110" w:firstLine="482"/>
        <w:rPr>
          <w:rFonts w:ascii="宋体" w:hAnsi="宋体" w:eastAsia="宋体" w:cs="宋体"/>
          <w:sz w:val="24"/>
          <w:szCs w:val="24"/>
        </w:rPr>
      </w:pPr>
      <w:r>
        <w:rPr>
          <w:rFonts w:ascii="宋体" w:hAnsi="宋体" w:eastAsia="宋体" w:cs="宋体"/>
          <w:spacing w:val="-4"/>
          <w:sz w:val="24"/>
          <w:szCs w:val="24"/>
        </w:rPr>
        <w:t>2022</w:t>
      </w:r>
      <w:r>
        <w:rPr>
          <w:rFonts w:ascii="宋体" w:hAnsi="宋体" w:eastAsia="宋体" w:cs="宋体"/>
          <w:spacing w:val="-33"/>
          <w:sz w:val="24"/>
          <w:szCs w:val="24"/>
        </w:rPr>
        <w:t xml:space="preserve"> </w:t>
      </w:r>
      <w:r>
        <w:rPr>
          <w:rFonts w:ascii="宋体" w:hAnsi="宋体" w:eastAsia="宋体" w:cs="宋体"/>
          <w:spacing w:val="-4"/>
          <w:sz w:val="24"/>
          <w:szCs w:val="24"/>
        </w:rPr>
        <w:t>年全市工业用水量 1745</w:t>
      </w:r>
      <w:r>
        <w:rPr>
          <w:rFonts w:ascii="宋体" w:hAnsi="宋体" w:eastAsia="宋体" w:cs="宋体"/>
          <w:spacing w:val="-28"/>
          <w:sz w:val="24"/>
          <w:szCs w:val="24"/>
        </w:rPr>
        <w:t xml:space="preserve"> </w:t>
      </w:r>
      <w:r>
        <w:rPr>
          <w:rFonts w:ascii="宋体" w:hAnsi="宋体" w:eastAsia="宋体" w:cs="宋体"/>
          <w:spacing w:val="-4"/>
          <w:sz w:val="24"/>
          <w:szCs w:val="24"/>
        </w:rPr>
        <w:t>万</w:t>
      </w:r>
      <w:r>
        <w:rPr>
          <w:rFonts w:ascii="宋体" w:hAnsi="宋体" w:eastAsia="宋体" w:cs="宋体"/>
          <w:spacing w:val="-40"/>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，万元工业增加值</w:t>
      </w:r>
      <w:r>
        <w:rPr>
          <w:rFonts w:ascii="宋体" w:hAnsi="宋体" w:eastAsia="宋体" w:cs="宋体"/>
          <w:spacing w:val="-5"/>
          <w:sz w:val="24"/>
          <w:szCs w:val="24"/>
        </w:rPr>
        <w:t>用水量 105.8m</w:t>
      </w:r>
      <w:r>
        <w:rPr>
          <w:rFonts w:ascii="宋体" w:hAnsi="宋体" w:eastAsia="宋体" w:cs="宋体"/>
          <w:spacing w:val="-5"/>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5"/>
          <w:sz w:val="24"/>
          <w:szCs w:val="24"/>
        </w:rPr>
        <w:t>，根据榆树市</w:t>
      </w:r>
      <w:r>
        <w:rPr>
          <w:rFonts w:ascii="宋体" w:hAnsi="宋体" w:eastAsia="宋体" w:cs="宋体"/>
          <w:sz w:val="24"/>
          <w:szCs w:val="24"/>
        </w:rPr>
        <w:t xml:space="preserve"> </w:t>
      </w:r>
      <w:r>
        <w:rPr>
          <w:rFonts w:ascii="宋体" w:hAnsi="宋体" w:eastAsia="宋体" w:cs="宋体"/>
          <w:spacing w:val="-6"/>
          <w:sz w:val="24"/>
          <w:szCs w:val="24"/>
        </w:rPr>
        <w:t>工业企业的特点和现有的技术装备水平等， 可以通过用水设施的更新换代、生产工艺的</w:t>
      </w:r>
      <w:r>
        <w:rPr>
          <w:rFonts w:ascii="宋体" w:hAnsi="宋体" w:eastAsia="宋体" w:cs="宋体"/>
          <w:spacing w:val="8"/>
          <w:sz w:val="24"/>
          <w:szCs w:val="24"/>
        </w:rPr>
        <w:t xml:space="preserve"> </w:t>
      </w:r>
      <w:r>
        <w:rPr>
          <w:rFonts w:ascii="宋体" w:hAnsi="宋体" w:eastAsia="宋体" w:cs="宋体"/>
          <w:spacing w:val="-7"/>
          <w:sz w:val="24"/>
          <w:szCs w:val="24"/>
        </w:rPr>
        <w:t>改进、节水器具的推广、管理水平的提高等手段。提高工业用水综合重复利用率，</w:t>
      </w:r>
      <w:r>
        <w:rPr>
          <w:rFonts w:ascii="宋体" w:hAnsi="宋体" w:eastAsia="宋体" w:cs="宋体"/>
          <w:spacing w:val="39"/>
          <w:sz w:val="24"/>
          <w:szCs w:val="24"/>
        </w:rPr>
        <w:t xml:space="preserve"> </w:t>
      </w:r>
      <w:r>
        <w:rPr>
          <w:rFonts w:ascii="宋体" w:hAnsi="宋体" w:eastAsia="宋体" w:cs="宋体"/>
          <w:spacing w:val="-7"/>
          <w:sz w:val="24"/>
          <w:szCs w:val="24"/>
        </w:rPr>
        <w:t>达到</w:t>
      </w:r>
      <w:r>
        <w:rPr>
          <w:rFonts w:ascii="宋体" w:hAnsi="宋体" w:eastAsia="宋体" w:cs="宋体"/>
          <w:sz w:val="24"/>
          <w:szCs w:val="24"/>
        </w:rPr>
        <w:t xml:space="preserve"> </w:t>
      </w:r>
      <w:r>
        <w:rPr>
          <w:rFonts w:ascii="宋体" w:hAnsi="宋体" w:eastAsia="宋体" w:cs="宋体"/>
          <w:spacing w:val="-3"/>
          <w:sz w:val="24"/>
          <w:szCs w:val="24"/>
        </w:rPr>
        <w:t>节水目的。经过计算，到</w:t>
      </w:r>
      <w:r>
        <w:rPr>
          <w:rFonts w:ascii="宋体" w:hAnsi="宋体" w:eastAsia="宋体" w:cs="宋体"/>
          <w:spacing w:val="-26"/>
          <w:sz w:val="24"/>
          <w:szCs w:val="24"/>
        </w:rPr>
        <w:t xml:space="preserve"> </w:t>
      </w:r>
      <w:r>
        <w:rPr>
          <w:rFonts w:ascii="宋体" w:hAnsi="宋体" w:eastAsia="宋体" w:cs="宋体"/>
          <w:spacing w:val="-3"/>
          <w:sz w:val="24"/>
          <w:szCs w:val="24"/>
        </w:rPr>
        <w:t>2025</w:t>
      </w:r>
      <w:r>
        <w:rPr>
          <w:rFonts w:ascii="宋体" w:hAnsi="宋体" w:eastAsia="宋体" w:cs="宋体"/>
          <w:spacing w:val="-28"/>
          <w:sz w:val="24"/>
          <w:szCs w:val="24"/>
        </w:rPr>
        <w:t xml:space="preserve"> </w:t>
      </w:r>
      <w:r>
        <w:rPr>
          <w:rFonts w:ascii="宋体" w:hAnsi="宋体" w:eastAsia="宋体" w:cs="宋体"/>
          <w:spacing w:val="-3"/>
          <w:sz w:val="24"/>
          <w:szCs w:val="24"/>
        </w:rPr>
        <w:t>年工业节水潜力</w:t>
      </w:r>
      <w:r>
        <w:rPr>
          <w:rFonts w:ascii="宋体" w:hAnsi="宋体" w:eastAsia="宋体" w:cs="宋体"/>
          <w:spacing w:val="-26"/>
          <w:sz w:val="24"/>
          <w:szCs w:val="24"/>
        </w:rPr>
        <w:t xml:space="preserve"> </w:t>
      </w:r>
      <w:r>
        <w:rPr>
          <w:rFonts w:ascii="宋体" w:hAnsi="宋体" w:eastAsia="宋体" w:cs="宋体"/>
          <w:spacing w:val="-3"/>
          <w:sz w:val="24"/>
          <w:szCs w:val="24"/>
        </w:rPr>
        <w:t>226.9</w:t>
      </w:r>
      <w:r>
        <w:rPr>
          <w:rFonts w:ascii="宋体" w:hAnsi="宋体" w:eastAsia="宋体" w:cs="宋体"/>
          <w:spacing w:val="-23"/>
          <w:sz w:val="24"/>
          <w:szCs w:val="24"/>
        </w:rPr>
        <w:t xml:space="preserve"> </w:t>
      </w:r>
      <w:r>
        <w:rPr>
          <w:rFonts w:ascii="宋体" w:hAnsi="宋体" w:eastAsia="宋体" w:cs="宋体"/>
          <w:spacing w:val="-3"/>
          <w:sz w:val="24"/>
          <w:szCs w:val="24"/>
        </w:rPr>
        <w:t>万</w:t>
      </w:r>
      <w:r>
        <w:rPr>
          <w:rFonts w:ascii="宋体" w:hAnsi="宋体" w:eastAsia="宋体" w:cs="宋体"/>
          <w:spacing w:val="-35"/>
          <w:sz w:val="24"/>
          <w:szCs w:val="24"/>
        </w:rPr>
        <w:t xml:space="preserve"> </w:t>
      </w:r>
      <w:r>
        <w:rPr>
          <w:rFonts w:ascii="宋体" w:hAnsi="宋体" w:eastAsia="宋体" w:cs="宋体"/>
          <w:spacing w:val="-3"/>
          <w:sz w:val="24"/>
          <w:szCs w:val="24"/>
        </w:rPr>
        <w:t>m</w:t>
      </w:r>
      <w:r>
        <w:rPr>
          <w:rFonts w:ascii="宋体" w:hAnsi="宋体" w:eastAsia="宋体" w:cs="宋体"/>
          <w:spacing w:val="-4"/>
          <w:position w:val="11"/>
          <w:sz w:val="12"/>
          <w:szCs w:val="12"/>
        </w:rPr>
        <w:t>3</w:t>
      </w:r>
      <w:r>
        <w:rPr>
          <w:rFonts w:ascii="宋体" w:hAnsi="宋体" w:eastAsia="宋体" w:cs="宋体"/>
          <w:spacing w:val="-30"/>
          <w:position w:val="11"/>
          <w:sz w:val="12"/>
          <w:szCs w:val="12"/>
        </w:rPr>
        <w:t xml:space="preserve"> </w:t>
      </w:r>
      <w:r>
        <w:rPr>
          <w:rFonts w:ascii="宋体" w:hAnsi="宋体" w:eastAsia="宋体" w:cs="宋体"/>
          <w:spacing w:val="-4"/>
          <w:sz w:val="24"/>
          <w:szCs w:val="24"/>
        </w:rPr>
        <w:t>；到 2030</w:t>
      </w:r>
      <w:r>
        <w:rPr>
          <w:rFonts w:ascii="宋体" w:hAnsi="宋体" w:eastAsia="宋体" w:cs="宋体"/>
          <w:spacing w:val="-28"/>
          <w:sz w:val="24"/>
          <w:szCs w:val="24"/>
        </w:rPr>
        <w:t xml:space="preserve"> </w:t>
      </w:r>
      <w:r>
        <w:rPr>
          <w:rFonts w:ascii="宋体" w:hAnsi="宋体" w:eastAsia="宋体" w:cs="宋体"/>
          <w:spacing w:val="-4"/>
          <w:sz w:val="24"/>
          <w:szCs w:val="24"/>
        </w:rPr>
        <w:t>年工业节水潜力</w:t>
      </w:r>
    </w:p>
    <w:p>
      <w:pPr>
        <w:spacing w:before="1" w:line="220" w:lineRule="auto"/>
        <w:ind w:left="121"/>
        <w:rPr>
          <w:rFonts w:ascii="宋体" w:hAnsi="宋体" w:eastAsia="宋体" w:cs="宋体"/>
          <w:sz w:val="24"/>
          <w:szCs w:val="24"/>
        </w:rPr>
      </w:pPr>
      <w:r>
        <w:rPr>
          <w:rFonts w:ascii="宋体" w:hAnsi="宋体" w:eastAsia="宋体" w:cs="宋体"/>
          <w:spacing w:val="-4"/>
          <w:sz w:val="24"/>
          <w:szCs w:val="24"/>
        </w:rPr>
        <w:t>409</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w:t>
      </w:r>
    </w:p>
    <w:p>
      <w:pPr>
        <w:spacing w:before="178" w:line="220" w:lineRule="auto"/>
        <w:ind w:left="606"/>
        <w:rPr>
          <w:rFonts w:ascii="宋体" w:hAnsi="宋体" w:eastAsia="宋体" w:cs="宋体"/>
          <w:sz w:val="24"/>
          <w:szCs w:val="24"/>
        </w:rPr>
      </w:pPr>
      <w:r>
        <w:rPr>
          <w:rFonts w:ascii="宋体" w:hAnsi="宋体" w:eastAsia="宋体" w:cs="宋体"/>
          <w:spacing w:val="-3"/>
          <w:sz w:val="24"/>
          <w:szCs w:val="24"/>
        </w:rPr>
        <w:t>3）城镇生活节水</w:t>
      </w:r>
    </w:p>
    <w:p>
      <w:pPr>
        <w:spacing w:line="220" w:lineRule="auto"/>
        <w:rPr>
          <w:rFonts w:ascii="宋体" w:hAnsi="宋体" w:eastAsia="宋体" w:cs="宋体"/>
          <w:sz w:val="24"/>
          <w:szCs w:val="24"/>
        </w:rPr>
        <w:sectPr>
          <w:footerReference r:id="rId81" w:type="default"/>
          <w:pgSz w:w="11907" w:h="16839"/>
          <w:pgMar w:top="1431" w:right="1327" w:bottom="1206" w:left="1327" w:header="0" w:footer="987" w:gutter="0"/>
          <w:cols w:space="720" w:num="1"/>
        </w:sectPr>
      </w:pPr>
    </w:p>
    <w:p>
      <w:pPr>
        <w:pStyle w:val="2"/>
        <w:spacing w:line="329" w:lineRule="auto"/>
      </w:pPr>
    </w:p>
    <w:p>
      <w:pPr>
        <w:spacing w:before="78" w:line="359" w:lineRule="auto"/>
        <w:ind w:left="119" w:right="43" w:firstLine="525"/>
        <w:rPr>
          <w:rFonts w:ascii="宋体" w:hAnsi="宋体" w:eastAsia="宋体" w:cs="宋体"/>
          <w:sz w:val="24"/>
          <w:szCs w:val="24"/>
        </w:rPr>
      </w:pPr>
      <w:r>
        <w:rPr>
          <w:rFonts w:ascii="宋体" w:hAnsi="宋体" w:eastAsia="宋体" w:cs="宋体"/>
          <w:spacing w:val="-14"/>
          <w:sz w:val="24"/>
          <w:szCs w:val="24"/>
        </w:rPr>
        <w:t>目前榆树市城镇生活（包含公共）用水量是</w:t>
      </w:r>
      <w:r>
        <w:rPr>
          <w:rFonts w:ascii="宋体" w:hAnsi="宋体" w:eastAsia="宋体" w:cs="宋体"/>
          <w:spacing w:val="-36"/>
          <w:sz w:val="24"/>
          <w:szCs w:val="24"/>
        </w:rPr>
        <w:t xml:space="preserve"> </w:t>
      </w:r>
      <w:r>
        <w:rPr>
          <w:rFonts w:ascii="宋体" w:hAnsi="宋体" w:eastAsia="宋体" w:cs="宋体"/>
          <w:spacing w:val="-14"/>
          <w:sz w:val="24"/>
          <w:szCs w:val="24"/>
        </w:rPr>
        <w:t>1975</w:t>
      </w:r>
      <w:r>
        <w:rPr>
          <w:rFonts w:ascii="宋体" w:hAnsi="宋体" w:eastAsia="宋体" w:cs="宋体"/>
          <w:spacing w:val="-54"/>
          <w:sz w:val="24"/>
          <w:szCs w:val="24"/>
        </w:rPr>
        <w:t xml:space="preserve"> </w:t>
      </w:r>
      <w:r>
        <w:rPr>
          <w:rFonts w:ascii="宋体" w:hAnsi="宋体" w:eastAsia="宋体" w:cs="宋体"/>
          <w:spacing w:val="-14"/>
          <w:sz w:val="24"/>
          <w:szCs w:val="24"/>
        </w:rPr>
        <w:t>万</w:t>
      </w:r>
      <w:r>
        <w:rPr>
          <w:rFonts w:ascii="宋体" w:hAnsi="宋体" w:eastAsia="宋体" w:cs="宋体"/>
          <w:spacing w:val="-67"/>
          <w:sz w:val="24"/>
          <w:szCs w:val="24"/>
        </w:rPr>
        <w:t xml:space="preserve"> </w:t>
      </w:r>
      <w:r>
        <w:rPr>
          <w:rFonts w:ascii="宋体" w:hAnsi="宋体" w:eastAsia="宋体" w:cs="宋体"/>
          <w:spacing w:val="-14"/>
          <w:sz w:val="24"/>
          <w:szCs w:val="24"/>
        </w:rPr>
        <w:t>m</w:t>
      </w:r>
      <w:r>
        <w:rPr>
          <w:rFonts w:ascii="宋体" w:hAnsi="宋体" w:eastAsia="宋体" w:cs="宋体"/>
          <w:spacing w:val="-10"/>
          <w:position w:val="11"/>
          <w:sz w:val="12"/>
          <w:szCs w:val="12"/>
        </w:rPr>
        <w:t>3</w:t>
      </w:r>
      <w:r>
        <w:rPr>
          <w:rFonts w:ascii="宋体" w:hAnsi="宋体" w:eastAsia="宋体" w:cs="宋体"/>
          <w:spacing w:val="-10"/>
          <w:sz w:val="24"/>
          <w:szCs w:val="24"/>
        </w:rPr>
        <w:t>，供水管网漏水率高达</w:t>
      </w:r>
      <w:r>
        <w:rPr>
          <w:rFonts w:ascii="宋体" w:hAnsi="宋体" w:eastAsia="宋体" w:cs="宋体"/>
          <w:spacing w:val="-41"/>
          <w:sz w:val="24"/>
          <w:szCs w:val="24"/>
        </w:rPr>
        <w:t xml:space="preserve"> </w:t>
      </w:r>
      <w:r>
        <w:rPr>
          <w:rFonts w:ascii="宋体" w:hAnsi="宋体" w:eastAsia="宋体" w:cs="宋体"/>
          <w:spacing w:val="-12"/>
          <w:sz w:val="24"/>
          <w:szCs w:val="24"/>
        </w:rPr>
        <w:t>13.56%，</w:t>
      </w:r>
      <w:r>
        <w:rPr>
          <w:rFonts w:ascii="宋体" w:hAnsi="宋体" w:eastAsia="宋体" w:cs="宋体"/>
          <w:sz w:val="24"/>
          <w:szCs w:val="24"/>
        </w:rPr>
        <w:t xml:space="preserve"> </w:t>
      </w:r>
      <w:r>
        <w:rPr>
          <w:rFonts w:ascii="宋体" w:hAnsi="宋体" w:eastAsia="宋体" w:cs="宋体"/>
          <w:spacing w:val="-6"/>
          <w:sz w:val="24"/>
          <w:szCs w:val="24"/>
        </w:rPr>
        <w:t>根据榆树市城镇居民生活水平、供水条件和人均生活用水指标等综合分析， 榆树市城镇</w:t>
      </w:r>
      <w:r>
        <w:rPr>
          <w:rFonts w:ascii="宋体" w:hAnsi="宋体" w:eastAsia="宋体" w:cs="宋体"/>
          <w:spacing w:val="7"/>
          <w:sz w:val="24"/>
          <w:szCs w:val="24"/>
        </w:rPr>
        <w:t xml:space="preserve"> </w:t>
      </w:r>
      <w:r>
        <w:rPr>
          <w:rFonts w:ascii="宋体" w:hAnsi="宋体" w:eastAsia="宋体" w:cs="宋体"/>
          <w:spacing w:val="-1"/>
          <w:sz w:val="24"/>
          <w:szCs w:val="24"/>
        </w:rPr>
        <w:t>生活用水尚有节水空间，因此要采取有效措施，减少城镇生活用水浪费</w:t>
      </w:r>
      <w:r>
        <w:rPr>
          <w:rFonts w:ascii="宋体" w:hAnsi="宋体" w:eastAsia="宋体" w:cs="宋体"/>
          <w:spacing w:val="-2"/>
          <w:sz w:val="24"/>
          <w:szCs w:val="24"/>
        </w:rPr>
        <w:t>和供水管网跑、</w:t>
      </w:r>
      <w:r>
        <w:rPr>
          <w:rFonts w:ascii="宋体" w:hAnsi="宋体" w:eastAsia="宋体" w:cs="宋体"/>
          <w:sz w:val="24"/>
          <w:szCs w:val="24"/>
        </w:rPr>
        <w:t xml:space="preserve"> </w:t>
      </w:r>
      <w:r>
        <w:rPr>
          <w:rFonts w:ascii="宋体" w:hAnsi="宋体" w:eastAsia="宋体" w:cs="宋体"/>
          <w:spacing w:val="-7"/>
          <w:sz w:val="24"/>
          <w:szCs w:val="24"/>
        </w:rPr>
        <w:t>冒、滴、漏现象。通过宣传教育、立法或者调整水价政策等，</w:t>
      </w:r>
      <w:r>
        <w:rPr>
          <w:rFonts w:ascii="宋体" w:hAnsi="宋体" w:eastAsia="宋体" w:cs="宋体"/>
          <w:spacing w:val="47"/>
          <w:sz w:val="24"/>
          <w:szCs w:val="24"/>
        </w:rPr>
        <w:t xml:space="preserve"> </w:t>
      </w:r>
      <w:r>
        <w:rPr>
          <w:rFonts w:ascii="宋体" w:hAnsi="宋体" w:eastAsia="宋体" w:cs="宋体"/>
          <w:spacing w:val="-7"/>
          <w:sz w:val="24"/>
          <w:szCs w:val="24"/>
        </w:rPr>
        <w:t>大力推广和普</w:t>
      </w:r>
      <w:r>
        <w:rPr>
          <w:rFonts w:ascii="宋体" w:hAnsi="宋体" w:eastAsia="宋体" w:cs="宋体"/>
          <w:spacing w:val="-8"/>
          <w:sz w:val="24"/>
          <w:szCs w:val="24"/>
        </w:rPr>
        <w:t>及节水型器</w:t>
      </w:r>
      <w:r>
        <w:rPr>
          <w:rFonts w:ascii="宋体" w:hAnsi="宋体" w:eastAsia="宋体" w:cs="宋体"/>
          <w:sz w:val="24"/>
          <w:szCs w:val="24"/>
        </w:rPr>
        <w:t xml:space="preserve"> </w:t>
      </w:r>
      <w:r>
        <w:rPr>
          <w:rFonts w:ascii="宋体" w:hAnsi="宋体" w:eastAsia="宋体" w:cs="宋体"/>
          <w:spacing w:val="-3"/>
          <w:sz w:val="24"/>
          <w:szCs w:val="24"/>
        </w:rPr>
        <w:t>具。经估算到</w:t>
      </w:r>
      <w:r>
        <w:rPr>
          <w:rFonts w:ascii="宋体" w:hAnsi="宋体" w:eastAsia="宋体" w:cs="宋体"/>
          <w:spacing w:val="-46"/>
          <w:sz w:val="24"/>
          <w:szCs w:val="24"/>
        </w:rPr>
        <w:t xml:space="preserve"> </w:t>
      </w:r>
      <w:r>
        <w:rPr>
          <w:rFonts w:ascii="宋体" w:hAnsi="宋体" w:eastAsia="宋体" w:cs="宋体"/>
          <w:spacing w:val="-3"/>
          <w:sz w:val="24"/>
          <w:szCs w:val="24"/>
        </w:rPr>
        <w:t>2025</w:t>
      </w:r>
      <w:r>
        <w:rPr>
          <w:rFonts w:ascii="宋体" w:hAnsi="宋体" w:eastAsia="宋体" w:cs="宋体"/>
          <w:spacing w:val="-47"/>
          <w:sz w:val="24"/>
          <w:szCs w:val="24"/>
        </w:rPr>
        <w:t xml:space="preserve"> </w:t>
      </w:r>
      <w:r>
        <w:rPr>
          <w:rFonts w:ascii="宋体" w:hAnsi="宋体" w:eastAsia="宋体" w:cs="宋体"/>
          <w:spacing w:val="-3"/>
          <w:sz w:val="24"/>
          <w:szCs w:val="24"/>
        </w:rPr>
        <w:t>年生活节水潜力为</w:t>
      </w:r>
      <w:r>
        <w:rPr>
          <w:rFonts w:ascii="宋体" w:hAnsi="宋体" w:eastAsia="宋体" w:cs="宋体"/>
          <w:spacing w:val="-46"/>
          <w:sz w:val="24"/>
          <w:szCs w:val="24"/>
        </w:rPr>
        <w:t xml:space="preserve"> </w:t>
      </w:r>
      <w:r>
        <w:rPr>
          <w:rFonts w:ascii="宋体" w:hAnsi="宋体" w:eastAsia="宋体" w:cs="宋体"/>
          <w:spacing w:val="-3"/>
          <w:sz w:val="24"/>
          <w:szCs w:val="24"/>
        </w:rPr>
        <w:t>90.1</w:t>
      </w:r>
      <w:r>
        <w:rPr>
          <w:rFonts w:ascii="宋体" w:hAnsi="宋体" w:eastAsia="宋体" w:cs="宋体"/>
          <w:spacing w:val="-43"/>
          <w:sz w:val="24"/>
          <w:szCs w:val="24"/>
        </w:rPr>
        <w:t xml:space="preserve"> </w:t>
      </w:r>
      <w:r>
        <w:rPr>
          <w:rFonts w:ascii="宋体" w:hAnsi="宋体" w:eastAsia="宋体" w:cs="宋体"/>
          <w:spacing w:val="-3"/>
          <w:sz w:val="24"/>
          <w:szCs w:val="24"/>
        </w:rPr>
        <w:t>万</w:t>
      </w:r>
      <w:r>
        <w:rPr>
          <w:rFonts w:ascii="宋体" w:hAnsi="宋体" w:eastAsia="宋体" w:cs="宋体"/>
          <w:spacing w:val="-54"/>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，到</w:t>
      </w:r>
      <w:r>
        <w:rPr>
          <w:rFonts w:ascii="宋体" w:hAnsi="宋体" w:eastAsia="宋体" w:cs="宋体"/>
          <w:spacing w:val="-29"/>
          <w:sz w:val="24"/>
          <w:szCs w:val="24"/>
        </w:rPr>
        <w:t xml:space="preserve"> </w:t>
      </w:r>
      <w:r>
        <w:rPr>
          <w:rFonts w:ascii="宋体" w:hAnsi="宋体" w:eastAsia="宋体" w:cs="宋体"/>
          <w:spacing w:val="-4"/>
          <w:sz w:val="24"/>
          <w:szCs w:val="24"/>
        </w:rPr>
        <w:t>2030</w:t>
      </w:r>
      <w:r>
        <w:rPr>
          <w:rFonts w:ascii="宋体" w:hAnsi="宋体" w:eastAsia="宋体" w:cs="宋体"/>
          <w:spacing w:val="-47"/>
          <w:sz w:val="24"/>
          <w:szCs w:val="24"/>
        </w:rPr>
        <w:t xml:space="preserve"> </w:t>
      </w:r>
      <w:r>
        <w:rPr>
          <w:rFonts w:ascii="宋体" w:hAnsi="宋体" w:eastAsia="宋体" w:cs="宋体"/>
          <w:spacing w:val="-4"/>
          <w:sz w:val="24"/>
          <w:szCs w:val="24"/>
        </w:rPr>
        <w:t>年生活节水潜力为</w:t>
      </w:r>
      <w:r>
        <w:rPr>
          <w:rFonts w:ascii="宋体" w:hAnsi="宋体" w:eastAsia="宋体" w:cs="宋体"/>
          <w:spacing w:val="-30"/>
          <w:sz w:val="24"/>
          <w:szCs w:val="24"/>
        </w:rPr>
        <w:t xml:space="preserve"> </w:t>
      </w:r>
      <w:r>
        <w:rPr>
          <w:rFonts w:ascii="宋体" w:hAnsi="宋体" w:eastAsia="宋体" w:cs="宋体"/>
          <w:spacing w:val="-4"/>
          <w:sz w:val="24"/>
          <w:szCs w:val="24"/>
        </w:rPr>
        <w:t>109.8</w:t>
      </w:r>
      <w:r>
        <w:rPr>
          <w:rFonts w:ascii="宋体" w:hAnsi="宋体" w:eastAsia="宋体" w:cs="宋体"/>
          <w:spacing w:val="-42"/>
          <w:sz w:val="24"/>
          <w:szCs w:val="24"/>
        </w:rPr>
        <w:t xml:space="preserve"> </w:t>
      </w:r>
      <w:r>
        <w:rPr>
          <w:rFonts w:ascii="宋体" w:hAnsi="宋体" w:eastAsia="宋体" w:cs="宋体"/>
          <w:spacing w:val="-4"/>
          <w:sz w:val="24"/>
          <w:szCs w:val="24"/>
        </w:rPr>
        <w:t>万</w:t>
      </w:r>
    </w:p>
    <w:p>
      <w:pPr>
        <w:spacing w:line="237" w:lineRule="auto"/>
        <w:ind w:left="113"/>
        <w:rPr>
          <w:rFonts w:ascii="宋体" w:hAnsi="宋体" w:eastAsia="宋体" w:cs="宋体"/>
          <w:sz w:val="24"/>
          <w:szCs w:val="24"/>
        </w:rPr>
      </w:pPr>
      <w:r>
        <w:rPr>
          <w:rFonts w:ascii="宋体" w:hAnsi="宋体" w:eastAsia="宋体" w:cs="宋体"/>
          <w:spacing w:val="-1"/>
          <w:position w:val="-1"/>
          <w:sz w:val="24"/>
          <w:szCs w:val="24"/>
        </w:rPr>
        <w:t>m</w:t>
      </w:r>
      <w:r>
        <w:rPr>
          <w:rFonts w:ascii="宋体" w:hAnsi="宋体" w:eastAsia="宋体" w:cs="宋体"/>
          <w:spacing w:val="-1"/>
          <w:position w:val="10"/>
          <w:sz w:val="12"/>
          <w:szCs w:val="12"/>
        </w:rPr>
        <w:t>3</w:t>
      </w:r>
      <w:r>
        <w:rPr>
          <w:rFonts w:ascii="宋体" w:hAnsi="宋体" w:eastAsia="宋体" w:cs="宋体"/>
          <w:spacing w:val="-1"/>
          <w:position w:val="-1"/>
          <w:sz w:val="24"/>
          <w:szCs w:val="24"/>
        </w:rPr>
        <w:t>。</w:t>
      </w:r>
    </w:p>
    <w:p>
      <w:pPr>
        <w:spacing w:before="156" w:line="220" w:lineRule="auto"/>
        <w:ind w:left="598"/>
        <w:rPr>
          <w:rFonts w:ascii="宋体" w:hAnsi="宋体" w:eastAsia="宋体" w:cs="宋体"/>
          <w:sz w:val="24"/>
          <w:szCs w:val="24"/>
        </w:rPr>
      </w:pPr>
      <w:r>
        <w:rPr>
          <w:rFonts w:ascii="宋体" w:hAnsi="宋体" w:eastAsia="宋体" w:cs="宋体"/>
          <w:spacing w:val="-3"/>
          <w:sz w:val="24"/>
          <w:szCs w:val="24"/>
        </w:rPr>
        <w:t>4）榆树市总节量</w:t>
      </w:r>
    </w:p>
    <w:p>
      <w:pPr>
        <w:spacing w:before="183" w:line="465" w:lineRule="exact"/>
        <w:ind w:left="602"/>
        <w:rPr>
          <w:rFonts w:ascii="宋体" w:hAnsi="宋体" w:eastAsia="宋体" w:cs="宋体"/>
          <w:sz w:val="24"/>
          <w:szCs w:val="24"/>
        </w:rPr>
      </w:pPr>
      <w:r>
        <w:rPr>
          <w:rFonts w:ascii="宋体" w:hAnsi="宋体" w:eastAsia="宋体" w:cs="宋体"/>
          <w:spacing w:val="-1"/>
          <w:position w:val="17"/>
          <w:sz w:val="24"/>
          <w:szCs w:val="24"/>
        </w:rPr>
        <w:t>综合榆树市各行业的节水潜力，得出榆树市总节水潜力到</w:t>
      </w:r>
      <w:r>
        <w:rPr>
          <w:rFonts w:ascii="宋体" w:hAnsi="宋体" w:eastAsia="宋体" w:cs="宋体"/>
          <w:spacing w:val="-32"/>
          <w:position w:val="17"/>
          <w:sz w:val="24"/>
          <w:szCs w:val="24"/>
        </w:rPr>
        <w:t xml:space="preserve"> </w:t>
      </w:r>
      <w:r>
        <w:rPr>
          <w:rFonts w:ascii="宋体" w:hAnsi="宋体" w:eastAsia="宋体" w:cs="宋体"/>
          <w:spacing w:val="-1"/>
          <w:position w:val="17"/>
          <w:sz w:val="24"/>
          <w:szCs w:val="24"/>
        </w:rPr>
        <w:t>2025</w:t>
      </w:r>
      <w:r>
        <w:rPr>
          <w:rFonts w:ascii="宋体" w:hAnsi="宋体" w:eastAsia="宋体" w:cs="宋体"/>
          <w:spacing w:val="-37"/>
          <w:position w:val="17"/>
          <w:sz w:val="24"/>
          <w:szCs w:val="24"/>
        </w:rPr>
        <w:t xml:space="preserve"> </w:t>
      </w:r>
      <w:r>
        <w:rPr>
          <w:rFonts w:ascii="宋体" w:hAnsi="宋体" w:eastAsia="宋体" w:cs="宋体"/>
          <w:spacing w:val="-1"/>
          <w:position w:val="17"/>
          <w:sz w:val="24"/>
          <w:szCs w:val="24"/>
        </w:rPr>
        <w:t>年综合节水潜力为</w:t>
      </w:r>
    </w:p>
    <w:p>
      <w:pPr>
        <w:spacing w:line="219" w:lineRule="auto"/>
        <w:ind w:left="122"/>
        <w:rPr>
          <w:rFonts w:ascii="宋体" w:hAnsi="宋体" w:eastAsia="宋体" w:cs="宋体"/>
          <w:sz w:val="24"/>
          <w:szCs w:val="24"/>
        </w:rPr>
      </w:pPr>
      <w:r>
        <w:rPr>
          <w:rFonts w:ascii="宋体" w:hAnsi="宋体" w:eastAsia="宋体" w:cs="宋体"/>
          <w:spacing w:val="-4"/>
          <w:sz w:val="24"/>
          <w:szCs w:val="24"/>
        </w:rPr>
        <w:t>2203.4</w:t>
      </w:r>
      <w:r>
        <w:rPr>
          <w:rFonts w:ascii="宋体" w:hAnsi="宋体" w:eastAsia="宋体" w:cs="宋体"/>
          <w:spacing w:val="-40"/>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，到</w:t>
      </w:r>
      <w:r>
        <w:rPr>
          <w:rFonts w:ascii="宋体" w:hAnsi="宋体" w:eastAsia="宋体" w:cs="宋体"/>
          <w:spacing w:val="-31"/>
          <w:sz w:val="24"/>
          <w:szCs w:val="24"/>
        </w:rPr>
        <w:t xml:space="preserve"> </w:t>
      </w:r>
      <w:r>
        <w:rPr>
          <w:rFonts w:ascii="宋体" w:hAnsi="宋体" w:eastAsia="宋体" w:cs="宋体"/>
          <w:spacing w:val="-4"/>
          <w:sz w:val="24"/>
          <w:szCs w:val="24"/>
        </w:rPr>
        <w:t>2030</w:t>
      </w:r>
      <w:r>
        <w:rPr>
          <w:rFonts w:ascii="宋体" w:hAnsi="宋体" w:eastAsia="宋体" w:cs="宋体"/>
          <w:spacing w:val="-49"/>
          <w:sz w:val="24"/>
          <w:szCs w:val="24"/>
        </w:rPr>
        <w:t xml:space="preserve"> </w:t>
      </w:r>
      <w:r>
        <w:rPr>
          <w:rFonts w:ascii="宋体" w:hAnsi="宋体" w:eastAsia="宋体" w:cs="宋体"/>
          <w:spacing w:val="-4"/>
          <w:sz w:val="24"/>
          <w:szCs w:val="24"/>
        </w:rPr>
        <w:t>年综合节水潜力为</w:t>
      </w:r>
      <w:r>
        <w:rPr>
          <w:rFonts w:ascii="宋体" w:hAnsi="宋体" w:eastAsia="宋体" w:cs="宋体"/>
          <w:spacing w:val="-51"/>
          <w:sz w:val="24"/>
          <w:szCs w:val="24"/>
        </w:rPr>
        <w:t xml:space="preserve"> </w:t>
      </w:r>
      <w:r>
        <w:rPr>
          <w:rFonts w:ascii="宋体" w:hAnsi="宋体" w:eastAsia="宋体" w:cs="宋体"/>
          <w:spacing w:val="-4"/>
          <w:sz w:val="24"/>
          <w:szCs w:val="24"/>
        </w:rPr>
        <w:t>4291.6</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w:t>
      </w:r>
    </w:p>
    <w:p>
      <w:pPr>
        <w:pStyle w:val="2"/>
        <w:spacing w:line="257" w:lineRule="auto"/>
      </w:pPr>
    </w:p>
    <w:p>
      <w:pPr>
        <w:pStyle w:val="2"/>
        <w:spacing w:line="258" w:lineRule="auto"/>
      </w:pPr>
    </w:p>
    <w:p>
      <w:pPr>
        <w:spacing w:before="98" w:line="218" w:lineRule="auto"/>
        <w:ind w:left="120"/>
        <w:rPr>
          <w:rFonts w:ascii="黑体" w:hAnsi="黑体" w:eastAsia="黑体" w:cs="黑体"/>
          <w:sz w:val="30"/>
          <w:szCs w:val="30"/>
        </w:rPr>
      </w:pPr>
      <w:r>
        <w:rPr>
          <w:rFonts w:ascii="黑体" w:hAnsi="黑体" w:eastAsia="黑体" w:cs="黑体"/>
          <w:spacing w:val="-1"/>
          <w:sz w:val="30"/>
          <w:szCs w:val="30"/>
        </w:rPr>
        <w:t>6.2.2 节水效果分析</w:t>
      </w:r>
    </w:p>
    <w:p>
      <w:pPr>
        <w:pStyle w:val="2"/>
        <w:spacing w:line="368" w:lineRule="auto"/>
      </w:pPr>
    </w:p>
    <w:p>
      <w:pPr>
        <w:spacing w:before="78" w:line="468" w:lineRule="exact"/>
        <w:ind w:left="602"/>
        <w:rPr>
          <w:rFonts w:ascii="宋体" w:hAnsi="宋体" w:eastAsia="宋体" w:cs="宋体"/>
          <w:sz w:val="24"/>
          <w:szCs w:val="24"/>
        </w:rPr>
      </w:pPr>
      <w:r>
        <w:rPr>
          <w:rFonts w:ascii="宋体" w:hAnsi="宋体" w:eastAsia="宋体" w:cs="宋体"/>
          <w:spacing w:val="-1"/>
          <w:position w:val="17"/>
          <w:sz w:val="24"/>
          <w:szCs w:val="24"/>
        </w:rPr>
        <w:t>综合榆树市各行业的节水潜力，得出榆树市总节水潜力到</w:t>
      </w:r>
      <w:r>
        <w:rPr>
          <w:rFonts w:ascii="宋体" w:hAnsi="宋体" w:eastAsia="宋体" w:cs="宋体"/>
          <w:spacing w:val="-32"/>
          <w:position w:val="17"/>
          <w:sz w:val="24"/>
          <w:szCs w:val="24"/>
        </w:rPr>
        <w:t xml:space="preserve"> </w:t>
      </w:r>
      <w:r>
        <w:rPr>
          <w:rFonts w:ascii="宋体" w:hAnsi="宋体" w:eastAsia="宋体" w:cs="宋体"/>
          <w:spacing w:val="-1"/>
          <w:position w:val="17"/>
          <w:sz w:val="24"/>
          <w:szCs w:val="24"/>
        </w:rPr>
        <w:t>2025</w:t>
      </w:r>
      <w:r>
        <w:rPr>
          <w:rFonts w:ascii="宋体" w:hAnsi="宋体" w:eastAsia="宋体" w:cs="宋体"/>
          <w:spacing w:val="-37"/>
          <w:position w:val="17"/>
          <w:sz w:val="24"/>
          <w:szCs w:val="24"/>
        </w:rPr>
        <w:t xml:space="preserve"> </w:t>
      </w:r>
      <w:r>
        <w:rPr>
          <w:rFonts w:ascii="宋体" w:hAnsi="宋体" w:eastAsia="宋体" w:cs="宋体"/>
          <w:spacing w:val="-1"/>
          <w:position w:val="17"/>
          <w:sz w:val="24"/>
          <w:szCs w:val="24"/>
        </w:rPr>
        <w:t>年综合节水潜力为</w:t>
      </w:r>
    </w:p>
    <w:p>
      <w:pPr>
        <w:spacing w:before="1" w:line="219" w:lineRule="auto"/>
        <w:ind w:left="122"/>
        <w:rPr>
          <w:rFonts w:ascii="宋体" w:hAnsi="宋体" w:eastAsia="宋体" w:cs="宋体"/>
          <w:sz w:val="24"/>
          <w:szCs w:val="24"/>
        </w:rPr>
      </w:pPr>
      <w:r>
        <w:rPr>
          <w:rFonts w:ascii="宋体" w:hAnsi="宋体" w:eastAsia="宋体" w:cs="宋体"/>
          <w:spacing w:val="-4"/>
          <w:sz w:val="24"/>
          <w:szCs w:val="24"/>
        </w:rPr>
        <w:t>2203.4</w:t>
      </w:r>
      <w:r>
        <w:rPr>
          <w:rFonts w:ascii="宋体" w:hAnsi="宋体" w:eastAsia="宋体" w:cs="宋体"/>
          <w:spacing w:val="-40"/>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，到</w:t>
      </w:r>
      <w:r>
        <w:rPr>
          <w:rFonts w:ascii="宋体" w:hAnsi="宋体" w:eastAsia="宋体" w:cs="宋体"/>
          <w:spacing w:val="-31"/>
          <w:sz w:val="24"/>
          <w:szCs w:val="24"/>
        </w:rPr>
        <w:t xml:space="preserve"> </w:t>
      </w:r>
      <w:r>
        <w:rPr>
          <w:rFonts w:ascii="宋体" w:hAnsi="宋体" w:eastAsia="宋体" w:cs="宋体"/>
          <w:spacing w:val="-4"/>
          <w:sz w:val="24"/>
          <w:szCs w:val="24"/>
        </w:rPr>
        <w:t>2030</w:t>
      </w:r>
      <w:r>
        <w:rPr>
          <w:rFonts w:ascii="宋体" w:hAnsi="宋体" w:eastAsia="宋体" w:cs="宋体"/>
          <w:spacing w:val="-49"/>
          <w:sz w:val="24"/>
          <w:szCs w:val="24"/>
        </w:rPr>
        <w:t xml:space="preserve"> </w:t>
      </w:r>
      <w:r>
        <w:rPr>
          <w:rFonts w:ascii="宋体" w:hAnsi="宋体" w:eastAsia="宋体" w:cs="宋体"/>
          <w:spacing w:val="-4"/>
          <w:sz w:val="24"/>
          <w:szCs w:val="24"/>
        </w:rPr>
        <w:t>年综合节水潜力为</w:t>
      </w:r>
      <w:r>
        <w:rPr>
          <w:rFonts w:ascii="宋体" w:hAnsi="宋体" w:eastAsia="宋体" w:cs="宋体"/>
          <w:spacing w:val="-51"/>
          <w:sz w:val="24"/>
          <w:szCs w:val="24"/>
        </w:rPr>
        <w:t xml:space="preserve"> </w:t>
      </w:r>
      <w:r>
        <w:rPr>
          <w:rFonts w:ascii="宋体" w:hAnsi="宋体" w:eastAsia="宋体" w:cs="宋体"/>
          <w:spacing w:val="-4"/>
          <w:sz w:val="24"/>
          <w:szCs w:val="24"/>
        </w:rPr>
        <w:t>4291.6</w:t>
      </w:r>
      <w:r>
        <w:rPr>
          <w:rFonts w:ascii="宋体" w:hAnsi="宋体" w:eastAsia="宋体" w:cs="宋体"/>
          <w:spacing w:val="-45"/>
          <w:sz w:val="24"/>
          <w:szCs w:val="24"/>
        </w:rPr>
        <w:t xml:space="preserve"> </w:t>
      </w:r>
      <w:r>
        <w:rPr>
          <w:rFonts w:ascii="宋体" w:hAnsi="宋体" w:eastAsia="宋体" w:cs="宋体"/>
          <w:spacing w:val="-4"/>
          <w:sz w:val="24"/>
          <w:szCs w:val="24"/>
        </w:rPr>
        <w:t>万</w:t>
      </w:r>
      <w:r>
        <w:rPr>
          <w:rFonts w:ascii="宋体" w:hAnsi="宋体" w:eastAsia="宋体" w:cs="宋体"/>
          <w:spacing w:val="-57"/>
          <w:sz w:val="24"/>
          <w:szCs w:val="24"/>
        </w:rPr>
        <w:t xml:space="preserve"> </w:t>
      </w:r>
      <w:r>
        <w:rPr>
          <w:rFonts w:ascii="宋体" w:hAnsi="宋体" w:eastAsia="宋体" w:cs="宋体"/>
          <w:spacing w:val="-4"/>
          <w:sz w:val="24"/>
          <w:szCs w:val="24"/>
        </w:rPr>
        <w:t>m</w:t>
      </w:r>
      <w:r>
        <w:rPr>
          <w:rFonts w:ascii="宋体" w:hAnsi="宋体" w:eastAsia="宋体" w:cs="宋体"/>
          <w:spacing w:val="-4"/>
          <w:position w:val="11"/>
          <w:sz w:val="12"/>
          <w:szCs w:val="12"/>
        </w:rPr>
        <w:t>3</w:t>
      </w:r>
      <w:r>
        <w:rPr>
          <w:rFonts w:ascii="宋体" w:hAnsi="宋体" w:eastAsia="宋体" w:cs="宋体"/>
          <w:spacing w:val="-4"/>
          <w:sz w:val="24"/>
          <w:szCs w:val="24"/>
        </w:rPr>
        <w:t>。</w:t>
      </w:r>
    </w:p>
    <w:p>
      <w:pPr>
        <w:spacing w:before="182" w:line="359" w:lineRule="auto"/>
        <w:ind w:left="119" w:right="112" w:firstLine="486"/>
        <w:rPr>
          <w:rFonts w:ascii="宋体" w:hAnsi="宋体" w:eastAsia="宋体" w:cs="宋体"/>
          <w:sz w:val="24"/>
          <w:szCs w:val="24"/>
        </w:rPr>
      </w:pPr>
      <w:r>
        <w:rPr>
          <w:rFonts w:ascii="宋体" w:hAnsi="宋体" w:eastAsia="宋体" w:cs="宋体"/>
          <w:spacing w:val="-11"/>
          <w:sz w:val="24"/>
          <w:szCs w:val="24"/>
        </w:rPr>
        <w:t>到</w:t>
      </w:r>
      <w:r>
        <w:rPr>
          <w:rFonts w:ascii="宋体" w:hAnsi="宋体" w:eastAsia="宋体" w:cs="宋体"/>
          <w:spacing w:val="-27"/>
          <w:sz w:val="24"/>
          <w:szCs w:val="24"/>
        </w:rPr>
        <w:t xml:space="preserve"> </w:t>
      </w:r>
      <w:r>
        <w:rPr>
          <w:rFonts w:ascii="宋体" w:hAnsi="宋体" w:eastAsia="宋体" w:cs="宋体"/>
          <w:spacing w:val="-11"/>
          <w:sz w:val="24"/>
          <w:szCs w:val="24"/>
        </w:rPr>
        <w:t>2030</w:t>
      </w:r>
      <w:r>
        <w:rPr>
          <w:rFonts w:ascii="宋体" w:hAnsi="宋体" w:eastAsia="宋体" w:cs="宋体"/>
          <w:spacing w:val="-47"/>
          <w:sz w:val="24"/>
          <w:szCs w:val="24"/>
        </w:rPr>
        <w:t xml:space="preserve"> </w:t>
      </w:r>
      <w:r>
        <w:rPr>
          <w:rFonts w:ascii="宋体" w:hAnsi="宋体" w:eastAsia="宋体" w:cs="宋体"/>
          <w:spacing w:val="-11"/>
          <w:sz w:val="24"/>
          <w:szCs w:val="24"/>
        </w:rPr>
        <w:t>年规划完成，</w:t>
      </w:r>
      <w:r>
        <w:rPr>
          <w:rFonts w:ascii="宋体" w:hAnsi="宋体" w:eastAsia="宋体" w:cs="宋体"/>
          <w:spacing w:val="64"/>
          <w:sz w:val="24"/>
          <w:szCs w:val="24"/>
        </w:rPr>
        <w:t xml:space="preserve"> </w:t>
      </w:r>
      <w:r>
        <w:rPr>
          <w:rFonts w:ascii="宋体" w:hAnsi="宋体" w:eastAsia="宋体" w:cs="宋体"/>
          <w:spacing w:val="-11"/>
          <w:sz w:val="24"/>
          <w:szCs w:val="24"/>
        </w:rPr>
        <w:t>据估算可节水</w:t>
      </w:r>
      <w:r>
        <w:rPr>
          <w:rFonts w:ascii="宋体" w:hAnsi="宋体" w:eastAsia="宋体" w:cs="宋体"/>
          <w:spacing w:val="-43"/>
          <w:sz w:val="24"/>
          <w:szCs w:val="24"/>
        </w:rPr>
        <w:t xml:space="preserve"> </w:t>
      </w:r>
      <w:r>
        <w:rPr>
          <w:rFonts w:ascii="宋体" w:hAnsi="宋体" w:eastAsia="宋体" w:cs="宋体"/>
          <w:spacing w:val="-11"/>
          <w:sz w:val="24"/>
          <w:szCs w:val="24"/>
        </w:rPr>
        <w:t>3.44</w:t>
      </w:r>
      <w:r>
        <w:rPr>
          <w:rFonts w:ascii="宋体" w:hAnsi="宋体" w:eastAsia="宋体" w:cs="宋体"/>
          <w:spacing w:val="-47"/>
          <w:sz w:val="24"/>
          <w:szCs w:val="24"/>
        </w:rPr>
        <w:t xml:space="preserve"> </w:t>
      </w:r>
      <w:r>
        <w:rPr>
          <w:rFonts w:ascii="宋体" w:hAnsi="宋体" w:eastAsia="宋体" w:cs="宋体"/>
          <w:spacing w:val="-11"/>
          <w:sz w:val="24"/>
          <w:szCs w:val="24"/>
        </w:rPr>
        <w:t>亿</w:t>
      </w:r>
      <w:r>
        <w:rPr>
          <w:rFonts w:ascii="宋体" w:hAnsi="宋体" w:eastAsia="宋体" w:cs="宋体"/>
          <w:spacing w:val="-52"/>
          <w:sz w:val="24"/>
          <w:szCs w:val="24"/>
        </w:rPr>
        <w:t xml:space="preserve"> </w:t>
      </w:r>
      <w:r>
        <w:rPr>
          <w:rFonts w:ascii="宋体" w:hAnsi="宋体" w:eastAsia="宋体" w:cs="宋体"/>
          <w:spacing w:val="-11"/>
          <w:sz w:val="24"/>
          <w:szCs w:val="24"/>
        </w:rPr>
        <w:t>m</w:t>
      </w:r>
      <w:r>
        <w:rPr>
          <w:rFonts w:ascii="宋体" w:hAnsi="宋体" w:eastAsia="宋体" w:cs="宋体"/>
          <w:spacing w:val="-7"/>
          <w:position w:val="11"/>
          <w:sz w:val="12"/>
          <w:szCs w:val="12"/>
        </w:rPr>
        <w:t>3</w:t>
      </w:r>
      <w:r>
        <w:rPr>
          <w:rFonts w:ascii="宋体" w:hAnsi="宋体" w:eastAsia="宋体" w:cs="宋体"/>
          <w:spacing w:val="-27"/>
          <w:position w:val="11"/>
          <w:sz w:val="12"/>
          <w:szCs w:val="12"/>
        </w:rPr>
        <w:t xml:space="preserve"> </w:t>
      </w:r>
      <w:r>
        <w:rPr>
          <w:rFonts w:ascii="宋体" w:hAnsi="宋体" w:eastAsia="宋体" w:cs="宋体"/>
          <w:spacing w:val="-7"/>
          <w:sz w:val="24"/>
          <w:szCs w:val="24"/>
        </w:rPr>
        <w:t>。年平均节水量为</w:t>
      </w:r>
      <w:r>
        <w:rPr>
          <w:rFonts w:ascii="宋体" w:hAnsi="宋体" w:eastAsia="宋体" w:cs="宋体"/>
          <w:spacing w:val="-34"/>
          <w:sz w:val="24"/>
          <w:szCs w:val="24"/>
        </w:rPr>
        <w:t xml:space="preserve"> </w:t>
      </w:r>
      <w:r>
        <w:rPr>
          <w:rFonts w:ascii="宋体" w:hAnsi="宋体" w:eastAsia="宋体" w:cs="宋体"/>
          <w:spacing w:val="-7"/>
          <w:sz w:val="24"/>
          <w:szCs w:val="24"/>
        </w:rPr>
        <w:t>0.43</w:t>
      </w:r>
      <w:r>
        <w:rPr>
          <w:rFonts w:ascii="宋体" w:hAnsi="宋体" w:eastAsia="宋体" w:cs="宋体"/>
          <w:spacing w:val="-47"/>
          <w:sz w:val="24"/>
          <w:szCs w:val="24"/>
        </w:rPr>
        <w:t xml:space="preserve"> </w:t>
      </w:r>
      <w:r>
        <w:rPr>
          <w:rFonts w:ascii="宋体" w:hAnsi="宋体" w:eastAsia="宋体" w:cs="宋体"/>
          <w:spacing w:val="-7"/>
          <w:sz w:val="24"/>
          <w:szCs w:val="24"/>
        </w:rPr>
        <w:t>亿</w:t>
      </w:r>
      <w:r>
        <w:rPr>
          <w:rFonts w:ascii="宋体" w:hAnsi="宋体" w:eastAsia="宋体" w:cs="宋体"/>
          <w:spacing w:val="-55"/>
          <w:sz w:val="24"/>
          <w:szCs w:val="24"/>
        </w:rPr>
        <w:t xml:space="preserve"> </w:t>
      </w:r>
      <w:r>
        <w:rPr>
          <w:rFonts w:ascii="宋体" w:hAnsi="宋体" w:eastAsia="宋体" w:cs="宋体"/>
          <w:spacing w:val="-7"/>
          <w:sz w:val="24"/>
          <w:szCs w:val="24"/>
        </w:rPr>
        <w:t>m</w:t>
      </w:r>
      <w:r>
        <w:rPr>
          <w:rFonts w:ascii="宋体" w:hAnsi="宋体" w:eastAsia="宋体" w:cs="宋体"/>
          <w:spacing w:val="-7"/>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7"/>
          <w:sz w:val="24"/>
          <w:szCs w:val="24"/>
        </w:rPr>
        <w:t>，按照</w:t>
      </w:r>
      <w:r>
        <w:rPr>
          <w:rFonts w:ascii="宋体" w:hAnsi="宋体" w:eastAsia="宋体" w:cs="宋体"/>
          <w:sz w:val="24"/>
          <w:szCs w:val="24"/>
        </w:rPr>
        <w:t xml:space="preserve"> </w:t>
      </w:r>
      <w:r>
        <w:rPr>
          <w:rFonts w:ascii="宋体" w:hAnsi="宋体" w:eastAsia="宋体" w:cs="宋体"/>
          <w:spacing w:val="-8"/>
          <w:sz w:val="24"/>
          <w:szCs w:val="24"/>
        </w:rPr>
        <w:t>每方水费平均</w:t>
      </w:r>
      <w:r>
        <w:rPr>
          <w:rFonts w:ascii="宋体" w:hAnsi="宋体" w:eastAsia="宋体" w:cs="宋体"/>
          <w:spacing w:val="-46"/>
          <w:sz w:val="24"/>
          <w:szCs w:val="24"/>
        </w:rPr>
        <w:t xml:space="preserve"> </w:t>
      </w:r>
      <w:r>
        <w:rPr>
          <w:rFonts w:ascii="宋体" w:hAnsi="宋体" w:eastAsia="宋体" w:cs="宋体"/>
          <w:spacing w:val="-8"/>
          <w:sz w:val="24"/>
          <w:szCs w:val="24"/>
        </w:rPr>
        <w:t>3</w:t>
      </w:r>
      <w:r>
        <w:rPr>
          <w:rFonts w:ascii="宋体" w:hAnsi="宋体" w:eastAsia="宋体" w:cs="宋体"/>
          <w:spacing w:val="-48"/>
          <w:sz w:val="24"/>
          <w:szCs w:val="24"/>
        </w:rPr>
        <w:t xml:space="preserve"> </w:t>
      </w:r>
      <w:r>
        <w:rPr>
          <w:rFonts w:ascii="宋体" w:hAnsi="宋体" w:eastAsia="宋体" w:cs="宋体"/>
          <w:spacing w:val="-8"/>
          <w:sz w:val="24"/>
          <w:szCs w:val="24"/>
        </w:rPr>
        <w:t>元，</w:t>
      </w:r>
      <w:r>
        <w:rPr>
          <w:rFonts w:ascii="宋体" w:hAnsi="宋体" w:eastAsia="宋体" w:cs="宋体"/>
          <w:spacing w:val="-40"/>
          <w:sz w:val="24"/>
          <w:szCs w:val="24"/>
        </w:rPr>
        <w:t xml:space="preserve"> </w:t>
      </w:r>
      <w:r>
        <w:rPr>
          <w:rFonts w:ascii="宋体" w:hAnsi="宋体" w:eastAsia="宋体" w:cs="宋体"/>
          <w:spacing w:val="-8"/>
          <w:sz w:val="24"/>
          <w:szCs w:val="24"/>
        </w:rPr>
        <w:t>可平均节省水费</w:t>
      </w:r>
      <w:r>
        <w:rPr>
          <w:rFonts w:ascii="宋体" w:hAnsi="宋体" w:eastAsia="宋体" w:cs="宋体"/>
          <w:spacing w:val="-32"/>
          <w:sz w:val="24"/>
          <w:szCs w:val="24"/>
        </w:rPr>
        <w:t xml:space="preserve"> </w:t>
      </w:r>
      <w:r>
        <w:rPr>
          <w:rFonts w:ascii="宋体" w:hAnsi="宋体" w:eastAsia="宋体" w:cs="宋体"/>
          <w:spacing w:val="-8"/>
          <w:sz w:val="24"/>
          <w:szCs w:val="24"/>
        </w:rPr>
        <w:t>10.32</w:t>
      </w:r>
      <w:r>
        <w:rPr>
          <w:rFonts w:ascii="宋体" w:hAnsi="宋体" w:eastAsia="宋体" w:cs="宋体"/>
          <w:spacing w:val="-50"/>
          <w:sz w:val="24"/>
          <w:szCs w:val="24"/>
        </w:rPr>
        <w:t xml:space="preserve"> </w:t>
      </w:r>
      <w:r>
        <w:rPr>
          <w:rFonts w:ascii="宋体" w:hAnsi="宋体" w:eastAsia="宋体" w:cs="宋体"/>
          <w:spacing w:val="-8"/>
          <w:sz w:val="24"/>
          <w:szCs w:val="24"/>
        </w:rPr>
        <w:t>亿元， 年平均节省水费</w:t>
      </w:r>
      <w:r>
        <w:rPr>
          <w:rFonts w:ascii="宋体" w:hAnsi="宋体" w:eastAsia="宋体" w:cs="宋体"/>
          <w:spacing w:val="-32"/>
          <w:sz w:val="24"/>
          <w:szCs w:val="24"/>
        </w:rPr>
        <w:t xml:space="preserve"> </w:t>
      </w:r>
      <w:r>
        <w:rPr>
          <w:rFonts w:ascii="宋体" w:hAnsi="宋体" w:eastAsia="宋体" w:cs="宋体"/>
          <w:spacing w:val="-8"/>
          <w:sz w:val="24"/>
          <w:szCs w:val="24"/>
        </w:rPr>
        <w:t>1.29</w:t>
      </w:r>
      <w:r>
        <w:rPr>
          <w:rFonts w:ascii="宋体" w:hAnsi="宋体" w:eastAsia="宋体" w:cs="宋体"/>
          <w:spacing w:val="-50"/>
          <w:sz w:val="24"/>
          <w:szCs w:val="24"/>
        </w:rPr>
        <w:t xml:space="preserve"> </w:t>
      </w:r>
      <w:r>
        <w:rPr>
          <w:rFonts w:ascii="宋体" w:hAnsi="宋体" w:eastAsia="宋体" w:cs="宋体"/>
          <w:spacing w:val="-9"/>
          <w:sz w:val="24"/>
          <w:szCs w:val="24"/>
        </w:rPr>
        <w:t>亿元。到</w:t>
      </w:r>
      <w:r>
        <w:rPr>
          <w:rFonts w:ascii="宋体" w:hAnsi="宋体" w:eastAsia="宋体" w:cs="宋体"/>
          <w:spacing w:val="-47"/>
          <w:sz w:val="24"/>
          <w:szCs w:val="24"/>
        </w:rPr>
        <w:t xml:space="preserve"> </w:t>
      </w:r>
      <w:r>
        <w:rPr>
          <w:rFonts w:ascii="宋体" w:hAnsi="宋体" w:eastAsia="宋体" w:cs="宋体"/>
          <w:spacing w:val="-9"/>
          <w:sz w:val="24"/>
          <w:szCs w:val="24"/>
        </w:rPr>
        <w:t>2030</w:t>
      </w:r>
      <w:r>
        <w:rPr>
          <w:rFonts w:ascii="宋体" w:hAnsi="宋体" w:eastAsia="宋体" w:cs="宋体"/>
          <w:sz w:val="24"/>
          <w:szCs w:val="24"/>
        </w:rPr>
        <w:t xml:space="preserve"> </w:t>
      </w:r>
      <w:r>
        <w:rPr>
          <w:rFonts w:ascii="宋体" w:hAnsi="宋体" w:eastAsia="宋体" w:cs="宋体"/>
          <w:spacing w:val="-3"/>
          <w:sz w:val="24"/>
          <w:szCs w:val="24"/>
        </w:rPr>
        <w:t>年累计减少污水排放量</w:t>
      </w:r>
      <w:r>
        <w:rPr>
          <w:rFonts w:ascii="宋体" w:hAnsi="宋体" w:eastAsia="宋体" w:cs="宋体"/>
          <w:spacing w:val="-43"/>
          <w:sz w:val="24"/>
          <w:szCs w:val="24"/>
        </w:rPr>
        <w:t xml:space="preserve"> </w:t>
      </w:r>
      <w:r>
        <w:rPr>
          <w:rFonts w:ascii="宋体" w:hAnsi="宋体" w:eastAsia="宋体" w:cs="宋体"/>
          <w:spacing w:val="-3"/>
          <w:sz w:val="24"/>
          <w:szCs w:val="24"/>
        </w:rPr>
        <w:t>0.25</w:t>
      </w:r>
      <w:r>
        <w:rPr>
          <w:rFonts w:ascii="宋体" w:hAnsi="宋体" w:eastAsia="宋体" w:cs="宋体"/>
          <w:spacing w:val="-45"/>
          <w:sz w:val="24"/>
          <w:szCs w:val="24"/>
        </w:rPr>
        <w:t xml:space="preserve"> </w:t>
      </w:r>
      <w:r>
        <w:rPr>
          <w:rFonts w:ascii="宋体" w:hAnsi="宋体" w:eastAsia="宋体" w:cs="宋体"/>
          <w:spacing w:val="-3"/>
          <w:sz w:val="24"/>
          <w:szCs w:val="24"/>
        </w:rPr>
        <w:t>亿</w:t>
      </w:r>
      <w:r>
        <w:rPr>
          <w:rFonts w:ascii="宋体" w:hAnsi="宋体" w:eastAsia="宋体" w:cs="宋体"/>
          <w:spacing w:val="-53"/>
          <w:sz w:val="24"/>
          <w:szCs w:val="24"/>
        </w:rPr>
        <w:t xml:space="preserve"> </w:t>
      </w:r>
      <w:r>
        <w:rPr>
          <w:rFonts w:ascii="宋体" w:hAnsi="宋体" w:eastAsia="宋体" w:cs="宋体"/>
          <w:spacing w:val="-3"/>
          <w:sz w:val="24"/>
          <w:szCs w:val="24"/>
        </w:rPr>
        <w:t>m</w:t>
      </w:r>
      <w:r>
        <w:rPr>
          <w:rFonts w:ascii="宋体" w:hAnsi="宋体" w:eastAsia="宋体" w:cs="宋体"/>
          <w:spacing w:val="-3"/>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3"/>
          <w:sz w:val="24"/>
          <w:szCs w:val="24"/>
        </w:rPr>
        <w:t>，每年减少废污水排放量</w:t>
      </w:r>
      <w:r>
        <w:rPr>
          <w:rFonts w:ascii="宋体" w:hAnsi="宋体" w:eastAsia="宋体" w:cs="宋体"/>
          <w:spacing w:val="-40"/>
          <w:sz w:val="24"/>
          <w:szCs w:val="24"/>
        </w:rPr>
        <w:t xml:space="preserve"> </w:t>
      </w:r>
      <w:r>
        <w:rPr>
          <w:rFonts w:ascii="宋体" w:hAnsi="宋体" w:eastAsia="宋体" w:cs="宋体"/>
          <w:spacing w:val="-3"/>
          <w:sz w:val="24"/>
          <w:szCs w:val="24"/>
        </w:rPr>
        <w:t>313</w:t>
      </w:r>
      <w:r>
        <w:rPr>
          <w:rFonts w:ascii="宋体" w:hAnsi="宋体" w:eastAsia="宋体" w:cs="宋体"/>
          <w:spacing w:val="-40"/>
          <w:sz w:val="24"/>
          <w:szCs w:val="24"/>
        </w:rPr>
        <w:t xml:space="preserve"> </w:t>
      </w:r>
      <w:r>
        <w:rPr>
          <w:rFonts w:ascii="宋体" w:hAnsi="宋体" w:eastAsia="宋体" w:cs="宋体"/>
          <w:spacing w:val="-3"/>
          <w:sz w:val="24"/>
          <w:szCs w:val="24"/>
        </w:rPr>
        <w:t>万</w:t>
      </w:r>
      <w:r>
        <w:rPr>
          <w:rFonts w:ascii="宋体" w:hAnsi="宋体" w:eastAsia="宋体" w:cs="宋体"/>
          <w:spacing w:val="-52"/>
          <w:sz w:val="24"/>
          <w:szCs w:val="24"/>
        </w:rPr>
        <w:t xml:space="preserve"> </w:t>
      </w:r>
      <w:r>
        <w:rPr>
          <w:rFonts w:ascii="宋体" w:hAnsi="宋体" w:eastAsia="宋体" w:cs="宋体"/>
          <w:spacing w:val="-3"/>
          <w:sz w:val="24"/>
          <w:szCs w:val="24"/>
        </w:rPr>
        <w:t>m</w:t>
      </w:r>
      <w:r>
        <w:rPr>
          <w:rFonts w:ascii="宋体" w:hAnsi="宋体" w:eastAsia="宋体" w:cs="宋体"/>
          <w:spacing w:val="-4"/>
          <w:position w:val="11"/>
          <w:sz w:val="12"/>
          <w:szCs w:val="12"/>
        </w:rPr>
        <w:t>3</w:t>
      </w:r>
      <w:r>
        <w:rPr>
          <w:rFonts w:ascii="宋体" w:hAnsi="宋体" w:eastAsia="宋体" w:cs="宋体"/>
          <w:spacing w:val="-31"/>
          <w:position w:val="11"/>
          <w:sz w:val="12"/>
          <w:szCs w:val="12"/>
        </w:rPr>
        <w:t xml:space="preserve"> </w:t>
      </w:r>
      <w:r>
        <w:rPr>
          <w:rFonts w:ascii="宋体" w:hAnsi="宋体" w:eastAsia="宋体" w:cs="宋体"/>
          <w:spacing w:val="-4"/>
          <w:sz w:val="24"/>
          <w:szCs w:val="24"/>
        </w:rPr>
        <w:t>，每年可为政府减</w:t>
      </w:r>
    </w:p>
    <w:p>
      <w:pPr>
        <w:spacing w:before="1" w:line="218" w:lineRule="auto"/>
        <w:jc w:val="right"/>
        <w:rPr>
          <w:rFonts w:ascii="宋体" w:hAnsi="宋体" w:eastAsia="宋体" w:cs="宋体"/>
          <w:sz w:val="24"/>
          <w:szCs w:val="24"/>
        </w:rPr>
      </w:pPr>
      <w:r>
        <w:rPr>
          <w:rFonts w:ascii="宋体" w:hAnsi="宋体" w:eastAsia="宋体" w:cs="宋体"/>
          <w:spacing w:val="-8"/>
          <w:sz w:val="24"/>
          <w:szCs w:val="24"/>
        </w:rPr>
        <w:t>少投入约</w:t>
      </w:r>
      <w:r>
        <w:rPr>
          <w:rFonts w:ascii="宋体" w:hAnsi="宋体" w:eastAsia="宋体" w:cs="宋体"/>
          <w:spacing w:val="-51"/>
          <w:sz w:val="24"/>
          <w:szCs w:val="24"/>
        </w:rPr>
        <w:t xml:space="preserve"> </w:t>
      </w:r>
      <w:r>
        <w:rPr>
          <w:rFonts w:ascii="宋体" w:hAnsi="宋体" w:eastAsia="宋体" w:cs="宋体"/>
          <w:spacing w:val="-8"/>
          <w:sz w:val="24"/>
          <w:szCs w:val="24"/>
        </w:rPr>
        <w:t>4400</w:t>
      </w:r>
      <w:r>
        <w:rPr>
          <w:rFonts w:ascii="宋体" w:hAnsi="宋体" w:eastAsia="宋体" w:cs="宋体"/>
          <w:spacing w:val="-45"/>
          <w:sz w:val="24"/>
          <w:szCs w:val="24"/>
        </w:rPr>
        <w:t xml:space="preserve"> </w:t>
      </w:r>
      <w:r>
        <w:rPr>
          <w:rFonts w:ascii="宋体" w:hAnsi="宋体" w:eastAsia="宋体" w:cs="宋体"/>
          <w:spacing w:val="-8"/>
          <w:sz w:val="24"/>
          <w:szCs w:val="24"/>
        </w:rPr>
        <w:t>万元， 到</w:t>
      </w:r>
      <w:r>
        <w:rPr>
          <w:rFonts w:ascii="宋体" w:hAnsi="宋体" w:eastAsia="宋体" w:cs="宋体"/>
          <w:spacing w:val="-47"/>
          <w:sz w:val="24"/>
          <w:szCs w:val="24"/>
        </w:rPr>
        <w:t xml:space="preserve"> </w:t>
      </w:r>
      <w:r>
        <w:rPr>
          <w:rFonts w:ascii="宋体" w:hAnsi="宋体" w:eastAsia="宋体" w:cs="宋体"/>
          <w:spacing w:val="-8"/>
          <w:sz w:val="24"/>
          <w:szCs w:val="24"/>
        </w:rPr>
        <w:t>2030</w:t>
      </w:r>
      <w:r>
        <w:rPr>
          <w:rFonts w:ascii="宋体" w:hAnsi="宋体" w:eastAsia="宋体" w:cs="宋体"/>
          <w:spacing w:val="-50"/>
          <w:sz w:val="24"/>
          <w:szCs w:val="24"/>
        </w:rPr>
        <w:t xml:space="preserve"> </w:t>
      </w:r>
      <w:r>
        <w:rPr>
          <w:rFonts w:ascii="宋体" w:hAnsi="宋体" w:eastAsia="宋体" w:cs="宋体"/>
          <w:spacing w:val="-8"/>
          <w:sz w:val="24"/>
          <w:szCs w:val="24"/>
        </w:rPr>
        <w:t>年，</w:t>
      </w:r>
      <w:r>
        <w:rPr>
          <w:rFonts w:ascii="宋体" w:hAnsi="宋体" w:eastAsia="宋体" w:cs="宋体"/>
          <w:spacing w:val="-32"/>
          <w:sz w:val="24"/>
          <w:szCs w:val="24"/>
        </w:rPr>
        <w:t xml:space="preserve"> </w:t>
      </w:r>
      <w:r>
        <w:rPr>
          <w:rFonts w:ascii="宋体" w:hAnsi="宋体" w:eastAsia="宋体" w:cs="宋体"/>
          <w:spacing w:val="-8"/>
          <w:sz w:val="24"/>
          <w:szCs w:val="24"/>
        </w:rPr>
        <w:t>累计可为政府减少投入约</w:t>
      </w:r>
      <w:r>
        <w:rPr>
          <w:rFonts w:ascii="宋体" w:hAnsi="宋体" w:eastAsia="宋体" w:cs="宋体"/>
          <w:spacing w:val="-45"/>
          <w:sz w:val="24"/>
          <w:szCs w:val="24"/>
        </w:rPr>
        <w:t xml:space="preserve"> </w:t>
      </w:r>
      <w:r>
        <w:rPr>
          <w:rFonts w:ascii="宋体" w:hAnsi="宋体" w:eastAsia="宋体" w:cs="宋体"/>
          <w:spacing w:val="-8"/>
          <w:sz w:val="24"/>
          <w:szCs w:val="24"/>
        </w:rPr>
        <w:t>3.52</w:t>
      </w:r>
      <w:r>
        <w:rPr>
          <w:rFonts w:ascii="宋体" w:hAnsi="宋体" w:eastAsia="宋体" w:cs="宋体"/>
          <w:spacing w:val="-50"/>
          <w:sz w:val="24"/>
          <w:szCs w:val="24"/>
        </w:rPr>
        <w:t xml:space="preserve"> </w:t>
      </w:r>
      <w:r>
        <w:rPr>
          <w:rFonts w:ascii="宋体" w:hAnsi="宋体" w:eastAsia="宋体" w:cs="宋体"/>
          <w:spacing w:val="-8"/>
          <w:sz w:val="24"/>
          <w:szCs w:val="24"/>
        </w:rPr>
        <w:t>亿元。详见表</w:t>
      </w:r>
      <w:r>
        <w:rPr>
          <w:rFonts w:ascii="宋体" w:hAnsi="宋体" w:eastAsia="宋体" w:cs="宋体"/>
          <w:spacing w:val="-48"/>
          <w:sz w:val="24"/>
          <w:szCs w:val="24"/>
        </w:rPr>
        <w:t xml:space="preserve"> </w:t>
      </w:r>
      <w:r>
        <w:rPr>
          <w:rFonts w:ascii="宋体" w:hAnsi="宋体" w:eastAsia="宋体" w:cs="宋体"/>
          <w:spacing w:val="-8"/>
          <w:sz w:val="24"/>
          <w:szCs w:val="24"/>
        </w:rPr>
        <w:t>6</w:t>
      </w:r>
      <w:r>
        <w:rPr>
          <w:rFonts w:ascii="宋体" w:hAnsi="宋体" w:eastAsia="宋体" w:cs="宋体"/>
          <w:spacing w:val="-9"/>
          <w:sz w:val="24"/>
          <w:szCs w:val="24"/>
        </w:rPr>
        <w:t>.2-2。</w:t>
      </w:r>
    </w:p>
    <w:p>
      <w:pPr>
        <w:pStyle w:val="2"/>
        <w:spacing w:line="307" w:lineRule="auto"/>
      </w:pPr>
    </w:p>
    <w:p>
      <w:pPr>
        <w:spacing w:before="79" w:line="212" w:lineRule="auto"/>
        <w:ind w:left="118"/>
        <w:rPr>
          <w:rFonts w:ascii="宋体" w:hAnsi="宋体" w:eastAsia="宋体" w:cs="宋体"/>
          <w:sz w:val="24"/>
          <w:szCs w:val="24"/>
        </w:rPr>
      </w:pPr>
      <w:r>
        <w:rPr>
          <w:rFonts w:ascii="宋体" w:hAnsi="宋体" w:eastAsia="宋体" w:cs="宋体"/>
          <w:sz w:val="24"/>
          <w:szCs w:val="24"/>
          <w14:textOutline w14:w="4354" w14:cap="flat" w14:cmpd="sng">
            <w14:solidFill>
              <w14:srgbClr w14:val="000000"/>
            </w14:solidFill>
            <w14:prstDash w14:val="solid"/>
            <w14:miter w14:val="0"/>
          </w14:textOutline>
        </w:rPr>
        <w:t>表</w:t>
      </w:r>
      <w:r>
        <w:rPr>
          <w:rFonts w:ascii="宋体" w:hAnsi="宋体" w:eastAsia="宋体" w:cs="宋体"/>
          <w:spacing w:val="-44"/>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6.2-2</w:t>
      </w:r>
      <w:r>
        <w:rPr>
          <w:rFonts w:ascii="宋体" w:hAnsi="宋体" w:eastAsia="宋体" w:cs="宋体"/>
          <w:sz w:val="24"/>
          <w:szCs w:val="24"/>
        </w:rPr>
        <w:t xml:space="preserve">                   </w:t>
      </w:r>
      <w:r>
        <w:rPr>
          <w:rFonts w:ascii="宋体" w:hAnsi="宋体" w:eastAsia="宋体" w:cs="宋体"/>
          <w:sz w:val="24"/>
          <w:szCs w:val="24"/>
          <w14:textOutline w14:w="4354" w14:cap="flat" w14:cmpd="sng">
            <w14:solidFill>
              <w14:srgbClr w14:val="000000"/>
            </w14:solidFill>
            <w14:prstDash w14:val="solid"/>
            <w14:miter w14:val="0"/>
          </w14:textOutline>
        </w:rPr>
        <w:t>节水量年水费成本构成表</w:t>
      </w:r>
    </w:p>
    <w:p>
      <w:pPr>
        <w:spacing w:line="60" w:lineRule="exact"/>
      </w:pPr>
      <w:r>
        <w:rPr>
          <w:position w:val="-1"/>
        </w:rPr>
        <w:pict>
          <v:shape id="_x0000_s1026" o:spid="_x0000_s1026" style="height:3pt;width:462.45pt;" fillcolor="#000000" filled="t" stroked="f" coordsize="9249,60" path="m0,60l9,60,9,0,0,0,0,60xem9,60l3197,60,3197,0,9,0,9,60xem3197,60l3286,60,3286,0,3197,0,3197,60xem3286,60l4622,60,4622,0,3286,0,3286,60xem4622,60l4712,60,4712,0,4622,0,4622,60xem4712,60l9238,60,9238,0,4712,0,4712,60xem9239,60l9248,60,9248,0,9239,0,9239,60xe">
            <v:path/>
            <v:fill on="t" focussize="0,0"/>
            <v:stroke on="f"/>
            <v:imagedata o:title=""/>
            <o:lock v:ext="edit"/>
            <w10:wrap type="none"/>
            <w10:anchorlock/>
          </v:shape>
        </w:pict>
      </w:r>
    </w:p>
    <w:p>
      <w:pPr>
        <w:spacing w:line="14" w:lineRule="exact"/>
      </w:pPr>
    </w:p>
    <w:tbl>
      <w:tblPr>
        <w:tblStyle w:val="5"/>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00"/>
        <w:gridCol w:w="1425"/>
        <w:gridCol w:w="46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3200" w:type="dxa"/>
            <w:tcBorders>
              <w:top w:val="single" w:color="000000" w:sz="4" w:space="0"/>
            </w:tcBorders>
            <w:vAlign w:val="top"/>
          </w:tcPr>
          <w:p>
            <w:pPr>
              <w:rPr>
                <w:rFonts w:ascii="Arial"/>
                <w:sz w:val="21"/>
              </w:rPr>
            </w:pPr>
          </w:p>
          <w:p>
            <w:pPr>
              <w:pStyle w:val="6"/>
              <w:spacing w:before="68" w:line="220" w:lineRule="auto"/>
              <w:ind w:left="766"/>
            </w:pPr>
            <w:r>
              <w:rPr>
                <w:spacing w:val="-1"/>
              </w:rPr>
              <w:t>每年水费成本构成</w:t>
            </w:r>
          </w:p>
        </w:tc>
        <w:tc>
          <w:tcPr>
            <w:tcW w:w="1425" w:type="dxa"/>
            <w:tcBorders>
              <w:top w:val="single" w:color="000000" w:sz="4" w:space="0"/>
              <w:right w:val="single" w:color="000000" w:sz="4" w:space="0"/>
            </w:tcBorders>
            <w:vAlign w:val="top"/>
          </w:tcPr>
          <w:p>
            <w:pPr>
              <w:pStyle w:val="6"/>
              <w:spacing w:before="34" w:line="552" w:lineRule="exact"/>
              <w:ind w:left="518"/>
            </w:pPr>
            <w:r>
              <w:rPr>
                <w:spacing w:val="-5"/>
                <w:position w:val="26"/>
              </w:rPr>
              <w:t>费用</w:t>
            </w:r>
          </w:p>
          <w:p>
            <w:pPr>
              <w:pStyle w:val="6"/>
              <w:spacing w:line="209" w:lineRule="auto"/>
              <w:ind w:left="304"/>
            </w:pPr>
            <w:r>
              <w:rPr>
                <w:spacing w:val="-6"/>
              </w:rPr>
              <w:t>（万元）</w:t>
            </w:r>
          </w:p>
        </w:tc>
        <w:tc>
          <w:tcPr>
            <w:tcW w:w="4618" w:type="dxa"/>
            <w:tcBorders>
              <w:top w:val="single" w:color="000000" w:sz="4" w:space="0"/>
              <w:left w:val="single" w:color="000000" w:sz="4" w:space="0"/>
            </w:tcBorders>
            <w:vAlign w:val="top"/>
          </w:tcPr>
          <w:p>
            <w:pPr>
              <w:rPr>
                <w:rFonts w:ascii="Arial"/>
                <w:sz w:val="21"/>
              </w:rPr>
            </w:pPr>
          </w:p>
          <w:p>
            <w:pPr>
              <w:pStyle w:val="6"/>
              <w:spacing w:before="68" w:line="222" w:lineRule="auto"/>
              <w:ind w:left="2103"/>
            </w:pPr>
            <w:r>
              <w:rPr>
                <w:spacing w:val="-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3200" w:type="dxa"/>
            <w:vAlign w:val="top"/>
          </w:tcPr>
          <w:p>
            <w:pPr>
              <w:pStyle w:val="6"/>
              <w:spacing w:before="166" w:line="221" w:lineRule="auto"/>
              <w:ind w:left="118"/>
            </w:pPr>
            <w:r>
              <w:rPr>
                <w:spacing w:val="-2"/>
              </w:rPr>
              <w:t>水库建设费</w:t>
            </w:r>
          </w:p>
        </w:tc>
        <w:tc>
          <w:tcPr>
            <w:tcW w:w="1425" w:type="dxa"/>
            <w:tcBorders>
              <w:right w:val="single" w:color="000000" w:sz="4" w:space="0"/>
            </w:tcBorders>
            <w:vAlign w:val="top"/>
          </w:tcPr>
          <w:p>
            <w:pPr>
              <w:pStyle w:val="6"/>
              <w:spacing w:before="201" w:line="183" w:lineRule="auto"/>
              <w:ind w:left="509"/>
            </w:pPr>
            <w:r>
              <w:rPr>
                <w:spacing w:val="-2"/>
              </w:rPr>
              <w:t>2841</w:t>
            </w:r>
          </w:p>
        </w:tc>
        <w:tc>
          <w:tcPr>
            <w:tcW w:w="4618" w:type="dxa"/>
            <w:tcBorders>
              <w:left w:val="single" w:color="000000" w:sz="4" w:space="0"/>
            </w:tcBorders>
            <w:vAlign w:val="top"/>
          </w:tcPr>
          <w:p>
            <w:pPr>
              <w:pStyle w:val="6"/>
              <w:spacing w:before="29" w:line="224" w:lineRule="auto"/>
              <w:ind w:left="111" w:right="104"/>
            </w:pPr>
            <w:r>
              <w:rPr>
                <w:spacing w:val="-9"/>
              </w:rPr>
              <w:t>修建一座水库，</w:t>
            </w:r>
            <w:r>
              <w:rPr>
                <w:spacing w:val="-11"/>
              </w:rPr>
              <w:t xml:space="preserve"> </w:t>
            </w:r>
            <w:r>
              <w:rPr>
                <w:spacing w:val="-9"/>
              </w:rPr>
              <w:t>供一方水需要 10 元的投资， 分</w:t>
            </w:r>
            <w:r>
              <w:t xml:space="preserve"> </w:t>
            </w:r>
            <w:r>
              <w:rPr>
                <w:spacing w:val="-3"/>
              </w:rPr>
              <w:t>摊到每年的投资为</w:t>
            </w:r>
            <w:r>
              <w:rPr>
                <w:spacing w:val="-37"/>
              </w:rPr>
              <w:t xml:space="preserve"> </w:t>
            </w:r>
            <w:r>
              <w:rPr>
                <w:spacing w:val="-3"/>
              </w:rPr>
              <w:t>0.28</w:t>
            </w:r>
            <w:r>
              <w:rPr>
                <w:spacing w:val="-46"/>
              </w:rPr>
              <w:t xml:space="preserve"> </w:t>
            </w:r>
            <w:r>
              <w:rPr>
                <w:spacing w:val="-3"/>
              </w:rPr>
              <w:t>亿元。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200" w:type="dxa"/>
            <w:vAlign w:val="top"/>
          </w:tcPr>
          <w:p>
            <w:pPr>
              <w:pStyle w:val="6"/>
              <w:spacing w:before="31" w:line="208" w:lineRule="auto"/>
              <w:ind w:left="118"/>
            </w:pPr>
            <w:r>
              <w:rPr>
                <w:spacing w:val="-2"/>
              </w:rPr>
              <w:t>水库运行费</w:t>
            </w:r>
          </w:p>
        </w:tc>
        <w:tc>
          <w:tcPr>
            <w:tcW w:w="1425" w:type="dxa"/>
            <w:tcBorders>
              <w:right w:val="single" w:color="000000" w:sz="4" w:space="0"/>
            </w:tcBorders>
            <w:vAlign w:val="top"/>
          </w:tcPr>
          <w:p>
            <w:pPr>
              <w:pStyle w:val="6"/>
              <w:spacing w:before="66" w:line="177" w:lineRule="auto"/>
              <w:ind w:left="564"/>
            </w:pPr>
            <w:r>
              <w:rPr>
                <w:spacing w:val="-3"/>
              </w:rPr>
              <w:t>760</w:t>
            </w:r>
          </w:p>
        </w:tc>
        <w:tc>
          <w:tcPr>
            <w:tcW w:w="4618" w:type="dxa"/>
            <w:tcBorders>
              <w:left w:val="single" w:color="000000" w:sz="4" w:space="0"/>
            </w:tcBorders>
            <w:vAlign w:val="top"/>
          </w:tcPr>
          <w:p>
            <w:pPr>
              <w:pStyle w:val="6"/>
              <w:spacing w:before="31" w:line="208" w:lineRule="auto"/>
              <w:ind w:left="111"/>
            </w:pPr>
            <w:r>
              <w:rPr>
                <w:spacing w:val="-1"/>
              </w:rPr>
              <w:t>考虑电费、人员工资、维修费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3200" w:type="dxa"/>
            <w:vAlign w:val="top"/>
          </w:tcPr>
          <w:p>
            <w:pPr>
              <w:spacing w:line="368" w:lineRule="auto"/>
              <w:rPr>
                <w:rFonts w:ascii="Arial"/>
                <w:sz w:val="21"/>
              </w:rPr>
            </w:pPr>
          </w:p>
          <w:p>
            <w:pPr>
              <w:pStyle w:val="6"/>
              <w:spacing w:before="68" w:line="221" w:lineRule="auto"/>
              <w:ind w:left="117"/>
            </w:pPr>
            <w:r>
              <w:rPr>
                <w:spacing w:val="-1"/>
              </w:rPr>
              <w:t>污水处理厂建设费</w:t>
            </w:r>
          </w:p>
        </w:tc>
        <w:tc>
          <w:tcPr>
            <w:tcW w:w="1425" w:type="dxa"/>
            <w:tcBorders>
              <w:right w:val="single" w:color="000000" w:sz="4" w:space="0"/>
            </w:tcBorders>
            <w:vAlign w:val="top"/>
          </w:tcPr>
          <w:p>
            <w:pPr>
              <w:spacing w:line="404" w:lineRule="auto"/>
              <w:rPr>
                <w:rFonts w:ascii="Arial"/>
                <w:sz w:val="21"/>
              </w:rPr>
            </w:pPr>
          </w:p>
          <w:p>
            <w:pPr>
              <w:pStyle w:val="6"/>
              <w:spacing w:before="68" w:line="182" w:lineRule="auto"/>
              <w:ind w:left="562"/>
            </w:pPr>
            <w:r>
              <w:rPr>
                <w:spacing w:val="-2"/>
              </w:rPr>
              <w:t>267</w:t>
            </w:r>
          </w:p>
        </w:tc>
        <w:tc>
          <w:tcPr>
            <w:tcW w:w="4618" w:type="dxa"/>
            <w:tcBorders>
              <w:left w:val="single" w:color="000000" w:sz="4" w:space="0"/>
            </w:tcBorders>
            <w:vAlign w:val="top"/>
          </w:tcPr>
          <w:p>
            <w:pPr>
              <w:pStyle w:val="6"/>
              <w:spacing w:before="27" w:line="232" w:lineRule="auto"/>
              <w:ind w:left="111" w:right="30"/>
              <w:jc w:val="both"/>
            </w:pPr>
            <w:r>
              <w:rPr>
                <w:spacing w:val="-4"/>
              </w:rPr>
              <w:t>每年减少的废污水排放量为</w:t>
            </w:r>
            <w:r>
              <w:rPr>
                <w:spacing w:val="-24"/>
              </w:rPr>
              <w:t xml:space="preserve"> </w:t>
            </w:r>
            <w:r>
              <w:rPr>
                <w:spacing w:val="-4"/>
              </w:rPr>
              <w:t>313</w:t>
            </w:r>
            <w:r>
              <w:rPr>
                <w:spacing w:val="-42"/>
              </w:rPr>
              <w:t xml:space="preserve"> </w:t>
            </w:r>
            <w:r>
              <w:rPr>
                <w:spacing w:val="-4"/>
              </w:rPr>
              <w:t>万</w:t>
            </w:r>
            <w:r>
              <w:rPr>
                <w:spacing w:val="-49"/>
              </w:rPr>
              <w:t xml:space="preserve"> </w:t>
            </w:r>
            <w:r>
              <w:rPr>
                <w:spacing w:val="-4"/>
              </w:rPr>
              <w:t>m</w:t>
            </w:r>
            <w:r>
              <w:rPr>
                <w:spacing w:val="-4"/>
                <w:position w:val="10"/>
                <w:sz w:val="11"/>
                <w:szCs w:val="11"/>
              </w:rPr>
              <w:t>3</w:t>
            </w:r>
            <w:r>
              <w:rPr>
                <w:spacing w:val="-32"/>
                <w:position w:val="10"/>
                <w:sz w:val="11"/>
                <w:szCs w:val="11"/>
              </w:rPr>
              <w:t xml:space="preserve"> </w:t>
            </w:r>
            <w:r>
              <w:rPr>
                <w:spacing w:val="-4"/>
              </w:rPr>
              <w:t xml:space="preserve">，修建一座 </w:t>
            </w:r>
            <w:r>
              <w:rPr>
                <w:spacing w:val="-1"/>
              </w:rPr>
              <w:t>年处理水量为</w:t>
            </w:r>
            <w:r>
              <w:rPr>
                <w:spacing w:val="-59"/>
              </w:rPr>
              <w:t xml:space="preserve"> </w:t>
            </w:r>
            <w:r>
              <w:rPr>
                <w:spacing w:val="-1"/>
              </w:rPr>
              <w:t>400</w:t>
            </w:r>
            <w:r>
              <w:rPr>
                <w:spacing w:val="-53"/>
              </w:rPr>
              <w:t xml:space="preserve"> </w:t>
            </w:r>
            <w:r>
              <w:rPr>
                <w:spacing w:val="-1"/>
              </w:rPr>
              <w:t>万m</w:t>
            </w:r>
            <w:r>
              <w:rPr>
                <w:spacing w:val="-1"/>
                <w:position w:val="10"/>
                <w:sz w:val="11"/>
                <w:szCs w:val="11"/>
              </w:rPr>
              <w:t xml:space="preserve">3 </w:t>
            </w:r>
            <w:r>
              <w:rPr>
                <w:spacing w:val="-1"/>
              </w:rPr>
              <w:t xml:space="preserve">的污水处理厂所需投资为 </w:t>
            </w:r>
            <w:r>
              <w:rPr>
                <w:spacing w:val="-4"/>
              </w:rPr>
              <w:t>4000</w:t>
            </w:r>
            <w:r>
              <w:rPr>
                <w:spacing w:val="-36"/>
              </w:rPr>
              <w:t xml:space="preserve"> </w:t>
            </w:r>
            <w:r>
              <w:rPr>
                <w:spacing w:val="-4"/>
              </w:rPr>
              <w:t>万元，因此可节省建设污水处理厂工程投资 约为</w:t>
            </w:r>
            <w:r>
              <w:rPr>
                <w:spacing w:val="-37"/>
              </w:rPr>
              <w:t xml:space="preserve"> </w:t>
            </w:r>
            <w:r>
              <w:rPr>
                <w:spacing w:val="-4"/>
              </w:rPr>
              <w:t>4000</w:t>
            </w:r>
            <w:r>
              <w:rPr>
                <w:spacing w:val="-42"/>
              </w:rPr>
              <w:t xml:space="preserve"> </w:t>
            </w:r>
            <w:r>
              <w:rPr>
                <w:spacing w:val="-4"/>
              </w:rPr>
              <w:t>万元。分摊到每天所需投资</w:t>
            </w:r>
            <w:r>
              <w:rPr>
                <w:spacing w:val="-41"/>
              </w:rPr>
              <w:t xml:space="preserve"> </w:t>
            </w:r>
            <w:r>
              <w:rPr>
                <w:spacing w:val="-4"/>
              </w:rPr>
              <w:t>267</w:t>
            </w:r>
            <w:r>
              <w:rPr>
                <w:spacing w:val="-41"/>
              </w:rPr>
              <w:t xml:space="preserve"> </w:t>
            </w:r>
            <w:r>
              <w:rPr>
                <w:spacing w:val="-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3200" w:type="dxa"/>
            <w:vAlign w:val="top"/>
          </w:tcPr>
          <w:p>
            <w:pPr>
              <w:pStyle w:val="6"/>
              <w:spacing w:before="170" w:line="229" w:lineRule="auto"/>
              <w:ind w:left="124" w:right="103" w:hanging="7"/>
            </w:pPr>
            <w:r>
              <w:rPr>
                <w:spacing w:val="2"/>
              </w:rPr>
              <w:t>污水处理厂运行费（包括人员工</w:t>
            </w:r>
            <w:r>
              <w:rPr>
                <w:spacing w:val="4"/>
              </w:rPr>
              <w:t xml:space="preserve"> </w:t>
            </w:r>
            <w:r>
              <w:rPr>
                <w:spacing w:val="-3"/>
              </w:rPr>
              <w:t>资、修理费电费等）</w:t>
            </w:r>
          </w:p>
        </w:tc>
        <w:tc>
          <w:tcPr>
            <w:tcW w:w="1425" w:type="dxa"/>
            <w:tcBorders>
              <w:right w:val="single" w:color="000000" w:sz="4" w:space="0"/>
            </w:tcBorders>
            <w:vAlign w:val="top"/>
          </w:tcPr>
          <w:p>
            <w:pPr>
              <w:spacing w:line="268" w:lineRule="auto"/>
              <w:rPr>
                <w:rFonts w:ascii="Arial"/>
                <w:sz w:val="21"/>
              </w:rPr>
            </w:pPr>
          </w:p>
          <w:p>
            <w:pPr>
              <w:pStyle w:val="6"/>
              <w:spacing w:before="68" w:line="183" w:lineRule="auto"/>
              <w:ind w:left="562"/>
            </w:pPr>
            <w:r>
              <w:rPr>
                <w:spacing w:val="-2"/>
              </w:rPr>
              <w:t>212</w:t>
            </w:r>
          </w:p>
        </w:tc>
        <w:tc>
          <w:tcPr>
            <w:tcW w:w="4618" w:type="dxa"/>
            <w:tcBorders>
              <w:left w:val="single" w:color="000000" w:sz="4" w:space="0"/>
            </w:tcBorders>
            <w:vAlign w:val="top"/>
          </w:tcPr>
          <w:p>
            <w:pPr>
              <w:pStyle w:val="6"/>
              <w:spacing w:before="34" w:line="227" w:lineRule="auto"/>
              <w:ind w:left="113" w:right="102" w:firstLine="5"/>
              <w:jc w:val="both"/>
            </w:pPr>
            <w:r>
              <w:rPr>
                <w:spacing w:val="20"/>
              </w:rPr>
              <w:t>东北三省城市污水处理厂的运行费用大致为</w:t>
            </w:r>
            <w:r>
              <w:rPr>
                <w:spacing w:val="14"/>
              </w:rPr>
              <w:t xml:space="preserve"> </w:t>
            </w:r>
            <w:r>
              <w:rPr>
                <w:spacing w:val="-2"/>
              </w:rPr>
              <w:t>0.5-0.6</w:t>
            </w:r>
            <w:r>
              <w:rPr>
                <w:spacing w:val="-30"/>
              </w:rPr>
              <w:t xml:space="preserve"> </w:t>
            </w:r>
            <w:r>
              <w:rPr>
                <w:spacing w:val="-2"/>
              </w:rPr>
              <w:t>元/m</w:t>
            </w:r>
            <w:r>
              <w:rPr>
                <w:spacing w:val="-2"/>
                <w:position w:val="10"/>
                <w:sz w:val="11"/>
                <w:szCs w:val="11"/>
              </w:rPr>
              <w:t xml:space="preserve">3 </w:t>
            </w:r>
            <w:r>
              <w:rPr>
                <w:spacing w:val="-2"/>
              </w:rPr>
              <w:t>的标准计算，年</w:t>
            </w:r>
            <w:r>
              <w:rPr>
                <w:spacing w:val="-3"/>
              </w:rPr>
              <w:t>可节省运行费</w:t>
            </w:r>
            <w:r>
              <w:rPr>
                <w:spacing w:val="-32"/>
              </w:rPr>
              <w:t xml:space="preserve"> </w:t>
            </w:r>
            <w:r>
              <w:rPr>
                <w:spacing w:val="-3"/>
              </w:rPr>
              <w:t>212</w:t>
            </w:r>
            <w:r>
              <w:t xml:space="preserve"> </w:t>
            </w:r>
            <w:r>
              <w:rPr>
                <w:spacing w:val="-9"/>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3200" w:type="dxa"/>
            <w:vAlign w:val="top"/>
          </w:tcPr>
          <w:p>
            <w:pPr>
              <w:pStyle w:val="6"/>
              <w:spacing w:before="34" w:line="205" w:lineRule="auto"/>
              <w:ind w:left="116"/>
            </w:pPr>
            <w:r>
              <w:rPr>
                <w:spacing w:val="-2"/>
              </w:rPr>
              <w:t>其他</w:t>
            </w:r>
          </w:p>
        </w:tc>
        <w:tc>
          <w:tcPr>
            <w:tcW w:w="1425" w:type="dxa"/>
            <w:tcBorders>
              <w:right w:val="single" w:color="000000" w:sz="4" w:space="0"/>
            </w:tcBorders>
            <w:vAlign w:val="top"/>
          </w:tcPr>
          <w:p>
            <w:pPr>
              <w:pStyle w:val="6"/>
              <w:spacing w:before="70" w:line="174" w:lineRule="auto"/>
              <w:ind w:left="563"/>
            </w:pPr>
            <w:r>
              <w:rPr>
                <w:spacing w:val="-3"/>
              </w:rPr>
              <w:t>320</w:t>
            </w:r>
          </w:p>
        </w:tc>
        <w:tc>
          <w:tcPr>
            <w:tcW w:w="4618" w:type="dxa"/>
            <w:tcBorders>
              <w:left w:val="single" w:color="000000" w:sz="4" w:space="0"/>
            </w:tcBorders>
            <w:vAlign w:val="top"/>
          </w:tcPr>
          <w:p>
            <w:pPr>
              <w:pStyle w:val="6"/>
              <w:spacing w:before="34" w:line="205" w:lineRule="auto"/>
              <w:ind w:left="113"/>
            </w:pPr>
            <w:r>
              <w:rPr>
                <w:spacing w:val="-3"/>
              </w:rPr>
              <w:t>按总水费的</w:t>
            </w:r>
            <w:r>
              <w:rPr>
                <w:spacing w:val="-34"/>
              </w:rPr>
              <w:t xml:space="preserve"> </w:t>
            </w:r>
            <w:r>
              <w:rPr>
                <w:spacing w:val="-3"/>
              </w:rPr>
              <w:t>2%提取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3200" w:type="dxa"/>
            <w:vAlign w:val="top"/>
          </w:tcPr>
          <w:p>
            <w:pPr>
              <w:pStyle w:val="6"/>
              <w:spacing w:before="34" w:line="210" w:lineRule="auto"/>
              <w:ind w:left="116"/>
            </w:pPr>
            <w:r>
              <w:rPr>
                <w:spacing w:val="-2"/>
              </w:rPr>
              <w:t>合计</w:t>
            </w:r>
          </w:p>
        </w:tc>
        <w:tc>
          <w:tcPr>
            <w:tcW w:w="1425" w:type="dxa"/>
            <w:tcBorders>
              <w:right w:val="single" w:color="000000" w:sz="4" w:space="0"/>
            </w:tcBorders>
            <w:vAlign w:val="top"/>
          </w:tcPr>
          <w:p>
            <w:pPr>
              <w:pStyle w:val="6"/>
              <w:spacing w:before="70" w:line="178" w:lineRule="auto"/>
              <w:ind w:left="506"/>
            </w:pPr>
            <w:r>
              <w:rPr>
                <w:spacing w:val="-1"/>
              </w:rPr>
              <w:t>4400</w:t>
            </w:r>
          </w:p>
        </w:tc>
        <w:tc>
          <w:tcPr>
            <w:tcW w:w="4618" w:type="dxa"/>
            <w:tcBorders>
              <w:left w:val="single" w:color="000000" w:sz="4" w:space="0"/>
            </w:tcBorders>
            <w:vAlign w:val="top"/>
          </w:tcPr>
          <w:p>
            <w:pPr>
              <w:rPr>
                <w:rFonts w:ascii="Arial"/>
                <w:sz w:val="21"/>
              </w:rPr>
            </w:pPr>
          </w:p>
        </w:tc>
      </w:tr>
    </w:tbl>
    <w:p>
      <w:pPr>
        <w:pStyle w:val="2"/>
      </w:pPr>
    </w:p>
    <w:p>
      <w:pPr>
        <w:sectPr>
          <w:footerReference r:id="rId82" w:type="default"/>
          <w:pgSz w:w="11907" w:h="16839"/>
          <w:pgMar w:top="1431" w:right="1327" w:bottom="1206" w:left="1330" w:header="0" w:footer="987" w:gutter="0"/>
          <w:cols w:space="720" w:num="1"/>
        </w:sectPr>
      </w:pPr>
    </w:p>
    <w:p>
      <w:pPr>
        <w:pStyle w:val="2"/>
      </w:pPr>
    </w:p>
    <w:p>
      <w:pPr>
        <w:pStyle w:val="2"/>
        <w:spacing w:line="241" w:lineRule="auto"/>
      </w:pPr>
    </w:p>
    <w:p>
      <w:pPr>
        <w:spacing w:before="97" w:line="218" w:lineRule="auto"/>
        <w:ind w:left="1"/>
        <w:rPr>
          <w:rFonts w:ascii="黑体" w:hAnsi="黑体" w:eastAsia="黑体" w:cs="黑体"/>
          <w:sz w:val="30"/>
          <w:szCs w:val="30"/>
        </w:rPr>
      </w:pPr>
      <w:r>
        <w:rPr>
          <w:rFonts w:ascii="黑体" w:hAnsi="黑体" w:eastAsia="黑体" w:cs="黑体"/>
          <w:spacing w:val="-2"/>
          <w:sz w:val="30"/>
          <w:szCs w:val="30"/>
        </w:rPr>
        <w:t>6.2.3</w:t>
      </w:r>
      <w:r>
        <w:rPr>
          <w:rFonts w:ascii="黑体" w:hAnsi="黑体" w:eastAsia="黑体" w:cs="黑体"/>
          <w:spacing w:val="-61"/>
          <w:sz w:val="30"/>
          <w:szCs w:val="30"/>
        </w:rPr>
        <w:t xml:space="preserve"> </w:t>
      </w:r>
      <w:r>
        <w:rPr>
          <w:rFonts w:ascii="黑体" w:hAnsi="黑体" w:eastAsia="黑体" w:cs="黑体"/>
          <w:spacing w:val="-2"/>
          <w:sz w:val="30"/>
          <w:szCs w:val="30"/>
        </w:rPr>
        <w:t>生态与环境效益</w:t>
      </w:r>
    </w:p>
    <w:p>
      <w:pPr>
        <w:pStyle w:val="2"/>
        <w:spacing w:line="368" w:lineRule="auto"/>
      </w:pPr>
    </w:p>
    <w:p>
      <w:pPr>
        <w:spacing w:before="78" w:line="359" w:lineRule="auto"/>
        <w:ind w:left="2" w:right="1" w:firstLine="477"/>
        <w:jc w:val="both"/>
        <w:rPr>
          <w:rFonts w:ascii="宋体" w:hAnsi="宋体" w:eastAsia="宋体" w:cs="宋体"/>
          <w:sz w:val="24"/>
          <w:szCs w:val="24"/>
        </w:rPr>
      </w:pPr>
      <w:r>
        <w:rPr>
          <w:rFonts w:ascii="宋体" w:hAnsi="宋体" w:eastAsia="宋体" w:cs="宋体"/>
          <w:spacing w:val="-5"/>
          <w:sz w:val="24"/>
          <w:szCs w:val="24"/>
        </w:rPr>
        <w:t>通过节水型社会建设降低了经济社会发展对水的过度</w:t>
      </w:r>
      <w:r>
        <w:rPr>
          <w:rFonts w:ascii="宋体" w:hAnsi="宋体" w:eastAsia="宋体" w:cs="宋体"/>
          <w:spacing w:val="-6"/>
          <w:sz w:val="24"/>
          <w:szCs w:val="24"/>
        </w:rPr>
        <w:t>需求，</w:t>
      </w:r>
      <w:r>
        <w:rPr>
          <w:rFonts w:ascii="宋体" w:hAnsi="宋体" w:eastAsia="宋体" w:cs="宋体"/>
          <w:spacing w:val="-31"/>
          <w:sz w:val="24"/>
          <w:szCs w:val="24"/>
        </w:rPr>
        <w:t xml:space="preserve"> </w:t>
      </w:r>
      <w:r>
        <w:rPr>
          <w:rFonts w:ascii="宋体" w:hAnsi="宋体" w:eastAsia="宋体" w:cs="宋体"/>
          <w:spacing w:val="-6"/>
          <w:sz w:val="24"/>
          <w:szCs w:val="24"/>
        </w:rPr>
        <w:t>对榆树市已经相当脆弱</w:t>
      </w:r>
      <w:r>
        <w:rPr>
          <w:rFonts w:ascii="宋体" w:hAnsi="宋体" w:eastAsia="宋体" w:cs="宋体"/>
          <w:sz w:val="24"/>
          <w:szCs w:val="24"/>
        </w:rPr>
        <w:t xml:space="preserve"> </w:t>
      </w:r>
      <w:r>
        <w:rPr>
          <w:rFonts w:ascii="宋体" w:hAnsi="宋体" w:eastAsia="宋体" w:cs="宋体"/>
          <w:spacing w:val="-11"/>
          <w:sz w:val="24"/>
          <w:szCs w:val="24"/>
        </w:rPr>
        <w:t>的水资源环境有了缓解作用，</w:t>
      </w:r>
      <w:r>
        <w:rPr>
          <w:rFonts w:ascii="宋体" w:hAnsi="宋体" w:eastAsia="宋体" w:cs="宋体"/>
          <w:spacing w:val="39"/>
          <w:sz w:val="24"/>
          <w:szCs w:val="24"/>
        </w:rPr>
        <w:t xml:space="preserve"> </w:t>
      </w:r>
      <w:r>
        <w:rPr>
          <w:rFonts w:ascii="宋体" w:hAnsi="宋体" w:eastAsia="宋体" w:cs="宋体"/>
          <w:spacing w:val="-11"/>
          <w:sz w:val="24"/>
          <w:szCs w:val="24"/>
        </w:rPr>
        <w:t>使水资源有了休养生息、自然代谢</w:t>
      </w:r>
      <w:r>
        <w:rPr>
          <w:rFonts w:ascii="宋体" w:hAnsi="宋体" w:eastAsia="宋体" w:cs="宋体"/>
          <w:spacing w:val="-12"/>
          <w:sz w:val="24"/>
          <w:szCs w:val="24"/>
        </w:rPr>
        <w:t>、良性循环的过程，</w:t>
      </w:r>
      <w:r>
        <w:rPr>
          <w:rFonts w:ascii="宋体" w:hAnsi="宋体" w:eastAsia="宋体" w:cs="宋体"/>
          <w:spacing w:val="39"/>
          <w:sz w:val="24"/>
          <w:szCs w:val="24"/>
        </w:rPr>
        <w:t xml:space="preserve"> </w:t>
      </w:r>
      <w:r>
        <w:rPr>
          <w:rFonts w:ascii="宋体" w:hAnsi="宋体" w:eastAsia="宋体" w:cs="宋体"/>
          <w:spacing w:val="-12"/>
          <w:sz w:val="24"/>
          <w:szCs w:val="24"/>
        </w:rPr>
        <w:t>特</w:t>
      </w:r>
      <w:r>
        <w:rPr>
          <w:rFonts w:ascii="宋体" w:hAnsi="宋体" w:eastAsia="宋体" w:cs="宋体"/>
          <w:sz w:val="24"/>
          <w:szCs w:val="24"/>
        </w:rPr>
        <w:t xml:space="preserve"> </w:t>
      </w:r>
      <w:r>
        <w:rPr>
          <w:rFonts w:ascii="宋体" w:hAnsi="宋体" w:eastAsia="宋体" w:cs="宋体"/>
          <w:spacing w:val="-5"/>
          <w:sz w:val="24"/>
          <w:szCs w:val="24"/>
        </w:rPr>
        <w:t>别是对已出现局部超采的地下水有很好的恢复作用；</w:t>
      </w:r>
      <w:r>
        <w:rPr>
          <w:rFonts w:ascii="宋体" w:hAnsi="宋体" w:eastAsia="宋体" w:cs="宋体"/>
          <w:spacing w:val="-28"/>
          <w:sz w:val="24"/>
          <w:szCs w:val="24"/>
        </w:rPr>
        <w:t xml:space="preserve"> </w:t>
      </w:r>
      <w:r>
        <w:rPr>
          <w:rFonts w:ascii="宋体" w:hAnsi="宋体" w:eastAsia="宋体" w:cs="宋体"/>
          <w:spacing w:val="-5"/>
          <w:sz w:val="24"/>
          <w:szCs w:val="24"/>
        </w:rPr>
        <w:t>节水型社会建</w:t>
      </w:r>
      <w:r>
        <w:rPr>
          <w:rFonts w:ascii="宋体" w:hAnsi="宋体" w:eastAsia="宋体" w:cs="宋体"/>
          <w:spacing w:val="-6"/>
          <w:sz w:val="24"/>
          <w:szCs w:val="24"/>
        </w:rPr>
        <w:t>设维持了基本生态用</w:t>
      </w:r>
      <w:r>
        <w:rPr>
          <w:rFonts w:ascii="宋体" w:hAnsi="宋体" w:eastAsia="宋体" w:cs="宋体"/>
          <w:sz w:val="24"/>
          <w:szCs w:val="24"/>
        </w:rPr>
        <w:t xml:space="preserve"> </w:t>
      </w:r>
      <w:r>
        <w:rPr>
          <w:rFonts w:ascii="宋体" w:hAnsi="宋体" w:eastAsia="宋体" w:cs="宋体"/>
          <w:spacing w:val="-8"/>
          <w:sz w:val="24"/>
          <w:szCs w:val="24"/>
        </w:rPr>
        <w:t>水需求，</w:t>
      </w:r>
      <w:r>
        <w:rPr>
          <w:rFonts w:ascii="宋体" w:hAnsi="宋体" w:eastAsia="宋体" w:cs="宋体"/>
          <w:spacing w:val="-31"/>
          <w:sz w:val="24"/>
          <w:szCs w:val="24"/>
        </w:rPr>
        <w:t xml:space="preserve"> </w:t>
      </w:r>
      <w:r>
        <w:rPr>
          <w:rFonts w:ascii="宋体" w:hAnsi="宋体" w:eastAsia="宋体" w:cs="宋体"/>
          <w:spacing w:val="-8"/>
          <w:sz w:val="24"/>
          <w:szCs w:val="24"/>
        </w:rPr>
        <w:t>减少了排污水量以及建设治污工程等对生态与环境的影响， 提高了</w:t>
      </w:r>
      <w:r>
        <w:rPr>
          <w:rFonts w:ascii="宋体" w:hAnsi="宋体" w:eastAsia="宋体" w:cs="宋体"/>
          <w:spacing w:val="-9"/>
          <w:sz w:val="24"/>
          <w:szCs w:val="24"/>
        </w:rPr>
        <w:t>水资源承载</w:t>
      </w:r>
    </w:p>
    <w:p>
      <w:pPr>
        <w:spacing w:before="1" w:line="218" w:lineRule="auto"/>
        <w:ind w:left="9"/>
        <w:rPr>
          <w:rFonts w:ascii="宋体" w:hAnsi="宋体" w:eastAsia="宋体" w:cs="宋体"/>
          <w:sz w:val="24"/>
          <w:szCs w:val="24"/>
        </w:rPr>
      </w:pPr>
      <w:r>
        <w:rPr>
          <w:rFonts w:ascii="宋体" w:hAnsi="宋体" w:eastAsia="宋体" w:cs="宋体"/>
          <w:spacing w:val="-2"/>
          <w:sz w:val="24"/>
          <w:szCs w:val="24"/>
        </w:rPr>
        <w:t>能力和水环境承载能力，促进了水资源可持续利用，是实现人水和谐的有效途径。</w:t>
      </w:r>
    </w:p>
    <w:p>
      <w:pPr>
        <w:spacing w:before="183" w:line="359" w:lineRule="auto"/>
        <w:ind w:firstLine="480"/>
        <w:jc w:val="both"/>
        <w:rPr>
          <w:rFonts w:ascii="宋体" w:hAnsi="宋体" w:eastAsia="宋体" w:cs="宋体"/>
          <w:sz w:val="24"/>
          <w:szCs w:val="24"/>
        </w:rPr>
      </w:pPr>
      <w:r>
        <w:rPr>
          <w:rFonts w:ascii="宋体" w:hAnsi="宋体" w:eastAsia="宋体" w:cs="宋体"/>
          <w:spacing w:val="-15"/>
          <w:sz w:val="24"/>
          <w:szCs w:val="24"/>
        </w:rPr>
        <w:t>规划实施后</w:t>
      </w:r>
      <w:r>
        <w:rPr>
          <w:rFonts w:ascii="宋体" w:hAnsi="宋体" w:eastAsia="宋体" w:cs="宋体"/>
          <w:spacing w:val="-14"/>
          <w:sz w:val="24"/>
          <w:szCs w:val="24"/>
        </w:rPr>
        <w:t>，</w:t>
      </w:r>
      <w:r>
        <w:rPr>
          <w:rFonts w:ascii="宋体" w:hAnsi="宋体" w:eastAsia="宋体" w:cs="宋体"/>
          <w:spacing w:val="32"/>
          <w:sz w:val="24"/>
          <w:szCs w:val="24"/>
        </w:rPr>
        <w:t xml:space="preserve"> </w:t>
      </w:r>
      <w:r>
        <w:rPr>
          <w:rFonts w:ascii="宋体" w:hAnsi="宋体" w:eastAsia="宋体" w:cs="宋体"/>
          <w:spacing w:val="-14"/>
          <w:sz w:val="24"/>
          <w:szCs w:val="24"/>
        </w:rPr>
        <w:t>通过农业节水， 扩大节水灌溉面积，</w:t>
      </w:r>
      <w:r>
        <w:rPr>
          <w:rFonts w:ascii="宋体" w:hAnsi="宋体" w:eastAsia="宋体" w:cs="宋体"/>
          <w:spacing w:val="34"/>
          <w:sz w:val="24"/>
          <w:szCs w:val="24"/>
        </w:rPr>
        <w:t xml:space="preserve"> </w:t>
      </w:r>
      <w:r>
        <w:rPr>
          <w:rFonts w:ascii="宋体" w:hAnsi="宋体" w:eastAsia="宋体" w:cs="宋体"/>
          <w:spacing w:val="-14"/>
          <w:sz w:val="24"/>
          <w:szCs w:val="24"/>
        </w:rPr>
        <w:t>可以</w:t>
      </w:r>
      <w:r>
        <w:rPr>
          <w:rFonts w:ascii="宋体" w:hAnsi="宋体" w:eastAsia="宋体" w:cs="宋体"/>
          <w:spacing w:val="-15"/>
          <w:sz w:val="24"/>
          <w:szCs w:val="24"/>
        </w:rPr>
        <w:t>有效改变过去因大水漫灌</w:t>
      </w:r>
      <w:r>
        <w:rPr>
          <w:rFonts w:ascii="宋体" w:hAnsi="宋体" w:eastAsia="宋体" w:cs="宋体"/>
          <w:spacing w:val="-10"/>
          <w:sz w:val="24"/>
          <w:szCs w:val="24"/>
        </w:rPr>
        <w:t>所</w:t>
      </w:r>
      <w:r>
        <w:rPr>
          <w:rFonts w:ascii="宋体" w:hAnsi="宋体" w:eastAsia="宋体" w:cs="宋体"/>
          <w:sz w:val="24"/>
          <w:szCs w:val="24"/>
        </w:rPr>
        <w:t xml:space="preserve"> </w:t>
      </w:r>
      <w:r>
        <w:rPr>
          <w:rFonts w:ascii="宋体" w:hAnsi="宋体" w:eastAsia="宋体" w:cs="宋体"/>
          <w:spacing w:val="-15"/>
          <w:sz w:val="24"/>
          <w:szCs w:val="24"/>
        </w:rPr>
        <w:t>引起的</w:t>
      </w:r>
      <w:r>
        <w:rPr>
          <w:rFonts w:ascii="宋体" w:hAnsi="宋体" w:eastAsia="宋体" w:cs="宋体"/>
          <w:spacing w:val="-14"/>
          <w:sz w:val="24"/>
          <w:szCs w:val="24"/>
        </w:rPr>
        <w:t>面源污染问题；</w:t>
      </w:r>
      <w:r>
        <w:rPr>
          <w:rFonts w:ascii="宋体" w:hAnsi="宋体" w:eastAsia="宋体" w:cs="宋体"/>
          <w:spacing w:val="49"/>
          <w:sz w:val="24"/>
          <w:szCs w:val="24"/>
        </w:rPr>
        <w:t xml:space="preserve"> </w:t>
      </w:r>
      <w:r>
        <w:rPr>
          <w:rFonts w:ascii="宋体" w:hAnsi="宋体" w:eastAsia="宋体" w:cs="宋体"/>
          <w:spacing w:val="-14"/>
          <w:sz w:val="24"/>
          <w:szCs w:val="24"/>
        </w:rPr>
        <w:t>通过工业和城镇节水，</w:t>
      </w:r>
      <w:r>
        <w:rPr>
          <w:rFonts w:ascii="宋体" w:hAnsi="宋体" w:eastAsia="宋体" w:cs="宋体"/>
          <w:spacing w:val="34"/>
          <w:sz w:val="24"/>
          <w:szCs w:val="24"/>
        </w:rPr>
        <w:t xml:space="preserve"> </w:t>
      </w:r>
      <w:r>
        <w:rPr>
          <w:rFonts w:ascii="宋体" w:hAnsi="宋体" w:eastAsia="宋体" w:cs="宋体"/>
          <w:spacing w:val="-14"/>
          <w:sz w:val="24"/>
          <w:szCs w:val="24"/>
        </w:rPr>
        <w:t>可以大大减少废污水排放量， 减轻水环</w:t>
      </w:r>
      <w:r>
        <w:rPr>
          <w:rFonts w:ascii="宋体" w:hAnsi="宋体" w:eastAsia="宋体" w:cs="宋体"/>
          <w:spacing w:val="-11"/>
          <w:sz w:val="24"/>
          <w:szCs w:val="24"/>
        </w:rPr>
        <w:t>境</w:t>
      </w:r>
      <w:r>
        <w:rPr>
          <w:rFonts w:ascii="宋体" w:hAnsi="宋体" w:eastAsia="宋体" w:cs="宋体"/>
          <w:sz w:val="24"/>
          <w:szCs w:val="24"/>
        </w:rPr>
        <w:t xml:space="preserve"> </w:t>
      </w:r>
      <w:r>
        <w:rPr>
          <w:rFonts w:ascii="宋体" w:hAnsi="宋体" w:eastAsia="宋体" w:cs="宋体"/>
          <w:spacing w:val="-9"/>
          <w:sz w:val="24"/>
          <w:szCs w:val="24"/>
        </w:rPr>
        <w:t>污染负荷； 水资源保护工程的建设不但带动了相关产业的发展， 而且对于促进榆树市大</w:t>
      </w:r>
      <w:r>
        <w:rPr>
          <w:rFonts w:ascii="宋体" w:hAnsi="宋体" w:eastAsia="宋体" w:cs="宋体"/>
          <w:spacing w:val="14"/>
          <w:sz w:val="24"/>
          <w:szCs w:val="24"/>
        </w:rPr>
        <w:t xml:space="preserve"> </w:t>
      </w:r>
      <w:r>
        <w:rPr>
          <w:rFonts w:ascii="宋体" w:hAnsi="宋体" w:eastAsia="宋体" w:cs="宋体"/>
          <w:spacing w:val="-3"/>
          <w:sz w:val="24"/>
          <w:szCs w:val="24"/>
        </w:rPr>
        <w:t>环境下的经济开发和引进外资创造更加有利的条件。城市污水处理回用工程的建设扩大</w:t>
      </w:r>
      <w:r>
        <w:rPr>
          <w:rFonts w:ascii="宋体" w:hAnsi="宋体" w:eastAsia="宋体" w:cs="宋体"/>
          <w:spacing w:val="10"/>
          <w:sz w:val="24"/>
          <w:szCs w:val="24"/>
        </w:rPr>
        <w:t xml:space="preserve"> </w:t>
      </w:r>
      <w:r>
        <w:rPr>
          <w:rFonts w:ascii="宋体" w:hAnsi="宋体" w:eastAsia="宋体" w:cs="宋体"/>
          <w:spacing w:val="-11"/>
          <w:sz w:val="24"/>
          <w:szCs w:val="24"/>
        </w:rPr>
        <w:t>水资源利用范围和有效程度，</w:t>
      </w:r>
      <w:r>
        <w:rPr>
          <w:rFonts w:ascii="宋体" w:hAnsi="宋体" w:eastAsia="宋体" w:cs="宋体"/>
          <w:spacing w:val="49"/>
          <w:sz w:val="24"/>
          <w:szCs w:val="24"/>
        </w:rPr>
        <w:t xml:space="preserve"> </w:t>
      </w:r>
      <w:r>
        <w:rPr>
          <w:rFonts w:ascii="宋体" w:hAnsi="宋体" w:eastAsia="宋体" w:cs="宋体"/>
          <w:spacing w:val="-11"/>
          <w:sz w:val="24"/>
          <w:szCs w:val="24"/>
        </w:rPr>
        <w:t>即提高水资源利用的综合效益，</w:t>
      </w:r>
      <w:r>
        <w:rPr>
          <w:rFonts w:ascii="宋体" w:hAnsi="宋体" w:eastAsia="宋体" w:cs="宋体"/>
          <w:spacing w:val="34"/>
          <w:sz w:val="24"/>
          <w:szCs w:val="24"/>
        </w:rPr>
        <w:t xml:space="preserve"> </w:t>
      </w:r>
      <w:r>
        <w:rPr>
          <w:rFonts w:ascii="宋体" w:hAnsi="宋体" w:eastAsia="宋体" w:cs="宋体"/>
          <w:spacing w:val="-11"/>
          <w:sz w:val="24"/>
          <w:szCs w:val="24"/>
        </w:rPr>
        <w:t>又保</w:t>
      </w:r>
      <w:r>
        <w:rPr>
          <w:rFonts w:ascii="宋体" w:hAnsi="宋体" w:eastAsia="宋体" w:cs="宋体"/>
          <w:spacing w:val="-12"/>
          <w:sz w:val="24"/>
          <w:szCs w:val="24"/>
        </w:rPr>
        <w:t>护天然水体。良好的</w:t>
      </w:r>
    </w:p>
    <w:p>
      <w:pPr>
        <w:spacing w:line="219" w:lineRule="auto"/>
        <w:ind w:left="2"/>
        <w:rPr>
          <w:rFonts w:ascii="宋体" w:hAnsi="宋体" w:eastAsia="宋体" w:cs="宋体"/>
          <w:sz w:val="24"/>
          <w:szCs w:val="24"/>
        </w:rPr>
      </w:pPr>
      <w:r>
        <w:rPr>
          <w:rFonts w:ascii="宋体" w:hAnsi="宋体" w:eastAsia="宋体" w:cs="宋体"/>
          <w:spacing w:val="-1"/>
          <w:sz w:val="24"/>
          <w:szCs w:val="24"/>
        </w:rPr>
        <w:t>水生态环境和人居环境，最终将实现人与自然的</w:t>
      </w:r>
      <w:r>
        <w:rPr>
          <w:rFonts w:ascii="宋体" w:hAnsi="宋体" w:eastAsia="宋体" w:cs="宋体"/>
          <w:spacing w:val="-2"/>
          <w:sz w:val="24"/>
          <w:szCs w:val="24"/>
        </w:rPr>
        <w:t>和谐共处，人水的和谐发展。</w:t>
      </w:r>
    </w:p>
    <w:p>
      <w:pPr>
        <w:spacing w:line="219" w:lineRule="auto"/>
        <w:rPr>
          <w:rFonts w:ascii="宋体" w:hAnsi="宋体" w:eastAsia="宋体" w:cs="宋体"/>
          <w:sz w:val="24"/>
          <w:szCs w:val="24"/>
        </w:rPr>
        <w:sectPr>
          <w:footerReference r:id="rId83" w:type="default"/>
          <w:pgSz w:w="11907" w:h="16839"/>
          <w:pgMar w:top="1431" w:right="1438" w:bottom="1208" w:left="1449" w:header="0" w:footer="987" w:gutter="0"/>
          <w:cols w:space="720" w:num="1"/>
        </w:sectPr>
      </w:pPr>
    </w:p>
    <w:p>
      <w:pPr>
        <w:pStyle w:val="2"/>
        <w:spacing w:line="259" w:lineRule="auto"/>
      </w:pPr>
    </w:p>
    <w:p>
      <w:pPr>
        <w:pStyle w:val="2"/>
        <w:spacing w:line="259" w:lineRule="auto"/>
      </w:pPr>
    </w:p>
    <w:p>
      <w:pPr>
        <w:spacing w:before="140" w:line="224" w:lineRule="auto"/>
        <w:ind w:left="10"/>
        <w:rPr>
          <w:rFonts w:ascii="黑体" w:hAnsi="黑体" w:eastAsia="黑体" w:cs="黑体"/>
          <w:sz w:val="43"/>
          <w:szCs w:val="43"/>
        </w:rPr>
      </w:pPr>
      <w:bookmarkStart w:id="38" w:name="bookmark40"/>
      <w:bookmarkEnd w:id="38"/>
      <w:bookmarkStart w:id="39" w:name="bookmark39"/>
      <w:bookmarkEnd w:id="39"/>
      <w:r>
        <w:rPr>
          <w:rFonts w:ascii="黑体" w:hAnsi="黑体" w:eastAsia="黑体" w:cs="黑体"/>
          <w:spacing w:val="1"/>
          <w:sz w:val="43"/>
          <w:szCs w:val="43"/>
        </w:rPr>
        <w:t>7</w:t>
      </w:r>
      <w:r>
        <w:rPr>
          <w:rFonts w:ascii="黑体" w:hAnsi="黑体" w:eastAsia="黑体" w:cs="黑体"/>
          <w:spacing w:val="23"/>
          <w:sz w:val="43"/>
          <w:szCs w:val="43"/>
        </w:rPr>
        <w:t xml:space="preserve"> </w:t>
      </w:r>
      <w:r>
        <w:rPr>
          <w:rFonts w:ascii="黑体" w:hAnsi="黑体" w:eastAsia="黑体" w:cs="黑体"/>
          <w:spacing w:val="1"/>
          <w:sz w:val="43"/>
          <w:szCs w:val="43"/>
        </w:rPr>
        <w:t>保障措施</w:t>
      </w:r>
    </w:p>
    <w:p>
      <w:pPr>
        <w:pStyle w:val="2"/>
        <w:spacing w:line="335" w:lineRule="auto"/>
      </w:pPr>
    </w:p>
    <w:p>
      <w:pPr>
        <w:pStyle w:val="2"/>
        <w:spacing w:line="336" w:lineRule="auto"/>
      </w:pPr>
    </w:p>
    <w:p>
      <w:pPr>
        <w:spacing w:before="100" w:line="225" w:lineRule="auto"/>
        <w:ind w:left="5"/>
        <w:rPr>
          <w:rFonts w:ascii="黑体" w:hAnsi="黑体" w:eastAsia="黑体" w:cs="黑体"/>
          <w:sz w:val="31"/>
          <w:szCs w:val="31"/>
        </w:rPr>
      </w:pPr>
      <w:r>
        <w:rPr>
          <w:rFonts w:ascii="黑体" w:hAnsi="黑体" w:eastAsia="黑体" w:cs="黑体"/>
          <w:spacing w:val="4"/>
          <w:sz w:val="31"/>
          <w:szCs w:val="31"/>
        </w:rPr>
        <w:t>7.1</w:t>
      </w:r>
      <w:r>
        <w:rPr>
          <w:rFonts w:ascii="黑体" w:hAnsi="黑体" w:eastAsia="黑体" w:cs="黑体"/>
          <w:spacing w:val="-64"/>
          <w:sz w:val="31"/>
          <w:szCs w:val="31"/>
        </w:rPr>
        <w:t xml:space="preserve"> </w:t>
      </w:r>
      <w:r>
        <w:rPr>
          <w:rFonts w:ascii="黑体" w:hAnsi="黑体" w:eastAsia="黑体" w:cs="黑体"/>
          <w:spacing w:val="4"/>
          <w:sz w:val="31"/>
          <w:szCs w:val="31"/>
        </w:rPr>
        <w:t>组织保障</w:t>
      </w:r>
    </w:p>
    <w:p>
      <w:pPr>
        <w:pStyle w:val="2"/>
        <w:spacing w:line="460" w:lineRule="auto"/>
      </w:pPr>
    </w:p>
    <w:p>
      <w:pPr>
        <w:spacing w:before="78" w:line="220" w:lineRule="auto"/>
        <w:ind w:left="480"/>
        <w:rPr>
          <w:rFonts w:ascii="宋体" w:hAnsi="宋体" w:eastAsia="宋体" w:cs="宋体"/>
          <w:sz w:val="24"/>
          <w:szCs w:val="24"/>
        </w:rPr>
      </w:pPr>
      <w:r>
        <w:rPr>
          <w:rFonts w:ascii="宋体" w:hAnsi="宋体" w:eastAsia="宋体" w:cs="宋体"/>
          <w:spacing w:val="-1"/>
          <w:sz w:val="24"/>
          <w:szCs w:val="24"/>
        </w:rPr>
        <w:t>加强组织协调。按照中央部署、省级统筹、市县负</w:t>
      </w:r>
      <w:r>
        <w:rPr>
          <w:rFonts w:ascii="宋体" w:hAnsi="宋体" w:eastAsia="宋体" w:cs="宋体"/>
          <w:spacing w:val="-2"/>
          <w:sz w:val="24"/>
          <w:szCs w:val="24"/>
        </w:rPr>
        <w:t>责原则，推动规划实施。</w:t>
      </w:r>
    </w:p>
    <w:p>
      <w:pPr>
        <w:spacing w:before="75" w:line="360" w:lineRule="auto"/>
        <w:ind w:left="1" w:firstLine="479"/>
        <w:rPr>
          <w:rFonts w:ascii="宋体" w:hAnsi="宋体" w:eastAsia="宋体" w:cs="宋体"/>
          <w:sz w:val="24"/>
          <w:szCs w:val="24"/>
        </w:rPr>
      </w:pPr>
      <w:r>
        <w:rPr>
          <w:rFonts w:ascii="宋体" w:hAnsi="宋体" w:eastAsia="宋体" w:cs="宋体"/>
          <w:spacing w:val="-9"/>
          <w:sz w:val="24"/>
          <w:szCs w:val="24"/>
        </w:rPr>
        <w:t>加强榆树市节水型社会建设的组织领导， 进一步加快建设步伐， 榆树市</w:t>
      </w:r>
      <w:r>
        <w:rPr>
          <w:rFonts w:ascii="宋体" w:hAnsi="宋体" w:eastAsia="宋体" w:cs="宋体"/>
          <w:spacing w:val="-10"/>
          <w:sz w:val="24"/>
          <w:szCs w:val="24"/>
        </w:rPr>
        <w:t>亟需健全强</w:t>
      </w:r>
      <w:r>
        <w:rPr>
          <w:rFonts w:ascii="宋体" w:hAnsi="宋体" w:eastAsia="宋体" w:cs="宋体"/>
          <w:sz w:val="24"/>
          <w:szCs w:val="24"/>
        </w:rPr>
        <w:t xml:space="preserve"> </w:t>
      </w:r>
      <w:r>
        <w:rPr>
          <w:rFonts w:ascii="宋体" w:hAnsi="宋体" w:eastAsia="宋体" w:cs="宋体"/>
          <w:spacing w:val="-15"/>
          <w:sz w:val="24"/>
          <w:szCs w:val="24"/>
        </w:rPr>
        <w:t>化节约用水管理机构的职能， 建立权威的领导机制， 确定专职的工</w:t>
      </w:r>
      <w:r>
        <w:rPr>
          <w:rFonts w:ascii="宋体" w:hAnsi="宋体" w:eastAsia="宋体" w:cs="宋体"/>
          <w:spacing w:val="-16"/>
          <w:sz w:val="24"/>
          <w:szCs w:val="24"/>
        </w:rPr>
        <w:t>作人员， 明确其权责，</w:t>
      </w:r>
      <w:r>
        <w:rPr>
          <w:rFonts w:ascii="宋体" w:hAnsi="宋体" w:eastAsia="宋体" w:cs="宋体"/>
          <w:sz w:val="24"/>
          <w:szCs w:val="24"/>
        </w:rPr>
        <w:t xml:space="preserve"> </w:t>
      </w:r>
      <w:r>
        <w:rPr>
          <w:rFonts w:ascii="宋体" w:hAnsi="宋体" w:eastAsia="宋体" w:cs="宋体"/>
          <w:spacing w:val="-6"/>
          <w:sz w:val="24"/>
          <w:szCs w:val="24"/>
        </w:rPr>
        <w:t>使节水管理组织机构能真正的运行起来。这是强化政府宏观调控职能， 推动节水型社会</w:t>
      </w:r>
    </w:p>
    <w:p>
      <w:pPr>
        <w:spacing w:before="1" w:line="219" w:lineRule="auto"/>
        <w:ind w:left="3"/>
        <w:rPr>
          <w:rFonts w:ascii="宋体" w:hAnsi="宋体" w:eastAsia="宋体" w:cs="宋体"/>
          <w:sz w:val="24"/>
          <w:szCs w:val="24"/>
        </w:rPr>
      </w:pPr>
      <w:r>
        <w:rPr>
          <w:rFonts w:ascii="宋体" w:hAnsi="宋体" w:eastAsia="宋体" w:cs="宋体"/>
          <w:spacing w:val="-6"/>
          <w:sz w:val="24"/>
          <w:szCs w:val="24"/>
        </w:rPr>
        <w:t>建设的重要保障。</w:t>
      </w:r>
    </w:p>
    <w:p>
      <w:pPr>
        <w:spacing w:before="181" w:line="359" w:lineRule="auto"/>
        <w:ind w:firstLine="484"/>
        <w:rPr>
          <w:rFonts w:ascii="宋体" w:hAnsi="宋体" w:eastAsia="宋体" w:cs="宋体"/>
          <w:sz w:val="24"/>
          <w:szCs w:val="24"/>
        </w:rPr>
      </w:pPr>
      <w:r>
        <w:rPr>
          <w:rFonts w:ascii="宋体" w:hAnsi="宋体" w:eastAsia="宋体" w:cs="宋体"/>
          <w:spacing w:val="-10"/>
          <w:sz w:val="24"/>
          <w:szCs w:val="24"/>
        </w:rPr>
        <w:t>首先，要进一步健全和强化节水型社会建设领导小组的职责，</w:t>
      </w:r>
      <w:r>
        <w:rPr>
          <w:rFonts w:ascii="宋体" w:hAnsi="宋体" w:eastAsia="宋体" w:cs="宋体"/>
          <w:spacing w:val="-34"/>
          <w:sz w:val="24"/>
          <w:szCs w:val="24"/>
        </w:rPr>
        <w:t xml:space="preserve"> </w:t>
      </w:r>
      <w:r>
        <w:rPr>
          <w:rFonts w:ascii="宋体" w:hAnsi="宋体" w:eastAsia="宋体" w:cs="宋体"/>
          <w:spacing w:val="-10"/>
          <w:sz w:val="24"/>
          <w:szCs w:val="24"/>
        </w:rPr>
        <w:t>实行行政首长负责制，</w:t>
      </w:r>
      <w:r>
        <w:rPr>
          <w:rFonts w:ascii="宋体" w:hAnsi="宋体" w:eastAsia="宋体" w:cs="宋体"/>
          <w:sz w:val="24"/>
          <w:szCs w:val="24"/>
        </w:rPr>
        <w:t xml:space="preserve"> </w:t>
      </w:r>
      <w:r>
        <w:rPr>
          <w:rFonts w:ascii="宋体" w:hAnsi="宋体" w:eastAsia="宋体" w:cs="宋体"/>
          <w:spacing w:val="-6"/>
          <w:sz w:val="24"/>
          <w:szCs w:val="24"/>
        </w:rPr>
        <w:t>全面负责该地区节约用水的组织协调和领导工作， 保障具体工作真正落实。领导小组要</w:t>
      </w:r>
      <w:r>
        <w:rPr>
          <w:rFonts w:ascii="宋体" w:hAnsi="宋体" w:eastAsia="宋体" w:cs="宋体"/>
          <w:spacing w:val="8"/>
          <w:sz w:val="24"/>
          <w:szCs w:val="24"/>
        </w:rPr>
        <w:t xml:space="preserve"> </w:t>
      </w:r>
      <w:r>
        <w:rPr>
          <w:rFonts w:ascii="宋体" w:hAnsi="宋体" w:eastAsia="宋体" w:cs="宋体"/>
          <w:spacing w:val="-15"/>
          <w:sz w:val="24"/>
          <w:szCs w:val="24"/>
        </w:rPr>
        <w:t>定期召开工作会议，</w:t>
      </w:r>
      <w:r>
        <w:rPr>
          <w:rFonts w:ascii="宋体" w:hAnsi="宋体" w:eastAsia="宋体" w:cs="宋体"/>
          <w:spacing w:val="39"/>
          <w:sz w:val="24"/>
          <w:szCs w:val="24"/>
        </w:rPr>
        <w:t xml:space="preserve"> </w:t>
      </w:r>
      <w:r>
        <w:rPr>
          <w:rFonts w:ascii="宋体" w:hAnsi="宋体" w:eastAsia="宋体" w:cs="宋体"/>
          <w:spacing w:val="-15"/>
          <w:sz w:val="24"/>
          <w:szCs w:val="24"/>
        </w:rPr>
        <w:t>通报工作情况，</w:t>
      </w:r>
      <w:r>
        <w:rPr>
          <w:rFonts w:ascii="宋体" w:hAnsi="宋体" w:eastAsia="宋体" w:cs="宋体"/>
          <w:spacing w:val="39"/>
          <w:sz w:val="24"/>
          <w:szCs w:val="24"/>
        </w:rPr>
        <w:t xml:space="preserve"> </w:t>
      </w:r>
      <w:r>
        <w:rPr>
          <w:rFonts w:ascii="宋体" w:hAnsi="宋体" w:eastAsia="宋体" w:cs="宋体"/>
          <w:spacing w:val="-15"/>
          <w:sz w:val="24"/>
          <w:szCs w:val="24"/>
        </w:rPr>
        <w:t>检查工作进展，</w:t>
      </w:r>
      <w:r>
        <w:rPr>
          <w:rFonts w:ascii="宋体" w:hAnsi="宋体" w:eastAsia="宋体" w:cs="宋体"/>
          <w:spacing w:val="38"/>
          <w:sz w:val="24"/>
          <w:szCs w:val="24"/>
        </w:rPr>
        <w:t xml:space="preserve"> </w:t>
      </w:r>
      <w:r>
        <w:rPr>
          <w:rFonts w:ascii="宋体" w:hAnsi="宋体" w:eastAsia="宋体" w:cs="宋体"/>
          <w:spacing w:val="-15"/>
          <w:sz w:val="24"/>
          <w:szCs w:val="24"/>
        </w:rPr>
        <w:t>解决存</w:t>
      </w:r>
      <w:r>
        <w:rPr>
          <w:rFonts w:ascii="宋体" w:hAnsi="宋体" w:eastAsia="宋体" w:cs="宋体"/>
          <w:spacing w:val="-16"/>
          <w:sz w:val="24"/>
          <w:szCs w:val="24"/>
        </w:rPr>
        <w:t>在问题。领导小组要根据各</w:t>
      </w:r>
      <w:r>
        <w:rPr>
          <w:rFonts w:ascii="宋体" w:hAnsi="宋体" w:eastAsia="宋体" w:cs="宋体"/>
          <w:sz w:val="24"/>
          <w:szCs w:val="24"/>
        </w:rPr>
        <w:t xml:space="preserve"> </w:t>
      </w:r>
      <w:r>
        <w:rPr>
          <w:rFonts w:ascii="宋体" w:hAnsi="宋体" w:eastAsia="宋体" w:cs="宋体"/>
          <w:spacing w:val="-9"/>
          <w:sz w:val="24"/>
          <w:szCs w:val="24"/>
        </w:rPr>
        <w:t>成员单位的职责， 对各成员单位在节水型社会建设中所负责的工作进行明确的分工， 并</w:t>
      </w:r>
      <w:r>
        <w:rPr>
          <w:rFonts w:ascii="宋体" w:hAnsi="宋体" w:eastAsia="宋体" w:cs="宋体"/>
          <w:spacing w:val="15"/>
          <w:sz w:val="24"/>
          <w:szCs w:val="24"/>
        </w:rPr>
        <w:t xml:space="preserve"> </w:t>
      </w:r>
      <w:r>
        <w:rPr>
          <w:rFonts w:ascii="宋体" w:hAnsi="宋体" w:eastAsia="宋体" w:cs="宋体"/>
          <w:spacing w:val="-12"/>
          <w:sz w:val="24"/>
          <w:szCs w:val="24"/>
        </w:rPr>
        <w:t>建立目标考核责任制，</w:t>
      </w:r>
      <w:r>
        <w:rPr>
          <w:rFonts w:ascii="宋体" w:hAnsi="宋体" w:eastAsia="宋体" w:cs="宋体"/>
          <w:spacing w:val="36"/>
          <w:sz w:val="24"/>
          <w:szCs w:val="24"/>
        </w:rPr>
        <w:t xml:space="preserve"> </w:t>
      </w:r>
      <w:r>
        <w:rPr>
          <w:rFonts w:ascii="宋体" w:hAnsi="宋体" w:eastAsia="宋体" w:cs="宋体"/>
          <w:spacing w:val="-12"/>
          <w:sz w:val="24"/>
          <w:szCs w:val="24"/>
        </w:rPr>
        <w:t>设立考核指标，</w:t>
      </w:r>
      <w:r>
        <w:rPr>
          <w:rFonts w:ascii="宋体" w:hAnsi="宋体" w:eastAsia="宋体" w:cs="宋体"/>
          <w:spacing w:val="31"/>
          <w:sz w:val="24"/>
          <w:szCs w:val="24"/>
        </w:rPr>
        <w:t xml:space="preserve"> </w:t>
      </w:r>
      <w:r>
        <w:rPr>
          <w:rFonts w:ascii="宋体" w:hAnsi="宋体" w:eastAsia="宋体" w:cs="宋体"/>
          <w:spacing w:val="-12"/>
          <w:sz w:val="24"/>
          <w:szCs w:val="24"/>
        </w:rPr>
        <w:t>每年</w:t>
      </w:r>
      <w:r>
        <w:rPr>
          <w:rFonts w:ascii="宋体" w:hAnsi="宋体" w:eastAsia="宋体" w:cs="宋体"/>
          <w:spacing w:val="-13"/>
          <w:sz w:val="24"/>
          <w:szCs w:val="24"/>
        </w:rPr>
        <w:t>年初各部门签订目标考核责任书，</w:t>
      </w:r>
      <w:r>
        <w:rPr>
          <w:rFonts w:ascii="宋体" w:hAnsi="宋体" w:eastAsia="宋体" w:cs="宋体"/>
          <w:spacing w:val="-54"/>
          <w:sz w:val="24"/>
          <w:szCs w:val="24"/>
        </w:rPr>
        <w:t xml:space="preserve"> </w:t>
      </w:r>
      <w:r>
        <w:rPr>
          <w:rFonts w:ascii="宋体" w:hAnsi="宋体" w:eastAsia="宋体" w:cs="宋体"/>
          <w:spacing w:val="-13"/>
          <w:sz w:val="24"/>
          <w:szCs w:val="24"/>
        </w:rPr>
        <w:t>每年年底</w:t>
      </w:r>
      <w:r>
        <w:rPr>
          <w:rFonts w:ascii="宋体" w:hAnsi="宋体" w:eastAsia="宋体" w:cs="宋体"/>
          <w:sz w:val="24"/>
          <w:szCs w:val="24"/>
        </w:rPr>
        <w:t xml:space="preserve"> </w:t>
      </w:r>
      <w:r>
        <w:rPr>
          <w:rFonts w:ascii="宋体" w:hAnsi="宋体" w:eastAsia="宋体" w:cs="宋体"/>
          <w:spacing w:val="-9"/>
          <w:sz w:val="24"/>
          <w:szCs w:val="24"/>
        </w:rPr>
        <w:t>对各部门的工作进行严格考核， 对在节约用水工作中做出显著成绩的单位和个人， 应当</w:t>
      </w:r>
      <w:r>
        <w:rPr>
          <w:rFonts w:ascii="宋体" w:hAnsi="宋体" w:eastAsia="宋体" w:cs="宋体"/>
          <w:spacing w:val="15"/>
          <w:sz w:val="24"/>
          <w:szCs w:val="24"/>
        </w:rPr>
        <w:t xml:space="preserve"> </w:t>
      </w:r>
      <w:r>
        <w:rPr>
          <w:rFonts w:ascii="宋体" w:hAnsi="宋体" w:eastAsia="宋体" w:cs="宋体"/>
          <w:spacing w:val="-15"/>
          <w:sz w:val="24"/>
          <w:szCs w:val="24"/>
        </w:rPr>
        <w:t>给予表彰和奖励， 未完成目标任务的单位， 在全市各部门进行通报批评</w:t>
      </w:r>
      <w:r>
        <w:rPr>
          <w:rFonts w:ascii="宋体" w:hAnsi="宋体" w:eastAsia="宋体" w:cs="宋体"/>
          <w:spacing w:val="-16"/>
          <w:sz w:val="24"/>
          <w:szCs w:val="24"/>
        </w:rPr>
        <w:t>， 对相关责任人，</w:t>
      </w:r>
      <w:r>
        <w:rPr>
          <w:rFonts w:ascii="宋体" w:hAnsi="宋体" w:eastAsia="宋体" w:cs="宋体"/>
          <w:sz w:val="24"/>
          <w:szCs w:val="24"/>
        </w:rPr>
        <w:t xml:space="preserve"> </w:t>
      </w:r>
      <w:r>
        <w:rPr>
          <w:rFonts w:ascii="宋体" w:hAnsi="宋体" w:eastAsia="宋体" w:cs="宋体"/>
          <w:spacing w:val="-7"/>
          <w:sz w:val="24"/>
          <w:szCs w:val="24"/>
        </w:rPr>
        <w:t>根据问题严重程度，</w:t>
      </w:r>
      <w:r>
        <w:rPr>
          <w:rFonts w:ascii="宋体" w:hAnsi="宋体" w:eastAsia="宋体" w:cs="宋体"/>
          <w:spacing w:val="40"/>
          <w:sz w:val="24"/>
          <w:szCs w:val="24"/>
        </w:rPr>
        <w:t xml:space="preserve"> </w:t>
      </w:r>
      <w:r>
        <w:rPr>
          <w:rFonts w:ascii="宋体" w:hAnsi="宋体" w:eastAsia="宋体" w:cs="宋体"/>
          <w:spacing w:val="-7"/>
          <w:sz w:val="24"/>
          <w:szCs w:val="24"/>
        </w:rPr>
        <w:t>采取通报批评、警告处分、记过等处分。各部门要制定落实节水管</w:t>
      </w:r>
      <w:r>
        <w:rPr>
          <w:rFonts w:ascii="宋体" w:hAnsi="宋体" w:eastAsia="宋体" w:cs="宋体"/>
          <w:sz w:val="24"/>
          <w:szCs w:val="24"/>
        </w:rPr>
        <w:t xml:space="preserve"> </w:t>
      </w:r>
      <w:r>
        <w:rPr>
          <w:rFonts w:ascii="宋体" w:hAnsi="宋体" w:eastAsia="宋体" w:cs="宋体"/>
          <w:spacing w:val="-9"/>
          <w:sz w:val="24"/>
          <w:szCs w:val="24"/>
        </w:rPr>
        <w:t>理的实施细则， 把落实各项节水管理摆上重要的议事日程， 并作为本单位重要指标纳入</w:t>
      </w:r>
      <w:r>
        <w:rPr>
          <w:rFonts w:ascii="宋体" w:hAnsi="宋体" w:eastAsia="宋体" w:cs="宋体"/>
          <w:spacing w:val="14"/>
          <w:sz w:val="24"/>
          <w:szCs w:val="24"/>
        </w:rPr>
        <w:t xml:space="preserve"> </w:t>
      </w:r>
      <w:r>
        <w:rPr>
          <w:rFonts w:ascii="宋体" w:hAnsi="宋体" w:eastAsia="宋体" w:cs="宋体"/>
          <w:spacing w:val="-15"/>
          <w:sz w:val="24"/>
          <w:szCs w:val="24"/>
        </w:rPr>
        <w:t>干部考核体系，</w:t>
      </w:r>
      <w:r>
        <w:rPr>
          <w:rFonts w:ascii="宋体" w:hAnsi="宋体" w:eastAsia="宋体" w:cs="宋体"/>
          <w:spacing w:val="36"/>
          <w:sz w:val="24"/>
          <w:szCs w:val="24"/>
        </w:rPr>
        <w:t xml:space="preserve"> </w:t>
      </w:r>
      <w:r>
        <w:rPr>
          <w:rFonts w:ascii="宋体" w:hAnsi="宋体" w:eastAsia="宋体" w:cs="宋体"/>
          <w:spacing w:val="-15"/>
          <w:sz w:val="24"/>
          <w:szCs w:val="24"/>
        </w:rPr>
        <w:t>建立健全水资源节约责任制，</w:t>
      </w:r>
      <w:r>
        <w:rPr>
          <w:rFonts w:ascii="宋体" w:hAnsi="宋体" w:eastAsia="宋体" w:cs="宋体"/>
          <w:spacing w:val="37"/>
          <w:sz w:val="24"/>
          <w:szCs w:val="24"/>
        </w:rPr>
        <w:t xml:space="preserve"> </w:t>
      </w:r>
      <w:r>
        <w:rPr>
          <w:rFonts w:ascii="宋体" w:hAnsi="宋体" w:eastAsia="宋体" w:cs="宋体"/>
          <w:spacing w:val="-15"/>
          <w:sz w:val="24"/>
          <w:szCs w:val="24"/>
        </w:rPr>
        <w:t>强化目标责任制管理，</w:t>
      </w:r>
      <w:r>
        <w:rPr>
          <w:rFonts w:ascii="宋体" w:hAnsi="宋体" w:eastAsia="宋体" w:cs="宋体"/>
          <w:spacing w:val="35"/>
          <w:sz w:val="24"/>
          <w:szCs w:val="24"/>
        </w:rPr>
        <w:t xml:space="preserve"> </w:t>
      </w:r>
      <w:r>
        <w:rPr>
          <w:rFonts w:ascii="宋体" w:hAnsi="宋体" w:eastAsia="宋体" w:cs="宋体"/>
          <w:spacing w:val="-15"/>
          <w:sz w:val="24"/>
          <w:szCs w:val="24"/>
        </w:rPr>
        <w:t>从贯彻科学发展观</w:t>
      </w:r>
    </w:p>
    <w:p>
      <w:pPr>
        <w:spacing w:before="1" w:line="219" w:lineRule="auto"/>
        <w:ind w:left="1"/>
        <w:rPr>
          <w:rFonts w:ascii="宋体" w:hAnsi="宋体" w:eastAsia="宋体" w:cs="宋体"/>
          <w:sz w:val="24"/>
          <w:szCs w:val="24"/>
        </w:rPr>
      </w:pPr>
      <w:r>
        <w:rPr>
          <w:rFonts w:ascii="宋体" w:hAnsi="宋体" w:eastAsia="宋体" w:cs="宋体"/>
          <w:spacing w:val="-2"/>
          <w:sz w:val="24"/>
          <w:szCs w:val="24"/>
        </w:rPr>
        <w:t>和树立正确政绩观的高度，加强领导与组织协调。</w:t>
      </w:r>
    </w:p>
    <w:p>
      <w:pPr>
        <w:spacing w:before="184" w:line="359" w:lineRule="auto"/>
        <w:ind w:left="3" w:right="24" w:firstLine="478"/>
        <w:rPr>
          <w:rFonts w:ascii="宋体" w:hAnsi="宋体" w:eastAsia="宋体" w:cs="宋体"/>
          <w:sz w:val="24"/>
          <w:szCs w:val="24"/>
        </w:rPr>
      </w:pPr>
      <w:r>
        <w:rPr>
          <w:rFonts w:ascii="宋体" w:hAnsi="宋体" w:eastAsia="宋体" w:cs="宋体"/>
          <w:spacing w:val="-2"/>
          <w:sz w:val="24"/>
          <w:szCs w:val="24"/>
        </w:rPr>
        <w:t>其次，要加强节水日常管理机构的职能。结合榆树市节水型社会建设的实际需要，</w:t>
      </w:r>
      <w:r>
        <w:rPr>
          <w:rFonts w:ascii="宋体" w:hAnsi="宋体" w:eastAsia="宋体" w:cs="宋体"/>
          <w:spacing w:val="7"/>
          <w:sz w:val="24"/>
          <w:szCs w:val="24"/>
        </w:rPr>
        <w:t xml:space="preserve"> </w:t>
      </w:r>
      <w:r>
        <w:rPr>
          <w:rFonts w:ascii="宋体" w:hAnsi="宋体" w:eastAsia="宋体" w:cs="宋体"/>
          <w:spacing w:val="-7"/>
          <w:sz w:val="24"/>
          <w:szCs w:val="24"/>
        </w:rPr>
        <w:t>鉴于节水工作涉及工业、农业、第三产业及城乡居民生活用水，</w:t>
      </w:r>
      <w:r>
        <w:rPr>
          <w:rFonts w:ascii="宋体" w:hAnsi="宋体" w:eastAsia="宋体" w:cs="宋体"/>
          <w:spacing w:val="50"/>
          <w:sz w:val="24"/>
          <w:szCs w:val="24"/>
        </w:rPr>
        <w:t xml:space="preserve"> </w:t>
      </w:r>
      <w:r>
        <w:rPr>
          <w:rFonts w:ascii="宋体" w:hAnsi="宋体" w:eastAsia="宋体" w:cs="宋体"/>
          <w:spacing w:val="-7"/>
          <w:sz w:val="24"/>
          <w:szCs w:val="24"/>
        </w:rPr>
        <w:t>因</w:t>
      </w:r>
      <w:r>
        <w:rPr>
          <w:rFonts w:ascii="宋体" w:hAnsi="宋体" w:eastAsia="宋体" w:cs="宋体"/>
          <w:spacing w:val="-8"/>
          <w:sz w:val="24"/>
          <w:szCs w:val="24"/>
        </w:rPr>
        <w:t>此有必要建立市政府</w:t>
      </w:r>
    </w:p>
    <w:p>
      <w:pPr>
        <w:spacing w:before="1" w:line="218" w:lineRule="auto"/>
        <w:ind w:left="20"/>
        <w:rPr>
          <w:rFonts w:ascii="宋体" w:hAnsi="宋体" w:eastAsia="宋体" w:cs="宋体"/>
          <w:sz w:val="24"/>
          <w:szCs w:val="24"/>
        </w:rPr>
      </w:pPr>
      <w:r>
        <w:rPr>
          <w:rFonts w:ascii="宋体" w:hAnsi="宋体" w:eastAsia="宋体" w:cs="宋体"/>
          <w:spacing w:val="-2"/>
          <w:sz w:val="24"/>
          <w:szCs w:val="24"/>
        </w:rPr>
        <w:t>的节约用水办公室统管全市节水工作，并由编制委员会批设人员编制、财政划拨经费。</w:t>
      </w:r>
    </w:p>
    <w:p>
      <w:pPr>
        <w:spacing w:before="182" w:line="359" w:lineRule="auto"/>
        <w:ind w:right="64" w:firstLine="480"/>
        <w:rPr>
          <w:rFonts w:ascii="宋体" w:hAnsi="宋体" w:eastAsia="宋体" w:cs="宋体"/>
          <w:sz w:val="24"/>
          <w:szCs w:val="24"/>
        </w:rPr>
      </w:pPr>
      <w:r>
        <w:rPr>
          <w:rFonts w:ascii="宋体" w:hAnsi="宋体" w:eastAsia="宋体" w:cs="宋体"/>
          <w:spacing w:val="-10"/>
          <w:sz w:val="24"/>
          <w:szCs w:val="24"/>
        </w:rPr>
        <w:t>第三， 建立节水技术服务机构。根据张掖</w:t>
      </w:r>
      <w:r>
        <w:rPr>
          <w:rFonts w:ascii="宋体" w:hAnsi="宋体" w:eastAsia="宋体" w:cs="宋体"/>
          <w:spacing w:val="-11"/>
          <w:sz w:val="24"/>
          <w:szCs w:val="24"/>
        </w:rPr>
        <w:t>、绵阳、大连、西安等地的试点经验，</w:t>
      </w:r>
      <w:r>
        <w:rPr>
          <w:rFonts w:ascii="宋体" w:hAnsi="宋体" w:eastAsia="宋体" w:cs="宋体"/>
          <w:spacing w:val="43"/>
          <w:sz w:val="24"/>
          <w:szCs w:val="24"/>
        </w:rPr>
        <w:t xml:space="preserve"> </w:t>
      </w:r>
      <w:r>
        <w:rPr>
          <w:rFonts w:ascii="宋体" w:hAnsi="宋体" w:eastAsia="宋体" w:cs="宋体"/>
          <w:spacing w:val="-11"/>
          <w:sz w:val="24"/>
          <w:szCs w:val="24"/>
        </w:rPr>
        <w:t>广</w:t>
      </w:r>
      <w:r>
        <w:rPr>
          <w:rFonts w:ascii="宋体" w:hAnsi="宋体" w:eastAsia="宋体" w:cs="宋体"/>
          <w:sz w:val="24"/>
          <w:szCs w:val="24"/>
        </w:rPr>
        <w:t xml:space="preserve"> </w:t>
      </w:r>
      <w:r>
        <w:rPr>
          <w:rFonts w:ascii="宋体" w:hAnsi="宋体" w:eastAsia="宋体" w:cs="宋体"/>
          <w:spacing w:val="-10"/>
          <w:sz w:val="24"/>
          <w:szCs w:val="24"/>
        </w:rPr>
        <w:t>泛吸纳省内外高水平的科研单位， 配置形成较为稳定的技术队伍，</w:t>
      </w:r>
      <w:r>
        <w:rPr>
          <w:rFonts w:ascii="宋体" w:hAnsi="宋体" w:eastAsia="宋体" w:cs="宋体"/>
          <w:spacing w:val="43"/>
          <w:sz w:val="24"/>
          <w:szCs w:val="24"/>
        </w:rPr>
        <w:t xml:space="preserve"> </w:t>
      </w:r>
      <w:r>
        <w:rPr>
          <w:rFonts w:ascii="宋体" w:hAnsi="宋体" w:eastAsia="宋体" w:cs="宋体"/>
          <w:spacing w:val="-10"/>
          <w:sz w:val="24"/>
          <w:szCs w:val="24"/>
        </w:rPr>
        <w:t>由市节水型社会建设</w:t>
      </w:r>
      <w:r>
        <w:rPr>
          <w:rFonts w:ascii="宋体" w:hAnsi="宋体" w:eastAsia="宋体" w:cs="宋体"/>
          <w:sz w:val="24"/>
          <w:szCs w:val="24"/>
        </w:rPr>
        <w:t xml:space="preserve"> </w:t>
      </w:r>
      <w:r>
        <w:rPr>
          <w:rFonts w:ascii="宋体" w:hAnsi="宋体" w:eastAsia="宋体" w:cs="宋体"/>
          <w:spacing w:val="-9"/>
          <w:sz w:val="24"/>
          <w:szCs w:val="24"/>
        </w:rPr>
        <w:t>领导小组组成专家指导委员会， 作为节水工作的技术咨询和协调机构， 对节约用水的相</w:t>
      </w:r>
    </w:p>
    <w:p>
      <w:pPr>
        <w:spacing w:before="1" w:line="218" w:lineRule="auto"/>
        <w:ind w:left="4"/>
        <w:rPr>
          <w:rFonts w:ascii="宋体" w:hAnsi="宋体" w:eastAsia="宋体" w:cs="宋体"/>
          <w:sz w:val="24"/>
          <w:szCs w:val="24"/>
        </w:rPr>
      </w:pPr>
      <w:r>
        <w:rPr>
          <w:rFonts w:ascii="宋体" w:hAnsi="宋体" w:eastAsia="宋体" w:cs="宋体"/>
          <w:spacing w:val="-5"/>
          <w:sz w:val="24"/>
          <w:szCs w:val="24"/>
        </w:rPr>
        <w:t>关规划、课题研究、定额制定、政策措施和重大技术问题提供指导，</w:t>
      </w:r>
      <w:r>
        <w:rPr>
          <w:rFonts w:ascii="宋体" w:hAnsi="宋体" w:eastAsia="宋体" w:cs="宋体"/>
          <w:spacing w:val="-38"/>
          <w:sz w:val="24"/>
          <w:szCs w:val="24"/>
        </w:rPr>
        <w:t xml:space="preserve"> </w:t>
      </w:r>
      <w:r>
        <w:rPr>
          <w:rFonts w:ascii="宋体" w:hAnsi="宋体" w:eastAsia="宋体" w:cs="宋体"/>
          <w:spacing w:val="-5"/>
          <w:sz w:val="24"/>
          <w:szCs w:val="24"/>
        </w:rPr>
        <w:t>为节约用水工作的</w:t>
      </w:r>
    </w:p>
    <w:p>
      <w:pPr>
        <w:spacing w:line="218" w:lineRule="auto"/>
        <w:rPr>
          <w:rFonts w:ascii="宋体" w:hAnsi="宋体" w:eastAsia="宋体" w:cs="宋体"/>
          <w:sz w:val="24"/>
          <w:szCs w:val="24"/>
        </w:rPr>
        <w:sectPr>
          <w:footerReference r:id="rId84" w:type="default"/>
          <w:pgSz w:w="11907" w:h="16839"/>
          <w:pgMar w:top="1431" w:right="1374" w:bottom="1206" w:left="1448" w:header="0" w:footer="987" w:gutter="0"/>
          <w:cols w:space="720" w:num="1"/>
        </w:sectPr>
      </w:pPr>
    </w:p>
    <w:p>
      <w:pPr>
        <w:pStyle w:val="2"/>
        <w:spacing w:line="327" w:lineRule="auto"/>
      </w:pPr>
    </w:p>
    <w:p>
      <w:pPr>
        <w:spacing w:before="78" w:line="219" w:lineRule="auto"/>
        <w:ind w:left="1"/>
        <w:rPr>
          <w:rFonts w:ascii="宋体" w:hAnsi="宋体" w:eastAsia="宋体" w:cs="宋体"/>
          <w:sz w:val="24"/>
          <w:szCs w:val="24"/>
        </w:rPr>
      </w:pPr>
      <w:r>
        <w:rPr>
          <w:rFonts w:ascii="宋体" w:hAnsi="宋体" w:eastAsia="宋体" w:cs="宋体"/>
          <w:spacing w:val="-5"/>
          <w:sz w:val="24"/>
          <w:szCs w:val="24"/>
        </w:rPr>
        <w:t>开展提供技术支撑。</w:t>
      </w:r>
    </w:p>
    <w:p>
      <w:pPr>
        <w:pStyle w:val="2"/>
        <w:spacing w:line="277" w:lineRule="auto"/>
      </w:pPr>
    </w:p>
    <w:p>
      <w:pPr>
        <w:pStyle w:val="2"/>
        <w:spacing w:line="278" w:lineRule="auto"/>
      </w:pPr>
    </w:p>
    <w:p>
      <w:pPr>
        <w:spacing w:before="101" w:line="224" w:lineRule="auto"/>
        <w:ind w:left="5"/>
        <w:rPr>
          <w:rFonts w:ascii="黑体" w:hAnsi="黑体" w:eastAsia="黑体" w:cs="黑体"/>
          <w:sz w:val="31"/>
          <w:szCs w:val="31"/>
        </w:rPr>
      </w:pPr>
      <w:bookmarkStart w:id="40" w:name="bookmark41"/>
      <w:bookmarkEnd w:id="40"/>
      <w:r>
        <w:rPr>
          <w:rFonts w:ascii="黑体" w:hAnsi="黑体" w:eastAsia="黑体" w:cs="黑体"/>
          <w:spacing w:val="5"/>
          <w:sz w:val="31"/>
          <w:szCs w:val="31"/>
        </w:rPr>
        <w:t>7.2</w:t>
      </w:r>
      <w:r>
        <w:rPr>
          <w:rFonts w:ascii="黑体" w:hAnsi="黑体" w:eastAsia="黑体" w:cs="黑体"/>
          <w:spacing w:val="-61"/>
          <w:sz w:val="31"/>
          <w:szCs w:val="31"/>
        </w:rPr>
        <w:t xml:space="preserve"> </w:t>
      </w:r>
      <w:r>
        <w:rPr>
          <w:rFonts w:ascii="黑体" w:hAnsi="黑体" w:eastAsia="黑体" w:cs="黑体"/>
          <w:spacing w:val="5"/>
          <w:sz w:val="31"/>
          <w:szCs w:val="31"/>
        </w:rPr>
        <w:t>完善投入机制</w:t>
      </w:r>
    </w:p>
    <w:p>
      <w:pPr>
        <w:pStyle w:val="2"/>
        <w:spacing w:line="413" w:lineRule="auto"/>
      </w:pPr>
    </w:p>
    <w:p>
      <w:pPr>
        <w:spacing w:before="78" w:line="359" w:lineRule="auto"/>
        <w:ind w:left="3" w:right="64" w:firstLine="482"/>
        <w:rPr>
          <w:rFonts w:ascii="宋体" w:hAnsi="宋体" w:eastAsia="宋体" w:cs="宋体"/>
          <w:sz w:val="24"/>
          <w:szCs w:val="24"/>
        </w:rPr>
      </w:pPr>
      <w:r>
        <w:rPr>
          <w:rFonts w:ascii="宋体" w:hAnsi="宋体" w:eastAsia="宋体" w:cs="宋体"/>
          <w:spacing w:val="-6"/>
          <w:sz w:val="24"/>
          <w:szCs w:val="24"/>
        </w:rPr>
        <w:t>强化财政投入保障， 鼓励构建多元化投入保障机制。鼓励符</w:t>
      </w:r>
      <w:r>
        <w:rPr>
          <w:rFonts w:ascii="宋体" w:hAnsi="宋体" w:eastAsia="宋体" w:cs="宋体"/>
          <w:spacing w:val="-7"/>
          <w:sz w:val="24"/>
          <w:szCs w:val="24"/>
        </w:rPr>
        <w:t>合条件的企业依法依规</w:t>
      </w:r>
      <w:r>
        <w:rPr>
          <w:rFonts w:ascii="宋体" w:hAnsi="宋体" w:eastAsia="宋体" w:cs="宋体"/>
          <w:sz w:val="24"/>
          <w:szCs w:val="24"/>
        </w:rPr>
        <w:t xml:space="preserve"> </w:t>
      </w:r>
      <w:r>
        <w:rPr>
          <w:rFonts w:ascii="宋体" w:hAnsi="宋体" w:eastAsia="宋体" w:cs="宋体"/>
          <w:spacing w:val="-1"/>
          <w:sz w:val="24"/>
          <w:szCs w:val="24"/>
        </w:rPr>
        <w:t>拓宽融资渠道。规范有序推广政府和社会资本合作（PPP）模式，引导社会资本积极参</w:t>
      </w:r>
    </w:p>
    <w:p>
      <w:pPr>
        <w:spacing w:before="1" w:line="218" w:lineRule="auto"/>
        <w:ind w:left="5"/>
        <w:rPr>
          <w:rFonts w:ascii="宋体" w:hAnsi="宋体" w:eastAsia="宋体" w:cs="宋体"/>
          <w:sz w:val="24"/>
          <w:szCs w:val="24"/>
        </w:rPr>
      </w:pPr>
      <w:r>
        <w:rPr>
          <w:rFonts w:ascii="宋体" w:hAnsi="宋体" w:eastAsia="宋体" w:cs="宋体"/>
          <w:spacing w:val="-2"/>
          <w:sz w:val="24"/>
          <w:szCs w:val="24"/>
        </w:rPr>
        <w:t>与建设运营，依法落实节约用水、非常规水源利用等方面税收等优惠政策。</w:t>
      </w:r>
    </w:p>
    <w:p>
      <w:pPr>
        <w:spacing w:before="181" w:line="219" w:lineRule="auto"/>
        <w:ind w:left="206"/>
        <w:rPr>
          <w:rFonts w:ascii="宋体" w:hAnsi="宋体" w:eastAsia="宋体" w:cs="宋体"/>
          <w:sz w:val="24"/>
          <w:szCs w:val="24"/>
        </w:rPr>
      </w:pPr>
      <w:r>
        <w:rPr>
          <w:rFonts w:ascii="宋体" w:hAnsi="宋体" w:eastAsia="宋体" w:cs="宋体"/>
          <w:spacing w:val="-3"/>
          <w:sz w:val="24"/>
          <w:szCs w:val="24"/>
        </w:rPr>
        <w:t>（1）加大政府投入</w:t>
      </w:r>
    </w:p>
    <w:p>
      <w:pPr>
        <w:spacing w:before="184" w:line="359" w:lineRule="auto"/>
        <w:ind w:left="1" w:right="63" w:firstLine="479"/>
        <w:rPr>
          <w:rFonts w:ascii="宋体" w:hAnsi="宋体" w:eastAsia="宋体" w:cs="宋体"/>
          <w:sz w:val="24"/>
          <w:szCs w:val="24"/>
        </w:rPr>
      </w:pPr>
      <w:r>
        <w:rPr>
          <w:rFonts w:ascii="宋体" w:hAnsi="宋体" w:eastAsia="宋体" w:cs="宋体"/>
          <w:spacing w:val="-6"/>
          <w:sz w:val="24"/>
          <w:szCs w:val="24"/>
        </w:rPr>
        <w:t>把水资源开发利用和保护、节约建设列入同级国民经济和社会发展规划，</w:t>
      </w:r>
      <w:r>
        <w:rPr>
          <w:rFonts w:ascii="宋体" w:hAnsi="宋体" w:eastAsia="宋体" w:cs="宋体"/>
          <w:spacing w:val="-7"/>
          <w:sz w:val="24"/>
          <w:szCs w:val="24"/>
        </w:rPr>
        <w:t xml:space="preserve"> 保障有稳</w:t>
      </w:r>
      <w:r>
        <w:rPr>
          <w:rFonts w:ascii="宋体" w:hAnsi="宋体" w:eastAsia="宋体" w:cs="宋体"/>
          <w:sz w:val="24"/>
          <w:szCs w:val="24"/>
        </w:rPr>
        <w:t xml:space="preserve"> </w:t>
      </w:r>
      <w:r>
        <w:rPr>
          <w:rFonts w:ascii="宋体" w:hAnsi="宋体" w:eastAsia="宋体" w:cs="宋体"/>
          <w:spacing w:val="-10"/>
          <w:sz w:val="24"/>
          <w:szCs w:val="24"/>
        </w:rPr>
        <w:t>定的投入， 并逐年增加。设立节水的政府支出和补贴科目，</w:t>
      </w:r>
      <w:r>
        <w:rPr>
          <w:rFonts w:ascii="宋体" w:hAnsi="宋体" w:eastAsia="宋体" w:cs="宋体"/>
          <w:spacing w:val="42"/>
          <w:sz w:val="24"/>
          <w:szCs w:val="24"/>
        </w:rPr>
        <w:t xml:space="preserve"> </w:t>
      </w:r>
      <w:r>
        <w:rPr>
          <w:rFonts w:ascii="宋体" w:hAnsi="宋体" w:eastAsia="宋体" w:cs="宋体"/>
          <w:spacing w:val="-10"/>
          <w:sz w:val="24"/>
          <w:szCs w:val="24"/>
        </w:rPr>
        <w:t>将其纳入财政预算体系。主</w:t>
      </w:r>
      <w:r>
        <w:rPr>
          <w:rFonts w:ascii="宋体" w:hAnsi="宋体" w:eastAsia="宋体" w:cs="宋体"/>
          <w:sz w:val="24"/>
          <w:szCs w:val="24"/>
        </w:rPr>
        <w:t xml:space="preserve"> </w:t>
      </w:r>
      <w:r>
        <w:rPr>
          <w:rFonts w:ascii="宋体" w:hAnsi="宋体" w:eastAsia="宋体" w:cs="宋体"/>
          <w:spacing w:val="-8"/>
          <w:sz w:val="24"/>
          <w:szCs w:val="24"/>
        </w:rPr>
        <w:t>要包括：</w:t>
      </w:r>
      <w:r>
        <w:rPr>
          <w:rFonts w:ascii="宋体" w:hAnsi="宋体" w:eastAsia="宋体" w:cs="宋体"/>
          <w:spacing w:val="-30"/>
          <w:sz w:val="24"/>
          <w:szCs w:val="24"/>
        </w:rPr>
        <w:t xml:space="preserve"> </w:t>
      </w:r>
      <w:r>
        <w:rPr>
          <w:rFonts w:ascii="宋体" w:hAnsi="宋体" w:eastAsia="宋体" w:cs="宋体"/>
          <w:spacing w:val="-8"/>
          <w:sz w:val="24"/>
          <w:szCs w:val="24"/>
        </w:rPr>
        <w:t>加大财政对政府节水和政府机构节水改造的支持力度； 加大财政</w:t>
      </w:r>
      <w:r>
        <w:rPr>
          <w:rFonts w:ascii="宋体" w:hAnsi="宋体" w:eastAsia="宋体" w:cs="宋体"/>
          <w:spacing w:val="-9"/>
          <w:sz w:val="24"/>
          <w:szCs w:val="24"/>
        </w:rPr>
        <w:t>对循环经济政</w:t>
      </w:r>
      <w:r>
        <w:rPr>
          <w:rFonts w:ascii="宋体" w:hAnsi="宋体" w:eastAsia="宋体" w:cs="宋体"/>
          <w:sz w:val="24"/>
          <w:szCs w:val="24"/>
        </w:rPr>
        <w:t xml:space="preserve"> </w:t>
      </w:r>
      <w:r>
        <w:rPr>
          <w:rFonts w:ascii="宋体" w:hAnsi="宋体" w:eastAsia="宋体" w:cs="宋体"/>
          <w:spacing w:val="-7"/>
          <w:sz w:val="24"/>
          <w:szCs w:val="24"/>
        </w:rPr>
        <w:t>策研究、技术推广、示范试点和宣传教育的资金支持力度；</w:t>
      </w:r>
      <w:r>
        <w:rPr>
          <w:rFonts w:ascii="宋体" w:hAnsi="宋体" w:eastAsia="宋体" w:cs="宋体"/>
          <w:spacing w:val="42"/>
          <w:sz w:val="24"/>
          <w:szCs w:val="24"/>
        </w:rPr>
        <w:t xml:space="preserve"> </w:t>
      </w:r>
      <w:r>
        <w:rPr>
          <w:rFonts w:ascii="宋体" w:hAnsi="宋体" w:eastAsia="宋体" w:cs="宋体"/>
          <w:spacing w:val="-7"/>
          <w:sz w:val="24"/>
          <w:szCs w:val="24"/>
        </w:rPr>
        <w:t>把环境保护、节水节能</w:t>
      </w:r>
      <w:r>
        <w:rPr>
          <w:rFonts w:ascii="宋体" w:hAnsi="宋体" w:eastAsia="宋体" w:cs="宋体"/>
          <w:spacing w:val="-8"/>
          <w:sz w:val="24"/>
          <w:szCs w:val="24"/>
        </w:rPr>
        <w:t>列为</w:t>
      </w:r>
    </w:p>
    <w:p>
      <w:pPr>
        <w:spacing w:before="1" w:line="218" w:lineRule="auto"/>
        <w:ind w:left="1"/>
        <w:rPr>
          <w:rFonts w:ascii="宋体" w:hAnsi="宋体" w:eastAsia="宋体" w:cs="宋体"/>
          <w:sz w:val="24"/>
          <w:szCs w:val="24"/>
        </w:rPr>
      </w:pPr>
      <w:r>
        <w:rPr>
          <w:rFonts w:ascii="宋体" w:hAnsi="宋体" w:eastAsia="宋体" w:cs="宋体"/>
          <w:spacing w:val="-2"/>
          <w:sz w:val="24"/>
          <w:szCs w:val="24"/>
        </w:rPr>
        <w:t>财政的经常性支出项目，加强政府财政对这类支出的保障力度。</w:t>
      </w:r>
    </w:p>
    <w:p>
      <w:pPr>
        <w:spacing w:before="179" w:line="360" w:lineRule="auto"/>
        <w:ind w:right="62" w:firstLine="483"/>
        <w:rPr>
          <w:rFonts w:ascii="宋体" w:hAnsi="宋体" w:eastAsia="宋体" w:cs="宋体"/>
          <w:sz w:val="24"/>
          <w:szCs w:val="24"/>
        </w:rPr>
      </w:pPr>
      <w:r>
        <w:rPr>
          <w:rFonts w:ascii="宋体" w:hAnsi="宋体" w:eastAsia="宋体" w:cs="宋体"/>
          <w:spacing w:val="-7"/>
          <w:sz w:val="24"/>
          <w:szCs w:val="24"/>
        </w:rPr>
        <w:t>设立节水和节水生产专项资金，</w:t>
      </w:r>
      <w:r>
        <w:rPr>
          <w:rFonts w:ascii="宋体" w:hAnsi="宋体" w:eastAsia="宋体" w:cs="宋体"/>
          <w:spacing w:val="34"/>
          <w:sz w:val="24"/>
          <w:szCs w:val="24"/>
        </w:rPr>
        <w:t xml:space="preserve"> </w:t>
      </w:r>
      <w:r>
        <w:rPr>
          <w:rFonts w:ascii="宋体" w:hAnsi="宋体" w:eastAsia="宋体" w:cs="宋体"/>
          <w:spacing w:val="-7"/>
          <w:sz w:val="24"/>
          <w:szCs w:val="24"/>
        </w:rPr>
        <w:t>主要用于水资源的节约、保</w:t>
      </w:r>
      <w:r>
        <w:rPr>
          <w:rFonts w:ascii="宋体" w:hAnsi="宋体" w:eastAsia="宋体" w:cs="宋体"/>
          <w:spacing w:val="-8"/>
          <w:sz w:val="24"/>
          <w:szCs w:val="24"/>
        </w:rPr>
        <w:t>护和节水管理。节水专</w:t>
      </w:r>
      <w:r>
        <w:rPr>
          <w:rFonts w:ascii="宋体" w:hAnsi="宋体" w:eastAsia="宋体" w:cs="宋体"/>
          <w:sz w:val="24"/>
          <w:szCs w:val="24"/>
        </w:rPr>
        <w:t xml:space="preserve"> </w:t>
      </w:r>
      <w:r>
        <w:rPr>
          <w:rFonts w:ascii="宋体" w:hAnsi="宋体" w:eastAsia="宋体" w:cs="宋体"/>
          <w:spacing w:val="-3"/>
          <w:sz w:val="24"/>
          <w:szCs w:val="24"/>
        </w:rPr>
        <w:t>项基金用于典型示范项目建设补助、节水科研、奖励、宣传教育和节水管理机构所需的</w:t>
      </w:r>
      <w:r>
        <w:rPr>
          <w:rFonts w:ascii="宋体" w:hAnsi="宋体" w:eastAsia="宋体" w:cs="宋体"/>
          <w:spacing w:val="10"/>
          <w:sz w:val="24"/>
          <w:szCs w:val="24"/>
        </w:rPr>
        <w:t xml:space="preserve"> </w:t>
      </w:r>
      <w:r>
        <w:rPr>
          <w:rFonts w:ascii="宋体" w:hAnsi="宋体" w:eastAsia="宋体" w:cs="宋体"/>
          <w:spacing w:val="-10"/>
          <w:sz w:val="24"/>
          <w:szCs w:val="24"/>
        </w:rPr>
        <w:t>正常经费； 节水生产专项资金主要用于扶持节水生产、改造和研究。设立节水基金，</w:t>
      </w:r>
      <w:r>
        <w:rPr>
          <w:rFonts w:ascii="宋体" w:hAnsi="宋体" w:eastAsia="宋体" w:cs="宋体"/>
          <w:spacing w:val="43"/>
          <w:sz w:val="24"/>
          <w:szCs w:val="24"/>
        </w:rPr>
        <w:t xml:space="preserve"> </w:t>
      </w:r>
      <w:r>
        <w:rPr>
          <w:rFonts w:ascii="宋体" w:hAnsi="宋体" w:eastAsia="宋体" w:cs="宋体"/>
          <w:spacing w:val="-10"/>
          <w:sz w:val="24"/>
          <w:szCs w:val="24"/>
        </w:rPr>
        <w:t>从</w:t>
      </w:r>
      <w:r>
        <w:rPr>
          <w:rFonts w:ascii="宋体" w:hAnsi="宋体" w:eastAsia="宋体" w:cs="宋体"/>
          <w:sz w:val="24"/>
          <w:szCs w:val="24"/>
        </w:rPr>
        <w:t xml:space="preserve"> </w:t>
      </w:r>
      <w:r>
        <w:rPr>
          <w:rFonts w:ascii="宋体" w:hAnsi="宋体" w:eastAsia="宋体" w:cs="宋体"/>
          <w:spacing w:val="-5"/>
          <w:sz w:val="24"/>
          <w:szCs w:val="24"/>
        </w:rPr>
        <w:t>每年征收的水资源费和水费中按一定比例提成，</w:t>
      </w:r>
      <w:r>
        <w:rPr>
          <w:rFonts w:ascii="宋体" w:hAnsi="宋体" w:eastAsia="宋体" w:cs="宋体"/>
          <w:spacing w:val="-31"/>
          <w:sz w:val="24"/>
          <w:szCs w:val="24"/>
        </w:rPr>
        <w:t xml:space="preserve"> </w:t>
      </w:r>
      <w:r>
        <w:rPr>
          <w:rFonts w:ascii="宋体" w:hAnsi="宋体" w:eastAsia="宋体" w:cs="宋体"/>
          <w:spacing w:val="-5"/>
          <w:sz w:val="24"/>
          <w:szCs w:val="24"/>
        </w:rPr>
        <w:t>对超计划用水部分的水资源费全</w:t>
      </w:r>
      <w:r>
        <w:rPr>
          <w:rFonts w:ascii="宋体" w:hAnsi="宋体" w:eastAsia="宋体" w:cs="宋体"/>
          <w:spacing w:val="-6"/>
          <w:sz w:val="24"/>
          <w:szCs w:val="24"/>
        </w:rPr>
        <w:t>部用于</w:t>
      </w:r>
    </w:p>
    <w:p>
      <w:pPr>
        <w:spacing w:line="219" w:lineRule="auto"/>
        <w:rPr>
          <w:rFonts w:ascii="宋体" w:hAnsi="宋体" w:eastAsia="宋体" w:cs="宋体"/>
          <w:sz w:val="24"/>
          <w:szCs w:val="24"/>
        </w:rPr>
      </w:pPr>
      <w:r>
        <w:rPr>
          <w:rFonts w:ascii="宋体" w:hAnsi="宋体" w:eastAsia="宋体" w:cs="宋体"/>
          <w:spacing w:val="-8"/>
          <w:sz w:val="24"/>
          <w:szCs w:val="24"/>
        </w:rPr>
        <w:t>节水投入。</w:t>
      </w:r>
    </w:p>
    <w:p>
      <w:pPr>
        <w:spacing w:before="181" w:line="359" w:lineRule="auto"/>
        <w:ind w:left="7" w:right="60" w:firstLine="474"/>
        <w:rPr>
          <w:rFonts w:ascii="宋体" w:hAnsi="宋体" w:eastAsia="宋体" w:cs="宋体"/>
          <w:sz w:val="24"/>
          <w:szCs w:val="24"/>
        </w:rPr>
      </w:pPr>
      <w:r>
        <w:rPr>
          <w:rFonts w:ascii="宋体" w:hAnsi="宋体" w:eastAsia="宋体" w:cs="宋体"/>
          <w:spacing w:val="-7"/>
          <w:sz w:val="24"/>
          <w:szCs w:val="24"/>
        </w:rPr>
        <w:t>本次规划需新增总投资 10790 万元，为保障节水型社会建设的顺利实施，</w:t>
      </w:r>
      <w:r>
        <w:rPr>
          <w:rFonts w:ascii="宋体" w:hAnsi="宋体" w:eastAsia="宋体" w:cs="宋体"/>
          <w:spacing w:val="70"/>
          <w:sz w:val="24"/>
          <w:szCs w:val="24"/>
        </w:rPr>
        <w:t xml:space="preserve"> </w:t>
      </w:r>
      <w:r>
        <w:rPr>
          <w:rFonts w:ascii="宋体" w:hAnsi="宋体" w:eastAsia="宋体" w:cs="宋体"/>
          <w:spacing w:val="-7"/>
          <w:sz w:val="24"/>
          <w:szCs w:val="24"/>
        </w:rPr>
        <w:t>2022 年</w:t>
      </w:r>
      <w:r>
        <w:rPr>
          <w:rFonts w:ascii="宋体" w:hAnsi="宋体" w:eastAsia="宋体" w:cs="宋体"/>
          <w:sz w:val="24"/>
          <w:szCs w:val="24"/>
        </w:rPr>
        <w:t xml:space="preserve"> </w:t>
      </w:r>
      <w:r>
        <w:rPr>
          <w:rFonts w:ascii="宋体" w:hAnsi="宋体" w:eastAsia="宋体" w:cs="宋体"/>
          <w:spacing w:val="-2"/>
          <w:sz w:val="24"/>
          <w:szCs w:val="24"/>
        </w:rPr>
        <w:t>到</w:t>
      </w:r>
      <w:r>
        <w:rPr>
          <w:rFonts w:ascii="宋体" w:hAnsi="宋体" w:eastAsia="宋体" w:cs="宋体"/>
          <w:spacing w:val="-40"/>
          <w:sz w:val="24"/>
          <w:szCs w:val="24"/>
        </w:rPr>
        <w:t xml:space="preserve"> </w:t>
      </w:r>
      <w:r>
        <w:rPr>
          <w:rFonts w:ascii="宋体" w:hAnsi="宋体" w:eastAsia="宋体" w:cs="宋体"/>
          <w:spacing w:val="-2"/>
          <w:sz w:val="24"/>
          <w:szCs w:val="24"/>
        </w:rPr>
        <w:t>2030</w:t>
      </w:r>
      <w:r>
        <w:rPr>
          <w:rFonts w:ascii="宋体" w:hAnsi="宋体" w:eastAsia="宋体" w:cs="宋体"/>
          <w:spacing w:val="-43"/>
          <w:sz w:val="24"/>
          <w:szCs w:val="24"/>
        </w:rPr>
        <w:t xml:space="preserve"> </w:t>
      </w:r>
      <w:r>
        <w:rPr>
          <w:rFonts w:ascii="宋体" w:hAnsi="宋体" w:eastAsia="宋体" w:cs="宋体"/>
          <w:spacing w:val="-2"/>
          <w:sz w:val="24"/>
          <w:szCs w:val="24"/>
        </w:rPr>
        <w:t>年期间，政府每年需投入</w:t>
      </w:r>
      <w:r>
        <w:rPr>
          <w:rFonts w:ascii="宋体" w:hAnsi="宋体" w:eastAsia="宋体" w:cs="宋体"/>
          <w:spacing w:val="-25"/>
          <w:sz w:val="24"/>
          <w:szCs w:val="24"/>
        </w:rPr>
        <w:t xml:space="preserve"> </w:t>
      </w:r>
      <w:r>
        <w:rPr>
          <w:rFonts w:ascii="宋体" w:hAnsi="宋体" w:eastAsia="宋体" w:cs="宋体"/>
          <w:spacing w:val="-2"/>
          <w:sz w:val="24"/>
          <w:szCs w:val="24"/>
        </w:rPr>
        <w:t>1356.25</w:t>
      </w:r>
      <w:r>
        <w:rPr>
          <w:rFonts w:ascii="宋体" w:hAnsi="宋体" w:eastAsia="宋体" w:cs="宋体"/>
          <w:spacing w:val="-37"/>
          <w:sz w:val="24"/>
          <w:szCs w:val="24"/>
        </w:rPr>
        <w:t xml:space="preserve"> </w:t>
      </w:r>
      <w:r>
        <w:rPr>
          <w:rFonts w:ascii="宋体" w:hAnsi="宋体" w:eastAsia="宋体" w:cs="宋体"/>
          <w:spacing w:val="-2"/>
          <w:sz w:val="24"/>
          <w:szCs w:val="24"/>
        </w:rPr>
        <w:t>万元，作为建设节水型社会的专项经</w:t>
      </w:r>
      <w:r>
        <w:rPr>
          <w:rFonts w:ascii="宋体" w:hAnsi="宋体" w:eastAsia="宋体" w:cs="宋体"/>
          <w:spacing w:val="-3"/>
          <w:sz w:val="24"/>
          <w:szCs w:val="24"/>
        </w:rPr>
        <w:t>费，其</w:t>
      </w:r>
    </w:p>
    <w:p>
      <w:pPr>
        <w:spacing w:before="1" w:line="219" w:lineRule="auto"/>
        <w:rPr>
          <w:rFonts w:ascii="宋体" w:hAnsi="宋体" w:eastAsia="宋体" w:cs="宋体"/>
          <w:sz w:val="24"/>
          <w:szCs w:val="24"/>
        </w:rPr>
      </w:pPr>
      <w:r>
        <w:rPr>
          <w:rFonts w:ascii="宋体" w:hAnsi="宋体" w:eastAsia="宋体" w:cs="宋体"/>
          <w:spacing w:val="-2"/>
          <w:sz w:val="24"/>
          <w:szCs w:val="24"/>
        </w:rPr>
        <w:t>他资金可以通过贷款、市场融资等方式解决。</w:t>
      </w:r>
    </w:p>
    <w:p>
      <w:pPr>
        <w:spacing w:before="182" w:line="220" w:lineRule="auto"/>
        <w:ind w:left="206"/>
        <w:rPr>
          <w:rFonts w:ascii="宋体" w:hAnsi="宋体" w:eastAsia="宋体" w:cs="宋体"/>
          <w:sz w:val="24"/>
          <w:szCs w:val="24"/>
        </w:rPr>
      </w:pPr>
      <w:r>
        <w:rPr>
          <w:rFonts w:ascii="宋体" w:hAnsi="宋体" w:eastAsia="宋体" w:cs="宋体"/>
          <w:spacing w:val="-2"/>
          <w:sz w:val="24"/>
          <w:szCs w:val="24"/>
        </w:rPr>
        <w:t>（2）实行积极的投融资政策</w:t>
      </w:r>
    </w:p>
    <w:p>
      <w:pPr>
        <w:spacing w:before="180" w:line="219" w:lineRule="auto"/>
        <w:ind w:left="481"/>
        <w:rPr>
          <w:rFonts w:ascii="宋体" w:hAnsi="宋体" w:eastAsia="宋体" w:cs="宋体"/>
          <w:sz w:val="24"/>
          <w:szCs w:val="24"/>
        </w:rPr>
      </w:pPr>
      <w:r>
        <w:rPr>
          <w:rFonts w:ascii="宋体" w:hAnsi="宋体" w:eastAsia="宋体" w:cs="宋体"/>
          <w:spacing w:val="-1"/>
          <w:sz w:val="24"/>
          <w:szCs w:val="24"/>
        </w:rPr>
        <w:t>本次规划所列投资，政府财政无法投资配套的部分，</w:t>
      </w:r>
      <w:r>
        <w:rPr>
          <w:rFonts w:ascii="宋体" w:hAnsi="宋体" w:eastAsia="宋体" w:cs="宋体"/>
          <w:spacing w:val="-2"/>
          <w:sz w:val="24"/>
          <w:szCs w:val="24"/>
        </w:rPr>
        <w:t>采取以下方式进行融资。</w:t>
      </w:r>
    </w:p>
    <w:p>
      <w:pPr>
        <w:spacing w:before="183" w:line="359" w:lineRule="auto"/>
        <w:ind w:firstLine="484"/>
        <w:rPr>
          <w:rFonts w:ascii="宋体" w:hAnsi="宋体" w:eastAsia="宋体" w:cs="宋体"/>
          <w:sz w:val="24"/>
          <w:szCs w:val="24"/>
        </w:rPr>
      </w:pPr>
      <w:r>
        <w:rPr>
          <w:rFonts w:ascii="宋体" w:hAnsi="宋体" w:eastAsia="宋体" w:cs="宋体"/>
          <w:spacing w:val="-8"/>
          <w:sz w:val="24"/>
          <w:szCs w:val="24"/>
        </w:rPr>
        <w:t>一是采取中央、地方、投资为主，</w:t>
      </w:r>
      <w:r>
        <w:rPr>
          <w:rFonts w:ascii="宋体" w:hAnsi="宋体" w:eastAsia="宋体" w:cs="宋体"/>
          <w:spacing w:val="57"/>
          <w:sz w:val="24"/>
          <w:szCs w:val="24"/>
        </w:rPr>
        <w:t xml:space="preserve"> </w:t>
      </w:r>
      <w:r>
        <w:rPr>
          <w:rFonts w:ascii="宋体" w:hAnsi="宋体" w:eastAsia="宋体" w:cs="宋体"/>
          <w:spacing w:val="-8"/>
          <w:sz w:val="24"/>
          <w:szCs w:val="24"/>
        </w:rPr>
        <w:t>财政拨款、项目债券、银行中长期贷款等多种渠</w:t>
      </w:r>
      <w:r>
        <w:rPr>
          <w:rFonts w:ascii="宋体" w:hAnsi="宋体" w:eastAsia="宋体" w:cs="宋体"/>
          <w:sz w:val="24"/>
          <w:szCs w:val="24"/>
        </w:rPr>
        <w:t xml:space="preserve"> </w:t>
      </w:r>
      <w:r>
        <w:rPr>
          <w:rFonts w:ascii="宋体" w:hAnsi="宋体" w:eastAsia="宋体" w:cs="宋体"/>
          <w:spacing w:val="-15"/>
          <w:sz w:val="24"/>
          <w:szCs w:val="24"/>
        </w:rPr>
        <w:t xml:space="preserve">道筹集节水型社会建设资金， 并积极利用市场机制筹集建设资金， </w:t>
      </w:r>
      <w:r>
        <w:rPr>
          <w:rFonts w:ascii="宋体" w:hAnsi="宋体" w:eastAsia="宋体" w:cs="宋体"/>
          <w:spacing w:val="-16"/>
          <w:sz w:val="24"/>
          <w:szCs w:val="24"/>
        </w:rPr>
        <w:t>拓宽融资渠道， 包括：</w:t>
      </w:r>
      <w:r>
        <w:rPr>
          <w:rFonts w:ascii="宋体" w:hAnsi="宋体" w:eastAsia="宋体" w:cs="宋体"/>
          <w:sz w:val="24"/>
          <w:szCs w:val="24"/>
        </w:rPr>
        <w:t xml:space="preserve"> </w:t>
      </w:r>
      <w:r>
        <w:rPr>
          <w:rFonts w:ascii="宋体" w:hAnsi="宋体" w:eastAsia="宋体" w:cs="宋体"/>
          <w:spacing w:val="-20"/>
          <w:sz w:val="24"/>
          <w:szCs w:val="24"/>
        </w:rPr>
        <w:t>加强国际合作，</w:t>
      </w:r>
      <w:r>
        <w:rPr>
          <w:rFonts w:ascii="宋体" w:hAnsi="宋体" w:eastAsia="宋体" w:cs="宋体"/>
          <w:spacing w:val="48"/>
          <w:sz w:val="24"/>
          <w:szCs w:val="24"/>
        </w:rPr>
        <w:t xml:space="preserve"> </w:t>
      </w:r>
      <w:r>
        <w:rPr>
          <w:rFonts w:ascii="宋体" w:hAnsi="宋体" w:eastAsia="宋体" w:cs="宋体"/>
          <w:spacing w:val="-20"/>
          <w:sz w:val="24"/>
          <w:szCs w:val="24"/>
        </w:rPr>
        <w:t>争取国际资金的支持；</w:t>
      </w:r>
      <w:r>
        <w:rPr>
          <w:rFonts w:ascii="宋体" w:hAnsi="宋体" w:eastAsia="宋体" w:cs="宋体"/>
          <w:spacing w:val="52"/>
          <w:sz w:val="24"/>
          <w:szCs w:val="24"/>
        </w:rPr>
        <w:t xml:space="preserve"> </w:t>
      </w:r>
      <w:r>
        <w:rPr>
          <w:rFonts w:ascii="宋体" w:hAnsi="宋体" w:eastAsia="宋体" w:cs="宋体"/>
          <w:spacing w:val="-20"/>
          <w:sz w:val="24"/>
          <w:szCs w:val="24"/>
        </w:rPr>
        <w:t>实行</w:t>
      </w:r>
      <w:r>
        <w:rPr>
          <w:rFonts w:ascii="宋体" w:hAnsi="宋体" w:eastAsia="宋体" w:cs="宋体"/>
          <w:spacing w:val="-21"/>
          <w:sz w:val="24"/>
          <w:szCs w:val="24"/>
        </w:rPr>
        <w:t>水费附加，</w:t>
      </w:r>
      <w:r>
        <w:rPr>
          <w:rFonts w:ascii="宋体" w:hAnsi="宋体" w:eastAsia="宋体" w:cs="宋体"/>
          <w:spacing w:val="46"/>
          <w:sz w:val="24"/>
          <w:szCs w:val="24"/>
        </w:rPr>
        <w:t xml:space="preserve"> </w:t>
      </w:r>
      <w:r>
        <w:rPr>
          <w:rFonts w:ascii="宋体" w:hAnsi="宋体" w:eastAsia="宋体" w:cs="宋体"/>
          <w:spacing w:val="-21"/>
          <w:sz w:val="24"/>
          <w:szCs w:val="24"/>
        </w:rPr>
        <w:t>按一定比例提取；</w:t>
      </w:r>
      <w:r>
        <w:rPr>
          <w:rFonts w:ascii="宋体" w:hAnsi="宋体" w:eastAsia="宋体" w:cs="宋体"/>
          <w:spacing w:val="47"/>
          <w:sz w:val="24"/>
          <w:szCs w:val="24"/>
        </w:rPr>
        <w:t xml:space="preserve"> </w:t>
      </w:r>
      <w:r>
        <w:rPr>
          <w:rFonts w:ascii="宋体" w:hAnsi="宋体" w:eastAsia="宋体" w:cs="宋体"/>
          <w:spacing w:val="-21"/>
          <w:sz w:val="24"/>
          <w:szCs w:val="24"/>
        </w:rPr>
        <w:t>合理、充分利</w:t>
      </w:r>
    </w:p>
    <w:p>
      <w:pPr>
        <w:spacing w:line="219" w:lineRule="auto"/>
        <w:ind w:left="2"/>
        <w:rPr>
          <w:rFonts w:ascii="宋体" w:hAnsi="宋体" w:eastAsia="宋体" w:cs="宋体"/>
          <w:sz w:val="24"/>
          <w:szCs w:val="24"/>
        </w:rPr>
      </w:pPr>
      <w:r>
        <w:rPr>
          <w:rFonts w:ascii="宋体" w:hAnsi="宋体" w:eastAsia="宋体" w:cs="宋体"/>
          <w:spacing w:val="-3"/>
          <w:sz w:val="24"/>
          <w:szCs w:val="24"/>
        </w:rPr>
        <w:t>用水资源费；合理利用罚款收入。</w:t>
      </w:r>
    </w:p>
    <w:p>
      <w:pPr>
        <w:spacing w:before="182" w:line="220" w:lineRule="auto"/>
        <w:ind w:left="484"/>
        <w:rPr>
          <w:rFonts w:ascii="宋体" w:hAnsi="宋体" w:eastAsia="宋体" w:cs="宋体"/>
          <w:sz w:val="24"/>
          <w:szCs w:val="24"/>
        </w:rPr>
      </w:pPr>
      <w:r>
        <w:rPr>
          <w:rFonts w:ascii="宋体" w:hAnsi="宋体" w:eastAsia="宋体" w:cs="宋体"/>
          <w:spacing w:val="-8"/>
          <w:sz w:val="24"/>
          <w:szCs w:val="24"/>
        </w:rPr>
        <w:t>二是在投资政策和项目选择上，</w:t>
      </w:r>
      <w:r>
        <w:rPr>
          <w:rFonts w:ascii="宋体" w:hAnsi="宋体" w:eastAsia="宋体" w:cs="宋体"/>
          <w:spacing w:val="57"/>
          <w:sz w:val="24"/>
          <w:szCs w:val="24"/>
        </w:rPr>
        <w:t xml:space="preserve"> </w:t>
      </w:r>
      <w:r>
        <w:rPr>
          <w:rFonts w:ascii="宋体" w:hAnsi="宋体" w:eastAsia="宋体" w:cs="宋体"/>
          <w:spacing w:val="-8"/>
          <w:sz w:val="24"/>
          <w:szCs w:val="24"/>
        </w:rPr>
        <w:t>向提高资源利用效率和环境保护方面倾斜。当前和</w:t>
      </w:r>
    </w:p>
    <w:p>
      <w:pPr>
        <w:spacing w:line="220" w:lineRule="auto"/>
        <w:rPr>
          <w:rFonts w:ascii="宋体" w:hAnsi="宋体" w:eastAsia="宋体" w:cs="宋体"/>
          <w:sz w:val="24"/>
          <w:szCs w:val="24"/>
        </w:rPr>
        <w:sectPr>
          <w:footerReference r:id="rId85" w:type="default"/>
          <w:pgSz w:w="11907" w:h="16839"/>
          <w:pgMar w:top="1431" w:right="1377" w:bottom="1208" w:left="1448" w:header="0" w:footer="987" w:gutter="0"/>
          <w:cols w:space="720" w:num="1"/>
        </w:sectPr>
      </w:pPr>
    </w:p>
    <w:p>
      <w:pPr>
        <w:pStyle w:val="2"/>
        <w:spacing w:line="327" w:lineRule="auto"/>
      </w:pPr>
    </w:p>
    <w:p>
      <w:pPr>
        <w:spacing w:before="78" w:line="359" w:lineRule="auto"/>
        <w:ind w:left="6" w:right="23" w:hanging="6"/>
        <w:jc w:val="both"/>
        <w:rPr>
          <w:rFonts w:ascii="宋体" w:hAnsi="宋体" w:eastAsia="宋体" w:cs="宋体"/>
          <w:sz w:val="24"/>
          <w:szCs w:val="24"/>
        </w:rPr>
      </w:pPr>
      <w:r>
        <w:rPr>
          <w:rFonts w:ascii="宋体" w:hAnsi="宋体" w:eastAsia="宋体" w:cs="宋体"/>
          <w:spacing w:val="-1"/>
          <w:sz w:val="24"/>
          <w:szCs w:val="24"/>
        </w:rPr>
        <w:t>今后一个时期，要遏制盲目投资、低水平重复建设，特别是严格限制高</w:t>
      </w:r>
      <w:r>
        <w:rPr>
          <w:rFonts w:ascii="宋体" w:hAnsi="宋体" w:eastAsia="宋体" w:cs="宋体"/>
          <w:spacing w:val="-2"/>
          <w:sz w:val="24"/>
          <w:szCs w:val="24"/>
        </w:rPr>
        <w:t>耗能、高耗水、</w:t>
      </w:r>
      <w:r>
        <w:rPr>
          <w:rFonts w:ascii="宋体" w:hAnsi="宋体" w:eastAsia="宋体" w:cs="宋体"/>
          <w:sz w:val="24"/>
          <w:szCs w:val="24"/>
        </w:rPr>
        <w:t xml:space="preserve"> </w:t>
      </w:r>
      <w:r>
        <w:rPr>
          <w:rFonts w:ascii="宋体" w:hAnsi="宋体" w:eastAsia="宋体" w:cs="宋体"/>
          <w:spacing w:val="-12"/>
          <w:sz w:val="24"/>
          <w:szCs w:val="24"/>
        </w:rPr>
        <w:t>高污染和浪费资源的产业，</w:t>
      </w:r>
      <w:r>
        <w:rPr>
          <w:rFonts w:ascii="宋体" w:hAnsi="宋体" w:eastAsia="宋体" w:cs="宋体"/>
          <w:spacing w:val="66"/>
          <w:sz w:val="24"/>
          <w:szCs w:val="24"/>
        </w:rPr>
        <w:t xml:space="preserve"> </w:t>
      </w:r>
      <w:r>
        <w:rPr>
          <w:rFonts w:ascii="宋体" w:hAnsi="宋体" w:eastAsia="宋体" w:cs="宋体"/>
          <w:spacing w:val="-12"/>
          <w:sz w:val="24"/>
          <w:szCs w:val="24"/>
        </w:rPr>
        <w:t>以及开发区的盲</w:t>
      </w:r>
      <w:r>
        <w:rPr>
          <w:rFonts w:ascii="宋体" w:hAnsi="宋体" w:eastAsia="宋体" w:cs="宋体"/>
          <w:spacing w:val="-13"/>
          <w:sz w:val="24"/>
          <w:szCs w:val="24"/>
        </w:rPr>
        <w:t>目发展，</w:t>
      </w:r>
      <w:r>
        <w:rPr>
          <w:rFonts w:ascii="宋体" w:hAnsi="宋体" w:eastAsia="宋体" w:cs="宋体"/>
          <w:spacing w:val="56"/>
          <w:sz w:val="24"/>
          <w:szCs w:val="24"/>
        </w:rPr>
        <w:t xml:space="preserve"> </w:t>
      </w:r>
      <w:r>
        <w:rPr>
          <w:rFonts w:ascii="宋体" w:hAnsi="宋体" w:eastAsia="宋体" w:cs="宋体"/>
          <w:spacing w:val="-13"/>
          <w:sz w:val="24"/>
          <w:szCs w:val="24"/>
        </w:rPr>
        <w:t>限制和淘汰能耗高、物耗高、污染</w:t>
      </w:r>
    </w:p>
    <w:p>
      <w:pPr>
        <w:spacing w:line="219" w:lineRule="auto"/>
        <w:ind w:left="1"/>
        <w:rPr>
          <w:rFonts w:ascii="宋体" w:hAnsi="宋体" w:eastAsia="宋体" w:cs="宋体"/>
          <w:sz w:val="24"/>
          <w:szCs w:val="24"/>
        </w:rPr>
      </w:pPr>
      <w:r>
        <w:rPr>
          <w:rFonts w:ascii="宋体" w:hAnsi="宋体" w:eastAsia="宋体" w:cs="宋体"/>
          <w:spacing w:val="-4"/>
          <w:sz w:val="24"/>
          <w:szCs w:val="24"/>
        </w:rPr>
        <w:t>重的落后工艺、技术和设备。</w:t>
      </w:r>
    </w:p>
    <w:p>
      <w:pPr>
        <w:spacing w:before="182" w:line="359" w:lineRule="auto"/>
        <w:ind w:left="1" w:right="82" w:firstLine="479"/>
        <w:jc w:val="both"/>
        <w:rPr>
          <w:rFonts w:ascii="宋体" w:hAnsi="宋体" w:eastAsia="宋体" w:cs="宋体"/>
          <w:sz w:val="24"/>
          <w:szCs w:val="24"/>
        </w:rPr>
      </w:pPr>
      <w:r>
        <w:rPr>
          <w:rFonts w:ascii="宋体" w:hAnsi="宋体" w:eastAsia="宋体" w:cs="宋体"/>
          <w:spacing w:val="4"/>
          <w:sz w:val="24"/>
          <w:szCs w:val="24"/>
        </w:rPr>
        <w:t>三是把能源资源节约、循环经济列入各级政府基本建设和</w:t>
      </w:r>
      <w:r>
        <w:rPr>
          <w:rFonts w:ascii="宋体" w:hAnsi="宋体" w:eastAsia="宋体" w:cs="宋体"/>
          <w:spacing w:val="3"/>
          <w:sz w:val="24"/>
          <w:szCs w:val="24"/>
        </w:rPr>
        <w:t>技术改造投资的重点领</w:t>
      </w:r>
      <w:r>
        <w:rPr>
          <w:rFonts w:ascii="宋体" w:hAnsi="宋体" w:eastAsia="宋体" w:cs="宋体"/>
          <w:sz w:val="24"/>
          <w:szCs w:val="24"/>
        </w:rPr>
        <w:t xml:space="preserve"> </w:t>
      </w:r>
      <w:r>
        <w:rPr>
          <w:rFonts w:ascii="宋体" w:hAnsi="宋体" w:eastAsia="宋体" w:cs="宋体"/>
          <w:spacing w:val="-4"/>
          <w:sz w:val="24"/>
          <w:szCs w:val="24"/>
        </w:rPr>
        <w:t>域，</w:t>
      </w:r>
      <w:r>
        <w:rPr>
          <w:rFonts w:ascii="宋体" w:hAnsi="宋体" w:eastAsia="宋体" w:cs="宋体"/>
          <w:spacing w:val="-61"/>
          <w:sz w:val="24"/>
          <w:szCs w:val="24"/>
        </w:rPr>
        <w:t xml:space="preserve"> </w:t>
      </w:r>
      <w:r>
        <w:rPr>
          <w:rFonts w:ascii="宋体" w:hAnsi="宋体" w:eastAsia="宋体" w:cs="宋体"/>
          <w:spacing w:val="-4"/>
          <w:sz w:val="24"/>
          <w:szCs w:val="24"/>
        </w:rPr>
        <w:t>对重点项目进行直接投资或予以资金补助、贷款贴息支</w:t>
      </w:r>
      <w:r>
        <w:rPr>
          <w:rFonts w:ascii="宋体" w:hAnsi="宋体" w:eastAsia="宋体" w:cs="宋体"/>
          <w:spacing w:val="-5"/>
          <w:sz w:val="24"/>
          <w:szCs w:val="24"/>
        </w:rPr>
        <w:t>持。要根据水资源条件和区</w:t>
      </w:r>
    </w:p>
    <w:p>
      <w:pPr>
        <w:spacing w:before="1" w:line="218" w:lineRule="auto"/>
        <w:jc w:val="right"/>
        <w:rPr>
          <w:rFonts w:ascii="宋体" w:hAnsi="宋体" w:eastAsia="宋体" w:cs="宋体"/>
          <w:sz w:val="24"/>
          <w:szCs w:val="24"/>
        </w:rPr>
      </w:pPr>
      <w:r>
        <w:rPr>
          <w:rFonts w:ascii="宋体" w:hAnsi="宋体" w:eastAsia="宋体" w:cs="宋体"/>
          <w:spacing w:val="-9"/>
          <w:sz w:val="24"/>
          <w:szCs w:val="24"/>
        </w:rPr>
        <w:t>域特点，用循环经济理念指导区域发展和老工业基地改造，</w:t>
      </w:r>
      <w:r>
        <w:rPr>
          <w:rFonts w:ascii="宋体" w:hAnsi="宋体" w:eastAsia="宋体" w:cs="宋体"/>
          <w:spacing w:val="-32"/>
          <w:sz w:val="24"/>
          <w:szCs w:val="24"/>
        </w:rPr>
        <w:t xml:space="preserve"> </w:t>
      </w:r>
      <w:r>
        <w:rPr>
          <w:rFonts w:ascii="宋体" w:hAnsi="宋体" w:eastAsia="宋体" w:cs="宋体"/>
          <w:spacing w:val="-9"/>
          <w:sz w:val="24"/>
          <w:szCs w:val="24"/>
        </w:rPr>
        <w:t>促进区域产业布局合理调整。</w:t>
      </w:r>
    </w:p>
    <w:p>
      <w:pPr>
        <w:spacing w:before="182" w:line="359" w:lineRule="auto"/>
        <w:ind w:left="3" w:right="81" w:firstLine="499"/>
        <w:jc w:val="both"/>
        <w:rPr>
          <w:rFonts w:ascii="宋体" w:hAnsi="宋体" w:eastAsia="宋体" w:cs="宋体"/>
          <w:sz w:val="24"/>
          <w:szCs w:val="24"/>
        </w:rPr>
      </w:pPr>
      <w:r>
        <w:rPr>
          <w:rFonts w:ascii="宋体" w:hAnsi="宋体" w:eastAsia="宋体" w:cs="宋体"/>
          <w:spacing w:val="-7"/>
          <w:sz w:val="24"/>
          <w:szCs w:val="24"/>
        </w:rPr>
        <w:t>四是充分发挥政府投资对社会投资的引导作用， 积极引导银行信贷、民间资本进入</w:t>
      </w:r>
      <w:r>
        <w:rPr>
          <w:rFonts w:ascii="宋体" w:hAnsi="宋体" w:eastAsia="宋体" w:cs="宋体"/>
          <w:spacing w:val="13"/>
          <w:sz w:val="24"/>
          <w:szCs w:val="24"/>
        </w:rPr>
        <w:t xml:space="preserve"> </w:t>
      </w:r>
      <w:r>
        <w:rPr>
          <w:rFonts w:ascii="宋体" w:hAnsi="宋体" w:eastAsia="宋体" w:cs="宋体"/>
          <w:spacing w:val="-3"/>
          <w:sz w:val="24"/>
          <w:szCs w:val="24"/>
        </w:rPr>
        <w:t>水资源节约和循环经济发展领域。对以公益性为主的水资源配置、保护、节约的水利事</w:t>
      </w:r>
    </w:p>
    <w:p>
      <w:pPr>
        <w:spacing w:before="1" w:line="218" w:lineRule="auto"/>
        <w:rPr>
          <w:rFonts w:ascii="宋体" w:hAnsi="宋体" w:eastAsia="宋体" w:cs="宋体"/>
          <w:sz w:val="24"/>
          <w:szCs w:val="24"/>
        </w:rPr>
      </w:pPr>
      <w:r>
        <w:rPr>
          <w:rFonts w:ascii="宋体" w:hAnsi="宋体" w:eastAsia="宋体" w:cs="宋体"/>
          <w:spacing w:val="-1"/>
          <w:sz w:val="24"/>
          <w:szCs w:val="24"/>
        </w:rPr>
        <w:t>业，政府行为应成为主导，国家（包括中央和地方</w:t>
      </w:r>
      <w:r>
        <w:rPr>
          <w:rFonts w:ascii="宋体" w:hAnsi="宋体" w:eastAsia="宋体" w:cs="宋体"/>
          <w:spacing w:val="-2"/>
          <w:sz w:val="24"/>
          <w:szCs w:val="24"/>
        </w:rPr>
        <w:t>）投入应当成为主体。</w:t>
      </w:r>
    </w:p>
    <w:p>
      <w:pPr>
        <w:pStyle w:val="2"/>
        <w:spacing w:line="277" w:lineRule="auto"/>
      </w:pPr>
    </w:p>
    <w:p>
      <w:pPr>
        <w:pStyle w:val="2"/>
        <w:spacing w:line="278" w:lineRule="auto"/>
      </w:pPr>
    </w:p>
    <w:p>
      <w:pPr>
        <w:spacing w:before="101" w:line="224" w:lineRule="auto"/>
        <w:ind w:left="5"/>
        <w:rPr>
          <w:rFonts w:ascii="黑体" w:hAnsi="黑体" w:eastAsia="黑体" w:cs="黑体"/>
          <w:sz w:val="31"/>
          <w:szCs w:val="31"/>
        </w:rPr>
      </w:pPr>
      <w:bookmarkStart w:id="41" w:name="bookmark42"/>
      <w:bookmarkEnd w:id="41"/>
      <w:r>
        <w:rPr>
          <w:rFonts w:ascii="黑体" w:hAnsi="黑体" w:eastAsia="黑体" w:cs="黑体"/>
          <w:spacing w:val="4"/>
          <w:sz w:val="31"/>
          <w:szCs w:val="31"/>
        </w:rPr>
        <w:t>7.3</w:t>
      </w:r>
      <w:r>
        <w:rPr>
          <w:rFonts w:ascii="黑体" w:hAnsi="黑体" w:eastAsia="黑体" w:cs="黑体"/>
          <w:spacing w:val="-52"/>
          <w:sz w:val="31"/>
          <w:szCs w:val="31"/>
        </w:rPr>
        <w:t xml:space="preserve"> </w:t>
      </w:r>
      <w:r>
        <w:rPr>
          <w:rFonts w:ascii="黑体" w:hAnsi="黑体" w:eastAsia="黑体" w:cs="黑体"/>
          <w:spacing w:val="4"/>
          <w:sz w:val="31"/>
          <w:szCs w:val="31"/>
        </w:rPr>
        <w:t>强化监督考核</w:t>
      </w:r>
    </w:p>
    <w:p>
      <w:pPr>
        <w:pStyle w:val="2"/>
        <w:spacing w:line="413" w:lineRule="auto"/>
      </w:pPr>
    </w:p>
    <w:p>
      <w:pPr>
        <w:spacing w:before="78" w:line="359" w:lineRule="auto"/>
        <w:ind w:right="82" w:firstLine="486"/>
        <w:jc w:val="both"/>
        <w:rPr>
          <w:rFonts w:ascii="宋体" w:hAnsi="宋体" w:eastAsia="宋体" w:cs="宋体"/>
          <w:sz w:val="24"/>
          <w:szCs w:val="24"/>
        </w:rPr>
      </w:pPr>
      <w:r>
        <w:rPr>
          <w:rFonts w:ascii="宋体" w:hAnsi="宋体" w:eastAsia="宋体" w:cs="宋体"/>
          <w:spacing w:val="-6"/>
          <w:sz w:val="24"/>
          <w:szCs w:val="24"/>
        </w:rPr>
        <w:t>强化监督考核。强化水资源管理考核和取用水管理， 将节</w:t>
      </w:r>
      <w:r>
        <w:rPr>
          <w:rFonts w:ascii="宋体" w:hAnsi="宋体" w:eastAsia="宋体" w:cs="宋体"/>
          <w:spacing w:val="-7"/>
          <w:sz w:val="24"/>
          <w:szCs w:val="24"/>
        </w:rPr>
        <w:t>水纳入经济社会发展综合</w:t>
      </w:r>
      <w:r>
        <w:rPr>
          <w:rFonts w:ascii="宋体" w:hAnsi="宋体" w:eastAsia="宋体" w:cs="宋体"/>
          <w:sz w:val="24"/>
          <w:szCs w:val="24"/>
        </w:rPr>
        <w:t xml:space="preserve"> </w:t>
      </w:r>
      <w:r>
        <w:rPr>
          <w:rFonts w:ascii="宋体" w:hAnsi="宋体" w:eastAsia="宋体" w:cs="宋体"/>
          <w:spacing w:val="-11"/>
          <w:sz w:val="24"/>
          <w:szCs w:val="24"/>
        </w:rPr>
        <w:t>评价体系和政绩考核，</w:t>
      </w:r>
      <w:r>
        <w:rPr>
          <w:rFonts w:ascii="宋体" w:hAnsi="宋体" w:eastAsia="宋体" w:cs="宋体"/>
          <w:spacing w:val="54"/>
          <w:sz w:val="24"/>
          <w:szCs w:val="24"/>
        </w:rPr>
        <w:t xml:space="preserve"> </w:t>
      </w:r>
      <w:r>
        <w:rPr>
          <w:rFonts w:ascii="宋体" w:hAnsi="宋体" w:eastAsia="宋体" w:cs="宋体"/>
          <w:spacing w:val="-11"/>
          <w:sz w:val="24"/>
          <w:szCs w:val="24"/>
        </w:rPr>
        <w:t>明确责任单位和责任人，</w:t>
      </w:r>
      <w:r>
        <w:rPr>
          <w:rFonts w:ascii="宋体" w:hAnsi="宋体" w:eastAsia="宋体" w:cs="宋体"/>
          <w:spacing w:val="32"/>
          <w:sz w:val="24"/>
          <w:szCs w:val="24"/>
        </w:rPr>
        <w:t xml:space="preserve"> </w:t>
      </w:r>
      <w:r>
        <w:rPr>
          <w:rFonts w:ascii="宋体" w:hAnsi="宋体" w:eastAsia="宋体" w:cs="宋体"/>
          <w:spacing w:val="-11"/>
          <w:sz w:val="24"/>
          <w:szCs w:val="24"/>
        </w:rPr>
        <w:t>压实工作责</w:t>
      </w:r>
      <w:r>
        <w:rPr>
          <w:rFonts w:ascii="宋体" w:hAnsi="宋体" w:eastAsia="宋体" w:cs="宋体"/>
          <w:spacing w:val="-12"/>
          <w:sz w:val="24"/>
          <w:szCs w:val="24"/>
        </w:rPr>
        <w:t>任。加强对各责任部门的督</w:t>
      </w:r>
      <w:r>
        <w:rPr>
          <w:rFonts w:ascii="宋体" w:hAnsi="宋体" w:eastAsia="宋体" w:cs="宋体"/>
          <w:sz w:val="24"/>
          <w:szCs w:val="24"/>
        </w:rPr>
        <w:t xml:space="preserve"> </w:t>
      </w:r>
      <w:r>
        <w:rPr>
          <w:rFonts w:ascii="宋体" w:hAnsi="宋体" w:eastAsia="宋体" w:cs="宋体"/>
          <w:spacing w:val="-10"/>
          <w:sz w:val="24"/>
          <w:szCs w:val="24"/>
        </w:rPr>
        <w:t>促检查， 严格责任追究。完善公众参与机制，</w:t>
      </w:r>
      <w:r>
        <w:rPr>
          <w:rFonts w:ascii="宋体" w:hAnsi="宋体" w:eastAsia="宋体" w:cs="宋体"/>
          <w:spacing w:val="44"/>
          <w:sz w:val="24"/>
          <w:szCs w:val="24"/>
        </w:rPr>
        <w:t xml:space="preserve"> </w:t>
      </w:r>
      <w:r>
        <w:rPr>
          <w:rFonts w:ascii="宋体" w:hAnsi="宋体" w:eastAsia="宋体" w:cs="宋体"/>
          <w:spacing w:val="-10"/>
          <w:sz w:val="24"/>
          <w:szCs w:val="24"/>
        </w:rPr>
        <w:t>充分发挥舆论监管、社会监督和行业自律</w:t>
      </w:r>
    </w:p>
    <w:p>
      <w:pPr>
        <w:spacing w:before="1" w:line="219" w:lineRule="auto"/>
        <w:ind w:left="1"/>
        <w:rPr>
          <w:rFonts w:ascii="宋体" w:hAnsi="宋体" w:eastAsia="宋体" w:cs="宋体"/>
          <w:sz w:val="24"/>
          <w:szCs w:val="24"/>
        </w:rPr>
      </w:pPr>
      <w:r>
        <w:rPr>
          <w:rFonts w:ascii="宋体" w:hAnsi="宋体" w:eastAsia="宋体" w:cs="宋体"/>
          <w:spacing w:val="-4"/>
          <w:sz w:val="24"/>
          <w:szCs w:val="24"/>
        </w:rPr>
        <w:t>作用，推动节水多元共治。</w:t>
      </w:r>
    </w:p>
    <w:p>
      <w:pPr>
        <w:spacing w:before="184" w:line="359" w:lineRule="auto"/>
        <w:ind w:left="1" w:right="42" w:firstLine="494"/>
        <w:jc w:val="both"/>
        <w:rPr>
          <w:rFonts w:ascii="宋体" w:hAnsi="宋体" w:eastAsia="宋体" w:cs="宋体"/>
          <w:sz w:val="24"/>
          <w:szCs w:val="24"/>
        </w:rPr>
      </w:pPr>
      <w:r>
        <w:rPr>
          <w:rFonts w:ascii="宋体" w:hAnsi="宋体" w:eastAsia="宋体" w:cs="宋体"/>
          <w:spacing w:val="-2"/>
          <w:sz w:val="24"/>
          <w:szCs w:val="24"/>
        </w:rPr>
        <w:t>当前，榆树市乃至全国各地对节水的监督管理力度不足、对各项</w:t>
      </w:r>
      <w:r>
        <w:rPr>
          <w:rFonts w:ascii="宋体" w:hAnsi="宋体" w:eastAsia="宋体" w:cs="宋体"/>
          <w:spacing w:val="-3"/>
          <w:sz w:val="24"/>
          <w:szCs w:val="24"/>
        </w:rPr>
        <w:t>制度的落实不够，</w:t>
      </w:r>
      <w:r>
        <w:rPr>
          <w:rFonts w:ascii="宋体" w:hAnsi="宋体" w:eastAsia="宋体" w:cs="宋体"/>
          <w:sz w:val="24"/>
          <w:szCs w:val="24"/>
        </w:rPr>
        <w:t xml:space="preserve"> </w:t>
      </w:r>
      <w:r>
        <w:rPr>
          <w:rFonts w:ascii="宋体" w:hAnsi="宋体" w:eastAsia="宋体" w:cs="宋体"/>
          <w:spacing w:val="-7"/>
          <w:sz w:val="24"/>
          <w:szCs w:val="24"/>
        </w:rPr>
        <w:t>成为影响节水型社会建设深入推进的重要障碍。为此，</w:t>
      </w:r>
      <w:r>
        <w:rPr>
          <w:rFonts w:ascii="宋体" w:hAnsi="宋体" w:eastAsia="宋体" w:cs="宋体"/>
          <w:spacing w:val="41"/>
          <w:sz w:val="24"/>
          <w:szCs w:val="24"/>
        </w:rPr>
        <w:t xml:space="preserve"> </w:t>
      </w:r>
      <w:r>
        <w:rPr>
          <w:rFonts w:ascii="宋体" w:hAnsi="宋体" w:eastAsia="宋体" w:cs="宋体"/>
          <w:spacing w:val="-7"/>
          <w:sz w:val="24"/>
          <w:szCs w:val="24"/>
        </w:rPr>
        <w:t>要全面加强节水监督管理。制定</w:t>
      </w:r>
      <w:r>
        <w:rPr>
          <w:rFonts w:ascii="宋体" w:hAnsi="宋体" w:eastAsia="宋体" w:cs="宋体"/>
          <w:sz w:val="24"/>
          <w:szCs w:val="24"/>
        </w:rPr>
        <w:t xml:space="preserve"> </w:t>
      </w:r>
      <w:r>
        <w:rPr>
          <w:rFonts w:ascii="宋体" w:hAnsi="宋体" w:eastAsia="宋体" w:cs="宋体"/>
          <w:spacing w:val="-9"/>
          <w:sz w:val="24"/>
          <w:szCs w:val="24"/>
        </w:rPr>
        <w:t>《榆树市节水监督管理考核办法》，</w:t>
      </w:r>
      <w:r>
        <w:rPr>
          <w:rFonts w:ascii="宋体" w:hAnsi="宋体" w:eastAsia="宋体" w:cs="宋体"/>
          <w:spacing w:val="-37"/>
          <w:sz w:val="24"/>
          <w:szCs w:val="24"/>
        </w:rPr>
        <w:t xml:space="preserve"> </w:t>
      </w:r>
      <w:r>
        <w:rPr>
          <w:rFonts w:ascii="宋体" w:hAnsi="宋体" w:eastAsia="宋体" w:cs="宋体"/>
          <w:spacing w:val="-9"/>
          <w:sz w:val="24"/>
          <w:szCs w:val="24"/>
        </w:rPr>
        <w:t>针对当前普遍存在的问题，</w:t>
      </w:r>
      <w:r>
        <w:rPr>
          <w:rFonts w:ascii="宋体" w:hAnsi="宋体" w:eastAsia="宋体" w:cs="宋体"/>
          <w:spacing w:val="35"/>
          <w:sz w:val="24"/>
          <w:szCs w:val="24"/>
        </w:rPr>
        <w:t xml:space="preserve"> </w:t>
      </w:r>
      <w:r>
        <w:rPr>
          <w:rFonts w:ascii="宋体" w:hAnsi="宋体" w:eastAsia="宋体" w:cs="宋体"/>
          <w:spacing w:val="-9"/>
          <w:sz w:val="24"/>
          <w:szCs w:val="24"/>
        </w:rPr>
        <w:t>从以下几个方面进行规</w:t>
      </w:r>
    </w:p>
    <w:p>
      <w:pPr>
        <w:spacing w:before="1" w:line="223" w:lineRule="auto"/>
        <w:ind w:left="6"/>
        <w:rPr>
          <w:rFonts w:ascii="宋体" w:hAnsi="宋体" w:eastAsia="宋体" w:cs="宋体"/>
          <w:sz w:val="24"/>
          <w:szCs w:val="24"/>
        </w:rPr>
      </w:pPr>
      <w:r>
        <w:rPr>
          <w:rFonts w:ascii="宋体" w:hAnsi="宋体" w:eastAsia="宋体" w:cs="宋体"/>
          <w:spacing w:val="-18"/>
          <w:sz w:val="24"/>
          <w:szCs w:val="24"/>
        </w:rPr>
        <w:t>范：</w:t>
      </w:r>
    </w:p>
    <w:p>
      <w:pPr>
        <w:spacing w:before="177" w:line="359" w:lineRule="auto"/>
        <w:ind w:right="81" w:firstLine="484"/>
        <w:jc w:val="both"/>
        <w:rPr>
          <w:rFonts w:ascii="宋体" w:hAnsi="宋体" w:eastAsia="宋体" w:cs="宋体"/>
          <w:sz w:val="24"/>
          <w:szCs w:val="24"/>
        </w:rPr>
      </w:pPr>
      <w:r>
        <w:rPr>
          <w:rFonts w:ascii="宋体" w:hAnsi="宋体" w:eastAsia="宋体" w:cs="宋体"/>
          <w:spacing w:val="-16"/>
          <w:sz w:val="24"/>
          <w:szCs w:val="24"/>
        </w:rPr>
        <w:t>一是政府应当加强节约用水管理，</w:t>
      </w:r>
      <w:r>
        <w:rPr>
          <w:rFonts w:ascii="宋体" w:hAnsi="宋体" w:eastAsia="宋体" w:cs="宋体"/>
          <w:spacing w:val="40"/>
          <w:sz w:val="24"/>
          <w:szCs w:val="24"/>
        </w:rPr>
        <w:t xml:space="preserve"> </w:t>
      </w:r>
      <w:r>
        <w:rPr>
          <w:rFonts w:ascii="宋体" w:hAnsi="宋体" w:eastAsia="宋体" w:cs="宋体"/>
          <w:spacing w:val="-16"/>
          <w:sz w:val="24"/>
          <w:szCs w:val="24"/>
        </w:rPr>
        <w:t>落实工作责任，</w:t>
      </w:r>
      <w:r>
        <w:rPr>
          <w:rFonts w:ascii="宋体" w:hAnsi="宋体" w:eastAsia="宋体" w:cs="宋体"/>
          <w:spacing w:val="35"/>
          <w:sz w:val="24"/>
          <w:szCs w:val="24"/>
        </w:rPr>
        <w:t xml:space="preserve"> </w:t>
      </w:r>
      <w:r>
        <w:rPr>
          <w:rFonts w:ascii="宋体" w:hAnsi="宋体" w:eastAsia="宋体" w:cs="宋体"/>
          <w:spacing w:val="-16"/>
          <w:sz w:val="24"/>
          <w:szCs w:val="24"/>
        </w:rPr>
        <w:t>建立目标考核责任制，</w:t>
      </w:r>
      <w:r>
        <w:rPr>
          <w:rFonts w:ascii="宋体" w:hAnsi="宋体" w:eastAsia="宋体" w:cs="宋体"/>
          <w:spacing w:val="33"/>
          <w:sz w:val="24"/>
          <w:szCs w:val="24"/>
        </w:rPr>
        <w:t xml:space="preserve"> </w:t>
      </w:r>
      <w:r>
        <w:rPr>
          <w:rFonts w:ascii="宋体" w:hAnsi="宋体" w:eastAsia="宋体" w:cs="宋体"/>
          <w:spacing w:val="-16"/>
          <w:sz w:val="24"/>
          <w:szCs w:val="24"/>
        </w:rPr>
        <w:t>要将节水</w:t>
      </w:r>
      <w:r>
        <w:rPr>
          <w:rFonts w:ascii="宋体" w:hAnsi="宋体" w:eastAsia="宋体" w:cs="宋体"/>
          <w:sz w:val="24"/>
          <w:szCs w:val="24"/>
        </w:rPr>
        <w:t xml:space="preserve"> </w:t>
      </w:r>
      <w:r>
        <w:rPr>
          <w:rFonts w:ascii="宋体" w:hAnsi="宋体" w:eastAsia="宋体" w:cs="宋体"/>
          <w:spacing w:val="-3"/>
          <w:sz w:val="24"/>
          <w:szCs w:val="24"/>
        </w:rPr>
        <w:t>型社会建设规划确定的目标与任务纳入经济社会发展年度计划。并分解到各县、有关行</w:t>
      </w:r>
      <w:r>
        <w:rPr>
          <w:rFonts w:ascii="宋体" w:hAnsi="宋体" w:eastAsia="宋体" w:cs="宋体"/>
          <w:spacing w:val="8"/>
          <w:sz w:val="24"/>
          <w:szCs w:val="24"/>
        </w:rPr>
        <w:t xml:space="preserve"> </w:t>
      </w:r>
      <w:r>
        <w:rPr>
          <w:rFonts w:ascii="宋体" w:hAnsi="宋体" w:eastAsia="宋体" w:cs="宋体"/>
          <w:spacing w:val="-15"/>
          <w:sz w:val="24"/>
          <w:szCs w:val="24"/>
        </w:rPr>
        <w:t>业和重点企业，</w:t>
      </w:r>
      <w:r>
        <w:rPr>
          <w:rFonts w:ascii="宋体" w:hAnsi="宋体" w:eastAsia="宋体" w:cs="宋体"/>
          <w:spacing w:val="38"/>
          <w:sz w:val="24"/>
          <w:szCs w:val="24"/>
        </w:rPr>
        <w:t xml:space="preserve"> </w:t>
      </w:r>
      <w:r>
        <w:rPr>
          <w:rFonts w:ascii="宋体" w:hAnsi="宋体" w:eastAsia="宋体" w:cs="宋体"/>
          <w:spacing w:val="-15"/>
          <w:sz w:val="24"/>
          <w:szCs w:val="24"/>
        </w:rPr>
        <w:t>做到层层有责任、逐级抓落实，</w:t>
      </w:r>
      <w:r>
        <w:rPr>
          <w:rFonts w:ascii="宋体" w:hAnsi="宋体" w:eastAsia="宋体" w:cs="宋体"/>
          <w:spacing w:val="40"/>
          <w:sz w:val="24"/>
          <w:szCs w:val="24"/>
        </w:rPr>
        <w:t xml:space="preserve"> </w:t>
      </w:r>
      <w:r>
        <w:rPr>
          <w:rFonts w:ascii="宋体" w:hAnsi="宋体" w:eastAsia="宋体" w:cs="宋体"/>
          <w:spacing w:val="-15"/>
          <w:sz w:val="24"/>
          <w:szCs w:val="24"/>
        </w:rPr>
        <w:t>严格考核</w:t>
      </w:r>
      <w:r>
        <w:rPr>
          <w:rFonts w:ascii="宋体" w:hAnsi="宋体" w:eastAsia="宋体" w:cs="宋体"/>
          <w:spacing w:val="-16"/>
          <w:sz w:val="24"/>
          <w:szCs w:val="24"/>
        </w:rPr>
        <w:t>监督，</w:t>
      </w:r>
      <w:r>
        <w:rPr>
          <w:rFonts w:ascii="宋体" w:hAnsi="宋体" w:eastAsia="宋体" w:cs="宋体"/>
          <w:spacing w:val="39"/>
          <w:sz w:val="24"/>
          <w:szCs w:val="24"/>
        </w:rPr>
        <w:t xml:space="preserve"> </w:t>
      </w:r>
      <w:r>
        <w:rPr>
          <w:rFonts w:ascii="宋体" w:hAnsi="宋体" w:eastAsia="宋体" w:cs="宋体"/>
          <w:spacing w:val="-16"/>
          <w:sz w:val="24"/>
          <w:szCs w:val="24"/>
        </w:rPr>
        <w:t>确保完成本地区目标任</w:t>
      </w:r>
      <w:r>
        <w:rPr>
          <w:rFonts w:ascii="宋体" w:hAnsi="宋体" w:eastAsia="宋体" w:cs="宋体"/>
          <w:sz w:val="24"/>
          <w:szCs w:val="24"/>
        </w:rPr>
        <w:t xml:space="preserve"> </w:t>
      </w:r>
      <w:r>
        <w:rPr>
          <w:rFonts w:ascii="宋体" w:hAnsi="宋体" w:eastAsia="宋体" w:cs="宋体"/>
          <w:spacing w:val="-5"/>
          <w:sz w:val="24"/>
          <w:szCs w:val="24"/>
        </w:rPr>
        <w:t>务，</w:t>
      </w:r>
      <w:r>
        <w:rPr>
          <w:rFonts w:ascii="宋体" w:hAnsi="宋体" w:eastAsia="宋体" w:cs="宋体"/>
          <w:spacing w:val="-47"/>
          <w:sz w:val="24"/>
          <w:szCs w:val="24"/>
        </w:rPr>
        <w:t xml:space="preserve"> </w:t>
      </w:r>
      <w:r>
        <w:rPr>
          <w:rFonts w:ascii="宋体" w:hAnsi="宋体" w:eastAsia="宋体" w:cs="宋体"/>
          <w:spacing w:val="-5"/>
          <w:sz w:val="24"/>
          <w:szCs w:val="24"/>
        </w:rPr>
        <w:t>并签订目标责任书。采用万元</w:t>
      </w:r>
      <w:r>
        <w:rPr>
          <w:rFonts w:ascii="宋体" w:hAnsi="宋体" w:eastAsia="宋体" w:cs="宋体"/>
          <w:spacing w:val="-53"/>
          <w:sz w:val="24"/>
          <w:szCs w:val="24"/>
        </w:rPr>
        <w:t xml:space="preserve"> </w:t>
      </w:r>
      <w:r>
        <w:rPr>
          <w:rFonts w:ascii="宋体" w:hAnsi="宋体" w:eastAsia="宋体" w:cs="宋体"/>
          <w:spacing w:val="-5"/>
          <w:sz w:val="24"/>
          <w:szCs w:val="24"/>
        </w:rPr>
        <w:t>GDP</w:t>
      </w:r>
      <w:r>
        <w:rPr>
          <w:rFonts w:ascii="宋体" w:hAnsi="宋体" w:eastAsia="宋体" w:cs="宋体"/>
          <w:spacing w:val="-48"/>
          <w:sz w:val="24"/>
          <w:szCs w:val="24"/>
        </w:rPr>
        <w:t xml:space="preserve"> </w:t>
      </w:r>
      <w:r>
        <w:rPr>
          <w:rFonts w:ascii="宋体" w:hAnsi="宋体" w:eastAsia="宋体" w:cs="宋体"/>
          <w:spacing w:val="-5"/>
          <w:sz w:val="24"/>
          <w:szCs w:val="24"/>
        </w:rPr>
        <w:t>用水量、万元工业增加值用水量、城镇居民</w:t>
      </w:r>
      <w:r>
        <w:rPr>
          <w:rFonts w:ascii="宋体" w:hAnsi="宋体" w:eastAsia="宋体" w:cs="宋体"/>
          <w:spacing w:val="-6"/>
          <w:sz w:val="24"/>
          <w:szCs w:val="24"/>
        </w:rPr>
        <w:t>人均</w:t>
      </w:r>
      <w:r>
        <w:rPr>
          <w:rFonts w:ascii="宋体" w:hAnsi="宋体" w:eastAsia="宋体" w:cs="宋体"/>
          <w:sz w:val="24"/>
          <w:szCs w:val="24"/>
        </w:rPr>
        <w:t xml:space="preserve"> </w:t>
      </w:r>
      <w:r>
        <w:rPr>
          <w:rFonts w:ascii="宋体" w:hAnsi="宋体" w:eastAsia="宋体" w:cs="宋体"/>
          <w:spacing w:val="-7"/>
          <w:sz w:val="24"/>
          <w:szCs w:val="24"/>
        </w:rPr>
        <w:t>生活用水量等指标来衡量宏观效益；</w:t>
      </w:r>
      <w:r>
        <w:rPr>
          <w:rFonts w:ascii="宋体" w:hAnsi="宋体" w:eastAsia="宋体" w:cs="宋体"/>
          <w:spacing w:val="43"/>
          <w:sz w:val="24"/>
          <w:szCs w:val="24"/>
        </w:rPr>
        <w:t xml:space="preserve"> </w:t>
      </w:r>
      <w:r>
        <w:rPr>
          <w:rFonts w:ascii="宋体" w:hAnsi="宋体" w:eastAsia="宋体" w:cs="宋体"/>
          <w:spacing w:val="-7"/>
          <w:sz w:val="24"/>
          <w:szCs w:val="24"/>
        </w:rPr>
        <w:t>城市河流水质达标率、管网漏损率、节水器具普及</w:t>
      </w:r>
      <w:r>
        <w:rPr>
          <w:rFonts w:ascii="宋体" w:hAnsi="宋体" w:eastAsia="宋体" w:cs="宋体"/>
          <w:sz w:val="24"/>
          <w:szCs w:val="24"/>
        </w:rPr>
        <w:t xml:space="preserve"> </w:t>
      </w:r>
      <w:r>
        <w:rPr>
          <w:rFonts w:ascii="宋体" w:hAnsi="宋体" w:eastAsia="宋体" w:cs="宋体"/>
          <w:spacing w:val="-3"/>
          <w:sz w:val="24"/>
          <w:szCs w:val="24"/>
        </w:rPr>
        <w:t>率、计量设施安装率、水功能区达标率等指标考核各相关部门。对在节约用水工作中做</w:t>
      </w:r>
      <w:r>
        <w:rPr>
          <w:rFonts w:ascii="宋体" w:hAnsi="宋体" w:eastAsia="宋体" w:cs="宋体"/>
          <w:spacing w:val="11"/>
          <w:sz w:val="24"/>
          <w:szCs w:val="24"/>
        </w:rPr>
        <w:t xml:space="preserve"> </w:t>
      </w:r>
      <w:r>
        <w:rPr>
          <w:rFonts w:ascii="宋体" w:hAnsi="宋体" w:eastAsia="宋体" w:cs="宋体"/>
          <w:spacing w:val="-7"/>
          <w:sz w:val="24"/>
          <w:szCs w:val="24"/>
        </w:rPr>
        <w:t>出显著成绩的单位和个人，</w:t>
      </w:r>
      <w:r>
        <w:rPr>
          <w:rFonts w:ascii="宋体" w:hAnsi="宋体" w:eastAsia="宋体" w:cs="宋体"/>
          <w:spacing w:val="43"/>
          <w:sz w:val="24"/>
          <w:szCs w:val="24"/>
        </w:rPr>
        <w:t xml:space="preserve"> </w:t>
      </w:r>
      <w:r>
        <w:rPr>
          <w:rFonts w:ascii="宋体" w:hAnsi="宋体" w:eastAsia="宋体" w:cs="宋体"/>
          <w:spacing w:val="-7"/>
          <w:sz w:val="24"/>
          <w:szCs w:val="24"/>
        </w:rPr>
        <w:t>应当给予表彰和奖励。没有完成节水任务的地方、单位和企</w:t>
      </w:r>
    </w:p>
    <w:p>
      <w:pPr>
        <w:spacing w:line="218" w:lineRule="auto"/>
        <w:rPr>
          <w:rFonts w:ascii="宋体" w:hAnsi="宋体" w:eastAsia="宋体" w:cs="宋体"/>
          <w:sz w:val="24"/>
          <w:szCs w:val="24"/>
        </w:rPr>
      </w:pPr>
      <w:r>
        <w:rPr>
          <w:rFonts w:ascii="宋体" w:hAnsi="宋体" w:eastAsia="宋体" w:cs="宋体"/>
          <w:spacing w:val="-4"/>
          <w:sz w:val="24"/>
          <w:szCs w:val="24"/>
        </w:rPr>
        <w:t>业，</w:t>
      </w:r>
      <w:r>
        <w:rPr>
          <w:rFonts w:ascii="宋体" w:hAnsi="宋体" w:eastAsia="宋体" w:cs="宋体"/>
          <w:spacing w:val="-12"/>
          <w:sz w:val="24"/>
          <w:szCs w:val="24"/>
        </w:rPr>
        <w:t xml:space="preserve"> </w:t>
      </w:r>
      <w:r>
        <w:rPr>
          <w:rFonts w:ascii="宋体" w:hAnsi="宋体" w:eastAsia="宋体" w:cs="宋体"/>
          <w:spacing w:val="-4"/>
          <w:sz w:val="24"/>
          <w:szCs w:val="24"/>
        </w:rPr>
        <w:t>一律不得参加年度评奖、授予荣誉称号等，并对相关责任人采取通报批评、警告、</w:t>
      </w:r>
    </w:p>
    <w:p>
      <w:pPr>
        <w:spacing w:line="218" w:lineRule="auto"/>
        <w:rPr>
          <w:rFonts w:ascii="宋体" w:hAnsi="宋体" w:eastAsia="宋体" w:cs="宋体"/>
          <w:sz w:val="24"/>
          <w:szCs w:val="24"/>
        </w:rPr>
        <w:sectPr>
          <w:footerReference r:id="rId86" w:type="default"/>
          <w:pgSz w:w="11907" w:h="16839"/>
          <w:pgMar w:top="1431" w:right="1356" w:bottom="1208" w:left="1448" w:header="0" w:footer="987" w:gutter="0"/>
          <w:cols w:space="720" w:num="1"/>
        </w:sectPr>
      </w:pPr>
    </w:p>
    <w:p>
      <w:pPr>
        <w:pStyle w:val="2"/>
        <w:spacing w:line="329" w:lineRule="auto"/>
      </w:pPr>
    </w:p>
    <w:p>
      <w:pPr>
        <w:spacing w:before="78" w:line="359" w:lineRule="auto"/>
        <w:ind w:left="3" w:right="58" w:hanging="3"/>
        <w:jc w:val="both"/>
        <w:rPr>
          <w:rFonts w:ascii="宋体" w:hAnsi="宋体" w:eastAsia="宋体" w:cs="宋体"/>
          <w:sz w:val="24"/>
          <w:szCs w:val="24"/>
        </w:rPr>
      </w:pPr>
      <w:r>
        <w:rPr>
          <w:rFonts w:ascii="宋体" w:hAnsi="宋体" w:eastAsia="宋体" w:cs="宋体"/>
          <w:spacing w:val="-7"/>
          <w:sz w:val="24"/>
          <w:szCs w:val="24"/>
        </w:rPr>
        <w:t>记过等处罚手段。各级政府应制定落实节水管理的实施细则，</w:t>
      </w:r>
      <w:r>
        <w:rPr>
          <w:rFonts w:ascii="宋体" w:hAnsi="宋体" w:eastAsia="宋体" w:cs="宋体"/>
          <w:spacing w:val="42"/>
          <w:sz w:val="24"/>
          <w:szCs w:val="24"/>
        </w:rPr>
        <w:t xml:space="preserve"> </w:t>
      </w:r>
      <w:r>
        <w:rPr>
          <w:rFonts w:ascii="宋体" w:hAnsi="宋体" w:eastAsia="宋体" w:cs="宋体"/>
          <w:spacing w:val="-7"/>
          <w:sz w:val="24"/>
          <w:szCs w:val="24"/>
        </w:rPr>
        <w:t>各行业、各部门、各</w:t>
      </w:r>
      <w:r>
        <w:rPr>
          <w:rFonts w:ascii="宋体" w:hAnsi="宋体" w:eastAsia="宋体" w:cs="宋体"/>
          <w:spacing w:val="-8"/>
          <w:sz w:val="24"/>
          <w:szCs w:val="24"/>
        </w:rPr>
        <w:t>单位</w:t>
      </w:r>
      <w:r>
        <w:rPr>
          <w:rFonts w:ascii="宋体" w:hAnsi="宋体" w:eastAsia="宋体" w:cs="宋体"/>
          <w:sz w:val="24"/>
          <w:szCs w:val="24"/>
        </w:rPr>
        <w:t xml:space="preserve"> </w:t>
      </w:r>
      <w:r>
        <w:rPr>
          <w:rFonts w:ascii="宋体" w:hAnsi="宋体" w:eastAsia="宋体" w:cs="宋体"/>
          <w:spacing w:val="-14"/>
          <w:sz w:val="24"/>
          <w:szCs w:val="24"/>
        </w:rPr>
        <w:t>都要加强领导，</w:t>
      </w:r>
      <w:r>
        <w:rPr>
          <w:rFonts w:ascii="宋体" w:hAnsi="宋体" w:eastAsia="宋体" w:cs="宋体"/>
          <w:spacing w:val="40"/>
          <w:sz w:val="24"/>
          <w:szCs w:val="24"/>
        </w:rPr>
        <w:t xml:space="preserve"> </w:t>
      </w:r>
      <w:r>
        <w:rPr>
          <w:rFonts w:ascii="宋体" w:hAnsi="宋体" w:eastAsia="宋体" w:cs="宋体"/>
          <w:spacing w:val="-14"/>
          <w:sz w:val="24"/>
          <w:szCs w:val="24"/>
        </w:rPr>
        <w:t>制定规划， 落实措施。把落实各项节水管理摆上重要</w:t>
      </w:r>
      <w:r>
        <w:rPr>
          <w:rFonts w:ascii="宋体" w:hAnsi="宋体" w:eastAsia="宋体" w:cs="宋体"/>
          <w:spacing w:val="-15"/>
          <w:sz w:val="24"/>
          <w:szCs w:val="24"/>
        </w:rPr>
        <w:t>的议事日程，</w:t>
      </w:r>
      <w:r>
        <w:rPr>
          <w:rFonts w:ascii="宋体" w:hAnsi="宋体" w:eastAsia="宋体" w:cs="宋体"/>
          <w:spacing w:val="44"/>
          <w:sz w:val="24"/>
          <w:szCs w:val="24"/>
        </w:rPr>
        <w:t xml:space="preserve"> </w:t>
      </w:r>
      <w:r>
        <w:rPr>
          <w:rFonts w:ascii="宋体" w:hAnsi="宋体" w:eastAsia="宋体" w:cs="宋体"/>
          <w:spacing w:val="-15"/>
          <w:sz w:val="24"/>
          <w:szCs w:val="24"/>
        </w:rPr>
        <w:t>并作</w:t>
      </w:r>
      <w:r>
        <w:rPr>
          <w:rFonts w:ascii="宋体" w:hAnsi="宋体" w:eastAsia="宋体" w:cs="宋体"/>
          <w:sz w:val="24"/>
          <w:szCs w:val="24"/>
        </w:rPr>
        <w:t xml:space="preserve"> </w:t>
      </w:r>
      <w:r>
        <w:rPr>
          <w:rFonts w:ascii="宋体" w:hAnsi="宋体" w:eastAsia="宋体" w:cs="宋体"/>
          <w:spacing w:val="-15"/>
          <w:sz w:val="24"/>
          <w:szCs w:val="24"/>
        </w:rPr>
        <w:t>为重要指标纳入干部考核体系，</w:t>
      </w:r>
      <w:r>
        <w:rPr>
          <w:rFonts w:ascii="宋体" w:hAnsi="宋体" w:eastAsia="宋体" w:cs="宋体"/>
          <w:spacing w:val="35"/>
          <w:sz w:val="24"/>
          <w:szCs w:val="24"/>
        </w:rPr>
        <w:t xml:space="preserve"> </w:t>
      </w:r>
      <w:r>
        <w:rPr>
          <w:rFonts w:ascii="宋体" w:hAnsi="宋体" w:eastAsia="宋体" w:cs="宋体"/>
          <w:spacing w:val="-15"/>
          <w:sz w:val="24"/>
          <w:szCs w:val="24"/>
        </w:rPr>
        <w:t>建立健全水资源节约责任制，</w:t>
      </w:r>
      <w:r>
        <w:rPr>
          <w:rFonts w:ascii="宋体" w:hAnsi="宋体" w:eastAsia="宋体" w:cs="宋体"/>
          <w:spacing w:val="37"/>
          <w:sz w:val="24"/>
          <w:szCs w:val="24"/>
        </w:rPr>
        <w:t xml:space="preserve"> </w:t>
      </w:r>
      <w:r>
        <w:rPr>
          <w:rFonts w:ascii="宋体" w:hAnsi="宋体" w:eastAsia="宋体" w:cs="宋体"/>
          <w:spacing w:val="-15"/>
          <w:sz w:val="24"/>
          <w:szCs w:val="24"/>
        </w:rPr>
        <w:t>强化目标责任制</w:t>
      </w:r>
      <w:r>
        <w:rPr>
          <w:rFonts w:ascii="宋体" w:hAnsi="宋体" w:eastAsia="宋体" w:cs="宋体"/>
          <w:spacing w:val="-16"/>
          <w:sz w:val="24"/>
          <w:szCs w:val="24"/>
        </w:rPr>
        <w:t>管理，</w:t>
      </w:r>
      <w:r>
        <w:rPr>
          <w:rFonts w:ascii="宋体" w:hAnsi="宋体" w:eastAsia="宋体" w:cs="宋体"/>
          <w:spacing w:val="35"/>
          <w:sz w:val="24"/>
          <w:szCs w:val="24"/>
        </w:rPr>
        <w:t xml:space="preserve"> </w:t>
      </w:r>
      <w:r>
        <w:rPr>
          <w:rFonts w:ascii="宋体" w:hAnsi="宋体" w:eastAsia="宋体" w:cs="宋体"/>
          <w:spacing w:val="-16"/>
          <w:sz w:val="24"/>
          <w:szCs w:val="24"/>
        </w:rPr>
        <w:t>从</w:t>
      </w:r>
    </w:p>
    <w:p>
      <w:pPr>
        <w:spacing w:before="1" w:line="218" w:lineRule="auto"/>
        <w:jc w:val="right"/>
        <w:rPr>
          <w:rFonts w:ascii="宋体" w:hAnsi="宋体" w:eastAsia="宋体" w:cs="宋体"/>
          <w:sz w:val="24"/>
          <w:szCs w:val="24"/>
        </w:rPr>
      </w:pPr>
      <w:r>
        <w:rPr>
          <w:rFonts w:ascii="宋体" w:hAnsi="宋体" w:eastAsia="宋体" w:cs="宋体"/>
          <w:spacing w:val="-1"/>
          <w:sz w:val="24"/>
          <w:szCs w:val="24"/>
        </w:rPr>
        <w:t>贯彻科学发展观和树立正确政绩观的高度，加强对节水型</w:t>
      </w:r>
      <w:r>
        <w:rPr>
          <w:rFonts w:ascii="宋体" w:hAnsi="宋体" w:eastAsia="宋体" w:cs="宋体"/>
          <w:spacing w:val="-2"/>
          <w:sz w:val="24"/>
          <w:szCs w:val="24"/>
        </w:rPr>
        <w:t>社会建设的领导与组织协调。</w:t>
      </w:r>
    </w:p>
    <w:p>
      <w:pPr>
        <w:spacing w:before="182" w:line="359" w:lineRule="auto"/>
        <w:ind w:right="58" w:firstLine="484"/>
        <w:jc w:val="both"/>
        <w:rPr>
          <w:rFonts w:ascii="宋体" w:hAnsi="宋体" w:eastAsia="宋体" w:cs="宋体"/>
          <w:sz w:val="24"/>
          <w:szCs w:val="24"/>
        </w:rPr>
      </w:pPr>
      <w:r>
        <w:rPr>
          <w:rFonts w:ascii="宋体" w:hAnsi="宋体" w:eastAsia="宋体" w:cs="宋体"/>
          <w:spacing w:val="-11"/>
          <w:sz w:val="24"/>
          <w:szCs w:val="24"/>
        </w:rPr>
        <w:t>二是重点用水企业（或用水大户） 应建立健全节水管理机构，</w:t>
      </w:r>
      <w:r>
        <w:rPr>
          <w:rFonts w:ascii="宋体" w:hAnsi="宋体" w:eastAsia="宋体" w:cs="宋体"/>
          <w:spacing w:val="57"/>
          <w:sz w:val="24"/>
          <w:szCs w:val="24"/>
        </w:rPr>
        <w:t xml:space="preserve"> </w:t>
      </w:r>
      <w:r>
        <w:rPr>
          <w:rFonts w:ascii="宋体" w:hAnsi="宋体" w:eastAsia="宋体" w:cs="宋体"/>
          <w:spacing w:val="-11"/>
          <w:sz w:val="24"/>
          <w:szCs w:val="24"/>
        </w:rPr>
        <w:t>并严格落实责任。重</w:t>
      </w:r>
      <w:r>
        <w:rPr>
          <w:rFonts w:ascii="宋体" w:hAnsi="宋体" w:eastAsia="宋体" w:cs="宋体"/>
          <w:sz w:val="24"/>
          <w:szCs w:val="24"/>
        </w:rPr>
        <w:t xml:space="preserve"> </w:t>
      </w:r>
      <w:r>
        <w:rPr>
          <w:rFonts w:ascii="宋体" w:hAnsi="宋体" w:eastAsia="宋体" w:cs="宋体"/>
          <w:spacing w:val="-9"/>
          <w:sz w:val="24"/>
          <w:szCs w:val="24"/>
        </w:rPr>
        <w:t>点用水企业应建立健全节水管理机构， 设立节水管理岗位， 聘任的节水管理人员应具有</w:t>
      </w:r>
      <w:r>
        <w:rPr>
          <w:rFonts w:ascii="宋体" w:hAnsi="宋体" w:eastAsia="宋体" w:cs="宋体"/>
          <w:spacing w:val="14"/>
          <w:sz w:val="24"/>
          <w:szCs w:val="24"/>
        </w:rPr>
        <w:t xml:space="preserve"> </w:t>
      </w:r>
      <w:r>
        <w:rPr>
          <w:rFonts w:ascii="宋体" w:hAnsi="宋体" w:eastAsia="宋体" w:cs="宋体"/>
          <w:spacing w:val="-6"/>
          <w:sz w:val="24"/>
          <w:szCs w:val="24"/>
        </w:rPr>
        <w:t>水资源管理专业知识、实际工作经验以及一定技术职称， 节水管理机构和管理人员负责</w:t>
      </w:r>
      <w:r>
        <w:rPr>
          <w:rFonts w:ascii="宋体" w:hAnsi="宋体" w:eastAsia="宋体" w:cs="宋体"/>
          <w:spacing w:val="8"/>
          <w:sz w:val="24"/>
          <w:szCs w:val="24"/>
        </w:rPr>
        <w:t xml:space="preserve"> </w:t>
      </w:r>
      <w:r>
        <w:rPr>
          <w:rFonts w:ascii="宋体" w:hAnsi="宋体" w:eastAsia="宋体" w:cs="宋体"/>
          <w:spacing w:val="-5"/>
          <w:sz w:val="24"/>
          <w:szCs w:val="24"/>
        </w:rPr>
        <w:t>对本单位的水资源利用状况进行监督检查；</w:t>
      </w:r>
      <w:r>
        <w:rPr>
          <w:rFonts w:ascii="宋体" w:hAnsi="宋体" w:eastAsia="宋体" w:cs="宋体"/>
          <w:spacing w:val="-25"/>
          <w:sz w:val="24"/>
          <w:szCs w:val="24"/>
        </w:rPr>
        <w:t xml:space="preserve"> </w:t>
      </w:r>
      <w:r>
        <w:rPr>
          <w:rFonts w:ascii="宋体" w:hAnsi="宋体" w:eastAsia="宋体" w:cs="宋体"/>
          <w:spacing w:val="-5"/>
          <w:sz w:val="24"/>
          <w:szCs w:val="24"/>
        </w:rPr>
        <w:t>企业内部应建立严格的</w:t>
      </w:r>
      <w:r>
        <w:rPr>
          <w:rFonts w:ascii="宋体" w:hAnsi="宋体" w:eastAsia="宋体" w:cs="宋体"/>
          <w:spacing w:val="-6"/>
          <w:sz w:val="24"/>
          <w:szCs w:val="24"/>
        </w:rPr>
        <w:t>节水管理制度和有效</w:t>
      </w:r>
    </w:p>
    <w:p>
      <w:pPr>
        <w:spacing w:before="1" w:line="218" w:lineRule="auto"/>
        <w:jc w:val="right"/>
        <w:rPr>
          <w:rFonts w:ascii="宋体" w:hAnsi="宋体" w:eastAsia="宋体" w:cs="宋体"/>
          <w:sz w:val="24"/>
          <w:szCs w:val="24"/>
        </w:rPr>
      </w:pPr>
      <w:r>
        <w:rPr>
          <w:rFonts w:ascii="宋体" w:hAnsi="宋体" w:eastAsia="宋体" w:cs="宋体"/>
          <w:spacing w:val="-2"/>
          <w:sz w:val="24"/>
          <w:szCs w:val="24"/>
        </w:rPr>
        <w:t>的考核奖励机制，将节水目标和责任落实到车间、班（组）和个人，并加强监督检查。</w:t>
      </w:r>
    </w:p>
    <w:p>
      <w:pPr>
        <w:spacing w:before="185" w:line="359" w:lineRule="auto"/>
        <w:ind w:left="1" w:right="57" w:firstLine="479"/>
        <w:jc w:val="both"/>
        <w:rPr>
          <w:rFonts w:ascii="宋体" w:hAnsi="宋体" w:eastAsia="宋体" w:cs="宋体"/>
          <w:sz w:val="24"/>
          <w:szCs w:val="24"/>
        </w:rPr>
      </w:pPr>
      <w:r>
        <w:rPr>
          <w:rFonts w:ascii="宋体" w:hAnsi="宋体" w:eastAsia="宋体" w:cs="宋体"/>
          <w:spacing w:val="-9"/>
          <w:sz w:val="24"/>
          <w:szCs w:val="24"/>
        </w:rPr>
        <w:t>三是对违反节水管理规定的用水户，</w:t>
      </w:r>
      <w:r>
        <w:rPr>
          <w:rFonts w:ascii="宋体" w:hAnsi="宋体" w:eastAsia="宋体" w:cs="宋体"/>
          <w:spacing w:val="36"/>
          <w:sz w:val="24"/>
          <w:szCs w:val="24"/>
        </w:rPr>
        <w:t xml:space="preserve"> </w:t>
      </w:r>
      <w:r>
        <w:rPr>
          <w:rFonts w:ascii="宋体" w:hAnsi="宋体" w:eastAsia="宋体" w:cs="宋体"/>
          <w:spacing w:val="-9"/>
          <w:sz w:val="24"/>
          <w:szCs w:val="24"/>
        </w:rPr>
        <w:t>加大处罚力度。在行政处罚方面，</w:t>
      </w:r>
      <w:r>
        <w:rPr>
          <w:rFonts w:ascii="宋体" w:hAnsi="宋体" w:eastAsia="宋体" w:cs="宋体"/>
          <w:spacing w:val="-55"/>
          <w:sz w:val="24"/>
          <w:szCs w:val="24"/>
        </w:rPr>
        <w:t xml:space="preserve"> </w:t>
      </w:r>
      <w:r>
        <w:rPr>
          <w:rFonts w:ascii="宋体" w:hAnsi="宋体" w:eastAsia="宋体" w:cs="宋体"/>
          <w:spacing w:val="-9"/>
          <w:sz w:val="24"/>
          <w:szCs w:val="24"/>
        </w:rPr>
        <w:t>对未能严格</w:t>
      </w:r>
      <w:r>
        <w:rPr>
          <w:rFonts w:ascii="宋体" w:hAnsi="宋体" w:eastAsia="宋体" w:cs="宋体"/>
          <w:sz w:val="24"/>
          <w:szCs w:val="24"/>
        </w:rPr>
        <w:t xml:space="preserve"> </w:t>
      </w:r>
      <w:r>
        <w:rPr>
          <w:rFonts w:ascii="宋体" w:hAnsi="宋体" w:eastAsia="宋体" w:cs="宋体"/>
          <w:spacing w:val="-11"/>
          <w:sz w:val="24"/>
          <w:szCs w:val="24"/>
        </w:rPr>
        <w:t>有效执行节水管理的用水户进行处罚，</w:t>
      </w:r>
      <w:r>
        <w:rPr>
          <w:rFonts w:ascii="宋体" w:hAnsi="宋体" w:eastAsia="宋体" w:cs="宋体"/>
          <w:spacing w:val="40"/>
          <w:sz w:val="24"/>
          <w:szCs w:val="24"/>
        </w:rPr>
        <w:t xml:space="preserve"> </w:t>
      </w:r>
      <w:r>
        <w:rPr>
          <w:rFonts w:ascii="宋体" w:hAnsi="宋体" w:eastAsia="宋体" w:cs="宋体"/>
          <w:spacing w:val="-11"/>
          <w:sz w:val="24"/>
          <w:szCs w:val="24"/>
        </w:rPr>
        <w:t>细化和落实具体方式、力度</w:t>
      </w:r>
      <w:r>
        <w:rPr>
          <w:rFonts w:ascii="宋体" w:hAnsi="宋体" w:eastAsia="宋体" w:cs="宋体"/>
          <w:spacing w:val="-12"/>
          <w:sz w:val="24"/>
          <w:szCs w:val="24"/>
        </w:rPr>
        <w:t>，</w:t>
      </w:r>
      <w:r>
        <w:rPr>
          <w:rFonts w:ascii="宋体" w:hAnsi="宋体" w:eastAsia="宋体" w:cs="宋体"/>
          <w:spacing w:val="39"/>
          <w:sz w:val="24"/>
          <w:szCs w:val="24"/>
        </w:rPr>
        <w:t xml:space="preserve"> </w:t>
      </w:r>
      <w:r>
        <w:rPr>
          <w:rFonts w:ascii="宋体" w:hAnsi="宋体" w:eastAsia="宋体" w:cs="宋体"/>
          <w:spacing w:val="-12"/>
          <w:sz w:val="24"/>
          <w:szCs w:val="24"/>
        </w:rPr>
        <w:t>例如对不执行“三</w:t>
      </w:r>
      <w:r>
        <w:rPr>
          <w:rFonts w:ascii="宋体" w:hAnsi="宋体" w:eastAsia="宋体" w:cs="宋体"/>
          <w:sz w:val="24"/>
          <w:szCs w:val="24"/>
        </w:rPr>
        <w:t xml:space="preserve"> </w:t>
      </w:r>
      <w:r>
        <w:rPr>
          <w:rFonts w:ascii="宋体" w:hAnsi="宋体" w:eastAsia="宋体" w:cs="宋体"/>
          <w:spacing w:val="-12"/>
          <w:sz w:val="24"/>
          <w:szCs w:val="24"/>
        </w:rPr>
        <w:t>同时”制度的企业，</w:t>
      </w:r>
      <w:r>
        <w:rPr>
          <w:rFonts w:ascii="宋体" w:hAnsi="宋体" w:eastAsia="宋体" w:cs="宋体"/>
          <w:spacing w:val="64"/>
          <w:sz w:val="24"/>
          <w:szCs w:val="24"/>
        </w:rPr>
        <w:t xml:space="preserve"> </w:t>
      </w:r>
      <w:r>
        <w:rPr>
          <w:rFonts w:ascii="宋体" w:hAnsi="宋体" w:eastAsia="宋体" w:cs="宋体"/>
          <w:spacing w:val="-12"/>
          <w:sz w:val="24"/>
          <w:szCs w:val="24"/>
        </w:rPr>
        <w:t>除经济处罚以外，</w:t>
      </w:r>
      <w:r>
        <w:rPr>
          <w:rFonts w:ascii="宋体" w:hAnsi="宋体" w:eastAsia="宋体" w:cs="宋体"/>
          <w:spacing w:val="45"/>
          <w:sz w:val="24"/>
          <w:szCs w:val="24"/>
        </w:rPr>
        <w:t xml:space="preserve"> </w:t>
      </w:r>
      <w:r>
        <w:rPr>
          <w:rFonts w:ascii="宋体" w:hAnsi="宋体" w:eastAsia="宋体" w:cs="宋体"/>
          <w:spacing w:val="-12"/>
          <w:sz w:val="24"/>
          <w:szCs w:val="24"/>
        </w:rPr>
        <w:t>有关部门应从批准立项、贷款、供水等方面予以</w:t>
      </w:r>
      <w:r>
        <w:rPr>
          <w:rFonts w:ascii="宋体" w:hAnsi="宋体" w:eastAsia="宋体" w:cs="宋体"/>
          <w:sz w:val="24"/>
          <w:szCs w:val="24"/>
        </w:rPr>
        <w:t xml:space="preserve"> </w:t>
      </w:r>
      <w:r>
        <w:rPr>
          <w:rFonts w:ascii="宋体" w:hAnsi="宋体" w:eastAsia="宋体" w:cs="宋体"/>
          <w:spacing w:val="-11"/>
          <w:sz w:val="24"/>
          <w:szCs w:val="24"/>
        </w:rPr>
        <w:t>限制。在经济处罚方面，</w:t>
      </w:r>
      <w:r>
        <w:rPr>
          <w:rFonts w:ascii="宋体" w:hAnsi="宋体" w:eastAsia="宋体" w:cs="宋体"/>
          <w:spacing w:val="41"/>
          <w:sz w:val="24"/>
          <w:szCs w:val="24"/>
        </w:rPr>
        <w:t xml:space="preserve"> </w:t>
      </w:r>
      <w:r>
        <w:rPr>
          <w:rFonts w:ascii="宋体" w:hAnsi="宋体" w:eastAsia="宋体" w:cs="宋体"/>
          <w:spacing w:val="-11"/>
          <w:sz w:val="24"/>
          <w:szCs w:val="24"/>
        </w:rPr>
        <w:t>增加执行部门的执法手段，</w:t>
      </w:r>
      <w:r>
        <w:rPr>
          <w:rFonts w:ascii="宋体" w:hAnsi="宋体" w:eastAsia="宋体" w:cs="宋体"/>
          <w:spacing w:val="32"/>
          <w:sz w:val="24"/>
          <w:szCs w:val="24"/>
        </w:rPr>
        <w:t xml:space="preserve"> </w:t>
      </w:r>
      <w:r>
        <w:rPr>
          <w:rFonts w:ascii="宋体" w:hAnsi="宋体" w:eastAsia="宋体" w:cs="宋体"/>
          <w:spacing w:val="-11"/>
          <w:sz w:val="24"/>
          <w:szCs w:val="24"/>
        </w:rPr>
        <w:t>加大对违反节水管理规定行为的处</w:t>
      </w:r>
      <w:r>
        <w:rPr>
          <w:rFonts w:ascii="宋体" w:hAnsi="宋体" w:eastAsia="宋体" w:cs="宋体"/>
          <w:sz w:val="24"/>
          <w:szCs w:val="24"/>
        </w:rPr>
        <w:t xml:space="preserve"> </w:t>
      </w:r>
      <w:r>
        <w:rPr>
          <w:rFonts w:ascii="宋体" w:hAnsi="宋体" w:eastAsia="宋体" w:cs="宋体"/>
          <w:spacing w:val="-11"/>
          <w:sz w:val="24"/>
          <w:szCs w:val="24"/>
        </w:rPr>
        <w:t>罚力度。如责令在规定期限里改正，</w:t>
      </w:r>
      <w:r>
        <w:rPr>
          <w:rFonts w:ascii="宋体" w:hAnsi="宋体" w:eastAsia="宋体" w:cs="宋体"/>
          <w:spacing w:val="42"/>
          <w:sz w:val="24"/>
          <w:szCs w:val="24"/>
        </w:rPr>
        <w:t xml:space="preserve"> </w:t>
      </w:r>
      <w:r>
        <w:rPr>
          <w:rFonts w:ascii="宋体" w:hAnsi="宋体" w:eastAsia="宋体" w:cs="宋体"/>
          <w:spacing w:val="-11"/>
          <w:sz w:val="24"/>
          <w:szCs w:val="24"/>
        </w:rPr>
        <w:t>如果在规定期限里不改正</w:t>
      </w:r>
      <w:r>
        <w:rPr>
          <w:rFonts w:ascii="宋体" w:hAnsi="宋体" w:eastAsia="宋体" w:cs="宋体"/>
          <w:spacing w:val="-12"/>
          <w:sz w:val="24"/>
          <w:szCs w:val="24"/>
        </w:rPr>
        <w:t>，</w:t>
      </w:r>
      <w:r>
        <w:rPr>
          <w:rFonts w:ascii="宋体" w:hAnsi="宋体" w:eastAsia="宋体" w:cs="宋体"/>
          <w:spacing w:val="39"/>
          <w:sz w:val="24"/>
          <w:szCs w:val="24"/>
        </w:rPr>
        <w:t xml:space="preserve"> </w:t>
      </w:r>
      <w:r>
        <w:rPr>
          <w:rFonts w:ascii="宋体" w:hAnsi="宋体" w:eastAsia="宋体" w:cs="宋体"/>
          <w:spacing w:val="-12"/>
          <w:sz w:val="24"/>
          <w:szCs w:val="24"/>
        </w:rPr>
        <w:t>通过与工商、税务等部</w:t>
      </w:r>
    </w:p>
    <w:p>
      <w:pPr>
        <w:spacing w:before="1" w:line="218" w:lineRule="auto"/>
        <w:ind w:left="28"/>
        <w:rPr>
          <w:rFonts w:ascii="宋体" w:hAnsi="宋体" w:eastAsia="宋体" w:cs="宋体"/>
          <w:sz w:val="24"/>
          <w:szCs w:val="24"/>
        </w:rPr>
      </w:pPr>
      <w:r>
        <w:rPr>
          <w:rFonts w:ascii="宋体" w:hAnsi="宋体" w:eastAsia="宋体" w:cs="宋体"/>
          <w:spacing w:val="-4"/>
          <w:sz w:val="24"/>
          <w:szCs w:val="24"/>
        </w:rPr>
        <w:t>门联合执法征收高额罚款，提高违法成本。</w:t>
      </w:r>
    </w:p>
    <w:sectPr>
      <w:footerReference r:id="rId87" w:type="default"/>
      <w:pgSz w:w="11907" w:h="16839"/>
      <w:pgMar w:top="1431" w:right="1380" w:bottom="1208" w:left="1448"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lgun Gothic">
    <w:panose1 w:val="020B0503020000020004"/>
    <w:charset w:val="81"/>
    <w:family w:val="auto"/>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132"/>
      <w:rPr>
        <w:rFonts w:ascii="微软雅黑" w:hAnsi="微软雅黑" w:eastAsia="微软雅黑" w:cs="微软雅黑"/>
        <w:sz w:val="18"/>
        <w:szCs w:val="18"/>
      </w:rPr>
    </w:pPr>
    <w:r>
      <w:rPr>
        <w:rFonts w:ascii="微软雅黑" w:hAnsi="微软雅黑" w:eastAsia="微软雅黑" w:cs="微软雅黑"/>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123"/>
      <w:rPr>
        <w:rFonts w:ascii="微软雅黑" w:hAnsi="微软雅黑" w:eastAsia="微软雅黑" w:cs="微软雅黑"/>
        <w:sz w:val="18"/>
        <w:szCs w:val="18"/>
      </w:rPr>
    </w:pPr>
    <w:r>
      <w:rPr>
        <w:rFonts w:ascii="微软雅黑" w:hAnsi="微软雅黑" w:eastAsia="微软雅黑" w:cs="微软雅黑"/>
        <w:sz w:val="18"/>
        <w:szCs w:val="18"/>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221"/>
      <w:rPr>
        <w:rFonts w:ascii="微软雅黑" w:hAnsi="微软雅黑" w:eastAsia="微软雅黑" w:cs="微软雅黑"/>
        <w:sz w:val="18"/>
        <w:szCs w:val="18"/>
      </w:rPr>
    </w:pPr>
    <w:r>
      <w:rPr>
        <w:rFonts w:ascii="微软雅黑" w:hAnsi="微软雅黑" w:eastAsia="微软雅黑" w:cs="微软雅黑"/>
        <w:sz w:val="18"/>
        <w:szCs w:val="18"/>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123"/>
      <w:rPr>
        <w:rFonts w:ascii="微软雅黑" w:hAnsi="微软雅黑" w:eastAsia="微软雅黑" w:cs="微软雅黑"/>
        <w:sz w:val="18"/>
        <w:szCs w:val="18"/>
      </w:rPr>
    </w:pPr>
    <w:r>
      <w:rPr>
        <w:rFonts w:ascii="微软雅黑" w:hAnsi="微软雅黑" w:eastAsia="微软雅黑" w:cs="微软雅黑"/>
        <w:sz w:val="18"/>
        <w:szCs w:val="18"/>
      </w:rP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80"/>
      <w:rPr>
        <w:rFonts w:ascii="微软雅黑" w:hAnsi="微软雅黑" w:eastAsia="微软雅黑" w:cs="微软雅黑"/>
        <w:sz w:val="18"/>
        <w:szCs w:val="18"/>
      </w:rPr>
    </w:pPr>
    <w:r>
      <w:rPr>
        <w:rFonts w:ascii="微软雅黑" w:hAnsi="微软雅黑" w:eastAsia="微软雅黑" w:cs="微软雅黑"/>
        <w:spacing w:val="-5"/>
        <w:sz w:val="18"/>
        <w:szCs w:val="18"/>
      </w:rP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80"/>
      <w:rPr>
        <w:rFonts w:ascii="微软雅黑" w:hAnsi="微软雅黑" w:eastAsia="微软雅黑" w:cs="微软雅黑"/>
        <w:sz w:val="18"/>
        <w:szCs w:val="18"/>
      </w:rPr>
    </w:pPr>
    <w:r>
      <w:rPr>
        <w:rFonts w:ascii="微软雅黑" w:hAnsi="微软雅黑" w:eastAsia="微软雅黑" w:cs="微软雅黑"/>
        <w:spacing w:val="-5"/>
        <w:sz w:val="18"/>
        <w:szCs w:val="18"/>
      </w:rP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80"/>
      <w:rPr>
        <w:rFonts w:ascii="微软雅黑" w:hAnsi="微软雅黑" w:eastAsia="微软雅黑" w:cs="微软雅黑"/>
        <w:sz w:val="18"/>
        <w:szCs w:val="18"/>
      </w:rPr>
    </w:pPr>
    <w:r>
      <w:rPr>
        <w:rFonts w:ascii="微软雅黑" w:hAnsi="微软雅黑" w:eastAsia="微软雅黑" w:cs="微软雅黑"/>
        <w:spacing w:val="-5"/>
        <w:sz w:val="18"/>
        <w:szCs w:val="18"/>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80"/>
      <w:rPr>
        <w:rFonts w:ascii="微软雅黑" w:hAnsi="微软雅黑" w:eastAsia="微软雅黑" w:cs="微软雅黑"/>
        <w:sz w:val="18"/>
        <w:szCs w:val="18"/>
      </w:rPr>
    </w:pPr>
    <w:r>
      <w:rPr>
        <w:rFonts w:ascii="微软雅黑" w:hAnsi="微软雅黑" w:eastAsia="微软雅黑" w:cs="微软雅黑"/>
        <w:spacing w:val="-5"/>
        <w:sz w:val="18"/>
        <w:szCs w:val="18"/>
      </w:rP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80"/>
      <w:rPr>
        <w:rFonts w:ascii="微软雅黑" w:hAnsi="微软雅黑" w:eastAsia="微软雅黑" w:cs="微软雅黑"/>
        <w:sz w:val="18"/>
        <w:szCs w:val="18"/>
      </w:rPr>
    </w:pPr>
    <w:r>
      <w:rPr>
        <w:rFonts w:ascii="微软雅黑" w:hAnsi="微软雅黑" w:eastAsia="微软雅黑" w:cs="微软雅黑"/>
        <w:spacing w:val="-5"/>
        <w:sz w:val="18"/>
        <w:szCs w:val="18"/>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80"/>
      <w:rPr>
        <w:rFonts w:ascii="微软雅黑" w:hAnsi="微软雅黑" w:eastAsia="微软雅黑" w:cs="微软雅黑"/>
        <w:sz w:val="18"/>
        <w:szCs w:val="18"/>
      </w:rPr>
    </w:pPr>
    <w:r>
      <w:rPr>
        <w:rFonts w:ascii="微软雅黑" w:hAnsi="微软雅黑" w:eastAsia="微软雅黑" w:cs="微软雅黑"/>
        <w:spacing w:val="-5"/>
        <w:sz w:val="18"/>
        <w:szCs w:val="18"/>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7006"/>
      <w:rPr>
        <w:rFonts w:ascii="微软雅黑" w:hAnsi="微软雅黑" w:eastAsia="微软雅黑" w:cs="微软雅黑"/>
        <w:sz w:val="18"/>
        <w:szCs w:val="18"/>
      </w:rPr>
    </w:pPr>
    <w:r>
      <w:rPr>
        <w:rFonts w:ascii="微软雅黑" w:hAnsi="微软雅黑" w:eastAsia="微软雅黑" w:cs="微软雅黑"/>
        <w:spacing w:val="-5"/>
        <w:sz w:val="18"/>
        <w:szCs w:val="18"/>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124"/>
      <w:rPr>
        <w:rFonts w:ascii="微软雅黑" w:hAnsi="微软雅黑" w:eastAsia="微软雅黑" w:cs="微软雅黑"/>
        <w:sz w:val="18"/>
        <w:szCs w:val="18"/>
      </w:rPr>
    </w:pPr>
    <w:r>
      <w:rPr>
        <w:rFonts w:ascii="微软雅黑" w:hAnsi="微软雅黑" w:eastAsia="微软雅黑" w:cs="微软雅黑"/>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80"/>
      <w:rPr>
        <w:rFonts w:ascii="微软雅黑" w:hAnsi="微软雅黑" w:eastAsia="微软雅黑" w:cs="微软雅黑"/>
        <w:sz w:val="18"/>
        <w:szCs w:val="18"/>
      </w:rPr>
    </w:pPr>
    <w:r>
      <w:rPr>
        <w:rFonts w:ascii="微软雅黑" w:hAnsi="微软雅黑" w:eastAsia="微软雅黑" w:cs="微软雅黑"/>
        <w:spacing w:val="-5"/>
        <w:sz w:val="18"/>
        <w:szCs w:val="18"/>
      </w:rPr>
      <w:t>17</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80"/>
      <w:rPr>
        <w:rFonts w:ascii="微软雅黑" w:hAnsi="微软雅黑" w:eastAsia="微软雅黑" w:cs="微软雅黑"/>
        <w:sz w:val="18"/>
        <w:szCs w:val="18"/>
      </w:rPr>
    </w:pPr>
    <w:r>
      <w:rPr>
        <w:rFonts w:ascii="微软雅黑" w:hAnsi="微软雅黑" w:eastAsia="微软雅黑" w:cs="微软雅黑"/>
        <w:spacing w:val="-5"/>
        <w:sz w:val="18"/>
        <w:szCs w:val="18"/>
      </w:rPr>
      <w:t>18</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80"/>
      <w:rPr>
        <w:rFonts w:ascii="微软雅黑" w:hAnsi="微软雅黑" w:eastAsia="微软雅黑" w:cs="微软雅黑"/>
        <w:sz w:val="18"/>
        <w:szCs w:val="18"/>
      </w:rPr>
    </w:pPr>
    <w:r>
      <w:rPr>
        <w:rFonts w:ascii="微软雅黑" w:hAnsi="微软雅黑" w:eastAsia="微软雅黑" w:cs="微软雅黑"/>
        <w:spacing w:val="-5"/>
        <w:sz w:val="18"/>
        <w:szCs w:val="18"/>
      </w:rPr>
      <w:t>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170"/>
      <w:rPr>
        <w:rFonts w:ascii="微软雅黑" w:hAnsi="微软雅黑" w:eastAsia="微软雅黑" w:cs="微软雅黑"/>
        <w:sz w:val="18"/>
        <w:szCs w:val="18"/>
      </w:rPr>
    </w:pPr>
    <w:r>
      <w:rPr>
        <w:rFonts w:ascii="微软雅黑" w:hAnsi="微软雅黑" w:eastAsia="微软雅黑" w:cs="微软雅黑"/>
        <w:spacing w:val="-3"/>
        <w:sz w:val="18"/>
        <w:szCs w:val="18"/>
      </w:rPr>
      <w:t>20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170"/>
      <w:rPr>
        <w:rFonts w:ascii="微软雅黑" w:hAnsi="微软雅黑" w:eastAsia="微软雅黑" w:cs="微软雅黑"/>
        <w:sz w:val="18"/>
        <w:szCs w:val="18"/>
      </w:rPr>
    </w:pPr>
    <w:r>
      <w:rPr>
        <w:rFonts w:ascii="微软雅黑" w:hAnsi="微软雅黑" w:eastAsia="微软雅黑" w:cs="微软雅黑"/>
        <w:spacing w:val="-3"/>
        <w:sz w:val="18"/>
        <w:szCs w:val="18"/>
      </w:rPr>
      <w:t>21</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71"/>
      <w:rPr>
        <w:rFonts w:ascii="微软雅黑" w:hAnsi="微软雅黑" w:eastAsia="微软雅黑" w:cs="微软雅黑"/>
        <w:sz w:val="18"/>
        <w:szCs w:val="18"/>
      </w:rPr>
    </w:pPr>
    <w:r>
      <w:rPr>
        <w:rFonts w:ascii="微软雅黑" w:hAnsi="微软雅黑" w:eastAsia="微软雅黑" w:cs="微软雅黑"/>
        <w:spacing w:val="-3"/>
        <w:sz w:val="18"/>
        <w:szCs w:val="18"/>
      </w:rPr>
      <w:t>22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1"/>
      <w:rPr>
        <w:rFonts w:ascii="微软雅黑" w:hAnsi="微软雅黑" w:eastAsia="微软雅黑" w:cs="微软雅黑"/>
        <w:sz w:val="18"/>
        <w:szCs w:val="18"/>
      </w:rPr>
    </w:pPr>
    <w:r>
      <w:rPr>
        <w:rFonts w:ascii="微软雅黑" w:hAnsi="微软雅黑" w:eastAsia="微软雅黑" w:cs="微软雅黑"/>
        <w:spacing w:val="-3"/>
        <w:sz w:val="18"/>
        <w:szCs w:val="18"/>
      </w:rPr>
      <w:t>23</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71"/>
      <w:rPr>
        <w:rFonts w:ascii="微软雅黑" w:hAnsi="微软雅黑" w:eastAsia="微软雅黑" w:cs="微软雅黑"/>
        <w:sz w:val="18"/>
        <w:szCs w:val="18"/>
      </w:rPr>
    </w:pPr>
    <w:r>
      <w:rPr>
        <w:rFonts w:ascii="微软雅黑" w:hAnsi="微软雅黑" w:eastAsia="微软雅黑" w:cs="微软雅黑"/>
        <w:spacing w:val="-3"/>
        <w:sz w:val="18"/>
        <w:szCs w:val="18"/>
      </w:rPr>
      <w:t>24</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1"/>
      <w:rPr>
        <w:rFonts w:ascii="微软雅黑" w:hAnsi="微软雅黑" w:eastAsia="微软雅黑" w:cs="微软雅黑"/>
        <w:sz w:val="18"/>
        <w:szCs w:val="18"/>
      </w:rPr>
    </w:pPr>
    <w:r>
      <w:rPr>
        <w:rFonts w:ascii="微软雅黑" w:hAnsi="微软雅黑" w:eastAsia="微软雅黑" w:cs="微软雅黑"/>
        <w:spacing w:val="-3"/>
        <w:sz w:val="18"/>
        <w:szCs w:val="18"/>
      </w:rPr>
      <w:t>25</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1"/>
      <w:rPr>
        <w:rFonts w:ascii="微软雅黑" w:hAnsi="微软雅黑" w:eastAsia="微软雅黑" w:cs="微软雅黑"/>
        <w:sz w:val="18"/>
        <w:szCs w:val="18"/>
      </w:rPr>
    </w:pPr>
    <w:r>
      <w:rPr>
        <w:rFonts w:ascii="微软雅黑" w:hAnsi="微软雅黑" w:eastAsia="微软雅黑" w:cs="微软雅黑"/>
        <w:spacing w:val="-3"/>
        <w:sz w:val="18"/>
        <w:szCs w:val="18"/>
      </w:rPr>
      <w:t>26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126"/>
      <w:rPr>
        <w:rFonts w:ascii="微软雅黑" w:hAnsi="微软雅黑" w:eastAsia="微软雅黑" w:cs="微软雅黑"/>
        <w:sz w:val="18"/>
        <w:szCs w:val="18"/>
      </w:rPr>
    </w:pPr>
    <w:r>
      <w:rPr>
        <w:rFonts w:ascii="微软雅黑" w:hAnsi="微软雅黑" w:eastAsia="微软雅黑" w:cs="微软雅黑"/>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167"/>
      <w:rPr>
        <w:rFonts w:ascii="微软雅黑" w:hAnsi="微软雅黑" w:eastAsia="微软雅黑" w:cs="微软雅黑"/>
        <w:sz w:val="18"/>
        <w:szCs w:val="18"/>
      </w:rPr>
    </w:pPr>
    <w:r>
      <w:rPr>
        <w:rFonts w:ascii="微软雅黑" w:hAnsi="微软雅黑" w:eastAsia="微软雅黑" w:cs="微软雅黑"/>
        <w:spacing w:val="-3"/>
        <w:sz w:val="18"/>
        <w:szCs w:val="18"/>
      </w:rPr>
      <w:t>27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167"/>
      <w:rPr>
        <w:rFonts w:ascii="微软雅黑" w:hAnsi="微软雅黑" w:eastAsia="微软雅黑" w:cs="微软雅黑"/>
        <w:sz w:val="18"/>
        <w:szCs w:val="18"/>
      </w:rPr>
    </w:pPr>
    <w:r>
      <w:rPr>
        <w:rFonts w:ascii="微软雅黑" w:hAnsi="微软雅黑" w:eastAsia="微软雅黑" w:cs="微软雅黑"/>
        <w:spacing w:val="-3"/>
        <w:sz w:val="18"/>
        <w:szCs w:val="18"/>
      </w:rPr>
      <w:t>28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170"/>
      <w:rPr>
        <w:rFonts w:ascii="微软雅黑" w:hAnsi="微软雅黑" w:eastAsia="微软雅黑" w:cs="微软雅黑"/>
        <w:sz w:val="18"/>
        <w:szCs w:val="18"/>
      </w:rPr>
    </w:pPr>
    <w:r>
      <w:rPr>
        <w:rFonts w:ascii="微软雅黑" w:hAnsi="微软雅黑" w:eastAsia="微软雅黑" w:cs="微软雅黑"/>
        <w:spacing w:val="-3"/>
        <w:sz w:val="18"/>
        <w:szCs w:val="18"/>
      </w:rPr>
      <w:t>29</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32</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33</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34</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35</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132"/>
      <w:rPr>
        <w:rFonts w:ascii="微软雅黑" w:hAnsi="微软雅黑" w:eastAsia="微软雅黑" w:cs="微软雅黑"/>
        <w:sz w:val="18"/>
        <w:szCs w:val="18"/>
      </w:rPr>
    </w:pPr>
    <w:r>
      <w:rPr>
        <w:rFonts w:ascii="微软雅黑" w:hAnsi="微软雅黑" w:eastAsia="微软雅黑" w:cs="微软雅黑"/>
        <w:sz w:val="18"/>
        <w:szCs w:val="18"/>
      </w:rPr>
      <w:t>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37</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38</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74"/>
      <w:rPr>
        <w:rFonts w:ascii="微软雅黑" w:hAnsi="微软雅黑" w:eastAsia="微软雅黑" w:cs="微软雅黑"/>
        <w:sz w:val="18"/>
        <w:szCs w:val="18"/>
      </w:rPr>
    </w:pPr>
    <w:r>
      <w:rPr>
        <w:rFonts w:ascii="微软雅黑" w:hAnsi="微软雅黑" w:eastAsia="微软雅黑" w:cs="微软雅黑"/>
        <w:spacing w:val="-4"/>
        <w:sz w:val="18"/>
        <w:szCs w:val="18"/>
      </w:rPr>
      <w:t>39</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62"/>
      <w:rPr>
        <w:rFonts w:ascii="微软雅黑" w:hAnsi="微软雅黑" w:eastAsia="微软雅黑" w:cs="微软雅黑"/>
        <w:sz w:val="18"/>
        <w:szCs w:val="18"/>
      </w:rPr>
    </w:pPr>
    <w:r>
      <w:rPr>
        <w:rFonts w:ascii="微软雅黑" w:hAnsi="微软雅黑" w:eastAsia="微软雅黑" w:cs="微软雅黑"/>
        <w:spacing w:val="-1"/>
        <w:sz w:val="18"/>
        <w:szCs w:val="18"/>
      </w:rPr>
      <w:t>40</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62"/>
      <w:rPr>
        <w:rFonts w:ascii="微软雅黑" w:hAnsi="微软雅黑" w:eastAsia="微软雅黑" w:cs="微软雅黑"/>
        <w:sz w:val="18"/>
        <w:szCs w:val="18"/>
      </w:rPr>
    </w:pPr>
    <w:r>
      <w:rPr>
        <w:rFonts w:ascii="微软雅黑" w:hAnsi="微软雅黑" w:eastAsia="微软雅黑" w:cs="微软雅黑"/>
        <w:spacing w:val="-1"/>
        <w:sz w:val="18"/>
        <w:szCs w:val="18"/>
      </w:rPr>
      <w:t>41</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062"/>
      <w:rPr>
        <w:rFonts w:ascii="微软雅黑" w:hAnsi="微软雅黑" w:eastAsia="微软雅黑" w:cs="微软雅黑"/>
        <w:sz w:val="18"/>
        <w:szCs w:val="18"/>
      </w:rPr>
    </w:pPr>
    <w:r>
      <w:rPr>
        <w:rFonts w:ascii="微软雅黑" w:hAnsi="微软雅黑" w:eastAsia="微软雅黑" w:cs="微软雅黑"/>
        <w:spacing w:val="-1"/>
        <w:sz w:val="18"/>
        <w:szCs w:val="18"/>
      </w:rPr>
      <w:t>42</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062"/>
      <w:rPr>
        <w:rFonts w:ascii="微软雅黑" w:hAnsi="微软雅黑" w:eastAsia="微软雅黑" w:cs="微软雅黑"/>
        <w:sz w:val="18"/>
        <w:szCs w:val="18"/>
      </w:rPr>
    </w:pPr>
    <w:r>
      <w:rPr>
        <w:rFonts w:ascii="微软雅黑" w:hAnsi="微软雅黑" w:eastAsia="微软雅黑" w:cs="微软雅黑"/>
        <w:spacing w:val="-1"/>
        <w:sz w:val="18"/>
        <w:szCs w:val="18"/>
      </w:rPr>
      <w:t>43</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062"/>
      <w:rPr>
        <w:rFonts w:ascii="微软雅黑" w:hAnsi="微软雅黑" w:eastAsia="微软雅黑" w:cs="微软雅黑"/>
        <w:sz w:val="18"/>
        <w:szCs w:val="18"/>
      </w:rPr>
    </w:pPr>
    <w:r>
      <w:rPr>
        <w:rFonts w:ascii="微软雅黑" w:hAnsi="微软雅黑" w:eastAsia="微软雅黑" w:cs="微软雅黑"/>
        <w:spacing w:val="-1"/>
        <w:sz w:val="18"/>
        <w:szCs w:val="18"/>
      </w:rPr>
      <w:t>44</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04"/>
      <w:rPr>
        <w:rFonts w:ascii="微软雅黑" w:hAnsi="微软雅黑" w:eastAsia="微软雅黑" w:cs="微软雅黑"/>
        <w:sz w:val="18"/>
        <w:szCs w:val="18"/>
      </w:rPr>
    </w:pPr>
    <w:r>
      <w:rPr>
        <w:rFonts w:ascii="微软雅黑" w:hAnsi="微软雅黑" w:eastAsia="微软雅黑" w:cs="微软雅黑"/>
        <w:spacing w:val="-1"/>
        <w:sz w:val="18"/>
        <w:szCs w:val="18"/>
      </w:rPr>
      <w:t>45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04"/>
      <w:rPr>
        <w:rFonts w:ascii="微软雅黑" w:hAnsi="微软雅黑" w:eastAsia="微软雅黑" w:cs="微软雅黑"/>
        <w:sz w:val="18"/>
        <w:szCs w:val="18"/>
      </w:rPr>
    </w:pPr>
    <w:r>
      <w:rPr>
        <w:rFonts w:ascii="微软雅黑" w:hAnsi="微软雅黑" w:eastAsia="微软雅黑" w:cs="微软雅黑"/>
        <w:spacing w:val="-1"/>
        <w:sz w:val="18"/>
        <w:szCs w:val="18"/>
      </w:rPr>
      <w:t>46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232"/>
      <w:rPr>
        <w:rFonts w:ascii="微软雅黑" w:hAnsi="微软雅黑" w:eastAsia="微软雅黑" w:cs="微软雅黑"/>
        <w:sz w:val="18"/>
        <w:szCs w:val="18"/>
      </w:rPr>
    </w:pPr>
    <w:r>
      <w:rPr>
        <w:rFonts w:ascii="微软雅黑" w:hAnsi="微软雅黑" w:eastAsia="微软雅黑" w:cs="微软雅黑"/>
        <w:sz w:val="18"/>
        <w:szCs w:val="18"/>
      </w:rPr>
      <w:t>2</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399"/>
      <w:rPr>
        <w:rFonts w:ascii="微软雅黑" w:hAnsi="微软雅黑" w:eastAsia="微软雅黑" w:cs="微软雅黑"/>
        <w:sz w:val="18"/>
        <w:szCs w:val="18"/>
      </w:rPr>
    </w:pPr>
    <w:r>
      <w:rPr>
        <w:rFonts w:ascii="微软雅黑" w:hAnsi="微软雅黑" w:eastAsia="微软雅黑" w:cs="微软雅黑"/>
        <w:spacing w:val="-1"/>
        <w:sz w:val="18"/>
        <w:szCs w:val="18"/>
      </w:rPr>
      <w:t>47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0"/>
      <w:rPr>
        <w:rFonts w:ascii="微软雅黑" w:hAnsi="微软雅黑" w:eastAsia="微软雅黑" w:cs="微软雅黑"/>
        <w:sz w:val="18"/>
        <w:szCs w:val="18"/>
      </w:rPr>
    </w:pPr>
    <w:r>
      <w:rPr>
        <w:rFonts w:ascii="微软雅黑" w:hAnsi="微软雅黑" w:eastAsia="微软雅黑" w:cs="微软雅黑"/>
        <w:spacing w:val="-1"/>
        <w:sz w:val="18"/>
        <w:szCs w:val="18"/>
      </w:rPr>
      <w:t>48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04"/>
      <w:rPr>
        <w:rFonts w:ascii="微软雅黑" w:hAnsi="微软雅黑" w:eastAsia="微软雅黑" w:cs="微软雅黑"/>
        <w:sz w:val="18"/>
        <w:szCs w:val="18"/>
      </w:rPr>
    </w:pPr>
    <w:r>
      <w:rPr>
        <w:rFonts w:ascii="微软雅黑" w:hAnsi="微软雅黑" w:eastAsia="微软雅黑" w:cs="微软雅黑"/>
        <w:spacing w:val="-1"/>
        <w:sz w:val="18"/>
        <w:szCs w:val="18"/>
      </w:rPr>
      <w:t>49</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8"/>
      <w:rPr>
        <w:rFonts w:ascii="微软雅黑" w:hAnsi="微软雅黑" w:eastAsia="微软雅黑" w:cs="微软雅黑"/>
        <w:sz w:val="18"/>
        <w:szCs w:val="18"/>
      </w:rPr>
    </w:pPr>
    <w:r>
      <w:rPr>
        <w:rFonts w:ascii="微软雅黑" w:hAnsi="微软雅黑" w:eastAsia="微软雅黑" w:cs="微软雅黑"/>
        <w:spacing w:val="-4"/>
        <w:sz w:val="18"/>
        <w:szCs w:val="18"/>
      </w:rPr>
      <w:t>50</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413"/>
      <w:rPr>
        <w:rFonts w:ascii="微软雅黑" w:hAnsi="微软雅黑" w:eastAsia="微软雅黑" w:cs="微软雅黑"/>
        <w:sz w:val="18"/>
        <w:szCs w:val="18"/>
      </w:rPr>
    </w:pPr>
    <w:r>
      <w:rPr>
        <w:rFonts w:ascii="微软雅黑" w:hAnsi="微软雅黑" w:eastAsia="微软雅黑" w:cs="微软雅黑"/>
        <w:spacing w:val="-4"/>
        <w:sz w:val="18"/>
        <w:szCs w:val="18"/>
      </w:rPr>
      <w:t>51</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8"/>
      <w:rPr>
        <w:rFonts w:ascii="微软雅黑" w:hAnsi="微软雅黑" w:eastAsia="微软雅黑" w:cs="微软雅黑"/>
        <w:sz w:val="18"/>
        <w:szCs w:val="18"/>
      </w:rPr>
    </w:pPr>
    <w:r>
      <w:rPr>
        <w:rFonts w:ascii="微软雅黑" w:hAnsi="微软雅黑" w:eastAsia="微软雅黑" w:cs="微软雅黑"/>
        <w:spacing w:val="-4"/>
        <w:sz w:val="18"/>
        <w:szCs w:val="18"/>
      </w:rPr>
      <w:t>52</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8"/>
      <w:rPr>
        <w:rFonts w:ascii="微软雅黑" w:hAnsi="微软雅黑" w:eastAsia="微软雅黑" w:cs="微软雅黑"/>
        <w:sz w:val="18"/>
        <w:szCs w:val="18"/>
      </w:rPr>
    </w:pPr>
    <w:r>
      <w:rPr>
        <w:rFonts w:ascii="微软雅黑" w:hAnsi="微软雅黑" w:eastAsia="微软雅黑" w:cs="微软雅黑"/>
        <w:spacing w:val="-4"/>
        <w:sz w:val="18"/>
        <w:szCs w:val="18"/>
      </w:rPr>
      <w:t>53</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29"/>
      <w:rPr>
        <w:rFonts w:ascii="微软雅黑" w:hAnsi="微软雅黑" w:eastAsia="微软雅黑" w:cs="微软雅黑"/>
        <w:sz w:val="18"/>
        <w:szCs w:val="18"/>
      </w:rPr>
    </w:pPr>
    <w:r>
      <w:rPr>
        <w:rFonts w:ascii="微软雅黑" w:hAnsi="微软雅黑" w:eastAsia="微软雅黑" w:cs="微软雅黑"/>
        <w:spacing w:val="-4"/>
        <w:sz w:val="18"/>
        <w:szCs w:val="18"/>
      </w:rPr>
      <w:t>54</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18"/>
      <w:rPr>
        <w:rFonts w:ascii="微软雅黑" w:hAnsi="微软雅黑" w:eastAsia="微软雅黑" w:cs="微软雅黑"/>
        <w:sz w:val="18"/>
        <w:szCs w:val="18"/>
      </w:rPr>
    </w:pPr>
    <w:r>
      <w:rPr>
        <w:rFonts w:ascii="微软雅黑" w:hAnsi="微软雅黑" w:eastAsia="微软雅黑" w:cs="微软雅黑"/>
        <w:spacing w:val="-4"/>
        <w:sz w:val="18"/>
        <w:szCs w:val="18"/>
      </w:rPr>
      <w:t>55</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3"/>
      <w:rPr>
        <w:rFonts w:ascii="微软雅黑" w:hAnsi="微软雅黑" w:eastAsia="微软雅黑" w:cs="微软雅黑"/>
        <w:sz w:val="18"/>
        <w:szCs w:val="18"/>
      </w:rPr>
    </w:pPr>
    <w:r>
      <w:rPr>
        <w:rFonts w:ascii="微软雅黑" w:hAnsi="微软雅黑" w:eastAsia="微软雅黑" w:cs="微软雅黑"/>
        <w:spacing w:val="-4"/>
        <w:sz w:val="18"/>
        <w:szCs w:val="18"/>
      </w:rPr>
      <w:t>56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225"/>
      <w:rPr>
        <w:rFonts w:ascii="微软雅黑" w:hAnsi="微软雅黑" w:eastAsia="微软雅黑" w:cs="微软雅黑"/>
        <w:sz w:val="18"/>
        <w:szCs w:val="18"/>
      </w:rPr>
    </w:pPr>
    <w:r>
      <w:rPr>
        <w:rFonts w:ascii="微软雅黑" w:hAnsi="微软雅黑" w:eastAsia="微软雅黑" w:cs="微软雅黑"/>
        <w:sz w:val="18"/>
        <w:szCs w:val="18"/>
      </w:rPr>
      <w:t>3</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18"/>
      <w:rPr>
        <w:rFonts w:ascii="微软雅黑" w:hAnsi="微软雅黑" w:eastAsia="微软雅黑" w:cs="微软雅黑"/>
        <w:sz w:val="18"/>
        <w:szCs w:val="18"/>
      </w:rPr>
    </w:pPr>
    <w:r>
      <w:rPr>
        <w:rFonts w:ascii="微软雅黑" w:hAnsi="微软雅黑" w:eastAsia="微软雅黑" w:cs="微软雅黑"/>
        <w:spacing w:val="-4"/>
        <w:sz w:val="18"/>
        <w:szCs w:val="18"/>
      </w:rPr>
      <w:t>57</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8"/>
      <w:rPr>
        <w:rFonts w:ascii="微软雅黑" w:hAnsi="微软雅黑" w:eastAsia="微软雅黑" w:cs="微软雅黑"/>
        <w:sz w:val="18"/>
        <w:szCs w:val="18"/>
      </w:rPr>
    </w:pPr>
    <w:r>
      <w:rPr>
        <w:rFonts w:ascii="微软雅黑" w:hAnsi="微软雅黑" w:eastAsia="微软雅黑" w:cs="微软雅黑"/>
        <w:spacing w:val="-4"/>
        <w:sz w:val="18"/>
        <w:szCs w:val="18"/>
      </w:rPr>
      <w:t>58</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8"/>
      <w:rPr>
        <w:rFonts w:ascii="微软雅黑" w:hAnsi="微软雅黑" w:eastAsia="微软雅黑" w:cs="微软雅黑"/>
        <w:sz w:val="18"/>
        <w:szCs w:val="18"/>
      </w:rPr>
    </w:pPr>
    <w:r>
      <w:rPr>
        <w:rFonts w:ascii="微软雅黑" w:hAnsi="微软雅黑" w:eastAsia="微软雅黑" w:cs="微软雅黑"/>
        <w:spacing w:val="-4"/>
        <w:sz w:val="18"/>
        <w:szCs w:val="18"/>
      </w:rPr>
      <w:t>59</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3"/>
      <w:rPr>
        <w:rFonts w:ascii="微软雅黑" w:hAnsi="微软雅黑" w:eastAsia="微软雅黑" w:cs="微软雅黑"/>
        <w:sz w:val="18"/>
        <w:szCs w:val="18"/>
      </w:rPr>
    </w:pPr>
    <w:r>
      <w:rPr>
        <w:rFonts w:ascii="微软雅黑" w:hAnsi="微软雅黑" w:eastAsia="微软雅黑" w:cs="微软雅黑"/>
        <w:spacing w:val="-3"/>
        <w:sz w:val="18"/>
        <w:szCs w:val="18"/>
      </w:rPr>
      <w:t>60</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413"/>
      <w:rPr>
        <w:rFonts w:ascii="微软雅黑" w:hAnsi="微软雅黑" w:eastAsia="微软雅黑" w:cs="微软雅黑"/>
        <w:sz w:val="18"/>
        <w:szCs w:val="18"/>
      </w:rPr>
    </w:pPr>
    <w:r>
      <w:rPr>
        <w:rFonts w:ascii="微软雅黑" w:hAnsi="微软雅黑" w:eastAsia="微软雅黑" w:cs="微软雅黑"/>
        <w:spacing w:val="-3"/>
        <w:sz w:val="18"/>
        <w:szCs w:val="18"/>
      </w:rPr>
      <w:t>61</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2"/>
      <w:rPr>
        <w:rFonts w:ascii="微软雅黑" w:hAnsi="微软雅黑" w:eastAsia="微软雅黑" w:cs="微软雅黑"/>
        <w:sz w:val="18"/>
        <w:szCs w:val="18"/>
      </w:rPr>
    </w:pPr>
    <w:r>
      <w:rPr>
        <w:rFonts w:ascii="微软雅黑" w:hAnsi="微软雅黑" w:eastAsia="微软雅黑" w:cs="微软雅黑"/>
        <w:spacing w:val="-3"/>
        <w:sz w:val="18"/>
        <w:szCs w:val="18"/>
      </w:rPr>
      <w:t>62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2"/>
      <w:rPr>
        <w:rFonts w:ascii="微软雅黑" w:hAnsi="微软雅黑" w:eastAsia="微软雅黑" w:cs="微软雅黑"/>
        <w:sz w:val="18"/>
        <w:szCs w:val="18"/>
      </w:rPr>
    </w:pPr>
    <w:r>
      <w:rPr>
        <w:rFonts w:ascii="微软雅黑" w:hAnsi="微软雅黑" w:eastAsia="微软雅黑" w:cs="微软雅黑"/>
        <w:spacing w:val="-3"/>
        <w:sz w:val="18"/>
        <w:szCs w:val="18"/>
      </w:rPr>
      <w:t>63</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2"/>
      <w:rPr>
        <w:rFonts w:ascii="微软雅黑" w:hAnsi="微软雅黑" w:eastAsia="微软雅黑" w:cs="微软雅黑"/>
        <w:sz w:val="18"/>
        <w:szCs w:val="18"/>
      </w:rPr>
    </w:pPr>
    <w:r>
      <w:rPr>
        <w:rFonts w:ascii="微软雅黑" w:hAnsi="微软雅黑" w:eastAsia="微软雅黑" w:cs="微软雅黑"/>
        <w:spacing w:val="-3"/>
        <w:sz w:val="18"/>
        <w:szCs w:val="18"/>
      </w:rPr>
      <w:t>64</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530"/>
      <w:rPr>
        <w:rFonts w:ascii="微软雅黑" w:hAnsi="微软雅黑" w:eastAsia="微软雅黑" w:cs="微软雅黑"/>
        <w:sz w:val="18"/>
        <w:szCs w:val="18"/>
      </w:rPr>
    </w:pPr>
    <w:r>
      <w:rPr>
        <w:rFonts w:ascii="微软雅黑" w:hAnsi="微软雅黑" w:eastAsia="微软雅黑" w:cs="微软雅黑"/>
        <w:spacing w:val="-3"/>
        <w:sz w:val="18"/>
        <w:szCs w:val="18"/>
      </w:rPr>
      <w:t>65</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4"/>
      <w:rPr>
        <w:rFonts w:ascii="微软雅黑" w:hAnsi="微软雅黑" w:eastAsia="微软雅黑" w:cs="微软雅黑"/>
        <w:sz w:val="18"/>
        <w:szCs w:val="18"/>
      </w:rPr>
    </w:pPr>
    <w:r>
      <w:rPr>
        <w:rFonts w:ascii="微软雅黑" w:hAnsi="微软雅黑" w:eastAsia="微软雅黑" w:cs="微软雅黑"/>
        <w:spacing w:val="-3"/>
        <w:sz w:val="18"/>
        <w:szCs w:val="18"/>
      </w:rPr>
      <w:t>66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213"/>
      <w:rPr>
        <w:rFonts w:ascii="微软雅黑" w:hAnsi="微软雅黑" w:eastAsia="微软雅黑" w:cs="微软雅黑"/>
        <w:sz w:val="18"/>
        <w:szCs w:val="18"/>
      </w:rPr>
    </w:pPr>
    <w:r>
      <w:rPr>
        <w:rFonts w:ascii="微软雅黑" w:hAnsi="微软雅黑" w:eastAsia="微软雅黑" w:cs="微软雅黑"/>
        <w:sz w:val="18"/>
        <w:szCs w:val="18"/>
      </w:rPr>
      <w:t>4</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2"/>
      <w:rPr>
        <w:rFonts w:ascii="微软雅黑" w:hAnsi="微软雅黑" w:eastAsia="微软雅黑" w:cs="微软雅黑"/>
        <w:sz w:val="18"/>
        <w:szCs w:val="18"/>
      </w:rPr>
    </w:pPr>
    <w:r>
      <w:rPr>
        <w:rFonts w:ascii="微软雅黑" w:hAnsi="微软雅黑" w:eastAsia="微软雅黑" w:cs="微软雅黑"/>
        <w:spacing w:val="-3"/>
        <w:sz w:val="18"/>
        <w:szCs w:val="18"/>
      </w:rPr>
      <w:t>67</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12"/>
      <w:rPr>
        <w:rFonts w:ascii="微软雅黑" w:hAnsi="微软雅黑" w:eastAsia="微软雅黑" w:cs="微软雅黑"/>
        <w:sz w:val="18"/>
        <w:szCs w:val="18"/>
      </w:rPr>
    </w:pPr>
    <w:r>
      <w:rPr>
        <w:rFonts w:ascii="微软雅黑" w:hAnsi="微软雅黑" w:eastAsia="微软雅黑" w:cs="微软雅黑"/>
        <w:spacing w:val="-3"/>
        <w:sz w:val="18"/>
        <w:szCs w:val="18"/>
      </w:rPr>
      <w:t>68</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530"/>
      <w:rPr>
        <w:rFonts w:ascii="微软雅黑" w:hAnsi="微软雅黑" w:eastAsia="微软雅黑" w:cs="微软雅黑"/>
        <w:sz w:val="18"/>
        <w:szCs w:val="18"/>
      </w:rPr>
    </w:pPr>
    <w:r>
      <w:rPr>
        <w:rFonts w:ascii="微软雅黑" w:hAnsi="微软雅黑" w:eastAsia="微软雅黑" w:cs="微软雅黑"/>
        <w:spacing w:val="-3"/>
        <w:sz w:val="18"/>
        <w:szCs w:val="18"/>
      </w:rPr>
      <w:t>69</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529"/>
      <w:rPr>
        <w:rFonts w:ascii="微软雅黑" w:hAnsi="微软雅黑" w:eastAsia="微软雅黑" w:cs="微软雅黑"/>
        <w:sz w:val="18"/>
        <w:szCs w:val="18"/>
      </w:rPr>
    </w:pPr>
    <w:r>
      <w:rPr>
        <w:rFonts w:ascii="微软雅黑" w:hAnsi="微软雅黑" w:eastAsia="微软雅黑" w:cs="微软雅黑"/>
        <w:spacing w:val="-3"/>
        <w:sz w:val="18"/>
        <w:szCs w:val="18"/>
      </w:rPr>
      <w:t>70</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529"/>
      <w:rPr>
        <w:rFonts w:ascii="微软雅黑" w:hAnsi="微软雅黑" w:eastAsia="微软雅黑" w:cs="微软雅黑"/>
        <w:sz w:val="18"/>
        <w:szCs w:val="18"/>
      </w:rPr>
    </w:pPr>
    <w:r>
      <w:rPr>
        <w:rFonts w:ascii="微软雅黑" w:hAnsi="微软雅黑" w:eastAsia="微软雅黑" w:cs="微软雅黑"/>
        <w:spacing w:val="-3"/>
        <w:sz w:val="18"/>
        <w:szCs w:val="18"/>
      </w:rPr>
      <w:t>71</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4408"/>
      <w:rPr>
        <w:rFonts w:ascii="微软雅黑" w:hAnsi="微软雅黑" w:eastAsia="微软雅黑" w:cs="微软雅黑"/>
        <w:sz w:val="18"/>
        <w:szCs w:val="18"/>
      </w:rPr>
    </w:pPr>
    <w:r>
      <w:rPr>
        <w:rFonts w:ascii="微软雅黑" w:hAnsi="微软雅黑" w:eastAsia="微软雅黑" w:cs="微软雅黑"/>
        <w:spacing w:val="-3"/>
        <w:sz w:val="18"/>
        <w:szCs w:val="18"/>
      </w:rPr>
      <w:t>72</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08"/>
      <w:rPr>
        <w:rFonts w:ascii="微软雅黑" w:hAnsi="微软雅黑" w:eastAsia="微软雅黑" w:cs="微软雅黑"/>
        <w:sz w:val="18"/>
        <w:szCs w:val="18"/>
      </w:rPr>
    </w:pPr>
    <w:r>
      <w:rPr>
        <w:rFonts w:ascii="微软雅黑" w:hAnsi="微软雅黑" w:eastAsia="微软雅黑" w:cs="微软雅黑"/>
        <w:spacing w:val="-3"/>
        <w:sz w:val="18"/>
        <w:szCs w:val="18"/>
      </w:rPr>
      <w:t>73</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529"/>
      <w:rPr>
        <w:rFonts w:ascii="微软雅黑" w:hAnsi="微软雅黑" w:eastAsia="微软雅黑" w:cs="微软雅黑"/>
        <w:sz w:val="18"/>
        <w:szCs w:val="18"/>
      </w:rPr>
    </w:pPr>
    <w:r>
      <w:rPr>
        <w:rFonts w:ascii="微软雅黑" w:hAnsi="微软雅黑" w:eastAsia="微软雅黑" w:cs="微软雅黑"/>
        <w:spacing w:val="-3"/>
        <w:sz w:val="18"/>
        <w:szCs w:val="18"/>
      </w:rPr>
      <w:t>74</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527"/>
      <w:rPr>
        <w:rFonts w:ascii="微软雅黑" w:hAnsi="微软雅黑" w:eastAsia="微软雅黑" w:cs="微软雅黑"/>
        <w:sz w:val="18"/>
        <w:szCs w:val="18"/>
      </w:rPr>
    </w:pPr>
    <w:r>
      <w:rPr>
        <w:rFonts w:ascii="微软雅黑" w:hAnsi="微软雅黑" w:eastAsia="微软雅黑" w:cs="微软雅黑"/>
        <w:spacing w:val="-3"/>
        <w:sz w:val="18"/>
        <w:szCs w:val="18"/>
      </w:rPr>
      <w:t>75</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07"/>
      <w:rPr>
        <w:rFonts w:ascii="微软雅黑" w:hAnsi="微软雅黑" w:eastAsia="微软雅黑" w:cs="微软雅黑"/>
        <w:sz w:val="18"/>
        <w:szCs w:val="18"/>
      </w:rPr>
    </w:pPr>
    <w:r>
      <w:rPr>
        <w:rFonts w:ascii="微软雅黑" w:hAnsi="微软雅黑" w:eastAsia="微软雅黑" w:cs="微软雅黑"/>
        <w:spacing w:val="-3"/>
        <w:sz w:val="18"/>
        <w:szCs w:val="18"/>
      </w:rPr>
      <w:t>76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143"/>
      <w:rPr>
        <w:rFonts w:ascii="微软雅黑" w:hAnsi="微软雅黑" w:eastAsia="微软雅黑" w:cs="微软雅黑"/>
        <w:sz w:val="18"/>
        <w:szCs w:val="18"/>
      </w:rPr>
    </w:pPr>
    <w:r>
      <w:rPr>
        <w:rFonts w:ascii="微软雅黑" w:hAnsi="微软雅黑" w:eastAsia="微软雅黑" w:cs="微软雅黑"/>
        <w:sz w:val="18"/>
        <w:szCs w:val="18"/>
      </w:rPr>
      <w:t>5</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2" w:lineRule="auto"/>
      <w:ind w:left="4408"/>
      <w:rPr>
        <w:rFonts w:ascii="微软雅黑" w:hAnsi="微软雅黑" w:eastAsia="微软雅黑" w:cs="微软雅黑"/>
        <w:sz w:val="18"/>
        <w:szCs w:val="18"/>
      </w:rPr>
    </w:pPr>
    <w:r>
      <w:rPr>
        <w:rFonts w:ascii="微软雅黑" w:hAnsi="微软雅黑" w:eastAsia="微软雅黑" w:cs="微软雅黑"/>
        <w:spacing w:val="-3"/>
        <w:sz w:val="18"/>
        <w:szCs w:val="18"/>
      </w:rPr>
      <w:t>77</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08"/>
      <w:rPr>
        <w:rFonts w:ascii="微软雅黑" w:hAnsi="微软雅黑" w:eastAsia="微软雅黑" w:cs="微软雅黑"/>
        <w:sz w:val="18"/>
        <w:szCs w:val="18"/>
      </w:rPr>
    </w:pPr>
    <w:r>
      <w:rPr>
        <w:rFonts w:ascii="微软雅黑" w:hAnsi="微软雅黑" w:eastAsia="微软雅黑" w:cs="微软雅黑"/>
        <w:spacing w:val="-3"/>
        <w:sz w:val="18"/>
        <w:szCs w:val="18"/>
      </w:rPr>
      <w:t>78</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08"/>
      <w:rPr>
        <w:rFonts w:ascii="微软雅黑" w:hAnsi="微软雅黑" w:eastAsia="微软雅黑" w:cs="微软雅黑"/>
        <w:sz w:val="18"/>
        <w:szCs w:val="18"/>
      </w:rPr>
    </w:pPr>
    <w:r>
      <w:rPr>
        <w:rFonts w:ascii="微软雅黑" w:hAnsi="微软雅黑" w:eastAsia="微软雅黑" w:cs="微软雅黑"/>
        <w:spacing w:val="-3"/>
        <w:sz w:val="18"/>
        <w:szCs w:val="18"/>
      </w:rPr>
      <w:t>79</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407"/>
      <w:rPr>
        <w:rFonts w:ascii="微软雅黑" w:hAnsi="微软雅黑" w:eastAsia="微软雅黑" w:cs="微软雅黑"/>
        <w:sz w:val="18"/>
        <w:szCs w:val="18"/>
      </w:rPr>
    </w:pPr>
    <w:r>
      <w:rPr>
        <w:rFonts w:ascii="微软雅黑" w:hAnsi="微软雅黑" w:eastAsia="微软雅黑" w:cs="微软雅黑"/>
        <w:spacing w:val="-3"/>
        <w:sz w:val="18"/>
        <w:szCs w:val="18"/>
      </w:rPr>
      <w:t>80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63" w:lineRule="auto"/>
      <w:ind w:left="4124"/>
      <w:rPr>
        <w:rFonts w:ascii="微软雅黑" w:hAnsi="微软雅黑" w:eastAsia="微软雅黑" w:cs="微软雅黑"/>
        <w:sz w:val="18"/>
        <w:szCs w:val="18"/>
      </w:rPr>
    </w:pPr>
    <w:r>
      <w:rPr>
        <w:rFonts w:ascii="微软雅黑" w:hAnsi="微软雅黑" w:eastAsia="微软雅黑" w:cs="微软雅黑"/>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cxOTg0NDAxMDU4NDUwMjA3MjAzYzNjOGVkYjdkOWEifQ=="/>
  </w:docVars>
  <w:rsids>
    <w:rsidRoot w:val="00000000"/>
    <w:rsid w:val="38C30BE8"/>
    <w:rsid w:val="501456AA"/>
    <w:rsid w:val="7F850B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footer" Target="footer5.xml"/><Relationship Id="rId89" Type="http://schemas.openxmlformats.org/officeDocument/2006/relationships/customXml" Target="../customXml/item1.xml"/><Relationship Id="rId88" Type="http://schemas.openxmlformats.org/officeDocument/2006/relationships/theme" Target="theme/theme1.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85</Pages>
  <TotalTime>9</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2023-10-25T17:36:00Z</dcterms:created>
  <dc:creator>lixin</dc:creator>
  <cp:lastModifiedBy>Administrator</cp:lastModifiedBy>
  <cp:lastPrinted>2024-04-09T00:36:00Z</cp:lastPrinted>
  <dcterms:modified xsi:type="dcterms:W3CDTF">2024-04-30T01:44:17Z</dcterms:modified>
  <dc:title>榆树市节水型社会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2023-11-28T14:36:58Z</vt:filetime>
  </property>
  <property fmtid="{D5CDD505-2E9C-101B-9397-08002B2CF9AE}" pid="4" name="KSOProductBuildVer">
    <vt:lpwstr>2052-12.1.0.16729</vt:lpwstr>
  </property>
  <property fmtid="{D5CDD505-2E9C-101B-9397-08002B2CF9AE}" pid="5" name="ICV">
    <vt:lpwstr>3DB83E8F093F4C6B891FC5C502B30E53_13</vt:lpwstr>
  </property>
</Properties>
</file>