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附件：</w:t>
      </w:r>
    </w:p>
    <w:p>
      <w:pPr>
        <w:ind w:left="596" w:leftChars="284"/>
        <w:jc w:val="center"/>
        <w:rPr>
          <w:rFonts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榆树市2022年省级乡村振兴专项资（农民合作社）项目申报书</w:t>
      </w:r>
    </w:p>
    <w:bookmarkEnd w:id="0"/>
    <w:p>
      <w:pPr>
        <w:rPr>
          <w:rFonts w:asciiTheme="minorEastAsia" w:hAnsiTheme="minorEastAsia"/>
          <w:sz w:val="30"/>
          <w:szCs w:val="30"/>
        </w:rPr>
      </w:pPr>
    </w:p>
    <w:p>
      <w:pPr>
        <w:ind w:firstLine="640" w:firstLineChars="200"/>
        <w:jc w:val="center"/>
        <w:rPr>
          <w:rFonts w:ascii="宋体" w:hAnsi="宋体"/>
          <w:sz w:val="32"/>
          <w:szCs w:val="32"/>
        </w:rPr>
      </w:pPr>
    </w:p>
    <w:p>
      <w:pPr>
        <w:pStyle w:val="6"/>
        <w:rPr>
          <w:rFonts w:ascii="宋体" w:hAnsi="宋体"/>
          <w:bCs/>
          <w:color w:val="000000"/>
          <w:sz w:val="36"/>
          <w:szCs w:val="36"/>
        </w:rPr>
      </w:pPr>
    </w:p>
    <w:p>
      <w:pPr>
        <w:pStyle w:val="6"/>
        <w:rPr>
          <w:rFonts w:ascii="宋体" w:hAnsi="宋体"/>
          <w:bCs/>
          <w:color w:val="000000"/>
          <w:sz w:val="36"/>
          <w:szCs w:val="36"/>
        </w:rPr>
      </w:pPr>
    </w:p>
    <w:p>
      <w:pPr>
        <w:pStyle w:val="6"/>
        <w:rPr>
          <w:rFonts w:ascii="宋体" w:hAnsi="宋体"/>
          <w:bCs/>
          <w:color w:val="000000"/>
          <w:sz w:val="36"/>
          <w:szCs w:val="36"/>
        </w:rPr>
      </w:pPr>
    </w:p>
    <w:p>
      <w:pPr>
        <w:pStyle w:val="6"/>
        <w:snapToGrid w:val="0"/>
        <w:spacing w:line="240" w:lineRule="atLeast"/>
        <w:rPr>
          <w:rFonts w:ascii="宋体" w:hAnsi="宋体"/>
          <w:sz w:val="28"/>
          <w:szCs w:val="28"/>
        </w:rPr>
      </w:pPr>
    </w:p>
    <w:p>
      <w:pPr>
        <w:pStyle w:val="6"/>
        <w:spacing w:line="560" w:lineRule="exact"/>
        <w:ind w:firstLine="980" w:firstLineChars="3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所属乡（镇、街）：</w:t>
      </w:r>
    </w:p>
    <w:p>
      <w:pPr>
        <w:pStyle w:val="6"/>
        <w:spacing w:line="560" w:lineRule="exact"/>
        <w:ind w:firstLine="980" w:firstLineChars="3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申报单位全称：</w:t>
      </w:r>
    </w:p>
    <w:p>
      <w:pPr>
        <w:pStyle w:val="6"/>
        <w:spacing w:line="560" w:lineRule="exact"/>
        <w:ind w:firstLine="980" w:firstLineChars="3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详细办公地址：</w:t>
      </w:r>
    </w:p>
    <w:p>
      <w:pPr>
        <w:pStyle w:val="6"/>
        <w:spacing w:line="560" w:lineRule="exact"/>
        <w:ind w:firstLine="980" w:firstLineChars="3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法人代表姓名：</w:t>
      </w:r>
    </w:p>
    <w:p>
      <w:pPr>
        <w:pStyle w:val="6"/>
        <w:spacing w:line="560" w:lineRule="exact"/>
        <w:ind w:firstLine="980" w:firstLineChars="3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联系电话：</w:t>
      </w:r>
    </w:p>
    <w:p>
      <w:pPr>
        <w:pStyle w:val="6"/>
        <w:spacing w:line="560" w:lineRule="exact"/>
        <w:ind w:firstLine="980" w:firstLineChars="3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邮政编码：</w:t>
      </w:r>
    </w:p>
    <w:p>
      <w:pPr>
        <w:pStyle w:val="6"/>
        <w:snapToGrid w:val="0"/>
        <w:spacing w:line="560" w:lineRule="exact"/>
        <w:ind w:firstLine="980" w:firstLineChars="3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填报日期：</w:t>
      </w:r>
    </w:p>
    <w:p>
      <w:pPr>
        <w:pStyle w:val="6"/>
        <w:snapToGrid w:val="0"/>
        <w:spacing w:line="300" w:lineRule="auto"/>
        <w:ind w:firstLine="2811" w:firstLineChars="694"/>
        <w:rPr>
          <w:rFonts w:ascii="宋体" w:hAnsi="宋体"/>
          <w:b/>
          <w:bCs/>
          <w:spacing w:val="62"/>
          <w:sz w:val="28"/>
          <w:szCs w:val="28"/>
        </w:rPr>
      </w:pPr>
    </w:p>
    <w:p>
      <w:pPr>
        <w:pStyle w:val="6"/>
        <w:snapToGrid w:val="0"/>
        <w:spacing w:line="300" w:lineRule="auto"/>
        <w:ind w:firstLine="2811" w:firstLineChars="694"/>
        <w:rPr>
          <w:rFonts w:ascii="宋体" w:hAnsi="宋体"/>
          <w:b/>
          <w:bCs/>
          <w:spacing w:val="62"/>
          <w:sz w:val="28"/>
          <w:szCs w:val="28"/>
        </w:rPr>
      </w:pPr>
    </w:p>
    <w:p>
      <w:pPr>
        <w:pStyle w:val="6"/>
        <w:snapToGrid w:val="0"/>
        <w:spacing w:line="300" w:lineRule="auto"/>
        <w:ind w:firstLine="2811" w:firstLineChars="694"/>
        <w:rPr>
          <w:rFonts w:ascii="宋体" w:hAnsi="宋体"/>
          <w:b/>
          <w:bCs/>
          <w:spacing w:val="62"/>
          <w:sz w:val="28"/>
          <w:szCs w:val="28"/>
        </w:rPr>
      </w:pPr>
    </w:p>
    <w:p>
      <w:pPr>
        <w:pStyle w:val="6"/>
        <w:snapToGrid w:val="0"/>
        <w:spacing w:line="300" w:lineRule="auto"/>
        <w:ind w:firstLine="2811" w:firstLineChars="694"/>
        <w:rPr>
          <w:rFonts w:ascii="宋体" w:hAnsi="宋体"/>
          <w:b/>
          <w:bCs/>
          <w:spacing w:val="62"/>
          <w:sz w:val="28"/>
          <w:szCs w:val="28"/>
        </w:rPr>
      </w:pPr>
    </w:p>
    <w:p>
      <w:pPr>
        <w:pStyle w:val="6"/>
        <w:snapToGrid w:val="0"/>
        <w:spacing w:line="300" w:lineRule="auto"/>
        <w:ind w:firstLine="2803" w:firstLineChars="694"/>
        <w:rPr>
          <w:rFonts w:ascii="宋体" w:hAnsi="宋体"/>
          <w:bCs/>
          <w:spacing w:val="62"/>
          <w:sz w:val="28"/>
          <w:szCs w:val="28"/>
        </w:rPr>
      </w:pPr>
    </w:p>
    <w:p>
      <w:pPr>
        <w:pStyle w:val="6"/>
        <w:snapToGrid w:val="0"/>
        <w:spacing w:line="300" w:lineRule="auto"/>
        <w:ind w:firstLine="2811" w:firstLineChars="10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榆树市农 业 农 村 局</w:t>
      </w:r>
    </w:p>
    <w:p>
      <w:pPr>
        <w:pStyle w:val="6"/>
        <w:snapToGrid w:val="0"/>
        <w:spacing w:line="300" w:lineRule="auto"/>
        <w:ind w:firstLine="6606" w:firstLineChars="235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制</w:t>
      </w:r>
    </w:p>
    <w:p>
      <w:pPr>
        <w:pStyle w:val="6"/>
        <w:snapToGrid w:val="0"/>
        <w:spacing w:line="300" w:lineRule="auto"/>
        <w:ind w:firstLine="2836" w:firstLineChars="700"/>
        <w:rPr>
          <w:rFonts w:ascii="宋体" w:hAnsi="宋体"/>
          <w:b/>
          <w:bCs/>
          <w:spacing w:val="62"/>
          <w:sz w:val="28"/>
          <w:szCs w:val="28"/>
        </w:rPr>
      </w:pPr>
      <w:r>
        <w:rPr>
          <w:rFonts w:hint="eastAsia" w:ascii="宋体" w:hAnsi="宋体"/>
          <w:b/>
          <w:bCs/>
          <w:spacing w:val="62"/>
          <w:sz w:val="28"/>
          <w:szCs w:val="28"/>
        </w:rPr>
        <w:t>榆 树 市 财 政 局</w:t>
      </w:r>
    </w:p>
    <w:p>
      <w:pPr>
        <w:pStyle w:val="6"/>
        <w:snapToGrid w:val="0"/>
        <w:spacing w:line="300" w:lineRule="auto"/>
        <w:ind w:firstLine="2656" w:firstLineChars="945"/>
        <w:rPr>
          <w:rFonts w:ascii="宋体" w:hAnsi="宋体"/>
          <w:b/>
          <w:bCs/>
          <w:sz w:val="28"/>
          <w:szCs w:val="28"/>
        </w:rPr>
      </w:pPr>
    </w:p>
    <w:p>
      <w:pPr>
        <w:pStyle w:val="6"/>
        <w:spacing w:line="560" w:lineRule="exact"/>
        <w:rPr>
          <w:rFonts w:ascii="宋体" w:hAnsi="宋体"/>
          <w:sz w:val="28"/>
          <w:szCs w:val="28"/>
        </w:rPr>
      </w:pPr>
    </w:p>
    <w:p>
      <w:pPr>
        <w:pStyle w:val="6"/>
        <w:spacing w:line="560" w:lineRule="exact"/>
        <w:jc w:val="center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/>
          <w:b/>
          <w:sz w:val="36"/>
          <w:szCs w:val="36"/>
        </w:rPr>
        <w:t>申报资料</w:t>
      </w:r>
    </w:p>
    <w:p>
      <w:pPr>
        <w:pStyle w:val="6"/>
        <w:spacing w:line="580" w:lineRule="exact"/>
        <w:ind w:firstLine="560" w:firstLineChars="20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一、申报单位简介</w:t>
      </w:r>
    </w:p>
    <w:p>
      <w:pPr>
        <w:pStyle w:val="6"/>
        <w:spacing w:line="580" w:lineRule="exact"/>
        <w:ind w:firstLine="557" w:firstLineChars="199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包括自然情况、人员情况、经营项目和经营规模、产权关系、财务管理、固定资产、农机具台（套）、产业发展、产品品牌、经济效益等。拟申请补助项目用途、实施及完成时限等。</w:t>
      </w:r>
    </w:p>
    <w:p>
      <w:pPr>
        <w:pStyle w:val="6"/>
        <w:spacing w:line="580" w:lineRule="exact"/>
        <w:ind w:firstLine="562" w:firstLineChars="20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二、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相关证明材料</w:t>
      </w:r>
    </w:p>
    <w:p>
      <w:pPr>
        <w:pStyle w:val="6"/>
        <w:spacing w:line="580" w:lineRule="exact"/>
        <w:ind w:firstLine="557" w:firstLineChars="199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（一）《法人营业执照》复印件；市场监督管理部门备案的《企业机读档案登记资料》和《农民专业合作社成员成员名册》、出资清单（市场监督管理局盖章），成员较多、两页以上的要盖骑缝章；</w:t>
      </w:r>
    </w:p>
    <w:p>
      <w:pPr>
        <w:spacing w:line="580" w:lineRule="atLeast"/>
        <w:ind w:firstLine="637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（二）办公场所照片；</w:t>
      </w:r>
    </w:p>
    <w:p>
      <w:pPr>
        <w:spacing w:line="580" w:lineRule="atLeast"/>
        <w:ind w:firstLine="637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（三）乡级公示照片；</w:t>
      </w:r>
    </w:p>
    <w:p>
      <w:pPr>
        <w:spacing w:line="580" w:lineRule="atLeast"/>
        <w:ind w:firstLine="637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（四）2021年《资产负债表》和《盈余分配表》；</w:t>
      </w:r>
    </w:p>
    <w:p>
      <w:pPr>
        <w:spacing w:line="360" w:lineRule="auto"/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（五）还要提供以下资料：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1、同意申报该项目成员大会决议（成员签名）。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2、同意申报该项目成员大会现场照片（成员签名）。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3、农民合作社成员联系电话表。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（六）2022年土地流转合同（乡级农经部门和所在村级盖章确认）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其它相关</w:t>
      </w:r>
      <w:r>
        <w:rPr>
          <w:rFonts w:hint="eastAsia" w:asciiTheme="minorEastAsia" w:hAnsiTheme="minorEastAsia"/>
          <w:color w:val="000000"/>
          <w:sz w:val="28"/>
          <w:szCs w:val="28"/>
        </w:rPr>
        <w:t>证明资料。</w:t>
      </w:r>
    </w:p>
    <w:p>
      <w:pPr>
        <w:numPr>
          <w:ilvl w:val="0"/>
          <w:numId w:val="2"/>
        </w:numPr>
        <w:spacing w:line="360" w:lineRule="auto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申报表（附后）</w:t>
      </w:r>
    </w:p>
    <w:p>
      <w:pPr>
        <w:spacing w:line="360" w:lineRule="auto"/>
        <w:rPr>
          <w:rFonts w:cs="仿宋_GB2312" w:asciiTheme="minorEastAsia" w:hAnsiTheme="minorEastAsia"/>
          <w:sz w:val="28"/>
          <w:szCs w:val="28"/>
        </w:rPr>
      </w:pPr>
    </w:p>
    <w:p>
      <w:pPr>
        <w:spacing w:line="360" w:lineRule="auto"/>
        <w:rPr>
          <w:rFonts w:cs="仿宋_GB2312" w:asciiTheme="minorEastAsia" w:hAnsiTheme="minorEastAsia"/>
          <w:sz w:val="28"/>
          <w:szCs w:val="28"/>
        </w:rPr>
      </w:pPr>
    </w:p>
    <w:p>
      <w:pPr>
        <w:spacing w:line="360" w:lineRule="auto"/>
        <w:rPr>
          <w:rFonts w:cs="仿宋_GB2312" w:asciiTheme="minorEastAsia" w:hAnsiTheme="minorEastAsia"/>
          <w:sz w:val="28"/>
          <w:szCs w:val="28"/>
        </w:rPr>
      </w:pPr>
    </w:p>
    <w:p>
      <w:pPr>
        <w:ind w:left="596" w:leftChars="284"/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榆树市2022年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省级乡村振兴专项资金</w:t>
      </w:r>
    </w:p>
    <w:p>
      <w:pPr>
        <w:ind w:left="596" w:leftChars="284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（农民合作社）项目申报表</w:t>
      </w:r>
      <w:r>
        <w:rPr>
          <w:rFonts w:hint="eastAsia" w:asciiTheme="minorEastAsia" w:hAnsiTheme="minorEastAsia"/>
          <w:b/>
          <w:sz w:val="30"/>
          <w:szCs w:val="30"/>
        </w:rPr>
        <w:t>（1）</w:t>
      </w:r>
    </w:p>
    <w:p>
      <w:pPr>
        <w:pStyle w:val="6"/>
        <w:snapToGrid w:val="0"/>
        <w:spacing w:line="360" w:lineRule="auto"/>
        <w:jc w:val="center"/>
        <w:rPr>
          <w:rFonts w:asciiTheme="minorEastAsia" w:hAnsiTheme="minorEastAsia" w:eastAsiaTheme="minorEastAsia"/>
          <w:b/>
          <w:sz w:val="24"/>
          <w:szCs w:val="24"/>
        </w:rPr>
      </w:pPr>
    </w:p>
    <w:p>
      <w:pPr>
        <w:pStyle w:val="6"/>
        <w:snapToGrid w:val="0"/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申报单位（公章）                        填表日期：    年    月    日</w:t>
      </w:r>
    </w:p>
    <w:tbl>
      <w:tblPr>
        <w:tblStyle w:val="4"/>
        <w:tblW w:w="89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921"/>
        <w:gridCol w:w="29"/>
        <w:gridCol w:w="306"/>
        <w:gridCol w:w="1924"/>
        <w:gridCol w:w="9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52" w:hRule="atLeast"/>
        </w:trPr>
        <w:tc>
          <w:tcPr>
            <w:tcW w:w="2190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申报单位名称</w:t>
            </w:r>
          </w:p>
        </w:tc>
        <w:tc>
          <w:tcPr>
            <w:tcW w:w="6769" w:type="dxa"/>
            <w:gridSpan w:val="6"/>
            <w:vAlign w:val="center"/>
          </w:tcPr>
          <w:p>
            <w:pPr>
              <w:pStyle w:val="6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2190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法人代表姓名、身份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30" w:type="dxa"/>
            <w:gridSpan w:val="2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会计姓名、联系电话</w:t>
            </w:r>
          </w:p>
        </w:tc>
        <w:tc>
          <w:tcPr>
            <w:tcW w:w="2589" w:type="dxa"/>
            <w:gridSpan w:val="2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190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注册登记时间</w:t>
            </w:r>
          </w:p>
        </w:tc>
        <w:tc>
          <w:tcPr>
            <w:tcW w:w="1921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工商登记成员人数</w:t>
            </w:r>
          </w:p>
        </w:tc>
        <w:tc>
          <w:tcPr>
            <w:tcW w:w="2580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190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工商登记出资总额</w:t>
            </w:r>
          </w:p>
        </w:tc>
        <w:tc>
          <w:tcPr>
            <w:tcW w:w="1921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是否制定实施生产质量标准</w:t>
            </w:r>
          </w:p>
        </w:tc>
        <w:tc>
          <w:tcPr>
            <w:tcW w:w="2580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5" w:hRule="atLeast"/>
        </w:trPr>
        <w:tc>
          <w:tcPr>
            <w:tcW w:w="2190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产品商标名称</w:t>
            </w:r>
          </w:p>
        </w:tc>
        <w:tc>
          <w:tcPr>
            <w:tcW w:w="1921" w:type="dxa"/>
            <w:vAlign w:val="center"/>
          </w:tcPr>
          <w:p>
            <w:pPr>
              <w:pStyle w:val="6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pStyle w:val="6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2021年成员出资分红总额（万元）</w:t>
            </w:r>
          </w:p>
        </w:tc>
        <w:tc>
          <w:tcPr>
            <w:tcW w:w="2580" w:type="dxa"/>
            <w:vAlign w:val="center"/>
          </w:tcPr>
          <w:p>
            <w:pPr>
              <w:pStyle w:val="6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2" w:hRule="atLeast"/>
        </w:trPr>
        <w:tc>
          <w:tcPr>
            <w:tcW w:w="2190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拥有20%以上股份人数</w:t>
            </w:r>
          </w:p>
        </w:tc>
        <w:tc>
          <w:tcPr>
            <w:tcW w:w="1921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是否建立成员账户</w:t>
            </w:r>
          </w:p>
        </w:tc>
        <w:tc>
          <w:tcPr>
            <w:tcW w:w="2580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1" w:hRule="atLeast"/>
        </w:trPr>
        <w:tc>
          <w:tcPr>
            <w:tcW w:w="2190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基地、产品认证及产品品牌</w:t>
            </w:r>
          </w:p>
        </w:tc>
        <w:tc>
          <w:tcPr>
            <w:tcW w:w="6769" w:type="dxa"/>
            <w:gridSpan w:val="6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1" w:hRule="atLeast"/>
        </w:trPr>
        <w:tc>
          <w:tcPr>
            <w:tcW w:w="2190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项目实施地点</w:t>
            </w:r>
          </w:p>
        </w:tc>
        <w:tc>
          <w:tcPr>
            <w:tcW w:w="6769" w:type="dxa"/>
            <w:gridSpan w:val="6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6" w:hRule="atLeast"/>
        </w:trPr>
        <w:tc>
          <w:tcPr>
            <w:tcW w:w="2190" w:type="dxa"/>
            <w:vMerge w:val="restart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项目实施绩效主要效果指标</w:t>
            </w:r>
          </w:p>
        </w:tc>
        <w:tc>
          <w:tcPr>
            <w:tcW w:w="2256" w:type="dxa"/>
            <w:gridSpan w:val="3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可实现经济效益</w:t>
            </w:r>
          </w:p>
        </w:tc>
        <w:tc>
          <w:tcPr>
            <w:tcW w:w="4513" w:type="dxa"/>
            <w:gridSpan w:val="3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45" w:hRule="atLeast"/>
        </w:trPr>
        <w:tc>
          <w:tcPr>
            <w:tcW w:w="2190" w:type="dxa"/>
            <w:vMerge w:val="continue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56" w:type="dxa"/>
            <w:gridSpan w:val="3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可实现社会效益</w:t>
            </w:r>
          </w:p>
        </w:tc>
        <w:tc>
          <w:tcPr>
            <w:tcW w:w="4513" w:type="dxa"/>
            <w:gridSpan w:val="3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pStyle w:val="6"/>
        <w:snapToGrid w:val="0"/>
        <w:spacing w:line="360" w:lineRule="auto"/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　</w:t>
      </w:r>
    </w:p>
    <w:p>
      <w:pPr>
        <w:ind w:left="596" w:leftChars="284"/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榆树市2022年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省级乡村振兴专项资金</w:t>
      </w:r>
    </w:p>
    <w:p>
      <w:pPr>
        <w:ind w:left="596" w:leftChars="284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（农民合作社）项目申报表</w:t>
      </w:r>
      <w:r>
        <w:rPr>
          <w:rFonts w:hint="eastAsia" w:asciiTheme="minorEastAsia" w:hAnsiTheme="minorEastAsia"/>
          <w:b/>
          <w:sz w:val="30"/>
          <w:szCs w:val="30"/>
        </w:rPr>
        <w:t>（２）</w:t>
      </w:r>
    </w:p>
    <w:tbl>
      <w:tblPr>
        <w:tblStyle w:val="4"/>
        <w:tblW w:w="9639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62"/>
        <w:gridCol w:w="1072"/>
        <w:gridCol w:w="1558"/>
        <w:gridCol w:w="1607"/>
        <w:gridCol w:w="32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</w:trPr>
        <w:tc>
          <w:tcPr>
            <w:tcW w:w="218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一、申请资金额度及用途</w:t>
            </w:r>
          </w:p>
        </w:tc>
        <w:tc>
          <w:tcPr>
            <w:tcW w:w="7450" w:type="dxa"/>
            <w:gridSpan w:val="4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　　（此处打字写明申请财政奖补资金的额度和用途）　　　　　　</w:t>
            </w:r>
          </w:p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  <w:p>
            <w:pPr>
              <w:ind w:left="1554" w:leftChars="240" w:hanging="1050" w:hangingChars="500"/>
              <w:rPr>
                <w:rFonts w:asciiTheme="minorEastAsia" w:hAnsiTheme="minorEastAsia"/>
                <w:color w:val="000000"/>
                <w:szCs w:val="21"/>
              </w:rPr>
            </w:pPr>
          </w:p>
          <w:p>
            <w:pPr>
              <w:ind w:left="1554" w:leftChars="240" w:hanging="1050" w:hangingChars="500"/>
              <w:rPr>
                <w:rFonts w:asciiTheme="minorEastAsia" w:hAnsiTheme="minorEastAsia"/>
                <w:color w:val="000000"/>
                <w:szCs w:val="21"/>
              </w:rPr>
            </w:pPr>
          </w:p>
          <w:p>
            <w:pPr>
              <w:ind w:left="1554" w:leftChars="240" w:hanging="1050" w:hangingChars="50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项目单位：（盖章）　　　　　法人签字：　</w:t>
            </w:r>
          </w:p>
          <w:p>
            <w:pPr>
              <w:ind w:firstLine="5040" w:firstLineChars="24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7450" w:type="dxa"/>
            <w:gridSpan w:val="4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25" w:firstLineChars="25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银行账户</w:t>
            </w:r>
          </w:p>
        </w:tc>
        <w:tc>
          <w:tcPr>
            <w:tcW w:w="75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收款单位全称：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25" w:firstLineChars="250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75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开户银行全称：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25" w:firstLineChars="250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75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账号：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326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乡级综合服务中心农村经济服务科意见</w:t>
            </w:r>
          </w:p>
        </w:tc>
        <w:tc>
          <w:tcPr>
            <w:tcW w:w="316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乡级财政部门意见</w:t>
            </w:r>
          </w:p>
        </w:tc>
        <w:tc>
          <w:tcPr>
            <w:tcW w:w="321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乡镇人民政府意见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326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负责人签字</w:t>
            </w:r>
          </w:p>
          <w:p>
            <w:pPr>
              <w:ind w:firstLine="1260" w:firstLineChars="60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（单位盖章）</w:t>
            </w:r>
          </w:p>
          <w:p>
            <w:pPr>
              <w:ind w:firstLine="1155" w:firstLineChars="55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年    月    日</w:t>
            </w:r>
          </w:p>
        </w:tc>
        <w:tc>
          <w:tcPr>
            <w:tcW w:w="316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负责人签字</w:t>
            </w:r>
          </w:p>
          <w:p>
            <w:pPr>
              <w:ind w:firstLine="735" w:firstLineChars="35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（单位盖章）</w:t>
            </w:r>
          </w:p>
          <w:p>
            <w:pPr>
              <w:ind w:firstLine="840" w:firstLineChars="40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年    月    日</w:t>
            </w:r>
          </w:p>
        </w:tc>
        <w:tc>
          <w:tcPr>
            <w:tcW w:w="321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乡镇长签字</w:t>
            </w:r>
          </w:p>
          <w:p>
            <w:pPr>
              <w:ind w:firstLine="735" w:firstLineChars="35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（单位盖章）</w:t>
            </w:r>
          </w:p>
          <w:p>
            <w:pPr>
              <w:ind w:firstLine="840" w:firstLineChars="40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26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316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32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819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市农业农村部门意见：</w:t>
            </w:r>
          </w:p>
        </w:tc>
        <w:tc>
          <w:tcPr>
            <w:tcW w:w="48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市财政部门意见：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4819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680" w:firstLineChars="80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（单位盖章）</w:t>
            </w:r>
          </w:p>
          <w:p>
            <w:pPr>
              <w:ind w:firstLine="1680" w:firstLineChars="80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年    月    日</w:t>
            </w:r>
          </w:p>
        </w:tc>
        <w:tc>
          <w:tcPr>
            <w:tcW w:w="482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60" w:firstLineChars="60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（单位盖章）</w:t>
            </w:r>
          </w:p>
          <w:p>
            <w:pPr>
              <w:ind w:firstLine="1260" w:firstLineChars="60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年    月    日</w:t>
            </w:r>
          </w:p>
        </w:tc>
      </w:tr>
    </w:tbl>
    <w:p>
      <w:pPr>
        <w:spacing w:line="460" w:lineRule="atLeast"/>
        <w:jc w:val="center"/>
        <w:rPr>
          <w:rFonts w:asciiTheme="minorEastAsia" w:hAnsiTheme="minorEastAsia"/>
          <w:sz w:val="24"/>
        </w:rPr>
      </w:pPr>
    </w:p>
    <w:p>
      <w:pPr>
        <w:spacing w:line="460" w:lineRule="atLeast"/>
        <w:jc w:val="center"/>
        <w:rPr>
          <w:rFonts w:asciiTheme="minorEastAsia" w:hAnsiTheme="minorEastAsia"/>
          <w:sz w:val="24"/>
        </w:rPr>
      </w:pPr>
    </w:p>
    <w:p>
      <w:pPr>
        <w:spacing w:line="460" w:lineRule="atLeast"/>
        <w:jc w:val="center"/>
        <w:rPr>
          <w:rFonts w:asciiTheme="minorEastAsia" w:hAnsiTheme="minorEastAsia"/>
          <w:sz w:val="24"/>
        </w:rPr>
      </w:pPr>
    </w:p>
    <w:p>
      <w:pPr>
        <w:spacing w:line="460" w:lineRule="atLeast"/>
        <w:jc w:val="center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资产负债表</w:t>
      </w:r>
    </w:p>
    <w:p>
      <w:pPr>
        <w:spacing w:line="300" w:lineRule="atLeast"/>
        <w:ind w:firstLine="36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编制单位：                 年  月  日                 单位：元</w:t>
      </w:r>
    </w:p>
    <w:tbl>
      <w:tblPr>
        <w:tblStyle w:val="4"/>
        <w:tblW w:w="0" w:type="auto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260"/>
        <w:gridCol w:w="2160"/>
        <w:gridCol w:w="126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资产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行次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2021年末数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负债及所有者权益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行次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2021年末数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流动资产：</w:t>
            </w:r>
          </w:p>
          <w:p>
            <w:pPr>
              <w:spacing w:line="28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货币资金</w:t>
            </w:r>
          </w:p>
          <w:p>
            <w:pPr>
              <w:spacing w:line="28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应收款项</w:t>
            </w:r>
          </w:p>
          <w:p>
            <w:pPr>
              <w:spacing w:line="28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存货 </w:t>
            </w:r>
          </w:p>
          <w:p>
            <w:pPr>
              <w:spacing w:line="280" w:lineRule="atLeast"/>
              <w:ind w:firstLine="36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流动资产合计</w:t>
            </w:r>
          </w:p>
          <w:p>
            <w:pPr>
              <w:spacing w:line="280" w:lineRule="atLeas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8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长期资产：</w:t>
            </w:r>
          </w:p>
          <w:p>
            <w:pPr>
              <w:spacing w:line="28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对外投资</w:t>
            </w:r>
          </w:p>
          <w:p>
            <w:pPr>
              <w:spacing w:line="280" w:lineRule="atLeast"/>
              <w:ind w:firstLine="157" w:firstLineChars="75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农业资产：</w:t>
            </w:r>
          </w:p>
          <w:p>
            <w:pPr>
              <w:spacing w:line="280" w:lineRule="atLeast"/>
              <w:ind w:firstLine="105" w:firstLineChars="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牲畜(禽)资产</w:t>
            </w:r>
          </w:p>
          <w:p>
            <w:pPr>
              <w:spacing w:line="28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林木资产</w:t>
            </w:r>
          </w:p>
          <w:p>
            <w:pPr>
              <w:spacing w:line="280" w:lineRule="atLeast"/>
              <w:ind w:firstLine="540"/>
              <w:rPr>
                <w:rFonts w:asciiTheme="minorEastAsia" w:hAnsiTheme="minorEastAsia"/>
                <w:spacing w:val="-2"/>
                <w:szCs w:val="21"/>
              </w:rPr>
            </w:pPr>
            <w:r>
              <w:rPr>
                <w:rFonts w:hint="eastAsia" w:asciiTheme="minorEastAsia" w:hAnsiTheme="minorEastAsia"/>
                <w:spacing w:val="-2"/>
                <w:szCs w:val="21"/>
              </w:rPr>
              <w:t>农业资产合计</w:t>
            </w:r>
          </w:p>
          <w:p>
            <w:pPr>
              <w:spacing w:line="280" w:lineRule="atLeast"/>
              <w:ind w:firstLine="18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固定资产：</w:t>
            </w:r>
          </w:p>
          <w:p>
            <w:pPr>
              <w:spacing w:line="28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固定资产原值</w:t>
            </w:r>
          </w:p>
          <w:p>
            <w:pPr>
              <w:spacing w:line="28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减：累计折旧</w:t>
            </w:r>
          </w:p>
          <w:p>
            <w:pPr>
              <w:spacing w:line="28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固定资产净值</w:t>
            </w:r>
          </w:p>
          <w:p>
            <w:pPr>
              <w:spacing w:line="28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固定资产清理</w:t>
            </w:r>
          </w:p>
          <w:p>
            <w:pPr>
              <w:spacing w:line="28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在建工程</w:t>
            </w:r>
          </w:p>
          <w:p>
            <w:pPr>
              <w:spacing w:line="280" w:lineRule="atLeast"/>
              <w:ind w:firstLine="540"/>
              <w:rPr>
                <w:rFonts w:asciiTheme="minorEastAsia" w:hAnsiTheme="minorEastAsia"/>
                <w:spacing w:val="-2"/>
                <w:szCs w:val="21"/>
              </w:rPr>
            </w:pPr>
            <w:r>
              <w:rPr>
                <w:rFonts w:hint="eastAsia" w:asciiTheme="minorEastAsia" w:hAnsiTheme="minorEastAsia"/>
                <w:spacing w:val="-2"/>
                <w:szCs w:val="21"/>
              </w:rPr>
              <w:t>固定资产合计</w:t>
            </w:r>
          </w:p>
          <w:p>
            <w:pPr>
              <w:spacing w:line="28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其他资产：</w:t>
            </w:r>
          </w:p>
          <w:p>
            <w:pPr>
              <w:spacing w:line="28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无形资产</w:t>
            </w:r>
          </w:p>
          <w:p>
            <w:pPr>
              <w:spacing w:line="280" w:lineRule="atLeast"/>
              <w:ind w:firstLine="36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其他资产合计</w:t>
            </w:r>
          </w:p>
          <w:p>
            <w:pPr>
              <w:spacing w:line="28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资产总计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8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8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8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8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8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16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17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22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8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27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28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29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流动负债：</w:t>
            </w:r>
          </w:p>
          <w:p>
            <w:pPr>
              <w:spacing w:line="28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短期借款</w:t>
            </w:r>
          </w:p>
          <w:p>
            <w:pPr>
              <w:spacing w:line="28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应付款项</w:t>
            </w:r>
          </w:p>
          <w:p>
            <w:pPr>
              <w:spacing w:line="28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应付工资</w:t>
            </w:r>
          </w:p>
          <w:p>
            <w:pPr>
              <w:spacing w:line="280" w:lineRule="atLeast"/>
              <w:ind w:firstLine="18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应付盈余返还</w:t>
            </w:r>
          </w:p>
          <w:p>
            <w:pPr>
              <w:spacing w:line="280" w:lineRule="atLeast"/>
              <w:ind w:firstLine="18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应付剩余盈余</w:t>
            </w:r>
          </w:p>
          <w:p>
            <w:pPr>
              <w:spacing w:line="280" w:lineRule="atLeast"/>
              <w:ind w:firstLine="36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流动负债合计</w:t>
            </w:r>
          </w:p>
          <w:p>
            <w:pPr>
              <w:spacing w:line="28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长期负债：</w:t>
            </w:r>
          </w:p>
          <w:p>
            <w:pPr>
              <w:spacing w:line="280" w:lineRule="atLeast"/>
              <w:ind w:firstLine="18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长期借款</w:t>
            </w:r>
          </w:p>
          <w:p>
            <w:pPr>
              <w:spacing w:line="280" w:lineRule="atLeast"/>
              <w:ind w:firstLine="18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专项应付款</w:t>
            </w:r>
          </w:p>
          <w:p>
            <w:pPr>
              <w:spacing w:line="280" w:lineRule="atLeast"/>
              <w:ind w:firstLine="36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长期负债合计</w:t>
            </w:r>
          </w:p>
          <w:p>
            <w:pPr>
              <w:spacing w:line="280" w:lineRule="atLeast"/>
              <w:ind w:firstLine="36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负债合计</w:t>
            </w:r>
          </w:p>
          <w:p>
            <w:pPr>
              <w:spacing w:line="28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所有者权益：</w:t>
            </w:r>
          </w:p>
          <w:p>
            <w:pPr>
              <w:spacing w:line="28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股金</w:t>
            </w:r>
          </w:p>
          <w:p>
            <w:pPr>
              <w:spacing w:line="280" w:lineRule="atLeast"/>
              <w:ind w:firstLine="18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专项基金</w:t>
            </w:r>
          </w:p>
          <w:p>
            <w:pPr>
              <w:spacing w:line="28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资本公积</w:t>
            </w:r>
          </w:p>
          <w:p>
            <w:pPr>
              <w:spacing w:line="28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盈余公积</w:t>
            </w:r>
          </w:p>
          <w:p>
            <w:pPr>
              <w:spacing w:line="28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未分配盈余</w:t>
            </w:r>
          </w:p>
          <w:p>
            <w:pPr>
              <w:spacing w:line="280" w:lineRule="atLeast"/>
              <w:ind w:firstLine="36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所有者权益合计</w:t>
            </w:r>
          </w:p>
          <w:p>
            <w:pPr>
              <w:spacing w:line="28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负债和所有者权益总计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atLeast"/>
              <w:ind w:firstLine="315" w:firstLineChars="150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80" w:lineRule="atLeast"/>
              <w:ind w:firstLine="315" w:firstLineChars="150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80" w:lineRule="atLeast"/>
              <w:ind w:firstLine="315" w:firstLineChars="1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30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31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32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33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36</w:t>
            </w:r>
          </w:p>
          <w:p>
            <w:pPr>
              <w:spacing w:line="280" w:lineRule="atLeas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80" w:lineRule="atLeast"/>
              <w:ind w:firstLine="315" w:firstLineChars="150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80" w:lineRule="atLeast"/>
              <w:ind w:firstLine="315" w:firstLineChars="1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40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41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42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43</w:t>
            </w:r>
          </w:p>
          <w:p>
            <w:pPr>
              <w:spacing w:line="280" w:lineRule="atLeast"/>
              <w:ind w:firstLine="315" w:firstLineChars="1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44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45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46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47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50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51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54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ind w:firstLine="420"/>
        <w:jc w:val="center"/>
        <w:rPr>
          <w:rFonts w:asciiTheme="minorEastAsia" w:hAnsiTheme="minorEastAsia"/>
          <w:sz w:val="24"/>
        </w:rPr>
      </w:pPr>
    </w:p>
    <w:p>
      <w:pPr>
        <w:ind w:firstLine="420"/>
        <w:jc w:val="center"/>
        <w:rPr>
          <w:rFonts w:asciiTheme="minorEastAsia" w:hAnsiTheme="minorEastAsia"/>
          <w:sz w:val="24"/>
        </w:rPr>
      </w:pPr>
    </w:p>
    <w:p>
      <w:pPr>
        <w:ind w:firstLine="420"/>
        <w:jc w:val="center"/>
        <w:rPr>
          <w:rFonts w:asciiTheme="minorEastAsia" w:hAnsiTheme="minorEastAsia"/>
          <w:sz w:val="24"/>
        </w:rPr>
      </w:pPr>
    </w:p>
    <w:p>
      <w:pPr>
        <w:ind w:firstLine="420"/>
        <w:jc w:val="center"/>
        <w:rPr>
          <w:rFonts w:asciiTheme="minorEastAsia" w:hAnsiTheme="minorEastAsia"/>
          <w:sz w:val="24"/>
        </w:rPr>
      </w:pPr>
    </w:p>
    <w:p>
      <w:pPr>
        <w:ind w:firstLine="420"/>
        <w:jc w:val="center"/>
        <w:rPr>
          <w:rFonts w:asciiTheme="minorEastAsia" w:hAnsiTheme="minorEastAsia"/>
          <w:sz w:val="24"/>
        </w:rPr>
      </w:pPr>
    </w:p>
    <w:p>
      <w:pPr>
        <w:ind w:firstLine="420"/>
        <w:jc w:val="center"/>
        <w:rPr>
          <w:rFonts w:asciiTheme="minorEastAsia" w:hAnsiTheme="minorEastAsia"/>
          <w:sz w:val="24"/>
        </w:rPr>
      </w:pPr>
    </w:p>
    <w:p>
      <w:pPr>
        <w:ind w:firstLine="420"/>
        <w:jc w:val="center"/>
        <w:rPr>
          <w:rFonts w:asciiTheme="minorEastAsia" w:hAnsiTheme="minorEastAsia"/>
          <w:sz w:val="24"/>
        </w:rPr>
      </w:pPr>
    </w:p>
    <w:p>
      <w:pPr>
        <w:ind w:firstLine="420"/>
        <w:jc w:val="center"/>
        <w:rPr>
          <w:rFonts w:asciiTheme="minorEastAsia" w:hAnsiTheme="minorEastAsia"/>
          <w:sz w:val="24"/>
        </w:rPr>
      </w:pPr>
    </w:p>
    <w:p>
      <w:pPr>
        <w:ind w:firstLine="420"/>
        <w:jc w:val="center"/>
        <w:rPr>
          <w:rFonts w:asciiTheme="minorEastAsia" w:hAnsiTheme="minorEastAsia"/>
          <w:sz w:val="24"/>
        </w:rPr>
      </w:pPr>
    </w:p>
    <w:p>
      <w:pPr>
        <w:ind w:firstLine="420"/>
        <w:jc w:val="center"/>
        <w:rPr>
          <w:rFonts w:asciiTheme="minorEastAsia" w:hAnsiTheme="minorEastAsia"/>
          <w:sz w:val="24"/>
        </w:rPr>
      </w:pPr>
    </w:p>
    <w:p>
      <w:pPr>
        <w:ind w:firstLine="420"/>
        <w:jc w:val="center"/>
        <w:rPr>
          <w:rFonts w:asciiTheme="minorEastAsia" w:hAnsiTheme="minorEastAsia"/>
          <w:sz w:val="24"/>
        </w:rPr>
      </w:pPr>
    </w:p>
    <w:p>
      <w:pPr>
        <w:ind w:firstLine="420"/>
        <w:jc w:val="center"/>
        <w:rPr>
          <w:rFonts w:asciiTheme="minorEastAsia" w:hAnsiTheme="minorEastAsia"/>
          <w:sz w:val="24"/>
        </w:rPr>
      </w:pPr>
    </w:p>
    <w:p>
      <w:pPr>
        <w:ind w:firstLine="420"/>
        <w:jc w:val="center"/>
        <w:rPr>
          <w:rFonts w:asciiTheme="minorEastAsia" w:hAnsiTheme="minorEastAsia"/>
          <w:sz w:val="24"/>
        </w:rPr>
      </w:pPr>
    </w:p>
    <w:p>
      <w:pPr>
        <w:ind w:firstLine="420"/>
        <w:jc w:val="center"/>
        <w:rPr>
          <w:rFonts w:asciiTheme="minorEastAsia" w:hAnsiTheme="minorEastAsia"/>
          <w:sz w:val="24"/>
        </w:rPr>
      </w:pPr>
    </w:p>
    <w:p>
      <w:pPr>
        <w:ind w:firstLine="420"/>
        <w:jc w:val="center"/>
        <w:rPr>
          <w:rFonts w:asciiTheme="minorEastAsia" w:hAnsiTheme="minorEastAsia"/>
          <w:sz w:val="24"/>
        </w:rPr>
      </w:pPr>
    </w:p>
    <w:p>
      <w:pPr>
        <w:ind w:firstLine="420"/>
        <w:jc w:val="center"/>
        <w:rPr>
          <w:rFonts w:asciiTheme="minorEastAsia" w:hAnsiTheme="minorEastAsia"/>
          <w:sz w:val="24"/>
        </w:rPr>
      </w:pPr>
    </w:p>
    <w:p>
      <w:pPr>
        <w:jc w:val="center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36"/>
          <w:szCs w:val="36"/>
        </w:rPr>
        <w:t>盈余分配表</w:t>
      </w:r>
    </w:p>
    <w:p>
      <w:pPr>
        <w:spacing w:line="280" w:lineRule="atLeas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   编制单位：              2021年                       单位：元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904"/>
        <w:gridCol w:w="904"/>
        <w:gridCol w:w="2893"/>
        <w:gridCol w:w="904"/>
        <w:gridCol w:w="8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</w:t>
            </w:r>
          </w:p>
        </w:tc>
        <w:tc>
          <w:tcPr>
            <w:tcW w:w="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行次</w:t>
            </w:r>
          </w:p>
        </w:tc>
        <w:tc>
          <w:tcPr>
            <w:tcW w:w="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金额</w:t>
            </w:r>
          </w:p>
        </w:tc>
        <w:tc>
          <w:tcPr>
            <w:tcW w:w="2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</w:t>
            </w:r>
          </w:p>
        </w:tc>
        <w:tc>
          <w:tcPr>
            <w:tcW w:w="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行次</w:t>
            </w:r>
          </w:p>
        </w:tc>
        <w:tc>
          <w:tcPr>
            <w:tcW w:w="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  <w:jc w:val="center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本年盈余</w:t>
            </w:r>
          </w:p>
          <w:p>
            <w:pPr>
              <w:spacing w:line="28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一、经营收入</w:t>
            </w:r>
          </w:p>
          <w:p>
            <w:pPr>
              <w:spacing w:line="280" w:lineRule="atLeast"/>
              <w:ind w:firstLine="18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加：投资收益</w:t>
            </w:r>
          </w:p>
          <w:p>
            <w:pPr>
              <w:spacing w:line="280" w:lineRule="atLeast"/>
              <w:ind w:firstLine="18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减：经营支出</w:t>
            </w:r>
          </w:p>
          <w:p>
            <w:pPr>
              <w:spacing w:line="28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管理费用</w:t>
            </w:r>
          </w:p>
          <w:p>
            <w:pPr>
              <w:spacing w:line="28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二、经营收益</w:t>
            </w:r>
          </w:p>
          <w:p>
            <w:pPr>
              <w:spacing w:line="280" w:lineRule="atLeast"/>
              <w:ind w:firstLine="18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加：其他收入</w:t>
            </w:r>
          </w:p>
          <w:p>
            <w:pPr>
              <w:spacing w:line="280" w:lineRule="atLeast"/>
              <w:ind w:firstLine="18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减：其他支出</w:t>
            </w:r>
          </w:p>
          <w:p>
            <w:pPr>
              <w:spacing w:line="28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三、本年盈余</w:t>
            </w:r>
          </w:p>
        </w:tc>
        <w:tc>
          <w:tcPr>
            <w:tcW w:w="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spacing w:line="28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6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10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11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12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15</w:t>
            </w:r>
          </w:p>
        </w:tc>
        <w:tc>
          <w:tcPr>
            <w:tcW w:w="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盈余分配</w:t>
            </w:r>
          </w:p>
          <w:p>
            <w:pPr>
              <w:spacing w:line="28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四、本年盈余</w:t>
            </w:r>
          </w:p>
          <w:p>
            <w:pPr>
              <w:spacing w:line="280" w:lineRule="atLeast"/>
              <w:ind w:firstLine="18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加：年初未分配盈余</w:t>
            </w:r>
          </w:p>
          <w:p>
            <w:pPr>
              <w:spacing w:line="280" w:lineRule="atLeast"/>
              <w:ind w:firstLine="54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其他转入</w:t>
            </w:r>
          </w:p>
          <w:p>
            <w:pPr>
              <w:spacing w:line="28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五、可分配盈余</w:t>
            </w:r>
          </w:p>
          <w:p>
            <w:pPr>
              <w:spacing w:line="280" w:lineRule="atLeast"/>
              <w:ind w:firstLine="18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减：提取盈余公积</w:t>
            </w:r>
          </w:p>
          <w:p>
            <w:pPr>
              <w:spacing w:line="28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盈余返还</w:t>
            </w:r>
          </w:p>
          <w:p>
            <w:pPr>
              <w:spacing w:line="280" w:lineRule="atLeast"/>
              <w:ind w:firstLine="54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剩余盈余分配</w:t>
            </w:r>
          </w:p>
          <w:p>
            <w:pPr>
              <w:spacing w:line="280" w:lineRule="atLeast"/>
              <w:rPr>
                <w:rFonts w:asciiTheme="minorEastAsia" w:hAnsiTheme="minorEastAsia"/>
                <w:sz w:val="24"/>
              </w:rPr>
            </w:pPr>
          </w:p>
          <w:p>
            <w:pPr>
              <w:spacing w:line="28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六、年末未分配盈余</w:t>
            </w:r>
          </w:p>
        </w:tc>
        <w:tc>
          <w:tcPr>
            <w:tcW w:w="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spacing w:line="28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16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17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18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21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22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23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24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spacing w:line="28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28</w:t>
            </w:r>
          </w:p>
        </w:tc>
        <w:tc>
          <w:tcPr>
            <w:tcW w:w="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spacing w:before="240"/>
        <w:ind w:firstLine="42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资产负债表、盈余分配表编制说明见《农民专业合作社账务会计制度》</w:t>
      </w: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ind w:left="420" w:leftChars="200"/>
        <w:rPr>
          <w:rFonts w:asciiTheme="minorEastAsia" w:hAnsiTheme="minorEastAsia"/>
          <w:sz w:val="30"/>
          <w:szCs w:val="30"/>
        </w:rPr>
      </w:pPr>
    </w:p>
    <w:p>
      <w:pPr>
        <w:ind w:left="420" w:leftChars="200"/>
        <w:rPr>
          <w:rFonts w:asciiTheme="minorEastAsia" w:hAnsiTheme="minorEastAsia"/>
          <w:sz w:val="30"/>
          <w:szCs w:val="30"/>
        </w:rPr>
      </w:pPr>
    </w:p>
    <w:p>
      <w:pPr>
        <w:ind w:left="420" w:leftChars="200"/>
        <w:rPr>
          <w:rFonts w:asciiTheme="minorEastAsia" w:hAnsiTheme="minorEastAsia"/>
          <w:sz w:val="30"/>
          <w:szCs w:val="30"/>
        </w:rPr>
      </w:pPr>
    </w:p>
    <w:p>
      <w:pPr>
        <w:jc w:val="left"/>
        <w:rPr>
          <w:rFonts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18C635"/>
    <w:multiLevelType w:val="singleLevel"/>
    <w:tmpl w:val="8A18C63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90C90E0"/>
    <w:multiLevelType w:val="singleLevel"/>
    <w:tmpl w:val="E90C90E0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Y2QzMWI3N2MxZjBiMmQ0ZDIwOTNlOGJiOTZiMmEifQ=="/>
  </w:docVars>
  <w:rsids>
    <w:rsidRoot w:val="45CA38CA"/>
    <w:rsid w:val="003D4AC1"/>
    <w:rsid w:val="0080794B"/>
    <w:rsid w:val="008512E1"/>
    <w:rsid w:val="00F46928"/>
    <w:rsid w:val="00FC463B"/>
    <w:rsid w:val="047619BB"/>
    <w:rsid w:val="048228E1"/>
    <w:rsid w:val="05945F5E"/>
    <w:rsid w:val="07504C8C"/>
    <w:rsid w:val="076A6BF8"/>
    <w:rsid w:val="0DCA1BE3"/>
    <w:rsid w:val="0FF93349"/>
    <w:rsid w:val="12670A55"/>
    <w:rsid w:val="12AA7B7B"/>
    <w:rsid w:val="13103353"/>
    <w:rsid w:val="15852D62"/>
    <w:rsid w:val="16AF055F"/>
    <w:rsid w:val="17035AAC"/>
    <w:rsid w:val="18252D36"/>
    <w:rsid w:val="198B0CFD"/>
    <w:rsid w:val="21A90571"/>
    <w:rsid w:val="223C7269"/>
    <w:rsid w:val="275155F5"/>
    <w:rsid w:val="2E3946DC"/>
    <w:rsid w:val="31F75BE8"/>
    <w:rsid w:val="32BC474E"/>
    <w:rsid w:val="38B11A5C"/>
    <w:rsid w:val="3AC802EF"/>
    <w:rsid w:val="3BF36765"/>
    <w:rsid w:val="3E8A3B80"/>
    <w:rsid w:val="430A44AD"/>
    <w:rsid w:val="452F17B7"/>
    <w:rsid w:val="45CA38CA"/>
    <w:rsid w:val="509C604E"/>
    <w:rsid w:val="519D3E2C"/>
    <w:rsid w:val="55791AF4"/>
    <w:rsid w:val="577B7BA5"/>
    <w:rsid w:val="607B3777"/>
    <w:rsid w:val="62145A44"/>
    <w:rsid w:val="709D0948"/>
    <w:rsid w:val="786827BF"/>
    <w:rsid w:val="7B686303"/>
    <w:rsid w:val="7E4F34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2639</Words>
  <Characters>2769</Characters>
  <Lines>5</Lines>
  <Paragraphs>6</Paragraphs>
  <TotalTime>10</TotalTime>
  <ScaleCrop>false</ScaleCrop>
  <LinksUpToDate>false</LinksUpToDate>
  <CharactersWithSpaces>3012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2022-09-20T01:54:00Z</dcterms:created>
  <dc:creator>沉默是金</dc:creator>
  <cp:lastModifiedBy>Administrator</cp:lastModifiedBy>
  <cp:lastPrinted>2022-09-30T04:52:00Z</cp:lastPrinted>
  <dcterms:modified xsi:type="dcterms:W3CDTF">2022-09-30T06:20:13Z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308416039B9541ED8BBDE0C09107441D</vt:lpwstr>
  </property>
</Properties>
</file>