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bookmarkStart w:id="1" w:name="_GoBack"/>
      <w:bookmarkEnd w:id="1"/>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67C27E7">
      <w:pPr>
        <w:autoSpaceDE w:val="0"/>
        <w:autoSpaceDN w:val="0"/>
        <w:adjustRightInd w:val="0"/>
        <w:spacing w:line="360" w:lineRule="auto"/>
        <w:jc w:val="center"/>
        <w:outlineLvl w:val="0"/>
        <w:rPr>
          <w:rFonts w:hint="eastAsia" w:cs="Calibri"/>
          <w:b/>
          <w:bCs/>
          <w:kern w:val="0"/>
          <w:sz w:val="52"/>
          <w:szCs w:val="52"/>
          <w:highlight w:val="none"/>
          <w:lang w:val="en-US" w:eastAsia="zh-CN"/>
        </w:rPr>
      </w:pPr>
      <w:r>
        <w:rPr>
          <w:rFonts w:hint="eastAsia" w:ascii="宋体" w:hAnsi="宋体" w:eastAsia="宋体" w:cs="宋体"/>
          <w:b/>
          <w:bCs/>
          <w:i w:val="0"/>
          <w:iCs w:val="0"/>
          <w:caps w:val="0"/>
          <w:color w:val="auto"/>
          <w:spacing w:val="0"/>
          <w:sz w:val="48"/>
          <w:szCs w:val="48"/>
          <w:shd w:val="clear" w:fill="FFFFFF"/>
          <w:lang w:eastAsia="zh-CN"/>
        </w:rPr>
        <w:t>榆树市高标准农田建设底数核查服务</w:t>
      </w: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0DE6E066">
      <w:pPr>
        <w:pStyle w:val="7"/>
        <w:jc w:val="center"/>
        <w:rPr>
          <w:rFonts w:hint="eastAsia"/>
          <w:b/>
          <w:bCs w:val="0"/>
          <w:sz w:val="28"/>
          <w:szCs w:val="28"/>
          <w:lang w:val="en-US" w:eastAsia="zh-CN"/>
        </w:rPr>
      </w:pPr>
      <w:r>
        <w:rPr>
          <w:rFonts w:hint="eastAsia"/>
          <w:b/>
          <w:bCs w:val="0"/>
          <w:sz w:val="28"/>
          <w:szCs w:val="28"/>
          <w:lang w:val="en-US" w:eastAsia="zh-CN"/>
        </w:rPr>
        <w:t>资质证书</w:t>
      </w:r>
    </w:p>
    <w:p w14:paraId="2F7BD889">
      <w:pPr>
        <w:pStyle w:val="7"/>
        <w:jc w:val="both"/>
        <w:rPr>
          <w:rFonts w:hint="eastAsia"/>
          <w:b/>
          <w:bCs w:val="0"/>
          <w:sz w:val="28"/>
          <w:szCs w:val="28"/>
          <w:lang w:val="en-US" w:eastAsia="zh-CN"/>
        </w:rPr>
      </w:pPr>
    </w:p>
    <w:p w14:paraId="6E5B3E72">
      <w:pPr>
        <w:pStyle w:val="7"/>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须同时具有建设行政主管部门颁发的水利工程设计专业乙级及以上资质和测</w:t>
      </w:r>
    </w:p>
    <w:p w14:paraId="52AED2B8">
      <w:pPr>
        <w:pStyle w:val="7"/>
        <w:jc w:val="both"/>
        <w:rPr>
          <w:rFonts w:hint="eastAsia" w:ascii="宋体" w:hAnsi="宋体" w:eastAsia="宋体" w:cs="宋体"/>
          <w:i w:val="0"/>
          <w:iCs w:val="0"/>
          <w:caps w:val="0"/>
          <w:color w:val="auto"/>
          <w:spacing w:val="0"/>
          <w:sz w:val="24"/>
          <w:szCs w:val="24"/>
          <w:highlight w:val="none"/>
          <w:shd w:val="clear" w:fill="FFFFFF"/>
          <w:lang w:val="en-US" w:eastAsia="zh-CN"/>
        </w:rPr>
      </w:pPr>
    </w:p>
    <w:p w14:paraId="6A520C72">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绘乙级及以上资质</w:t>
      </w:r>
      <w:r>
        <w:rPr>
          <w:rFonts w:hint="eastAsia" w:ascii="宋体" w:hAnsi="宋体" w:cs="宋体"/>
          <w:i w:val="0"/>
          <w:iCs w:val="0"/>
          <w:caps w:val="0"/>
          <w:color w:val="auto"/>
          <w:spacing w:val="0"/>
          <w:sz w:val="24"/>
          <w:szCs w:val="24"/>
          <w:highlight w:val="none"/>
          <w:shd w:val="clear" w:fill="FFFFFF"/>
          <w:lang w:val="en-US" w:eastAsia="zh-CN"/>
        </w:rPr>
        <w:t>，提供资质证书复印件加盖公章；</w:t>
      </w:r>
    </w:p>
    <w:p w14:paraId="5A8CF0C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08096C2D">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24E248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0CCF3DC">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FD342D7">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09F9A646">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55F29B8">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31DC7618">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2F00475">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50BA1794">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5C603A8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4270121F">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9C37957">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ED16272">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301027B2">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476CE86B">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45EA45AF">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7B44DB67">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A38B3D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10A1C8D8">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7A7811A">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3598F606">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E11CA69">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19C3D8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602EE539">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72232558">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07E050DB">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1F83421F">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966F290">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107B77C7">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53BC3CBE">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221D9663">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05D2B865">
      <w:pPr>
        <w:pStyle w:val="7"/>
        <w:ind w:left="0" w:leftChars="0" w:firstLine="0" w:firstLineChars="0"/>
        <w:jc w:val="both"/>
        <w:rPr>
          <w:rFonts w:hint="eastAsia" w:ascii="宋体" w:hAnsi="宋体" w:cs="宋体"/>
          <w:i w:val="0"/>
          <w:iCs w:val="0"/>
          <w:caps w:val="0"/>
          <w:color w:val="auto"/>
          <w:spacing w:val="0"/>
          <w:sz w:val="24"/>
          <w:szCs w:val="24"/>
          <w:highlight w:val="none"/>
          <w:shd w:val="clear" w:fill="FFFFFF"/>
          <w:lang w:val="en-US" w:eastAsia="zh-CN"/>
        </w:rPr>
      </w:pPr>
    </w:p>
    <w:p w14:paraId="100D22EF">
      <w:pPr>
        <w:pStyle w:val="7"/>
        <w:ind w:left="0" w:leftChars="0" w:firstLine="0" w:firstLineChars="0"/>
        <w:jc w:val="both"/>
        <w:rPr>
          <w:rFonts w:hint="default" w:ascii="宋体" w:hAnsi="宋体" w:cs="宋体"/>
          <w:i w:val="0"/>
          <w:iCs w:val="0"/>
          <w:caps w:val="0"/>
          <w:color w:val="auto"/>
          <w:spacing w:val="0"/>
          <w:sz w:val="24"/>
          <w:szCs w:val="24"/>
          <w:highlight w:val="none"/>
          <w:shd w:val="clear" w:fill="FFFFFF"/>
          <w:lang w:val="en-US" w:eastAsia="zh-CN"/>
        </w:rPr>
      </w:pPr>
    </w:p>
    <w:p w14:paraId="25F7694C">
      <w:pPr>
        <w:pStyle w:val="7"/>
        <w:ind w:left="0" w:leftChars="0" w:firstLine="0" w:firstLineChars="0"/>
        <w:jc w:val="both"/>
        <w:rPr>
          <w:rFonts w:hint="default" w:ascii="宋体" w:hAnsi="宋体" w:cs="宋体"/>
          <w:i w:val="0"/>
          <w:iCs w:val="0"/>
          <w:caps w:val="0"/>
          <w:color w:val="auto"/>
          <w:spacing w:val="0"/>
          <w:sz w:val="24"/>
          <w:szCs w:val="24"/>
          <w:highlight w:val="none"/>
          <w:shd w:val="clear" w:fill="FFFFFF"/>
          <w:lang w:val="en-US" w:eastAsia="zh-CN"/>
        </w:rPr>
      </w:pPr>
    </w:p>
    <w:p w14:paraId="4359146D">
      <w:pPr>
        <w:pStyle w:val="7"/>
        <w:ind w:left="0" w:leftChars="0" w:firstLine="0" w:firstLineChars="0"/>
        <w:jc w:val="both"/>
        <w:rPr>
          <w:rFonts w:hint="default" w:ascii="宋体" w:hAnsi="宋体" w:cs="宋体"/>
          <w:i w:val="0"/>
          <w:iCs w:val="0"/>
          <w:caps w:val="0"/>
          <w:color w:val="auto"/>
          <w:spacing w:val="0"/>
          <w:sz w:val="24"/>
          <w:szCs w:val="24"/>
          <w:highlight w:val="none"/>
          <w:shd w:val="clear" w:fill="FFFFFF"/>
          <w:lang w:val="en-US" w:eastAsia="zh-CN"/>
        </w:rPr>
      </w:pPr>
    </w:p>
    <w:p w14:paraId="159BE15B">
      <w:pPr>
        <w:pStyle w:val="7"/>
        <w:ind w:left="0" w:leftChars="0" w:firstLine="0" w:firstLineChars="0"/>
        <w:rPr>
          <w:rFonts w:hint="eastAsia"/>
          <w:b/>
          <w:bCs/>
          <w:lang w:val="en-US" w:eastAsia="zh-CN"/>
        </w:rPr>
      </w:pPr>
      <w:r>
        <w:rPr>
          <w:rFonts w:hint="eastAsia"/>
          <w:b/>
          <w:bCs/>
          <w:lang w:val="en-US" w:eastAsia="zh-CN"/>
        </w:rPr>
        <w:t>附件4：</w:t>
      </w:r>
    </w:p>
    <w:p w14:paraId="50471973">
      <w:pPr>
        <w:pStyle w:val="7"/>
        <w:ind w:left="0" w:leftChars="0" w:firstLine="0" w:firstLineChars="0"/>
        <w:jc w:val="both"/>
        <w:rPr>
          <w:rFonts w:hint="default" w:ascii="宋体" w:hAnsi="宋体" w:cs="宋体"/>
          <w:i w:val="0"/>
          <w:iCs w:val="0"/>
          <w:caps w:val="0"/>
          <w:color w:val="auto"/>
          <w:spacing w:val="0"/>
          <w:sz w:val="24"/>
          <w:szCs w:val="24"/>
          <w:highlight w:val="none"/>
          <w:shd w:val="clear" w:fill="FFFFFF"/>
          <w:lang w:val="en-US" w:eastAsia="zh-CN"/>
        </w:rPr>
      </w:pPr>
    </w:p>
    <w:p w14:paraId="0E464A83">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项目负责人须具备相关专业</w:t>
      </w:r>
      <w:r>
        <w:rPr>
          <w:rFonts w:hint="eastAsia" w:ascii="宋体" w:hAnsi="宋体" w:cs="宋体"/>
          <w:b w:val="0"/>
          <w:bCs/>
          <w:color w:val="auto"/>
          <w:sz w:val="24"/>
          <w:szCs w:val="24"/>
          <w:highlight w:val="none"/>
          <w:lang w:val="en-US" w:eastAsia="zh-CN"/>
        </w:rPr>
        <w:t>高</w:t>
      </w:r>
      <w:r>
        <w:rPr>
          <w:rFonts w:hint="eastAsia" w:ascii="宋体" w:hAnsi="宋体" w:eastAsia="宋体" w:cs="宋体"/>
          <w:b w:val="0"/>
          <w:bCs/>
          <w:color w:val="auto"/>
          <w:sz w:val="24"/>
          <w:szCs w:val="24"/>
          <w:highlight w:val="none"/>
          <w:lang w:val="zh-CN" w:eastAsia="zh-CN"/>
        </w:rPr>
        <w:t>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4F5F4301">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640F1DDF">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91B4ED7"/>
    <w:rsid w:val="2DD01F79"/>
    <w:rsid w:val="2F58206F"/>
    <w:rsid w:val="30547DC6"/>
    <w:rsid w:val="39223289"/>
    <w:rsid w:val="394F7839"/>
    <w:rsid w:val="3BD10D36"/>
    <w:rsid w:val="3D6469F5"/>
    <w:rsid w:val="402B4348"/>
    <w:rsid w:val="45915F6D"/>
    <w:rsid w:val="47A61F3E"/>
    <w:rsid w:val="4DD319AB"/>
    <w:rsid w:val="513636A6"/>
    <w:rsid w:val="526C64A1"/>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6F9474C"/>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129</Words>
  <Characters>129</Characters>
  <Lines>0</Lines>
  <Paragraphs>0</Paragraphs>
  <TotalTime>4</TotalTime>
  <ScaleCrop>false</ScaleCrop>
  <LinksUpToDate>false</LinksUpToDate>
  <CharactersWithSpaces>170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2026-01-29T02:38:26Z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6DA2F5F340914429BF2832820123EAFA_13</vt:lpwstr>
  </property>
  <property fmtid="{D5CDD505-2E9C-101B-9397-08002B2CF9AE}" pid="4" name="KSOTemplateDocerSaveRecord">
    <vt:lpwstr>eyJoZGlkIjoiNTA1YTQyNzlhNzM0NTRlNzcyNDZjMjVhOGUzMmE1MDYiLCJ1c2VySWQiOiIyOTI0NjE0ODMifQ==</vt:lpwstr>
  </property>
</Properties>
</file>