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30C24C">
      <w:pPr>
        <w:ind w:left="422" w:hanging="562" w:hangingChars="200"/>
        <w:jc w:val="center"/>
        <w:rPr>
          <w:rFonts w:hint="default"/>
          <w:b/>
          <w:bCs/>
          <w:sz w:val="28"/>
          <w:szCs w:val="24"/>
          <w:lang w:val="en-US" w:eastAsia="zh-CN"/>
        </w:rPr>
      </w:pPr>
      <w:r>
        <w:rPr>
          <w:rFonts w:hint="eastAsia"/>
          <w:b/>
          <w:bCs/>
          <w:sz w:val="28"/>
          <w:szCs w:val="24"/>
          <w:lang w:val="en-US" w:eastAsia="zh-CN"/>
        </w:rPr>
        <w:t>附件内容</w:t>
      </w:r>
    </w:p>
    <w:p w14:paraId="58D0905F">
      <w:pPr>
        <w:ind w:left="422" w:hanging="422" w:hangingChars="200"/>
        <w:rPr>
          <w:rFonts w:hint="eastAsia"/>
          <w:b/>
          <w:bCs/>
          <w:lang w:val="en-US" w:eastAsia="zh-CN"/>
        </w:rPr>
      </w:pPr>
    </w:p>
    <w:p w14:paraId="3B7B971F">
      <w:pPr>
        <w:ind w:left="422" w:hanging="422" w:hangingChars="200"/>
        <w:rPr>
          <w:rFonts w:hint="eastAsia"/>
          <w:b/>
          <w:bCs/>
          <w:lang w:val="en-US" w:eastAsia="zh-CN"/>
        </w:rPr>
      </w:pPr>
    </w:p>
    <w:p w14:paraId="18EC484B">
      <w:pPr>
        <w:ind w:left="422" w:hanging="422" w:hangingChars="200"/>
        <w:rPr>
          <w:rFonts w:hint="default" w:eastAsia="宋体"/>
          <w:b/>
          <w:bCs/>
          <w:lang w:val="en-US" w:eastAsia="zh-CN"/>
        </w:rPr>
      </w:pPr>
      <w:r>
        <w:rPr>
          <w:rFonts w:hint="eastAsia"/>
          <w:b/>
          <w:bCs/>
          <w:lang w:val="en-US" w:eastAsia="zh-CN"/>
        </w:rPr>
        <w:t>注：要求供应商应严格按照以下附件内容填写竞价文件，不得缺项漏项，缺少其中一项或不满足竞价公告及附件中的要求视为不具备参与竞价资格，报价不予宣读，竞价文件需提供一式二份。</w:t>
      </w:r>
    </w:p>
    <w:p w14:paraId="41B77174"/>
    <w:p w14:paraId="0C0DF258"/>
    <w:p w14:paraId="0E078AC2"/>
    <w:p w14:paraId="5964406B">
      <w:pPr>
        <w:pStyle w:val="12"/>
      </w:pPr>
    </w:p>
    <w:p w14:paraId="2B2D486D">
      <w:pPr>
        <w:pStyle w:val="12"/>
      </w:pPr>
    </w:p>
    <w:p w14:paraId="3222EC73">
      <w:pPr>
        <w:pStyle w:val="12"/>
      </w:pPr>
    </w:p>
    <w:p w14:paraId="06D148E6">
      <w:pPr>
        <w:pStyle w:val="12"/>
      </w:pPr>
    </w:p>
    <w:p w14:paraId="1B157BE4">
      <w:pPr>
        <w:pStyle w:val="12"/>
      </w:pPr>
    </w:p>
    <w:p w14:paraId="67B60A30">
      <w:pPr>
        <w:pStyle w:val="12"/>
      </w:pPr>
    </w:p>
    <w:p w14:paraId="6668A2A3">
      <w:pPr>
        <w:pStyle w:val="12"/>
      </w:pPr>
    </w:p>
    <w:p w14:paraId="57E2A9A2">
      <w:pPr>
        <w:pStyle w:val="12"/>
      </w:pPr>
    </w:p>
    <w:p w14:paraId="5F7411C8">
      <w:pPr>
        <w:pStyle w:val="12"/>
      </w:pPr>
    </w:p>
    <w:p w14:paraId="2BD88933">
      <w:pPr>
        <w:pStyle w:val="12"/>
      </w:pPr>
    </w:p>
    <w:p w14:paraId="19D27913">
      <w:pPr>
        <w:pStyle w:val="12"/>
      </w:pPr>
    </w:p>
    <w:p w14:paraId="7C6C0801">
      <w:pPr>
        <w:pStyle w:val="12"/>
      </w:pPr>
    </w:p>
    <w:p w14:paraId="633A58DA">
      <w:pPr>
        <w:pStyle w:val="12"/>
      </w:pPr>
    </w:p>
    <w:p w14:paraId="0B1C3183">
      <w:pPr>
        <w:pStyle w:val="12"/>
      </w:pPr>
    </w:p>
    <w:p w14:paraId="79D4A480">
      <w:pPr>
        <w:pStyle w:val="12"/>
      </w:pPr>
    </w:p>
    <w:p w14:paraId="33574A75">
      <w:pPr>
        <w:pStyle w:val="12"/>
      </w:pPr>
    </w:p>
    <w:p w14:paraId="75BAB685">
      <w:pPr>
        <w:pStyle w:val="12"/>
      </w:pPr>
    </w:p>
    <w:p w14:paraId="6FF59558">
      <w:pPr>
        <w:pStyle w:val="12"/>
      </w:pPr>
    </w:p>
    <w:p w14:paraId="5852BDE4">
      <w:pPr>
        <w:pStyle w:val="12"/>
      </w:pPr>
    </w:p>
    <w:p w14:paraId="5D02FFFF">
      <w:pPr>
        <w:pStyle w:val="12"/>
      </w:pPr>
    </w:p>
    <w:p w14:paraId="0F5A512B">
      <w:pPr>
        <w:pStyle w:val="12"/>
      </w:pPr>
    </w:p>
    <w:p w14:paraId="159BC91F">
      <w:pPr>
        <w:pStyle w:val="12"/>
      </w:pPr>
    </w:p>
    <w:p w14:paraId="2523E42F">
      <w:pPr>
        <w:pStyle w:val="12"/>
      </w:pPr>
    </w:p>
    <w:p w14:paraId="12B6A1CC">
      <w:pPr>
        <w:pStyle w:val="12"/>
      </w:pPr>
    </w:p>
    <w:p w14:paraId="5C6D9CCA">
      <w:pPr>
        <w:pStyle w:val="12"/>
      </w:pPr>
    </w:p>
    <w:p w14:paraId="1587BE81">
      <w:pPr>
        <w:pStyle w:val="12"/>
      </w:pPr>
    </w:p>
    <w:p w14:paraId="7E936F3B">
      <w:pPr>
        <w:pStyle w:val="12"/>
      </w:pPr>
    </w:p>
    <w:p w14:paraId="195A1693">
      <w:pPr>
        <w:pStyle w:val="12"/>
      </w:pPr>
    </w:p>
    <w:p w14:paraId="329EAEC5">
      <w:pPr>
        <w:pStyle w:val="12"/>
      </w:pPr>
    </w:p>
    <w:p w14:paraId="3A697540">
      <w:pPr>
        <w:pStyle w:val="12"/>
      </w:pPr>
    </w:p>
    <w:p w14:paraId="7FAC2C3B">
      <w:pPr>
        <w:pStyle w:val="12"/>
      </w:pPr>
    </w:p>
    <w:p w14:paraId="4DA4CC5E">
      <w:pPr>
        <w:pStyle w:val="12"/>
      </w:pPr>
    </w:p>
    <w:p w14:paraId="25155D4B">
      <w:pPr>
        <w:pStyle w:val="12"/>
      </w:pPr>
    </w:p>
    <w:p w14:paraId="1C435B2C">
      <w:pPr>
        <w:pStyle w:val="12"/>
      </w:pPr>
    </w:p>
    <w:p w14:paraId="6D8CFC8F">
      <w:pPr>
        <w:pStyle w:val="12"/>
      </w:pPr>
    </w:p>
    <w:p w14:paraId="3D9DBD73">
      <w:pPr>
        <w:pStyle w:val="12"/>
      </w:pPr>
    </w:p>
    <w:p w14:paraId="1A46EF8C">
      <w:pPr>
        <w:pStyle w:val="12"/>
      </w:pPr>
    </w:p>
    <w:p w14:paraId="586797A6">
      <w:pPr>
        <w:pStyle w:val="12"/>
      </w:pPr>
    </w:p>
    <w:p w14:paraId="1E9C8A0E">
      <w:pPr>
        <w:pStyle w:val="12"/>
      </w:pPr>
    </w:p>
    <w:p w14:paraId="6812FE8D">
      <w:pPr>
        <w:pStyle w:val="12"/>
      </w:pPr>
    </w:p>
    <w:p w14:paraId="7A657B44">
      <w:pPr>
        <w:pStyle w:val="12"/>
      </w:pPr>
    </w:p>
    <w:p w14:paraId="497A1EEF">
      <w:pPr>
        <w:pStyle w:val="12"/>
      </w:pPr>
    </w:p>
    <w:p w14:paraId="18BDE1D0">
      <w:pPr>
        <w:pStyle w:val="12"/>
      </w:pPr>
    </w:p>
    <w:p w14:paraId="59396EE7">
      <w:pPr>
        <w:pStyle w:val="12"/>
      </w:pPr>
    </w:p>
    <w:p w14:paraId="69A6B696">
      <w:pPr>
        <w:autoSpaceDE w:val="0"/>
        <w:autoSpaceDN w:val="0"/>
        <w:adjustRightInd w:val="0"/>
        <w:spacing w:line="360" w:lineRule="auto"/>
        <w:jc w:val="both"/>
        <w:outlineLvl w:val="0"/>
        <w:rPr>
          <w:rFonts w:hint="default" w:cs="Calibri"/>
          <w:b/>
          <w:bCs/>
          <w:kern w:val="0"/>
          <w:sz w:val="24"/>
          <w:szCs w:val="24"/>
          <w:highlight w:val="none"/>
          <w:lang w:val="en-US" w:eastAsia="zh-CN"/>
        </w:rPr>
      </w:pPr>
      <w:r>
        <w:rPr>
          <w:rFonts w:hint="eastAsia" w:cs="Calibri"/>
          <w:b/>
          <w:bCs/>
          <w:kern w:val="0"/>
          <w:sz w:val="24"/>
          <w:szCs w:val="24"/>
          <w:highlight w:val="none"/>
          <w:lang w:val="en-US" w:eastAsia="zh-CN"/>
        </w:rPr>
        <w:t>附件；封皮</w:t>
      </w:r>
    </w:p>
    <w:p w14:paraId="44AAE6ED">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08E10D25">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6B7BDB9D">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316C977C">
      <w:pPr>
        <w:autoSpaceDE w:val="0"/>
        <w:autoSpaceDN w:val="0"/>
        <w:adjustRightInd w:val="0"/>
        <w:spacing w:line="360" w:lineRule="auto"/>
        <w:jc w:val="center"/>
        <w:outlineLvl w:val="0"/>
        <w:rPr>
          <w:rFonts w:hint="eastAsia" w:cs="Calibri"/>
          <w:b/>
          <w:bCs/>
          <w:kern w:val="0"/>
          <w:sz w:val="36"/>
          <w:szCs w:val="36"/>
          <w:highlight w:val="none"/>
          <w:lang w:val="en-US" w:eastAsia="zh-CN"/>
        </w:rPr>
      </w:pPr>
      <w:r>
        <w:rPr>
          <w:rFonts w:hint="eastAsia" w:cs="Calibri"/>
          <w:b/>
          <w:bCs/>
          <w:kern w:val="0"/>
          <w:sz w:val="36"/>
          <w:szCs w:val="36"/>
          <w:highlight w:val="none"/>
          <w:lang w:val="en-US" w:eastAsia="zh-CN"/>
        </w:rPr>
        <w:t>榆树市2025年高标准农田建设项目（超长期特别国债）</w:t>
      </w:r>
    </w:p>
    <w:p w14:paraId="4EF28C66">
      <w:pPr>
        <w:autoSpaceDE w:val="0"/>
        <w:autoSpaceDN w:val="0"/>
        <w:adjustRightInd w:val="0"/>
        <w:spacing w:line="360" w:lineRule="auto"/>
        <w:jc w:val="center"/>
        <w:outlineLvl w:val="0"/>
        <w:rPr>
          <w:rFonts w:hint="default" w:eastAsia="宋体" w:cs="Calibri"/>
          <w:b/>
          <w:bCs/>
          <w:kern w:val="0"/>
          <w:sz w:val="36"/>
          <w:szCs w:val="36"/>
          <w:highlight w:val="none"/>
          <w:lang w:val="en-US" w:eastAsia="zh-CN"/>
        </w:rPr>
      </w:pPr>
      <w:bookmarkStart w:id="1" w:name="_GoBack"/>
      <w:bookmarkEnd w:id="1"/>
      <w:r>
        <w:rPr>
          <w:rFonts w:hint="eastAsia" w:cs="Calibri"/>
          <w:b/>
          <w:bCs/>
          <w:kern w:val="0"/>
          <w:sz w:val="36"/>
          <w:szCs w:val="36"/>
          <w:highlight w:val="none"/>
          <w:lang w:val="en-US" w:eastAsia="zh-CN"/>
        </w:rPr>
        <w:t>洪水影响评价技术咨询服务</w:t>
      </w:r>
    </w:p>
    <w:p w14:paraId="6ACFD008">
      <w:pPr>
        <w:autoSpaceDE w:val="0"/>
        <w:autoSpaceDN w:val="0"/>
        <w:adjustRightInd w:val="0"/>
        <w:spacing w:line="360" w:lineRule="auto"/>
        <w:jc w:val="center"/>
        <w:outlineLvl w:val="0"/>
        <w:rPr>
          <w:rFonts w:hint="eastAsia" w:cs="Calibri"/>
          <w:b/>
          <w:bCs/>
          <w:kern w:val="0"/>
          <w:sz w:val="28"/>
          <w:szCs w:val="28"/>
          <w:highlight w:val="none"/>
          <w:lang w:val="en-US" w:eastAsia="zh-CN"/>
        </w:rPr>
      </w:pPr>
    </w:p>
    <w:p w14:paraId="67711A17">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r>
        <w:rPr>
          <w:rFonts w:hint="eastAsia" w:ascii="Times New Roman" w:hAnsi="Times New Roman" w:cs="Calibri"/>
          <w:b/>
          <w:bCs/>
          <w:kern w:val="0"/>
          <w:sz w:val="44"/>
          <w:szCs w:val="44"/>
          <w:highlight w:val="none"/>
          <w:lang w:val="en-US" w:eastAsia="zh-CN"/>
        </w:rPr>
        <w:t>竞 价 文 件</w:t>
      </w:r>
    </w:p>
    <w:p w14:paraId="6EBC779A">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24C9C797">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1E82FD8B">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6E39E9DE">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341D5E1A">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184A5BF1">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7BDD3B8B">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4C442590">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367F94EA">
      <w:pPr>
        <w:autoSpaceDE w:val="0"/>
        <w:autoSpaceDN w:val="0"/>
        <w:adjustRightInd w:val="0"/>
        <w:spacing w:line="360" w:lineRule="auto"/>
        <w:ind w:firstLine="1285" w:firstLineChars="400"/>
        <w:jc w:val="both"/>
        <w:outlineLvl w:val="0"/>
        <w:rPr>
          <w:rFonts w:hint="eastAsia" w:ascii="Times New Roman" w:hAnsi="Times New Roman" w:cs="Calibri"/>
          <w:b/>
          <w:bCs/>
          <w:kern w:val="0"/>
          <w:sz w:val="32"/>
          <w:szCs w:val="32"/>
          <w:highlight w:val="none"/>
          <w:u w:val="single"/>
          <w:lang w:val="en-US" w:eastAsia="zh-CN"/>
        </w:rPr>
      </w:pPr>
      <w:r>
        <w:rPr>
          <w:rFonts w:hint="eastAsia" w:ascii="Times New Roman" w:hAnsi="Times New Roman" w:cs="Calibri"/>
          <w:b/>
          <w:bCs/>
          <w:kern w:val="0"/>
          <w:sz w:val="32"/>
          <w:szCs w:val="32"/>
          <w:highlight w:val="none"/>
          <w:lang w:val="en-US" w:eastAsia="zh-CN"/>
        </w:rPr>
        <w:t>供应商：</w:t>
      </w:r>
      <w:r>
        <w:rPr>
          <w:rFonts w:hint="eastAsia" w:ascii="Times New Roman" w:hAnsi="Times New Roman" w:cs="Calibri"/>
          <w:b/>
          <w:bCs/>
          <w:kern w:val="0"/>
          <w:sz w:val="32"/>
          <w:szCs w:val="32"/>
          <w:highlight w:val="none"/>
          <w:u w:val="single"/>
          <w:lang w:val="en-US" w:eastAsia="zh-CN"/>
        </w:rPr>
        <w:t xml:space="preserve">                  </w:t>
      </w:r>
    </w:p>
    <w:p w14:paraId="1EA5EBF8">
      <w:pPr>
        <w:autoSpaceDE w:val="0"/>
        <w:autoSpaceDN w:val="0"/>
        <w:adjustRightInd w:val="0"/>
        <w:spacing w:line="360" w:lineRule="auto"/>
        <w:ind w:firstLine="3213" w:firstLineChars="1000"/>
        <w:jc w:val="both"/>
        <w:outlineLvl w:val="0"/>
        <w:rPr>
          <w:rFonts w:hint="default" w:ascii="Times New Roman" w:hAnsi="Times New Roman" w:cs="Calibri"/>
          <w:b/>
          <w:bCs/>
          <w:kern w:val="0"/>
          <w:sz w:val="32"/>
          <w:szCs w:val="32"/>
          <w:highlight w:val="none"/>
          <w:u w:val="single"/>
          <w:lang w:val="en-US" w:eastAsia="zh-CN"/>
        </w:rPr>
      </w:pPr>
      <w:r>
        <w:rPr>
          <w:rFonts w:hint="eastAsia" w:ascii="Times New Roman" w:hAnsi="Times New Roman" w:cs="Calibri"/>
          <w:b/>
          <w:bCs/>
          <w:kern w:val="0"/>
          <w:sz w:val="32"/>
          <w:szCs w:val="32"/>
          <w:highlight w:val="none"/>
          <w:u w:val="none"/>
          <w:lang w:val="en-US" w:eastAsia="zh-CN"/>
        </w:rPr>
        <w:t>（盖公章）</w:t>
      </w:r>
    </w:p>
    <w:p w14:paraId="09C1E91D">
      <w:pPr>
        <w:autoSpaceDE w:val="0"/>
        <w:autoSpaceDN w:val="0"/>
        <w:adjustRightInd w:val="0"/>
        <w:spacing w:line="360" w:lineRule="auto"/>
        <w:ind w:firstLine="1285" w:firstLineChars="400"/>
        <w:jc w:val="both"/>
        <w:outlineLvl w:val="0"/>
        <w:rPr>
          <w:rFonts w:hint="default" w:ascii="Times New Roman" w:hAnsi="Times New Roman" w:cs="Calibri"/>
          <w:b/>
          <w:bCs/>
          <w:kern w:val="0"/>
          <w:sz w:val="32"/>
          <w:szCs w:val="32"/>
          <w:highlight w:val="none"/>
          <w:lang w:val="en-US" w:eastAsia="zh-CN"/>
        </w:rPr>
      </w:pPr>
      <w:r>
        <w:rPr>
          <w:rFonts w:hint="eastAsia" w:ascii="Times New Roman" w:hAnsi="Times New Roman" w:cs="Calibri"/>
          <w:b/>
          <w:bCs/>
          <w:kern w:val="0"/>
          <w:sz w:val="32"/>
          <w:szCs w:val="32"/>
          <w:highlight w:val="none"/>
          <w:lang w:val="en-US" w:eastAsia="zh-CN"/>
        </w:rPr>
        <w:t>日  期：</w:t>
      </w:r>
      <w:r>
        <w:rPr>
          <w:rFonts w:hint="eastAsia" w:ascii="Times New Roman" w:hAnsi="Times New Roman" w:cs="Calibri"/>
          <w:b/>
          <w:bCs/>
          <w:kern w:val="0"/>
          <w:sz w:val="32"/>
          <w:szCs w:val="32"/>
          <w:highlight w:val="none"/>
          <w:u w:val="single"/>
          <w:lang w:val="en-US" w:eastAsia="zh-CN"/>
        </w:rPr>
        <w:t xml:space="preserve">                  </w:t>
      </w:r>
    </w:p>
    <w:p w14:paraId="34C42A77">
      <w:pPr>
        <w:rPr>
          <w:rFonts w:hint="eastAsia"/>
          <w:b/>
          <w:bCs/>
          <w:lang w:val="en-US" w:eastAsia="zh-CN"/>
        </w:rPr>
      </w:pPr>
    </w:p>
    <w:p w14:paraId="5255906A">
      <w:pPr>
        <w:rPr>
          <w:rFonts w:hint="eastAsia"/>
          <w:b/>
          <w:bCs/>
          <w:lang w:val="en-US" w:eastAsia="zh-CN"/>
        </w:rPr>
      </w:pPr>
    </w:p>
    <w:p w14:paraId="0D09B062">
      <w:pPr>
        <w:rPr>
          <w:rFonts w:hint="eastAsia"/>
          <w:b/>
          <w:bCs/>
          <w:lang w:val="en-US" w:eastAsia="zh-CN"/>
        </w:rPr>
      </w:pPr>
    </w:p>
    <w:p w14:paraId="5346B871">
      <w:pPr>
        <w:rPr>
          <w:rFonts w:hint="eastAsia"/>
          <w:b/>
          <w:bCs/>
          <w:lang w:val="en-US" w:eastAsia="zh-CN"/>
        </w:rPr>
      </w:pPr>
    </w:p>
    <w:p w14:paraId="7B33AA66">
      <w:pPr>
        <w:rPr>
          <w:rFonts w:hint="eastAsia"/>
          <w:b/>
          <w:bCs/>
          <w:lang w:val="en-US" w:eastAsia="zh-CN"/>
        </w:rPr>
      </w:pPr>
    </w:p>
    <w:p w14:paraId="36B77958">
      <w:pPr>
        <w:rPr>
          <w:rFonts w:hint="eastAsia"/>
          <w:b/>
          <w:bCs/>
          <w:lang w:val="en-US" w:eastAsia="zh-CN"/>
        </w:rPr>
      </w:pPr>
    </w:p>
    <w:p w14:paraId="3CFC15A0">
      <w:pPr>
        <w:rPr>
          <w:rFonts w:hint="eastAsia"/>
          <w:b/>
          <w:bCs/>
          <w:lang w:val="en-US" w:eastAsia="zh-CN"/>
        </w:rPr>
      </w:pPr>
      <w:r>
        <w:rPr>
          <w:rFonts w:hint="eastAsia"/>
          <w:b/>
          <w:bCs/>
          <w:lang w:val="en-US" w:eastAsia="zh-CN"/>
        </w:rPr>
        <w:t>附件1：</w:t>
      </w:r>
    </w:p>
    <w:p w14:paraId="72D0DAAD">
      <w:pPr>
        <w:jc w:val="center"/>
        <w:rPr>
          <w:rFonts w:hint="eastAsia" w:ascii="宋体" w:hAnsi="宋体"/>
          <w:b/>
          <w:color w:val="auto"/>
          <w:sz w:val="28"/>
          <w:szCs w:val="28"/>
          <w:highlight w:val="none"/>
        </w:rPr>
      </w:pPr>
    </w:p>
    <w:p w14:paraId="744E183B">
      <w:pPr>
        <w:jc w:val="center"/>
        <w:rPr>
          <w:rFonts w:hint="eastAsia"/>
          <w:lang w:val="en-US" w:eastAsia="zh-CN"/>
        </w:rPr>
      </w:pPr>
      <w:r>
        <w:rPr>
          <w:rFonts w:hint="eastAsia" w:ascii="宋体" w:hAnsi="宋体"/>
          <w:b/>
          <w:color w:val="auto"/>
          <w:sz w:val="28"/>
          <w:szCs w:val="28"/>
          <w:highlight w:val="none"/>
        </w:rPr>
        <w:t>授权委托书</w:t>
      </w:r>
    </w:p>
    <w:p w14:paraId="7BCF4236">
      <w:pPr>
        <w:rPr>
          <w:rFonts w:hint="eastAsia"/>
          <w:lang w:val="en-US" w:eastAsia="zh-CN"/>
        </w:rPr>
      </w:pPr>
    </w:p>
    <w:p w14:paraId="062E1BE0">
      <w:pPr>
        <w:rPr>
          <w:rFonts w:hint="eastAsia"/>
          <w:lang w:val="en-US" w:eastAsia="zh-CN"/>
        </w:rPr>
      </w:pPr>
    </w:p>
    <w:p w14:paraId="1E543249">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本人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（姓名）系（申请人名称）的法定代表人，现委托（姓名）为我方代理人。代理人根据授权，以我方名义签署、澄清、说明、补正、递交、撤回、修改</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（项目名称）</w:t>
      </w:r>
      <w:r>
        <w:rPr>
          <w:rFonts w:hint="eastAsia" w:ascii="宋体" w:hAnsi="宋体"/>
          <w:color w:val="auto"/>
          <w:szCs w:val="21"/>
          <w:highlight w:val="none"/>
          <w:u w:val="none"/>
          <w:lang w:val="en-US" w:eastAsia="zh-CN"/>
        </w:rPr>
        <w:t>竞价</w:t>
      </w:r>
      <w:r>
        <w:rPr>
          <w:rFonts w:hint="eastAsia" w:ascii="宋体" w:hAnsi="宋体"/>
          <w:color w:val="auto"/>
          <w:szCs w:val="21"/>
          <w:highlight w:val="none"/>
        </w:rPr>
        <w:t>文件、签订合同和处理有关事宜，其法律后果由我方承担。</w:t>
      </w:r>
    </w:p>
    <w:p w14:paraId="72B4D838">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委托期限：</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14:paraId="1766737B">
      <w:pPr>
        <w:spacing w:beforeLines="50" w:line="500" w:lineRule="exact"/>
        <w:ind w:firstLine="420" w:firstLineChars="200"/>
        <w:rPr>
          <w:rFonts w:hint="default" w:ascii="宋体" w:hAnsi="宋体" w:eastAsia="宋体"/>
          <w:color w:val="auto"/>
          <w:szCs w:val="21"/>
          <w:highlight w:val="none"/>
          <w:u w:val="single"/>
          <w:lang w:val="en-US" w:eastAsia="zh-CN"/>
        </w:rPr>
      </w:pPr>
    </w:p>
    <w:p w14:paraId="4DF6DE0D">
      <w:pPr>
        <w:spacing w:beforeLines="100" w:afterLines="100" w:line="500" w:lineRule="exact"/>
        <w:ind w:firstLine="420" w:firstLineChars="200"/>
        <w:rPr>
          <w:rFonts w:ascii="宋体" w:hAnsi="宋体"/>
          <w:color w:val="auto"/>
          <w:szCs w:val="21"/>
          <w:highlight w:val="none"/>
        </w:rPr>
      </w:pPr>
      <w:r>
        <w:rPr>
          <w:rFonts w:hint="eastAsia" w:ascii="宋体" w:hAnsi="宋体"/>
          <w:color w:val="auto"/>
          <w:szCs w:val="21"/>
          <w:highlight w:val="none"/>
        </w:rPr>
        <w:t>代理人无转委托权。</w:t>
      </w:r>
    </w:p>
    <w:p w14:paraId="7EC2F97D">
      <w:pPr>
        <w:spacing w:afterLines="100" w:line="500" w:lineRule="exact"/>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附：法定代表人身份证明</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委托代理人身份证明</w:t>
      </w:r>
    </w:p>
    <w:p w14:paraId="5DEF7819">
      <w:pPr>
        <w:spacing w:line="500" w:lineRule="exact"/>
        <w:rPr>
          <w:rFonts w:ascii="宋体" w:hAnsi="宋体"/>
          <w:color w:val="auto"/>
          <w:szCs w:val="21"/>
          <w:highlight w:val="none"/>
        </w:rPr>
      </w:pPr>
    </w:p>
    <w:p w14:paraId="7D3934A4">
      <w:pPr>
        <w:spacing w:line="400" w:lineRule="exact"/>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供  应 商</w:t>
      </w:r>
      <w:r>
        <w:rPr>
          <w:rFonts w:hint="eastAsia" w:ascii="宋体" w:hAnsi="宋体"/>
          <w:color w:val="auto"/>
          <w:szCs w:val="21"/>
          <w:highlight w:val="none"/>
        </w:rPr>
        <w:t>：（盖单位章）</w:t>
      </w:r>
    </w:p>
    <w:p w14:paraId="449AE268">
      <w:pPr>
        <w:spacing w:line="400" w:lineRule="exact"/>
        <w:ind w:firstLine="3570" w:firstLineChars="1700"/>
        <w:rPr>
          <w:rFonts w:ascii="宋体" w:hAnsi="宋体"/>
          <w:color w:val="auto"/>
          <w:szCs w:val="21"/>
          <w:highlight w:val="none"/>
        </w:rPr>
      </w:pPr>
    </w:p>
    <w:p w14:paraId="2E4E7AFF">
      <w:pPr>
        <w:spacing w:line="400" w:lineRule="exact"/>
        <w:rPr>
          <w:rFonts w:ascii="宋体" w:hAnsi="宋体"/>
          <w:color w:val="auto"/>
          <w:szCs w:val="21"/>
          <w:highlight w:val="none"/>
        </w:rPr>
      </w:pPr>
      <w:r>
        <w:rPr>
          <w:rFonts w:hint="eastAsia" w:ascii="宋体" w:hAnsi="宋体"/>
          <w:color w:val="auto"/>
          <w:szCs w:val="21"/>
          <w:highlight w:val="none"/>
        </w:rPr>
        <w:t xml:space="preserve">                                   法定代表人：（签字或盖章）</w:t>
      </w:r>
    </w:p>
    <w:p w14:paraId="6E363BB3">
      <w:pPr>
        <w:spacing w:line="400" w:lineRule="exact"/>
        <w:ind w:firstLine="3570" w:firstLineChars="1700"/>
        <w:rPr>
          <w:rFonts w:ascii="宋体" w:hAnsi="宋体"/>
          <w:color w:val="auto"/>
          <w:szCs w:val="21"/>
          <w:highlight w:val="none"/>
        </w:rPr>
      </w:pPr>
    </w:p>
    <w:p w14:paraId="1FBDBFC8">
      <w:pPr>
        <w:spacing w:line="400" w:lineRule="exact"/>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 xml:space="preserve">                                   身份证号码：</w:t>
      </w:r>
    </w:p>
    <w:p w14:paraId="2EA1EF1C">
      <w:pPr>
        <w:spacing w:line="400" w:lineRule="exact"/>
        <w:rPr>
          <w:rFonts w:ascii="宋体" w:hAnsi="宋体"/>
          <w:color w:val="auto"/>
          <w:szCs w:val="21"/>
          <w:highlight w:val="none"/>
          <w:u w:val="single"/>
        </w:rPr>
      </w:pPr>
    </w:p>
    <w:p w14:paraId="5082AB97">
      <w:pPr>
        <w:spacing w:line="400" w:lineRule="exact"/>
        <w:rPr>
          <w:rFonts w:ascii="宋体" w:hAnsi="宋体"/>
          <w:color w:val="auto"/>
          <w:szCs w:val="21"/>
          <w:highlight w:val="none"/>
        </w:rPr>
      </w:pPr>
      <w:r>
        <w:rPr>
          <w:rFonts w:hint="eastAsia" w:ascii="宋体" w:hAnsi="宋体"/>
          <w:color w:val="auto"/>
          <w:szCs w:val="21"/>
          <w:highlight w:val="none"/>
        </w:rPr>
        <w:t xml:space="preserve">                                   委托代理人：（签字）</w:t>
      </w:r>
    </w:p>
    <w:p w14:paraId="3C4C0BEE">
      <w:pPr>
        <w:spacing w:line="400" w:lineRule="exact"/>
        <w:ind w:firstLine="3570" w:firstLineChars="1700"/>
        <w:rPr>
          <w:rFonts w:ascii="宋体" w:hAnsi="宋体"/>
          <w:color w:val="auto"/>
          <w:szCs w:val="21"/>
          <w:highlight w:val="none"/>
        </w:rPr>
      </w:pPr>
    </w:p>
    <w:p w14:paraId="258E5DCD">
      <w:pPr>
        <w:spacing w:line="400" w:lineRule="exact"/>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 xml:space="preserve">                                   身份证号码：</w:t>
      </w:r>
      <w:r>
        <w:rPr>
          <w:rFonts w:hint="eastAsia" w:ascii="宋体" w:hAnsi="宋体"/>
          <w:color w:val="auto"/>
          <w:szCs w:val="21"/>
          <w:highlight w:val="none"/>
          <w:lang w:val="en-US" w:eastAsia="zh-CN"/>
        </w:rPr>
        <w:t xml:space="preserve">      </w:t>
      </w:r>
    </w:p>
    <w:p w14:paraId="7A291F41">
      <w:pPr>
        <w:spacing w:line="400" w:lineRule="exact"/>
        <w:ind w:firstLine="3570" w:firstLineChars="1700"/>
        <w:rPr>
          <w:rFonts w:ascii="宋体" w:hAnsi="宋体"/>
          <w:color w:val="auto"/>
          <w:szCs w:val="21"/>
          <w:highlight w:val="none"/>
        </w:rPr>
      </w:pPr>
    </w:p>
    <w:p w14:paraId="29F6D62E">
      <w:pPr>
        <w:spacing w:line="400" w:lineRule="exact"/>
        <w:ind w:firstLine="4830" w:firstLineChars="2300"/>
        <w:rPr>
          <w:rFonts w:ascii="宋体" w:hAnsi="宋体"/>
          <w:color w:val="auto"/>
          <w:szCs w:val="21"/>
          <w:highlight w:val="none"/>
        </w:rPr>
      </w:pPr>
      <w:r>
        <w:rPr>
          <w:rFonts w:hint="eastAsia" w:ascii="宋体" w:hAnsi="宋体"/>
          <w:color w:val="auto"/>
          <w:szCs w:val="21"/>
          <w:highlight w:val="none"/>
        </w:rPr>
        <w:t>年</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日</w:t>
      </w:r>
    </w:p>
    <w:p w14:paraId="44871A9A">
      <w:pPr>
        <w:jc w:val="center"/>
        <w:rPr>
          <w:rFonts w:ascii="宋体" w:hAnsi="宋体"/>
          <w:b/>
          <w:color w:val="auto"/>
          <w:szCs w:val="21"/>
          <w:highlight w:val="none"/>
        </w:rPr>
      </w:pPr>
      <w:r>
        <w:rPr>
          <w:rFonts w:ascii="宋体" w:hAnsi="宋体"/>
          <w:b/>
          <w:color w:val="auto"/>
          <w:szCs w:val="21"/>
          <w:highlight w:val="none"/>
        </w:rPr>
        <w:br w:type="page"/>
      </w:r>
    </w:p>
    <w:p w14:paraId="56EB3305">
      <w:pPr>
        <w:pStyle w:val="7"/>
        <w:ind w:left="0" w:leftChars="0" w:firstLine="0" w:firstLineChars="0"/>
        <w:rPr>
          <w:rFonts w:hint="eastAsia" w:ascii="宋体" w:hAnsi="宋体"/>
          <w:b/>
          <w:color w:val="auto"/>
          <w:szCs w:val="21"/>
          <w:highlight w:val="none"/>
          <w:lang w:val="en-US" w:eastAsia="zh-CN"/>
        </w:rPr>
      </w:pPr>
      <w:r>
        <w:rPr>
          <w:rFonts w:hint="eastAsia" w:ascii="宋体" w:hAnsi="宋体"/>
          <w:b/>
          <w:color w:val="auto"/>
          <w:szCs w:val="21"/>
          <w:highlight w:val="none"/>
          <w:lang w:val="en-US" w:eastAsia="zh-CN"/>
        </w:rPr>
        <w:t>附件2：</w:t>
      </w:r>
    </w:p>
    <w:p w14:paraId="4D801018">
      <w:pPr>
        <w:pStyle w:val="7"/>
        <w:ind w:left="0" w:leftChars="0" w:firstLine="0" w:firstLineChars="0"/>
        <w:rPr>
          <w:rFonts w:hint="eastAsia" w:ascii="宋体" w:hAnsi="宋体"/>
          <w:b/>
          <w:color w:val="auto"/>
          <w:szCs w:val="21"/>
          <w:highlight w:val="none"/>
          <w:lang w:val="en-US" w:eastAsia="zh-CN"/>
        </w:rPr>
      </w:pPr>
    </w:p>
    <w:p w14:paraId="16DC3DD4">
      <w:pPr>
        <w:pStyle w:val="7"/>
        <w:ind w:left="0" w:leftChars="0" w:firstLine="0" w:firstLineChars="0"/>
        <w:rPr>
          <w:rFonts w:hint="eastAsia" w:ascii="宋体" w:hAnsi="宋体"/>
          <w:b/>
          <w:color w:val="auto"/>
          <w:szCs w:val="21"/>
          <w:highlight w:val="none"/>
          <w:lang w:val="en-US" w:eastAsia="zh-CN"/>
        </w:rPr>
      </w:pPr>
    </w:p>
    <w:p w14:paraId="7FAFB76D">
      <w:pPr>
        <w:pStyle w:val="7"/>
        <w:ind w:left="0" w:leftChars="0" w:firstLine="0" w:firstLineChars="0"/>
        <w:rPr>
          <w:rFonts w:hint="eastAsia" w:ascii="宋体" w:hAnsi="宋体"/>
          <w:b/>
          <w:color w:val="auto"/>
          <w:szCs w:val="21"/>
          <w:highlight w:val="none"/>
          <w:lang w:val="en-US" w:eastAsia="zh-CN"/>
        </w:rPr>
      </w:pPr>
    </w:p>
    <w:p w14:paraId="039ED89C">
      <w:pPr>
        <w:pStyle w:val="7"/>
        <w:ind w:left="0" w:leftChars="0" w:firstLine="0" w:firstLineChars="0"/>
        <w:jc w:val="center"/>
        <w:rPr>
          <w:rFonts w:hint="eastAsia" w:ascii="宋体" w:hAnsi="宋体"/>
          <w:b/>
          <w:color w:val="auto"/>
          <w:sz w:val="28"/>
          <w:szCs w:val="28"/>
          <w:highlight w:val="none"/>
          <w:lang w:val="en-US" w:eastAsia="zh-CN"/>
        </w:rPr>
      </w:pPr>
      <w:r>
        <w:rPr>
          <w:rFonts w:hint="eastAsia" w:ascii="宋体" w:hAnsi="宋体"/>
          <w:b/>
          <w:color w:val="auto"/>
          <w:sz w:val="28"/>
          <w:szCs w:val="28"/>
          <w:highlight w:val="none"/>
          <w:lang w:val="en-US" w:eastAsia="zh-CN"/>
        </w:rPr>
        <w:t>营业执照副本</w:t>
      </w:r>
    </w:p>
    <w:p w14:paraId="0CA9D116">
      <w:pPr>
        <w:pStyle w:val="7"/>
        <w:rPr>
          <w:rFonts w:hint="eastAsia" w:ascii="宋体" w:hAnsi="宋体"/>
          <w:b/>
          <w:color w:val="auto"/>
          <w:szCs w:val="21"/>
          <w:highlight w:val="none"/>
          <w:lang w:val="en-US" w:eastAsia="zh-CN"/>
        </w:rPr>
      </w:pPr>
    </w:p>
    <w:p w14:paraId="19751C21">
      <w:pPr>
        <w:pStyle w:val="7"/>
        <w:rPr>
          <w:rFonts w:hint="eastAsia" w:ascii="宋体" w:hAnsi="宋体"/>
          <w:b/>
          <w:color w:val="auto"/>
          <w:szCs w:val="21"/>
          <w:highlight w:val="none"/>
          <w:lang w:val="en-US" w:eastAsia="zh-CN"/>
        </w:rPr>
      </w:pPr>
    </w:p>
    <w:p w14:paraId="12FD3786">
      <w:pPr>
        <w:pStyle w:val="7"/>
        <w:ind w:left="840" w:leftChars="400" w:firstLine="2730" w:firstLineChars="1300"/>
        <w:jc w:val="both"/>
        <w:rPr>
          <w:rFonts w:hint="eastAsia" w:ascii="宋体" w:hAnsi="宋体"/>
          <w:b w:val="0"/>
          <w:bCs/>
          <w:color w:val="auto"/>
          <w:szCs w:val="21"/>
          <w:highlight w:val="none"/>
          <w:lang w:val="en-US" w:eastAsia="zh-CN"/>
        </w:rPr>
      </w:pPr>
    </w:p>
    <w:p w14:paraId="4EDCA57D">
      <w:pPr>
        <w:pStyle w:val="7"/>
        <w:ind w:left="840" w:leftChars="400" w:firstLine="2730" w:firstLineChars="1300"/>
        <w:jc w:val="both"/>
        <w:rPr>
          <w:rFonts w:hint="default" w:ascii="宋体" w:hAnsi="宋体"/>
          <w:b w:val="0"/>
          <w:bCs/>
          <w:color w:val="auto"/>
          <w:szCs w:val="21"/>
          <w:highlight w:val="none"/>
          <w:lang w:val="en-US" w:eastAsia="zh-CN"/>
        </w:rPr>
      </w:pPr>
      <w:r>
        <w:rPr>
          <w:rFonts w:hint="eastAsia" w:ascii="宋体" w:hAnsi="宋体"/>
          <w:b w:val="0"/>
          <w:bCs/>
          <w:color w:val="auto"/>
          <w:szCs w:val="21"/>
          <w:highlight w:val="none"/>
          <w:lang w:val="en-US" w:eastAsia="zh-CN"/>
        </w:rPr>
        <w:t>复印件加盖公章</w:t>
      </w:r>
    </w:p>
    <w:p w14:paraId="63B3319D">
      <w:pPr>
        <w:pStyle w:val="7"/>
        <w:rPr>
          <w:rFonts w:ascii="宋体" w:hAnsi="宋体"/>
          <w:b/>
          <w:color w:val="auto"/>
          <w:szCs w:val="21"/>
          <w:highlight w:val="none"/>
        </w:rPr>
      </w:pPr>
    </w:p>
    <w:p w14:paraId="66C1227F">
      <w:pPr>
        <w:pStyle w:val="7"/>
        <w:rPr>
          <w:rFonts w:ascii="宋体" w:hAnsi="宋体"/>
          <w:b/>
          <w:color w:val="auto"/>
          <w:szCs w:val="21"/>
          <w:highlight w:val="none"/>
        </w:rPr>
      </w:pPr>
    </w:p>
    <w:p w14:paraId="1B5AB99C">
      <w:pPr>
        <w:pStyle w:val="7"/>
        <w:rPr>
          <w:rFonts w:hint="eastAsia" w:ascii="宋体" w:hAnsi="宋体"/>
          <w:b/>
          <w:color w:val="auto"/>
          <w:szCs w:val="21"/>
          <w:highlight w:val="none"/>
          <w:lang w:val="en-US" w:eastAsia="zh-CN"/>
        </w:rPr>
      </w:pPr>
    </w:p>
    <w:p w14:paraId="601E65FF">
      <w:pPr>
        <w:jc w:val="center"/>
        <w:rPr>
          <w:rFonts w:hint="eastAsia"/>
          <w:lang w:val="en-US" w:eastAsia="zh-CN"/>
        </w:rPr>
      </w:pPr>
    </w:p>
    <w:p w14:paraId="260834FE">
      <w:pPr>
        <w:jc w:val="center"/>
        <w:rPr>
          <w:rFonts w:hint="eastAsia"/>
          <w:lang w:val="en-US" w:eastAsia="zh-CN"/>
        </w:rPr>
      </w:pPr>
    </w:p>
    <w:p w14:paraId="070DEE34">
      <w:pPr>
        <w:pStyle w:val="12"/>
        <w:rPr>
          <w:rFonts w:hint="eastAsia"/>
          <w:lang w:val="en-US" w:eastAsia="zh-CN"/>
        </w:rPr>
      </w:pPr>
    </w:p>
    <w:p w14:paraId="3DDF2E12">
      <w:pPr>
        <w:pStyle w:val="12"/>
        <w:rPr>
          <w:rFonts w:hint="eastAsia"/>
          <w:lang w:val="en-US" w:eastAsia="zh-CN"/>
        </w:rPr>
      </w:pPr>
    </w:p>
    <w:p w14:paraId="4BB96ED6">
      <w:pPr>
        <w:pStyle w:val="12"/>
        <w:rPr>
          <w:rFonts w:hint="eastAsia"/>
          <w:lang w:val="en-US" w:eastAsia="zh-CN"/>
        </w:rPr>
      </w:pPr>
    </w:p>
    <w:p w14:paraId="49677328">
      <w:pPr>
        <w:pStyle w:val="12"/>
        <w:rPr>
          <w:rFonts w:hint="eastAsia"/>
          <w:lang w:val="en-US" w:eastAsia="zh-CN"/>
        </w:rPr>
      </w:pPr>
    </w:p>
    <w:p w14:paraId="24B09F8A">
      <w:pPr>
        <w:pStyle w:val="12"/>
        <w:rPr>
          <w:rFonts w:hint="eastAsia"/>
          <w:lang w:val="en-US" w:eastAsia="zh-CN"/>
        </w:rPr>
      </w:pPr>
    </w:p>
    <w:p w14:paraId="1E351374">
      <w:pPr>
        <w:pStyle w:val="12"/>
        <w:rPr>
          <w:rFonts w:hint="eastAsia"/>
          <w:lang w:val="en-US" w:eastAsia="zh-CN"/>
        </w:rPr>
      </w:pPr>
    </w:p>
    <w:p w14:paraId="68990E44">
      <w:pPr>
        <w:pStyle w:val="12"/>
        <w:rPr>
          <w:rFonts w:hint="eastAsia"/>
          <w:lang w:val="en-US" w:eastAsia="zh-CN"/>
        </w:rPr>
      </w:pPr>
    </w:p>
    <w:p w14:paraId="13911B61">
      <w:pPr>
        <w:pStyle w:val="12"/>
        <w:rPr>
          <w:rFonts w:hint="eastAsia"/>
          <w:lang w:val="en-US" w:eastAsia="zh-CN"/>
        </w:rPr>
      </w:pPr>
    </w:p>
    <w:p w14:paraId="18225991">
      <w:pPr>
        <w:pStyle w:val="12"/>
        <w:rPr>
          <w:rFonts w:hint="eastAsia"/>
          <w:lang w:val="en-US" w:eastAsia="zh-CN"/>
        </w:rPr>
      </w:pPr>
    </w:p>
    <w:p w14:paraId="2DF05D57">
      <w:pPr>
        <w:pStyle w:val="12"/>
        <w:rPr>
          <w:rFonts w:hint="eastAsia"/>
          <w:lang w:val="en-US" w:eastAsia="zh-CN"/>
        </w:rPr>
      </w:pPr>
    </w:p>
    <w:p w14:paraId="0EA0FB08">
      <w:pPr>
        <w:pStyle w:val="12"/>
        <w:rPr>
          <w:rFonts w:hint="eastAsia"/>
          <w:lang w:val="en-US" w:eastAsia="zh-CN"/>
        </w:rPr>
      </w:pPr>
    </w:p>
    <w:p w14:paraId="11FEA9F9">
      <w:pPr>
        <w:pStyle w:val="12"/>
        <w:rPr>
          <w:rFonts w:hint="eastAsia"/>
          <w:lang w:val="en-US" w:eastAsia="zh-CN"/>
        </w:rPr>
      </w:pPr>
    </w:p>
    <w:p w14:paraId="6D0D0C36">
      <w:pPr>
        <w:pStyle w:val="12"/>
        <w:rPr>
          <w:rFonts w:hint="eastAsia"/>
          <w:lang w:val="en-US" w:eastAsia="zh-CN"/>
        </w:rPr>
      </w:pPr>
    </w:p>
    <w:p w14:paraId="1C2BD099">
      <w:pPr>
        <w:pStyle w:val="12"/>
        <w:rPr>
          <w:rFonts w:hint="eastAsia"/>
          <w:lang w:val="en-US" w:eastAsia="zh-CN"/>
        </w:rPr>
      </w:pPr>
    </w:p>
    <w:p w14:paraId="728F56B8">
      <w:pPr>
        <w:pStyle w:val="12"/>
        <w:rPr>
          <w:rFonts w:hint="eastAsia"/>
          <w:lang w:val="en-US" w:eastAsia="zh-CN"/>
        </w:rPr>
      </w:pPr>
    </w:p>
    <w:p w14:paraId="50DD5921">
      <w:pPr>
        <w:pStyle w:val="12"/>
        <w:rPr>
          <w:rFonts w:hint="eastAsia"/>
          <w:lang w:val="en-US" w:eastAsia="zh-CN"/>
        </w:rPr>
      </w:pPr>
    </w:p>
    <w:p w14:paraId="64957E62">
      <w:pPr>
        <w:pStyle w:val="12"/>
        <w:rPr>
          <w:rFonts w:hint="eastAsia"/>
          <w:lang w:val="en-US" w:eastAsia="zh-CN"/>
        </w:rPr>
      </w:pPr>
    </w:p>
    <w:p w14:paraId="0E58535E">
      <w:pPr>
        <w:pStyle w:val="12"/>
        <w:rPr>
          <w:rFonts w:hint="eastAsia"/>
          <w:lang w:val="en-US" w:eastAsia="zh-CN"/>
        </w:rPr>
      </w:pPr>
    </w:p>
    <w:p w14:paraId="47E741F8">
      <w:pPr>
        <w:pStyle w:val="12"/>
        <w:rPr>
          <w:rFonts w:hint="eastAsia"/>
          <w:lang w:val="en-US" w:eastAsia="zh-CN"/>
        </w:rPr>
      </w:pPr>
    </w:p>
    <w:p w14:paraId="2C38A381">
      <w:pPr>
        <w:pStyle w:val="12"/>
        <w:rPr>
          <w:rFonts w:hint="eastAsia"/>
          <w:lang w:val="en-US" w:eastAsia="zh-CN"/>
        </w:rPr>
      </w:pPr>
    </w:p>
    <w:p w14:paraId="0CF142EC">
      <w:pPr>
        <w:pStyle w:val="12"/>
        <w:rPr>
          <w:rFonts w:hint="eastAsia"/>
          <w:lang w:val="en-US" w:eastAsia="zh-CN"/>
        </w:rPr>
      </w:pPr>
    </w:p>
    <w:p w14:paraId="29047D65">
      <w:pPr>
        <w:pStyle w:val="12"/>
        <w:rPr>
          <w:rFonts w:hint="eastAsia"/>
          <w:lang w:val="en-US" w:eastAsia="zh-CN"/>
        </w:rPr>
      </w:pPr>
    </w:p>
    <w:p w14:paraId="4157E48E">
      <w:pPr>
        <w:pStyle w:val="12"/>
        <w:rPr>
          <w:rFonts w:hint="eastAsia"/>
          <w:lang w:val="en-US" w:eastAsia="zh-CN"/>
        </w:rPr>
      </w:pPr>
    </w:p>
    <w:p w14:paraId="5B94A039">
      <w:pPr>
        <w:pStyle w:val="12"/>
        <w:rPr>
          <w:rFonts w:hint="eastAsia"/>
          <w:lang w:val="en-US" w:eastAsia="zh-CN"/>
        </w:rPr>
      </w:pPr>
    </w:p>
    <w:p w14:paraId="1118844E">
      <w:pPr>
        <w:pStyle w:val="12"/>
        <w:rPr>
          <w:rFonts w:hint="eastAsia"/>
          <w:lang w:val="en-US" w:eastAsia="zh-CN"/>
        </w:rPr>
      </w:pPr>
    </w:p>
    <w:p w14:paraId="06DF73C1">
      <w:pPr>
        <w:pStyle w:val="12"/>
        <w:rPr>
          <w:rFonts w:hint="eastAsia"/>
          <w:lang w:val="en-US" w:eastAsia="zh-CN"/>
        </w:rPr>
      </w:pPr>
    </w:p>
    <w:p w14:paraId="3DCB030F">
      <w:pPr>
        <w:pStyle w:val="12"/>
        <w:rPr>
          <w:rFonts w:hint="eastAsia"/>
          <w:lang w:val="en-US" w:eastAsia="zh-CN"/>
        </w:rPr>
      </w:pPr>
    </w:p>
    <w:p w14:paraId="4DA174F1">
      <w:pPr>
        <w:pStyle w:val="12"/>
        <w:rPr>
          <w:rFonts w:hint="eastAsia"/>
          <w:lang w:val="en-US" w:eastAsia="zh-CN"/>
        </w:rPr>
      </w:pPr>
    </w:p>
    <w:p w14:paraId="4750CB03">
      <w:pPr>
        <w:pStyle w:val="12"/>
        <w:rPr>
          <w:rFonts w:hint="eastAsia"/>
          <w:lang w:val="en-US" w:eastAsia="zh-CN"/>
        </w:rPr>
      </w:pPr>
    </w:p>
    <w:p w14:paraId="7D97D4BC">
      <w:pPr>
        <w:pStyle w:val="12"/>
        <w:rPr>
          <w:rFonts w:hint="eastAsia"/>
          <w:lang w:val="en-US" w:eastAsia="zh-CN"/>
        </w:rPr>
      </w:pPr>
    </w:p>
    <w:p w14:paraId="444F8372">
      <w:pPr>
        <w:pStyle w:val="12"/>
        <w:rPr>
          <w:rFonts w:hint="eastAsia"/>
          <w:lang w:val="en-US" w:eastAsia="zh-CN"/>
        </w:rPr>
      </w:pPr>
    </w:p>
    <w:p w14:paraId="4761D6DE">
      <w:pPr>
        <w:pStyle w:val="12"/>
        <w:rPr>
          <w:rFonts w:hint="eastAsia"/>
          <w:lang w:val="en-US" w:eastAsia="zh-CN"/>
        </w:rPr>
      </w:pPr>
    </w:p>
    <w:p w14:paraId="6517A5EC">
      <w:pPr>
        <w:pStyle w:val="12"/>
        <w:rPr>
          <w:rFonts w:hint="eastAsia"/>
          <w:lang w:val="en-US" w:eastAsia="zh-CN"/>
        </w:rPr>
      </w:pPr>
    </w:p>
    <w:p w14:paraId="3D700ED6">
      <w:pPr>
        <w:pStyle w:val="12"/>
        <w:rPr>
          <w:rFonts w:hint="eastAsia"/>
          <w:lang w:val="en-US" w:eastAsia="zh-CN"/>
        </w:rPr>
      </w:pPr>
    </w:p>
    <w:p w14:paraId="37C357B0">
      <w:pPr>
        <w:pStyle w:val="12"/>
        <w:rPr>
          <w:rFonts w:hint="eastAsia"/>
          <w:lang w:val="en-US" w:eastAsia="zh-CN"/>
        </w:rPr>
      </w:pPr>
    </w:p>
    <w:p w14:paraId="5EB83DE1">
      <w:pPr>
        <w:pStyle w:val="12"/>
        <w:rPr>
          <w:rFonts w:hint="eastAsia"/>
          <w:lang w:val="en-US" w:eastAsia="zh-CN"/>
        </w:rPr>
      </w:pPr>
    </w:p>
    <w:p w14:paraId="671B7BF9">
      <w:pPr>
        <w:pStyle w:val="12"/>
        <w:rPr>
          <w:rFonts w:hint="eastAsia"/>
          <w:lang w:val="en-US" w:eastAsia="zh-CN"/>
        </w:rPr>
      </w:pPr>
    </w:p>
    <w:p w14:paraId="41A80601">
      <w:pPr>
        <w:pStyle w:val="12"/>
        <w:rPr>
          <w:rFonts w:hint="eastAsia"/>
          <w:lang w:val="en-US" w:eastAsia="zh-CN"/>
        </w:rPr>
      </w:pPr>
    </w:p>
    <w:p w14:paraId="49286F6A">
      <w:pPr>
        <w:pStyle w:val="7"/>
        <w:ind w:left="0" w:leftChars="0" w:firstLine="0" w:firstLineChars="0"/>
        <w:rPr>
          <w:rFonts w:hint="eastAsia"/>
          <w:b/>
          <w:bCs/>
          <w:lang w:val="en-US" w:eastAsia="zh-CN"/>
        </w:rPr>
      </w:pPr>
      <w:r>
        <w:rPr>
          <w:rFonts w:hint="eastAsia"/>
          <w:b/>
          <w:bCs/>
          <w:lang w:val="en-US" w:eastAsia="zh-CN"/>
        </w:rPr>
        <w:t>附件3：</w:t>
      </w:r>
    </w:p>
    <w:p w14:paraId="35D937D1">
      <w:pPr>
        <w:pStyle w:val="7"/>
        <w:jc w:val="center"/>
        <w:rPr>
          <w:rFonts w:hint="eastAsia"/>
          <w:b/>
          <w:bCs w:val="0"/>
          <w:sz w:val="28"/>
          <w:szCs w:val="28"/>
          <w:lang w:val="en-US" w:eastAsia="zh-CN"/>
        </w:rPr>
      </w:pPr>
    </w:p>
    <w:p w14:paraId="30D939BB">
      <w:pPr>
        <w:pStyle w:val="7"/>
        <w:jc w:val="center"/>
        <w:rPr>
          <w:rFonts w:hint="eastAsia"/>
          <w:b/>
          <w:bCs w:val="0"/>
          <w:sz w:val="28"/>
          <w:szCs w:val="28"/>
          <w:lang w:val="en-US" w:eastAsia="zh-CN"/>
        </w:rPr>
      </w:pPr>
    </w:p>
    <w:p w14:paraId="64AD5BA4">
      <w:pPr>
        <w:pStyle w:val="7"/>
        <w:jc w:val="center"/>
        <w:rPr>
          <w:rFonts w:hint="eastAsia"/>
          <w:b/>
          <w:bCs w:val="0"/>
          <w:sz w:val="28"/>
          <w:szCs w:val="28"/>
          <w:lang w:val="en-US" w:eastAsia="zh-CN"/>
        </w:rPr>
      </w:pPr>
    </w:p>
    <w:p w14:paraId="315AC1AE">
      <w:pPr>
        <w:pStyle w:val="7"/>
        <w:jc w:val="center"/>
        <w:rPr>
          <w:rFonts w:hint="default"/>
          <w:b/>
          <w:bCs w:val="0"/>
          <w:sz w:val="28"/>
          <w:szCs w:val="28"/>
          <w:lang w:val="en-US" w:eastAsia="zh-CN"/>
        </w:rPr>
      </w:pPr>
      <w:r>
        <w:rPr>
          <w:rFonts w:hint="eastAsia"/>
          <w:b/>
          <w:bCs w:val="0"/>
          <w:sz w:val="28"/>
          <w:szCs w:val="28"/>
          <w:lang w:val="en-US" w:eastAsia="zh-CN"/>
        </w:rPr>
        <w:t>项目负责人</w:t>
      </w:r>
    </w:p>
    <w:p w14:paraId="52F105AB">
      <w:pPr>
        <w:pStyle w:val="7"/>
        <w:jc w:val="center"/>
        <w:rPr>
          <w:rFonts w:hint="eastAsia"/>
          <w:b/>
          <w:bCs w:val="0"/>
          <w:sz w:val="28"/>
          <w:szCs w:val="28"/>
          <w:lang w:val="en-US" w:eastAsia="zh-CN"/>
        </w:rPr>
      </w:pPr>
    </w:p>
    <w:p w14:paraId="500CD280">
      <w:pPr>
        <w:widowControl/>
        <w:spacing w:line="420" w:lineRule="exact"/>
        <w:ind w:firstLine="480" w:firstLineChars="200"/>
        <w:jc w:val="left"/>
        <w:rPr>
          <w:rFonts w:hint="eastAsia" w:ascii="宋体" w:hAnsi="宋体" w:cs="宋体"/>
          <w:b w:val="0"/>
          <w:bCs/>
          <w:color w:val="auto"/>
          <w:sz w:val="24"/>
          <w:szCs w:val="24"/>
          <w:highlight w:val="none"/>
          <w:lang w:val="zh-CN" w:eastAsia="zh-CN"/>
        </w:rPr>
      </w:pPr>
      <w:r>
        <w:rPr>
          <w:rFonts w:hint="eastAsia" w:ascii="宋体" w:hAnsi="宋体" w:eastAsia="宋体" w:cs="宋体"/>
          <w:b w:val="0"/>
          <w:bCs/>
          <w:color w:val="auto"/>
          <w:sz w:val="24"/>
          <w:szCs w:val="24"/>
          <w:highlight w:val="none"/>
          <w:lang w:val="zh-CN" w:eastAsia="zh-CN"/>
        </w:rPr>
        <w:t>项目负责人须具备</w:t>
      </w:r>
      <w:r>
        <w:rPr>
          <w:rFonts w:hint="eastAsia" w:ascii="宋体" w:hAnsi="宋体" w:cs="宋体"/>
          <w:b w:val="0"/>
          <w:bCs/>
          <w:color w:val="auto"/>
          <w:sz w:val="24"/>
          <w:szCs w:val="24"/>
          <w:highlight w:val="none"/>
          <w:lang w:val="en-US" w:eastAsia="zh-CN"/>
        </w:rPr>
        <w:t>水利</w:t>
      </w:r>
      <w:r>
        <w:rPr>
          <w:rFonts w:hint="eastAsia" w:ascii="宋体" w:hAnsi="宋体" w:eastAsia="宋体" w:cs="宋体"/>
          <w:b w:val="0"/>
          <w:bCs/>
          <w:color w:val="auto"/>
          <w:sz w:val="24"/>
          <w:szCs w:val="24"/>
          <w:highlight w:val="none"/>
          <w:lang w:val="zh-CN" w:eastAsia="zh-CN"/>
        </w:rPr>
        <w:t>工程相关专业中级及以上职称证书，</w:t>
      </w:r>
      <w:r>
        <w:rPr>
          <w:rFonts w:hint="eastAsia" w:ascii="宋体" w:hAnsi="宋体" w:cs="宋体"/>
          <w:b w:val="0"/>
          <w:bCs/>
          <w:color w:val="auto"/>
          <w:sz w:val="24"/>
          <w:szCs w:val="24"/>
          <w:highlight w:val="none"/>
          <w:lang w:val="en-US" w:eastAsia="zh-CN"/>
        </w:rPr>
        <w:t>提供职称证书复印件加盖公章</w:t>
      </w:r>
      <w:r>
        <w:rPr>
          <w:rFonts w:hint="eastAsia" w:ascii="宋体" w:hAnsi="宋体" w:cs="宋体"/>
          <w:b w:val="0"/>
          <w:bCs/>
          <w:color w:val="auto"/>
          <w:sz w:val="24"/>
          <w:szCs w:val="24"/>
          <w:highlight w:val="none"/>
          <w:lang w:val="zh-CN" w:eastAsia="zh-CN"/>
        </w:rPr>
        <w:t>；</w:t>
      </w:r>
    </w:p>
    <w:p w14:paraId="7E60B698">
      <w:pPr>
        <w:pStyle w:val="7"/>
        <w:rPr>
          <w:rFonts w:hint="default"/>
          <w:lang w:val="en-US" w:eastAsia="zh-CN"/>
        </w:rPr>
      </w:pPr>
    </w:p>
    <w:p w14:paraId="5FE3F832">
      <w:pPr>
        <w:pStyle w:val="7"/>
        <w:rPr>
          <w:rFonts w:hint="default"/>
          <w:lang w:val="en-US" w:eastAsia="zh-CN"/>
        </w:rPr>
      </w:pPr>
    </w:p>
    <w:p w14:paraId="73744DF0">
      <w:pPr>
        <w:pStyle w:val="7"/>
        <w:rPr>
          <w:rFonts w:hint="default"/>
          <w:lang w:val="en-US" w:eastAsia="zh-CN"/>
        </w:rPr>
      </w:pPr>
    </w:p>
    <w:p w14:paraId="1A8718C2">
      <w:pPr>
        <w:pStyle w:val="7"/>
        <w:rPr>
          <w:rFonts w:hint="default"/>
          <w:lang w:val="en-US" w:eastAsia="zh-CN"/>
        </w:rPr>
      </w:pPr>
    </w:p>
    <w:p w14:paraId="4CF8D821">
      <w:pPr>
        <w:pStyle w:val="7"/>
        <w:rPr>
          <w:rFonts w:hint="default"/>
          <w:lang w:val="en-US" w:eastAsia="zh-CN"/>
        </w:rPr>
      </w:pPr>
    </w:p>
    <w:p w14:paraId="7A1D1799">
      <w:pPr>
        <w:pStyle w:val="7"/>
        <w:rPr>
          <w:rFonts w:hint="default"/>
          <w:lang w:val="en-US" w:eastAsia="zh-CN"/>
        </w:rPr>
      </w:pPr>
    </w:p>
    <w:p w14:paraId="7B5CCCC8">
      <w:pPr>
        <w:pStyle w:val="7"/>
        <w:rPr>
          <w:rFonts w:hint="default"/>
          <w:lang w:val="en-US" w:eastAsia="zh-CN"/>
        </w:rPr>
      </w:pPr>
    </w:p>
    <w:p w14:paraId="2A66D94F">
      <w:pPr>
        <w:pStyle w:val="7"/>
        <w:rPr>
          <w:rFonts w:hint="default"/>
          <w:lang w:val="en-US" w:eastAsia="zh-CN"/>
        </w:rPr>
      </w:pPr>
    </w:p>
    <w:p w14:paraId="6ACD74CA">
      <w:pPr>
        <w:pStyle w:val="7"/>
        <w:rPr>
          <w:rFonts w:hint="default"/>
          <w:lang w:val="en-US" w:eastAsia="zh-CN"/>
        </w:rPr>
      </w:pPr>
    </w:p>
    <w:p w14:paraId="298F69C6">
      <w:pPr>
        <w:pStyle w:val="7"/>
        <w:rPr>
          <w:rFonts w:hint="default"/>
          <w:lang w:val="en-US" w:eastAsia="zh-CN"/>
        </w:rPr>
      </w:pPr>
    </w:p>
    <w:p w14:paraId="430004EE">
      <w:pPr>
        <w:pStyle w:val="7"/>
        <w:rPr>
          <w:rFonts w:hint="default"/>
          <w:lang w:val="en-US" w:eastAsia="zh-CN"/>
        </w:rPr>
      </w:pPr>
    </w:p>
    <w:p w14:paraId="62DE2B06">
      <w:pPr>
        <w:pStyle w:val="7"/>
        <w:rPr>
          <w:rFonts w:hint="default"/>
          <w:lang w:val="en-US" w:eastAsia="zh-CN"/>
        </w:rPr>
      </w:pPr>
    </w:p>
    <w:p w14:paraId="030408DE">
      <w:pPr>
        <w:pStyle w:val="7"/>
        <w:rPr>
          <w:rFonts w:hint="default"/>
          <w:lang w:val="en-US" w:eastAsia="zh-CN"/>
        </w:rPr>
      </w:pPr>
    </w:p>
    <w:p w14:paraId="4CF27348">
      <w:pPr>
        <w:pStyle w:val="7"/>
        <w:rPr>
          <w:rFonts w:hint="default"/>
          <w:lang w:val="en-US" w:eastAsia="zh-CN"/>
        </w:rPr>
      </w:pPr>
    </w:p>
    <w:p w14:paraId="5B46F431">
      <w:pPr>
        <w:pStyle w:val="7"/>
        <w:rPr>
          <w:rFonts w:hint="default"/>
          <w:lang w:val="en-US" w:eastAsia="zh-CN"/>
        </w:rPr>
      </w:pPr>
    </w:p>
    <w:p w14:paraId="2D08EC15">
      <w:pPr>
        <w:pStyle w:val="7"/>
        <w:rPr>
          <w:rFonts w:hint="default"/>
          <w:lang w:val="en-US" w:eastAsia="zh-CN"/>
        </w:rPr>
      </w:pPr>
    </w:p>
    <w:p w14:paraId="0F8FEC01">
      <w:pPr>
        <w:pStyle w:val="7"/>
        <w:rPr>
          <w:rFonts w:hint="default"/>
          <w:lang w:val="en-US" w:eastAsia="zh-CN"/>
        </w:rPr>
      </w:pPr>
    </w:p>
    <w:p w14:paraId="3E2D6E89">
      <w:pPr>
        <w:pStyle w:val="7"/>
        <w:rPr>
          <w:rFonts w:hint="default"/>
          <w:lang w:val="en-US" w:eastAsia="zh-CN"/>
        </w:rPr>
      </w:pPr>
    </w:p>
    <w:p w14:paraId="7E054B9B">
      <w:pPr>
        <w:pStyle w:val="7"/>
        <w:rPr>
          <w:rFonts w:hint="default"/>
          <w:lang w:val="en-US" w:eastAsia="zh-CN"/>
        </w:rPr>
      </w:pPr>
    </w:p>
    <w:p w14:paraId="340E0457">
      <w:pPr>
        <w:pStyle w:val="7"/>
        <w:rPr>
          <w:rFonts w:hint="default"/>
          <w:lang w:val="en-US" w:eastAsia="zh-CN"/>
        </w:rPr>
      </w:pPr>
    </w:p>
    <w:p w14:paraId="329DFFBB">
      <w:pPr>
        <w:pStyle w:val="7"/>
        <w:rPr>
          <w:rFonts w:hint="default"/>
          <w:lang w:val="en-US" w:eastAsia="zh-CN"/>
        </w:rPr>
      </w:pPr>
    </w:p>
    <w:p w14:paraId="6D71374E">
      <w:pPr>
        <w:pStyle w:val="7"/>
        <w:rPr>
          <w:rFonts w:hint="default"/>
          <w:lang w:val="en-US" w:eastAsia="zh-CN"/>
        </w:rPr>
      </w:pPr>
    </w:p>
    <w:p w14:paraId="58051790">
      <w:pPr>
        <w:pStyle w:val="7"/>
        <w:rPr>
          <w:rFonts w:hint="default"/>
          <w:lang w:val="en-US" w:eastAsia="zh-CN"/>
        </w:rPr>
      </w:pPr>
    </w:p>
    <w:p w14:paraId="1BC787DE">
      <w:pPr>
        <w:pStyle w:val="7"/>
        <w:rPr>
          <w:rFonts w:hint="default"/>
          <w:lang w:val="en-US" w:eastAsia="zh-CN"/>
        </w:rPr>
      </w:pPr>
    </w:p>
    <w:p w14:paraId="14AC730A">
      <w:pPr>
        <w:pStyle w:val="7"/>
        <w:rPr>
          <w:rFonts w:hint="default"/>
          <w:lang w:val="en-US" w:eastAsia="zh-CN"/>
        </w:rPr>
      </w:pPr>
    </w:p>
    <w:p w14:paraId="25452C49">
      <w:pPr>
        <w:pStyle w:val="7"/>
        <w:rPr>
          <w:rFonts w:hint="default"/>
          <w:lang w:val="en-US" w:eastAsia="zh-CN"/>
        </w:rPr>
      </w:pPr>
    </w:p>
    <w:p w14:paraId="19B86FA7">
      <w:pPr>
        <w:pStyle w:val="7"/>
        <w:rPr>
          <w:rFonts w:hint="default"/>
          <w:lang w:val="en-US" w:eastAsia="zh-CN"/>
        </w:rPr>
      </w:pPr>
    </w:p>
    <w:p w14:paraId="1C4E69BE">
      <w:pPr>
        <w:pStyle w:val="7"/>
        <w:rPr>
          <w:rFonts w:hint="default"/>
          <w:lang w:val="en-US" w:eastAsia="zh-CN"/>
        </w:rPr>
      </w:pPr>
    </w:p>
    <w:p w14:paraId="0EBBBB93">
      <w:pPr>
        <w:pStyle w:val="7"/>
        <w:rPr>
          <w:rFonts w:hint="default"/>
          <w:lang w:val="en-US" w:eastAsia="zh-CN"/>
        </w:rPr>
      </w:pPr>
    </w:p>
    <w:p w14:paraId="25814502">
      <w:pPr>
        <w:pStyle w:val="7"/>
        <w:rPr>
          <w:rFonts w:hint="default"/>
          <w:lang w:val="en-US" w:eastAsia="zh-CN"/>
        </w:rPr>
      </w:pPr>
    </w:p>
    <w:p w14:paraId="7633DC27">
      <w:pPr>
        <w:pStyle w:val="7"/>
        <w:rPr>
          <w:rFonts w:hint="default"/>
          <w:lang w:val="en-US" w:eastAsia="zh-CN"/>
        </w:rPr>
      </w:pPr>
    </w:p>
    <w:p w14:paraId="12ECB9D8">
      <w:pPr>
        <w:pStyle w:val="7"/>
        <w:rPr>
          <w:rFonts w:hint="default"/>
          <w:lang w:val="en-US" w:eastAsia="zh-CN"/>
        </w:rPr>
      </w:pPr>
    </w:p>
    <w:p w14:paraId="2E2361B9">
      <w:pPr>
        <w:pStyle w:val="7"/>
        <w:rPr>
          <w:rFonts w:hint="default"/>
          <w:lang w:val="en-US" w:eastAsia="zh-CN"/>
        </w:rPr>
      </w:pPr>
    </w:p>
    <w:p w14:paraId="320EE900">
      <w:pPr>
        <w:pStyle w:val="7"/>
        <w:rPr>
          <w:rFonts w:hint="default"/>
          <w:lang w:val="en-US" w:eastAsia="zh-CN"/>
        </w:rPr>
      </w:pPr>
    </w:p>
    <w:p w14:paraId="6F359CEF">
      <w:pPr>
        <w:pStyle w:val="7"/>
        <w:rPr>
          <w:rFonts w:hint="default"/>
          <w:lang w:val="en-US" w:eastAsia="zh-CN"/>
        </w:rPr>
      </w:pPr>
    </w:p>
    <w:p w14:paraId="3FC91771">
      <w:pPr>
        <w:pStyle w:val="7"/>
        <w:rPr>
          <w:rFonts w:hint="default"/>
          <w:lang w:val="en-US" w:eastAsia="zh-CN"/>
        </w:rPr>
      </w:pPr>
    </w:p>
    <w:p w14:paraId="08CB9B21">
      <w:pPr>
        <w:pStyle w:val="7"/>
        <w:rPr>
          <w:rFonts w:hint="default"/>
          <w:lang w:val="en-US" w:eastAsia="zh-CN"/>
        </w:rPr>
      </w:pPr>
    </w:p>
    <w:p w14:paraId="72177D8F">
      <w:pPr>
        <w:pStyle w:val="7"/>
        <w:rPr>
          <w:rFonts w:hint="default"/>
          <w:lang w:val="en-US" w:eastAsia="zh-CN"/>
        </w:rPr>
      </w:pPr>
    </w:p>
    <w:p w14:paraId="26E8DAEC">
      <w:pPr>
        <w:pStyle w:val="7"/>
        <w:rPr>
          <w:rFonts w:hint="default"/>
          <w:lang w:val="en-US" w:eastAsia="zh-CN"/>
        </w:rPr>
      </w:pPr>
    </w:p>
    <w:p w14:paraId="60274DB9">
      <w:pPr>
        <w:pStyle w:val="7"/>
        <w:rPr>
          <w:rFonts w:hint="default"/>
          <w:lang w:val="en-US" w:eastAsia="zh-CN"/>
        </w:rPr>
      </w:pPr>
    </w:p>
    <w:p w14:paraId="256F920C">
      <w:pPr>
        <w:pStyle w:val="7"/>
        <w:rPr>
          <w:rFonts w:hint="default"/>
          <w:lang w:val="en-US" w:eastAsia="zh-CN"/>
        </w:rPr>
      </w:pPr>
    </w:p>
    <w:p w14:paraId="00E75D96">
      <w:pPr>
        <w:pStyle w:val="7"/>
        <w:rPr>
          <w:rFonts w:hint="default"/>
          <w:lang w:val="en-US" w:eastAsia="zh-CN"/>
        </w:rPr>
      </w:pPr>
    </w:p>
    <w:p w14:paraId="33032085">
      <w:pPr>
        <w:pStyle w:val="7"/>
        <w:rPr>
          <w:rFonts w:hint="default"/>
          <w:lang w:val="en-US" w:eastAsia="zh-CN"/>
        </w:rPr>
      </w:pPr>
    </w:p>
    <w:p w14:paraId="721D691D">
      <w:pPr>
        <w:pStyle w:val="7"/>
        <w:rPr>
          <w:rFonts w:hint="default"/>
          <w:lang w:val="en-US" w:eastAsia="zh-CN"/>
        </w:rPr>
      </w:pPr>
    </w:p>
    <w:p w14:paraId="23AA3945">
      <w:pPr>
        <w:pStyle w:val="7"/>
        <w:rPr>
          <w:rFonts w:hint="default"/>
          <w:lang w:val="en-US" w:eastAsia="zh-CN"/>
        </w:rPr>
      </w:pPr>
    </w:p>
    <w:p w14:paraId="03136FF4">
      <w:pPr>
        <w:pStyle w:val="7"/>
        <w:rPr>
          <w:rFonts w:hint="default"/>
          <w:lang w:val="en-US" w:eastAsia="zh-CN"/>
        </w:rPr>
      </w:pPr>
    </w:p>
    <w:p w14:paraId="48622DF5">
      <w:pPr>
        <w:pStyle w:val="7"/>
        <w:rPr>
          <w:rFonts w:hint="default"/>
          <w:lang w:val="en-US" w:eastAsia="zh-CN"/>
        </w:rPr>
      </w:pPr>
    </w:p>
    <w:p w14:paraId="1EDA5F48">
      <w:pPr>
        <w:pStyle w:val="7"/>
        <w:rPr>
          <w:rFonts w:hint="default"/>
          <w:lang w:val="en-US" w:eastAsia="zh-CN"/>
        </w:rPr>
      </w:pPr>
    </w:p>
    <w:p w14:paraId="2E937F0B">
      <w:pPr>
        <w:pStyle w:val="7"/>
        <w:ind w:left="0" w:leftChars="0" w:firstLine="0" w:firstLineChars="0"/>
        <w:rPr>
          <w:rFonts w:hint="default" w:ascii="宋体" w:hAnsi="宋体"/>
          <w:b/>
          <w:color w:val="auto"/>
          <w:szCs w:val="21"/>
          <w:highlight w:val="none"/>
          <w:lang w:val="en-US" w:eastAsia="zh-CN"/>
        </w:rPr>
      </w:pPr>
      <w:r>
        <w:rPr>
          <w:rFonts w:hint="eastAsia" w:ascii="宋体" w:hAnsi="宋体"/>
          <w:b/>
          <w:color w:val="auto"/>
          <w:szCs w:val="21"/>
          <w:highlight w:val="none"/>
          <w:lang w:val="en-US" w:eastAsia="zh-CN"/>
        </w:rPr>
        <w:t>附件4：</w:t>
      </w:r>
    </w:p>
    <w:p w14:paraId="3C40D90D">
      <w:pPr>
        <w:pStyle w:val="7"/>
        <w:ind w:left="0" w:leftChars="0" w:firstLine="0" w:firstLineChars="0"/>
        <w:rPr>
          <w:rFonts w:hint="eastAsia" w:ascii="宋体" w:hAnsi="宋体"/>
          <w:b/>
          <w:color w:val="auto"/>
          <w:szCs w:val="21"/>
          <w:highlight w:val="none"/>
          <w:lang w:val="en-US" w:eastAsia="zh-CN"/>
        </w:rPr>
      </w:pPr>
    </w:p>
    <w:p w14:paraId="5F8FBEBD">
      <w:pPr>
        <w:pStyle w:val="7"/>
        <w:ind w:left="0" w:leftChars="0" w:firstLine="0" w:firstLineChars="0"/>
        <w:rPr>
          <w:rFonts w:hint="eastAsia" w:ascii="宋体" w:hAnsi="宋体"/>
          <w:b/>
          <w:color w:val="auto"/>
          <w:szCs w:val="21"/>
          <w:highlight w:val="none"/>
          <w:lang w:val="en-US" w:eastAsia="zh-CN"/>
        </w:rPr>
      </w:pPr>
    </w:p>
    <w:p w14:paraId="7B344ACD">
      <w:pPr>
        <w:jc w:val="center"/>
        <w:rPr>
          <w:b/>
          <w:sz w:val="28"/>
          <w:szCs w:val="28"/>
          <w:lang w:eastAsia="zh-CN"/>
        </w:rPr>
      </w:pPr>
      <w:r>
        <w:rPr>
          <w:rFonts w:hint="eastAsia"/>
          <w:b/>
          <w:sz w:val="28"/>
          <w:szCs w:val="28"/>
          <w:lang w:val="en-US" w:eastAsia="zh-CN"/>
        </w:rPr>
        <w:t>信誉良好</w:t>
      </w:r>
      <w:r>
        <w:rPr>
          <w:rFonts w:hint="eastAsia"/>
          <w:b/>
          <w:sz w:val="28"/>
          <w:szCs w:val="28"/>
          <w:lang w:eastAsia="zh-CN"/>
        </w:rPr>
        <w:t>承诺函</w:t>
      </w:r>
    </w:p>
    <w:p w14:paraId="55FACC34">
      <w:pPr>
        <w:pStyle w:val="3"/>
        <w:rPr>
          <w:lang w:eastAsia="zh-CN"/>
        </w:rPr>
      </w:pPr>
    </w:p>
    <w:p w14:paraId="6A97FD7A">
      <w:pPr>
        <w:pStyle w:val="2"/>
        <w:spacing w:line="360" w:lineRule="auto"/>
        <w:jc w:val="both"/>
        <w:rPr>
          <w:rFonts w:hint="default" w:ascii="宋体" w:hAnsi="宋体" w:eastAsia="宋体" w:cs="宋体"/>
          <w:sz w:val="24"/>
          <w:szCs w:val="24"/>
          <w:u w:val="single"/>
          <w:lang w:val="en-US" w:eastAsia="zh-CN"/>
        </w:rPr>
      </w:pPr>
      <w:bookmarkStart w:id="0" w:name="_bookmark187"/>
      <w:bookmarkEnd w:id="0"/>
      <w:r>
        <w:rPr>
          <w:rFonts w:hint="eastAsia" w:ascii="宋体" w:hAnsi="宋体" w:eastAsia="宋体" w:cs="宋体"/>
          <w:sz w:val="24"/>
          <w:szCs w:val="24"/>
          <w:lang w:eastAsia="zh-CN"/>
        </w:rPr>
        <w:t>致：</w:t>
      </w:r>
      <w:r>
        <w:rPr>
          <w:rFonts w:hint="eastAsia" w:ascii="宋体" w:hAnsi="宋体" w:cs="宋体"/>
          <w:sz w:val="24"/>
          <w:szCs w:val="24"/>
          <w:lang w:val="en-US" w:eastAsia="zh-CN"/>
        </w:rPr>
        <w:t>竞价发起人</w:t>
      </w:r>
    </w:p>
    <w:p w14:paraId="09848426">
      <w:pPr>
        <w:pStyle w:val="13"/>
        <w:spacing w:line="48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u w:val="none"/>
          <w:lang w:eastAsia="zh-CN"/>
        </w:rPr>
        <w:t>我单位（公司）参与</w:t>
      </w:r>
      <w:r>
        <w:rPr>
          <w:rFonts w:hint="eastAsia" w:ascii="宋体" w:hAnsi="宋体" w:eastAsia="宋体" w:cs="宋体"/>
          <w:b w:val="0"/>
          <w:bCs/>
          <w:color w:val="auto"/>
          <w:sz w:val="24"/>
          <w:szCs w:val="24"/>
          <w:highlight w:val="none"/>
          <w:u w:val="single"/>
          <w:lang w:val="en-US" w:eastAsia="zh-CN"/>
        </w:rPr>
        <w:t xml:space="preserve">  项目</w:t>
      </w:r>
      <w:r>
        <w:rPr>
          <w:rFonts w:hint="eastAsia" w:ascii="宋体" w:hAnsi="宋体" w:eastAsia="宋体" w:cs="宋体"/>
          <w:b w:val="0"/>
          <w:bCs/>
          <w:color w:val="auto"/>
          <w:sz w:val="24"/>
          <w:szCs w:val="24"/>
          <w:highlight w:val="none"/>
          <w:u w:val="single"/>
          <w:lang w:eastAsia="zh-CN"/>
        </w:rPr>
        <w:t>名称</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eastAsia="zh-CN"/>
        </w:rPr>
        <w:t>项目的</w:t>
      </w:r>
      <w:r>
        <w:rPr>
          <w:rFonts w:hint="eastAsia" w:ascii="宋体" w:hAnsi="宋体" w:eastAsia="宋体" w:cs="宋体"/>
          <w:b w:val="0"/>
          <w:bCs/>
          <w:color w:val="auto"/>
          <w:sz w:val="24"/>
          <w:szCs w:val="24"/>
          <w:highlight w:val="none"/>
          <w:lang w:val="en-US" w:eastAsia="zh-CN"/>
        </w:rPr>
        <w:t>竞价</w:t>
      </w:r>
      <w:r>
        <w:rPr>
          <w:rFonts w:hint="eastAsia" w:ascii="宋体" w:hAnsi="宋体" w:eastAsia="宋体" w:cs="宋体"/>
          <w:b w:val="0"/>
          <w:bCs/>
          <w:color w:val="auto"/>
          <w:sz w:val="24"/>
          <w:szCs w:val="24"/>
          <w:highlight w:val="none"/>
          <w:lang w:eastAsia="zh-CN"/>
        </w:rPr>
        <w:t>活动，现承诺如下：</w:t>
      </w:r>
    </w:p>
    <w:p w14:paraId="7FD53FCF">
      <w:pPr>
        <w:pStyle w:val="13"/>
        <w:numPr>
          <w:ilvl w:val="0"/>
          <w:numId w:val="1"/>
        </w:numPr>
        <w:spacing w:line="48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我单位（公司）的</w:t>
      </w:r>
      <w:r>
        <w:rPr>
          <w:rFonts w:hint="eastAsia" w:ascii="宋体" w:hAnsi="宋体" w:eastAsia="宋体" w:cs="宋体"/>
          <w:b w:val="0"/>
          <w:bCs/>
          <w:color w:val="auto"/>
          <w:sz w:val="24"/>
          <w:szCs w:val="24"/>
          <w:highlight w:val="none"/>
          <w:lang w:eastAsia="zh-CN"/>
        </w:rPr>
        <w:t>法人、</w:t>
      </w:r>
      <w:r>
        <w:rPr>
          <w:rFonts w:hint="eastAsia" w:ascii="宋体" w:hAnsi="宋体" w:eastAsia="宋体" w:cs="宋体"/>
          <w:b w:val="0"/>
          <w:bCs/>
          <w:color w:val="auto"/>
          <w:sz w:val="24"/>
          <w:szCs w:val="24"/>
          <w:highlight w:val="none"/>
          <w:lang w:val="en-US" w:eastAsia="zh-CN"/>
        </w:rPr>
        <w:t>相关技术人员</w:t>
      </w:r>
      <w:r>
        <w:rPr>
          <w:rFonts w:hint="eastAsia" w:ascii="宋体" w:hAnsi="宋体" w:eastAsia="宋体" w:cs="宋体"/>
          <w:b w:val="0"/>
          <w:bCs/>
          <w:color w:val="auto"/>
          <w:sz w:val="24"/>
          <w:szCs w:val="24"/>
          <w:highlight w:val="none"/>
          <w:lang w:eastAsia="zh-CN"/>
        </w:rPr>
        <w:t>、授权委托人无行贿犯罪记录；</w:t>
      </w:r>
    </w:p>
    <w:p w14:paraId="64CA3EA6">
      <w:pPr>
        <w:pStyle w:val="13"/>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我单位（公司）在“信用中国https://www.creditchina.gov.cn/”网站上信用记录良好；</w:t>
      </w:r>
    </w:p>
    <w:p w14:paraId="0D7FCBBB">
      <w:pPr>
        <w:pStyle w:val="13"/>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我单位（公司）在“中国政府采购网https://www.ccgp.gov.cn/”网站上信用记录良好 ；</w:t>
      </w:r>
    </w:p>
    <w:p w14:paraId="270401B4">
      <w:pPr>
        <w:pStyle w:val="13"/>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我单位（公司）在国家企业信用信息公示系统网站上信用记录良好。</w:t>
      </w:r>
    </w:p>
    <w:p w14:paraId="46B8EBB3">
      <w:pPr>
        <w:pStyle w:val="13"/>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我方在采购项目</w:t>
      </w:r>
      <w:r>
        <w:rPr>
          <w:rFonts w:hint="eastAsia" w:ascii="宋体" w:hAnsi="宋体" w:eastAsia="宋体" w:cs="宋体"/>
          <w:sz w:val="24"/>
          <w:szCs w:val="24"/>
          <w:lang w:val="en-US" w:eastAsia="zh-CN"/>
        </w:rPr>
        <w:t>竞价</w:t>
      </w:r>
      <w:r>
        <w:rPr>
          <w:rFonts w:hint="eastAsia" w:ascii="宋体" w:hAnsi="宋体" w:eastAsia="宋体" w:cs="宋体"/>
          <w:sz w:val="24"/>
          <w:szCs w:val="24"/>
        </w:rPr>
        <w:t>环节结束后，随时接受采购人、采购代理机构的检查验证，配合提供相关证明材料。证明符</w:t>
      </w:r>
      <w:r>
        <w:rPr>
          <w:rFonts w:hint="eastAsia" w:ascii="宋体" w:hAnsi="宋体" w:eastAsia="宋体" w:cs="宋体"/>
          <w:sz w:val="24"/>
          <w:szCs w:val="24"/>
          <w:lang w:val="en-US" w:eastAsia="zh-CN"/>
        </w:rPr>
        <w:t>合相关</w:t>
      </w:r>
      <w:r>
        <w:rPr>
          <w:rFonts w:hint="eastAsia" w:ascii="宋体" w:hAnsi="宋体" w:eastAsia="宋体" w:cs="宋体"/>
          <w:sz w:val="24"/>
          <w:szCs w:val="24"/>
        </w:rPr>
        <w:t>规定的供应商基本资格条件。</w:t>
      </w:r>
    </w:p>
    <w:p w14:paraId="5F4C3229">
      <w:pPr>
        <w:pStyle w:val="13"/>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我单位（公司）对上述承诺的真实性负责。如有虚假，将依法承担相应责任。</w:t>
      </w:r>
    </w:p>
    <w:p w14:paraId="0BBE5CE2">
      <w:pPr>
        <w:pStyle w:val="13"/>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特此承诺。</w:t>
      </w:r>
    </w:p>
    <w:p w14:paraId="65B0B953">
      <w:pPr>
        <w:rPr>
          <w:rFonts w:hint="default"/>
          <w:sz w:val="24"/>
          <w:szCs w:val="24"/>
          <w:lang w:val="en-US" w:eastAsia="zh-CN"/>
        </w:rPr>
      </w:pPr>
      <w:r>
        <w:rPr>
          <w:rFonts w:hint="eastAsia"/>
          <w:sz w:val="24"/>
          <w:szCs w:val="24"/>
          <w:lang w:val="en-US" w:eastAsia="zh-CN"/>
        </w:rPr>
        <w:t xml:space="preserve">   </w:t>
      </w:r>
    </w:p>
    <w:p w14:paraId="086BB9CF">
      <w:pPr>
        <w:spacing w:line="480" w:lineRule="auto"/>
        <w:rPr>
          <w:sz w:val="24"/>
          <w:szCs w:val="24"/>
          <w:lang w:eastAsia="zh-CN"/>
        </w:rPr>
      </w:pPr>
    </w:p>
    <w:p w14:paraId="77E2E199">
      <w:pPr>
        <w:spacing w:line="480" w:lineRule="auto"/>
        <w:jc w:val="center"/>
        <w:rPr>
          <w:sz w:val="24"/>
          <w:szCs w:val="24"/>
          <w:u w:val="single"/>
          <w:lang w:eastAsia="zh-CN"/>
        </w:rPr>
      </w:pPr>
      <w:r>
        <w:rPr>
          <w:rFonts w:hint="eastAsia"/>
          <w:sz w:val="24"/>
          <w:szCs w:val="24"/>
          <w:lang w:eastAsia="zh-CN"/>
        </w:rPr>
        <w:t xml:space="preserve">                                 供 应 商：</w:t>
      </w:r>
      <w:r>
        <w:rPr>
          <w:rFonts w:hint="eastAsia"/>
          <w:sz w:val="24"/>
          <w:szCs w:val="24"/>
          <w:u w:val="single"/>
          <w:lang w:eastAsia="zh-CN"/>
        </w:rPr>
        <w:t xml:space="preserve">                     （盖章）</w:t>
      </w:r>
    </w:p>
    <w:p w14:paraId="64220F64">
      <w:pPr>
        <w:spacing w:line="480" w:lineRule="auto"/>
        <w:jc w:val="center"/>
        <w:rPr>
          <w:sz w:val="24"/>
          <w:szCs w:val="24"/>
          <w:u w:val="single"/>
          <w:lang w:eastAsia="zh-CN"/>
        </w:rPr>
      </w:pPr>
      <w:r>
        <w:rPr>
          <w:rFonts w:hint="eastAsia"/>
          <w:sz w:val="24"/>
          <w:szCs w:val="24"/>
          <w:lang w:eastAsia="zh-CN"/>
        </w:rPr>
        <w:t xml:space="preserve">                                 法定代表人：</w:t>
      </w:r>
      <w:r>
        <w:rPr>
          <w:rFonts w:hint="eastAsia"/>
          <w:sz w:val="24"/>
          <w:szCs w:val="24"/>
          <w:u w:val="single"/>
          <w:lang w:eastAsia="zh-CN"/>
        </w:rPr>
        <w:t xml:space="preserve">                    （签字）</w:t>
      </w:r>
    </w:p>
    <w:p w14:paraId="75F91551">
      <w:pPr>
        <w:spacing w:before="15" w:line="480" w:lineRule="auto"/>
        <w:ind w:left="377"/>
        <w:rPr>
          <w:sz w:val="24"/>
          <w:szCs w:val="24"/>
          <w:lang w:eastAsia="zh-CN"/>
        </w:rPr>
      </w:pPr>
      <w:r>
        <w:rPr>
          <w:rFonts w:hint="eastAsia"/>
          <w:sz w:val="24"/>
          <w:szCs w:val="24"/>
          <w:lang w:eastAsia="zh-CN"/>
        </w:rPr>
        <w:t xml:space="preserve">                                     日    期：</w:t>
      </w:r>
      <w:r>
        <w:rPr>
          <w:rFonts w:hint="eastAsia"/>
          <w:sz w:val="24"/>
          <w:szCs w:val="24"/>
          <w:u w:val="single"/>
          <w:lang w:eastAsia="zh-CN"/>
        </w:rPr>
        <w:t xml:space="preserve">    </w:t>
      </w:r>
      <w:r>
        <w:rPr>
          <w:rFonts w:hint="eastAsia"/>
          <w:sz w:val="24"/>
          <w:szCs w:val="24"/>
          <w:lang w:eastAsia="zh-CN"/>
        </w:rPr>
        <w:t>年</w:t>
      </w:r>
      <w:r>
        <w:rPr>
          <w:rFonts w:hint="eastAsia"/>
          <w:sz w:val="24"/>
          <w:szCs w:val="24"/>
          <w:u w:val="single"/>
          <w:lang w:eastAsia="zh-CN"/>
        </w:rPr>
        <w:t xml:space="preserve">    </w:t>
      </w:r>
      <w:r>
        <w:rPr>
          <w:rFonts w:hint="eastAsia"/>
          <w:sz w:val="24"/>
          <w:szCs w:val="24"/>
          <w:lang w:eastAsia="zh-CN"/>
        </w:rPr>
        <w:t>月</w:t>
      </w:r>
      <w:r>
        <w:rPr>
          <w:rFonts w:hint="eastAsia"/>
          <w:sz w:val="24"/>
          <w:szCs w:val="24"/>
          <w:u w:val="single"/>
          <w:lang w:eastAsia="zh-CN"/>
        </w:rPr>
        <w:t xml:space="preserve">    </w:t>
      </w:r>
      <w:r>
        <w:rPr>
          <w:rFonts w:hint="eastAsia"/>
          <w:sz w:val="24"/>
          <w:szCs w:val="24"/>
          <w:lang w:eastAsia="zh-CN"/>
        </w:rPr>
        <w:t>日</w:t>
      </w:r>
    </w:p>
    <w:p w14:paraId="3A5DB05D">
      <w:pPr>
        <w:pStyle w:val="7"/>
        <w:ind w:left="0" w:leftChars="0" w:firstLine="0" w:firstLineChars="0"/>
        <w:rPr>
          <w:rFonts w:hint="eastAsia" w:ascii="宋体" w:hAnsi="宋体"/>
          <w:b/>
          <w:color w:val="auto"/>
          <w:szCs w:val="21"/>
          <w:highlight w:val="none"/>
          <w:lang w:val="en-US" w:eastAsia="zh-CN"/>
        </w:rPr>
      </w:pPr>
    </w:p>
    <w:p w14:paraId="136C34E4">
      <w:pPr>
        <w:pStyle w:val="7"/>
        <w:ind w:left="0" w:leftChars="0" w:firstLine="0" w:firstLineChars="0"/>
        <w:rPr>
          <w:rFonts w:hint="eastAsia" w:ascii="宋体" w:hAnsi="宋体"/>
          <w:b/>
          <w:color w:val="auto"/>
          <w:szCs w:val="21"/>
          <w:highlight w:val="none"/>
          <w:lang w:val="en-US" w:eastAsia="zh-CN"/>
        </w:rPr>
      </w:pPr>
    </w:p>
    <w:p w14:paraId="70CE1EB7">
      <w:pPr>
        <w:pStyle w:val="7"/>
        <w:rPr>
          <w:rFonts w:hint="default"/>
          <w:lang w:val="en-US" w:eastAsia="zh-CN"/>
        </w:rPr>
      </w:pPr>
    </w:p>
    <w:p w14:paraId="2F116A9E">
      <w:pPr>
        <w:pStyle w:val="7"/>
        <w:rPr>
          <w:rFonts w:hint="default"/>
          <w:lang w:val="en-US" w:eastAsia="zh-CN"/>
        </w:rPr>
      </w:pPr>
    </w:p>
    <w:p w14:paraId="3D3610FF">
      <w:pPr>
        <w:pStyle w:val="7"/>
        <w:rPr>
          <w:rFonts w:hint="default"/>
          <w:lang w:val="en-US" w:eastAsia="zh-CN"/>
        </w:rPr>
      </w:pPr>
    </w:p>
    <w:p w14:paraId="0E105B42">
      <w:pPr>
        <w:pStyle w:val="7"/>
        <w:rPr>
          <w:rFonts w:hint="default"/>
          <w:lang w:val="en-US" w:eastAsia="zh-CN"/>
        </w:rPr>
      </w:pPr>
    </w:p>
    <w:p w14:paraId="6ABA6E4B">
      <w:pPr>
        <w:pStyle w:val="7"/>
        <w:rPr>
          <w:rFonts w:hint="default"/>
          <w:lang w:val="en-US" w:eastAsia="zh-CN"/>
        </w:rPr>
      </w:pPr>
    </w:p>
    <w:p w14:paraId="3D46182C">
      <w:pPr>
        <w:pStyle w:val="7"/>
        <w:rPr>
          <w:rFonts w:hint="default"/>
          <w:lang w:val="en-US" w:eastAsia="zh-CN"/>
        </w:rPr>
      </w:pPr>
    </w:p>
    <w:p w14:paraId="68C3B070">
      <w:pPr>
        <w:pStyle w:val="7"/>
        <w:rPr>
          <w:rFonts w:hint="default"/>
          <w:lang w:val="en-US" w:eastAsia="zh-CN"/>
        </w:rPr>
      </w:pPr>
    </w:p>
    <w:p w14:paraId="277DEF12">
      <w:pPr>
        <w:pStyle w:val="7"/>
        <w:ind w:left="0" w:leftChars="0" w:firstLine="0" w:firstLineChars="0"/>
        <w:rPr>
          <w:rFonts w:hint="eastAsia"/>
          <w:b/>
          <w:bCs/>
          <w:lang w:val="en-US" w:eastAsia="zh-CN"/>
        </w:rPr>
      </w:pPr>
    </w:p>
    <w:p w14:paraId="12026A22">
      <w:pPr>
        <w:pStyle w:val="7"/>
        <w:ind w:left="0" w:leftChars="0" w:firstLine="0" w:firstLineChars="0"/>
        <w:jc w:val="center"/>
        <w:rPr>
          <w:rFonts w:hint="eastAsia"/>
          <w:b/>
          <w:sz w:val="28"/>
          <w:szCs w:val="28"/>
          <w:lang w:val="en-US" w:eastAsia="zh-CN"/>
        </w:rPr>
      </w:pPr>
    </w:p>
    <w:p w14:paraId="746BF0DE">
      <w:pPr>
        <w:pStyle w:val="7"/>
        <w:ind w:left="0" w:leftChars="0" w:firstLine="0" w:firstLineChars="0"/>
        <w:jc w:val="both"/>
        <w:rPr>
          <w:rFonts w:hint="eastAsia"/>
          <w:b/>
          <w:sz w:val="28"/>
          <w:szCs w:val="28"/>
          <w:lang w:val="en-US" w:eastAsia="zh-CN"/>
        </w:rPr>
      </w:pPr>
    </w:p>
    <w:p w14:paraId="7FD56FE7">
      <w:pPr>
        <w:pStyle w:val="7"/>
        <w:ind w:left="0" w:leftChars="0" w:firstLine="0" w:firstLineChars="0"/>
        <w:jc w:val="center"/>
        <w:rPr>
          <w:rFonts w:hint="eastAsia" w:eastAsia="宋体"/>
          <w:b/>
          <w:sz w:val="28"/>
          <w:szCs w:val="28"/>
          <w:lang w:val="en-US" w:eastAsia="zh-CN"/>
        </w:rPr>
      </w:pPr>
      <w:r>
        <w:rPr>
          <w:rFonts w:hint="eastAsia"/>
          <w:b/>
          <w:sz w:val="28"/>
          <w:szCs w:val="28"/>
          <w:lang w:val="en-US" w:eastAsia="zh-CN"/>
        </w:rPr>
        <w:t>附相关网站</w:t>
      </w:r>
      <w:r>
        <w:rPr>
          <w:rFonts w:hint="eastAsia" w:eastAsia="宋体"/>
          <w:b/>
          <w:sz w:val="28"/>
          <w:szCs w:val="28"/>
          <w:lang w:val="en-US" w:eastAsia="zh-CN"/>
        </w:rPr>
        <w:t>查询记录截图并加盖公章，</w:t>
      </w:r>
    </w:p>
    <w:p w14:paraId="77AB103A">
      <w:pPr>
        <w:pStyle w:val="7"/>
        <w:ind w:left="0" w:leftChars="0" w:firstLine="0" w:firstLineChars="0"/>
        <w:jc w:val="center"/>
        <w:rPr>
          <w:rFonts w:hint="default" w:eastAsia="宋体"/>
          <w:b/>
          <w:sz w:val="28"/>
          <w:szCs w:val="28"/>
          <w:lang w:val="en-US" w:eastAsia="zh-CN"/>
        </w:rPr>
      </w:pPr>
      <w:r>
        <w:rPr>
          <w:rFonts w:hint="eastAsia" w:eastAsia="宋体"/>
          <w:b/>
          <w:sz w:val="28"/>
          <w:szCs w:val="28"/>
          <w:lang w:val="en-US" w:eastAsia="zh-CN"/>
        </w:rPr>
        <w:t>须包括单位名称、查询内容及查询时间</w:t>
      </w:r>
    </w:p>
    <w:p w14:paraId="7BA0E390">
      <w:pPr>
        <w:pStyle w:val="7"/>
        <w:ind w:left="0" w:leftChars="0" w:firstLine="0" w:firstLineChars="0"/>
        <w:rPr>
          <w:rFonts w:hint="eastAsia"/>
          <w:b/>
          <w:bCs/>
          <w:lang w:val="en-US" w:eastAsia="zh-CN"/>
        </w:rPr>
      </w:pPr>
    </w:p>
    <w:p w14:paraId="02868370">
      <w:pPr>
        <w:pStyle w:val="7"/>
        <w:ind w:left="0" w:leftChars="0" w:firstLine="0" w:firstLineChars="0"/>
        <w:rPr>
          <w:rFonts w:hint="eastAsia"/>
          <w:b/>
          <w:bCs/>
          <w:lang w:val="en-US" w:eastAsia="zh-CN"/>
        </w:rPr>
      </w:pPr>
    </w:p>
    <w:p w14:paraId="73A14B96">
      <w:pPr>
        <w:tabs>
          <w:tab w:val="left" w:pos="360"/>
        </w:tabs>
        <w:spacing w:line="360" w:lineRule="auto"/>
        <w:ind w:firstLine="480" w:firstLineChars="200"/>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提供在中国裁判文书网上查询的无行贿犯罪记录证明官网截图并加盖公章（含法人、</w:t>
      </w:r>
      <w:r>
        <w:rPr>
          <w:rFonts w:hint="eastAsia" w:ascii="宋体" w:hAnsi="宋体" w:cs="宋体"/>
          <w:b w:val="0"/>
          <w:bCs/>
          <w:color w:val="auto"/>
          <w:sz w:val="24"/>
          <w:szCs w:val="24"/>
          <w:highlight w:val="none"/>
          <w:lang w:val="en-US" w:eastAsia="zh-CN"/>
        </w:rPr>
        <w:t>相关技术人员</w:t>
      </w:r>
      <w:r>
        <w:rPr>
          <w:rFonts w:hint="eastAsia" w:ascii="宋体" w:hAnsi="宋体" w:eastAsia="宋体" w:cs="宋体"/>
          <w:b w:val="0"/>
          <w:bCs/>
          <w:color w:val="auto"/>
          <w:sz w:val="24"/>
          <w:szCs w:val="24"/>
          <w:highlight w:val="none"/>
          <w:lang w:eastAsia="zh-CN"/>
        </w:rPr>
        <w:t>、授权委托人）；</w:t>
      </w:r>
    </w:p>
    <w:p w14:paraId="4CBBC28C">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在“信用中国https://www.creditchina.gov.cn/”网站上信用记录良好 ，信用信息查询记录应提供网站地址及相关截图加盖公章（需在公告发布之后至投标截止期间查询，包括单位名称、查询内容及查询时间）；</w:t>
      </w:r>
    </w:p>
    <w:p w14:paraId="7AAF2784">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在“中国政府采购网http://www.ccgp.gov.cn/”网站上信用记录良好 ，信用信息查询记录应提供网站地址及相关截图加盖公章（需在公告发布之后至投标截止期间查询，包括单位名称、查询内容及查询时间）；  </w:t>
      </w:r>
    </w:p>
    <w:p w14:paraId="1CF6F7CD">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在国家企业信用信息公示系统网站上信用记录良好（需在公告发布之后至投标截止期间查询，包括单位名称、查询内容及查询时间）</w:t>
      </w:r>
      <w:r>
        <w:rPr>
          <w:rFonts w:hint="eastAsia" w:ascii="宋体" w:hAnsi="宋体" w:cs="宋体"/>
          <w:b w:val="0"/>
          <w:bCs/>
          <w:color w:val="auto"/>
          <w:sz w:val="24"/>
          <w:szCs w:val="24"/>
          <w:highlight w:val="none"/>
          <w:lang w:val="en-US" w:eastAsia="zh-CN"/>
        </w:rPr>
        <w:t>。</w:t>
      </w:r>
    </w:p>
    <w:p w14:paraId="0431E797">
      <w:pPr>
        <w:pStyle w:val="7"/>
        <w:ind w:left="0" w:leftChars="0" w:firstLine="0" w:firstLineChars="0"/>
        <w:rPr>
          <w:rFonts w:hint="eastAsia"/>
          <w:b/>
          <w:bCs/>
          <w:lang w:val="en-US" w:eastAsia="zh-CN"/>
        </w:rPr>
      </w:pPr>
    </w:p>
    <w:p w14:paraId="5DBE4A3F">
      <w:pPr>
        <w:pStyle w:val="7"/>
        <w:ind w:left="0" w:leftChars="0" w:firstLine="0" w:firstLineChars="0"/>
        <w:rPr>
          <w:rFonts w:hint="eastAsia"/>
          <w:b/>
          <w:bCs/>
          <w:lang w:val="en-US" w:eastAsia="zh-CN"/>
        </w:rPr>
      </w:pPr>
    </w:p>
    <w:p w14:paraId="28504000">
      <w:pPr>
        <w:pStyle w:val="7"/>
        <w:ind w:left="0" w:leftChars="0" w:firstLine="0" w:firstLineChars="0"/>
        <w:rPr>
          <w:rFonts w:hint="eastAsia"/>
          <w:b/>
          <w:bCs/>
          <w:lang w:val="en-US" w:eastAsia="zh-CN"/>
        </w:rPr>
      </w:pPr>
    </w:p>
    <w:p w14:paraId="7296A435">
      <w:pPr>
        <w:pStyle w:val="7"/>
        <w:ind w:left="0" w:leftChars="0" w:firstLine="0" w:firstLineChars="0"/>
        <w:rPr>
          <w:rFonts w:hint="eastAsia"/>
          <w:b/>
          <w:bCs/>
          <w:lang w:val="en-US" w:eastAsia="zh-CN"/>
        </w:rPr>
      </w:pPr>
    </w:p>
    <w:p w14:paraId="5E5E9AA4">
      <w:pPr>
        <w:pStyle w:val="7"/>
        <w:ind w:left="0" w:leftChars="0" w:firstLine="0" w:firstLineChars="0"/>
        <w:rPr>
          <w:rFonts w:hint="eastAsia"/>
          <w:b/>
          <w:bCs/>
          <w:lang w:val="en-US" w:eastAsia="zh-CN"/>
        </w:rPr>
      </w:pPr>
    </w:p>
    <w:p w14:paraId="2A7BCA95">
      <w:pPr>
        <w:pStyle w:val="7"/>
        <w:ind w:left="0" w:leftChars="0" w:firstLine="0" w:firstLineChars="0"/>
        <w:rPr>
          <w:rFonts w:hint="eastAsia"/>
          <w:b/>
          <w:bCs/>
          <w:lang w:val="en-US" w:eastAsia="zh-CN"/>
        </w:rPr>
      </w:pPr>
    </w:p>
    <w:p w14:paraId="3565EE38">
      <w:pPr>
        <w:pStyle w:val="7"/>
        <w:ind w:left="0" w:leftChars="0" w:firstLine="0" w:firstLineChars="0"/>
        <w:rPr>
          <w:rFonts w:hint="eastAsia"/>
          <w:b/>
          <w:bCs/>
          <w:lang w:val="en-US" w:eastAsia="zh-CN"/>
        </w:rPr>
      </w:pPr>
    </w:p>
    <w:p w14:paraId="39C14CFC">
      <w:pPr>
        <w:pStyle w:val="7"/>
        <w:ind w:left="0" w:leftChars="0" w:firstLine="0" w:firstLineChars="0"/>
        <w:rPr>
          <w:rFonts w:hint="eastAsia"/>
          <w:b/>
          <w:bCs/>
          <w:lang w:val="en-US" w:eastAsia="zh-CN"/>
        </w:rPr>
      </w:pPr>
    </w:p>
    <w:p w14:paraId="4130D570">
      <w:pPr>
        <w:pStyle w:val="7"/>
        <w:ind w:left="0" w:leftChars="0" w:firstLine="0" w:firstLineChars="0"/>
        <w:rPr>
          <w:rFonts w:hint="eastAsia"/>
          <w:b/>
          <w:bCs/>
          <w:lang w:val="en-US" w:eastAsia="zh-CN"/>
        </w:rPr>
      </w:pPr>
    </w:p>
    <w:p w14:paraId="65502141">
      <w:pPr>
        <w:pStyle w:val="7"/>
        <w:ind w:left="0" w:leftChars="0" w:firstLine="0" w:firstLineChars="0"/>
        <w:rPr>
          <w:rFonts w:hint="eastAsia"/>
          <w:b/>
          <w:bCs/>
          <w:lang w:val="en-US" w:eastAsia="zh-CN"/>
        </w:rPr>
      </w:pPr>
    </w:p>
    <w:p w14:paraId="5498B014">
      <w:pPr>
        <w:pStyle w:val="7"/>
        <w:ind w:left="0" w:leftChars="0" w:firstLine="0" w:firstLineChars="0"/>
        <w:rPr>
          <w:rFonts w:hint="eastAsia"/>
          <w:b/>
          <w:bCs/>
          <w:lang w:val="en-US" w:eastAsia="zh-CN"/>
        </w:rPr>
      </w:pPr>
    </w:p>
    <w:p w14:paraId="0024DD42">
      <w:pPr>
        <w:pStyle w:val="7"/>
        <w:ind w:left="0" w:leftChars="0" w:firstLine="0" w:firstLineChars="0"/>
        <w:rPr>
          <w:rFonts w:hint="eastAsia"/>
          <w:b/>
          <w:bCs/>
          <w:lang w:val="en-US" w:eastAsia="zh-CN"/>
        </w:rPr>
      </w:pPr>
    </w:p>
    <w:p w14:paraId="05218CDB">
      <w:pPr>
        <w:pStyle w:val="7"/>
        <w:ind w:left="0" w:leftChars="0" w:firstLine="0" w:firstLineChars="0"/>
        <w:rPr>
          <w:rFonts w:hint="eastAsia"/>
          <w:b/>
          <w:bCs/>
          <w:lang w:val="en-US" w:eastAsia="zh-CN"/>
        </w:rPr>
      </w:pPr>
    </w:p>
    <w:p w14:paraId="52E83787">
      <w:pPr>
        <w:pStyle w:val="7"/>
        <w:ind w:left="0" w:leftChars="0" w:firstLine="0" w:firstLineChars="0"/>
        <w:rPr>
          <w:rFonts w:hint="eastAsia"/>
          <w:b/>
          <w:bCs/>
          <w:lang w:val="en-US" w:eastAsia="zh-CN"/>
        </w:rPr>
      </w:pPr>
    </w:p>
    <w:p w14:paraId="5EED15F7">
      <w:pPr>
        <w:pStyle w:val="7"/>
        <w:ind w:left="0" w:leftChars="0" w:firstLine="0" w:firstLineChars="0"/>
        <w:rPr>
          <w:rFonts w:hint="eastAsia"/>
          <w:b/>
          <w:bCs/>
          <w:lang w:val="en-US" w:eastAsia="zh-CN"/>
        </w:rPr>
      </w:pPr>
    </w:p>
    <w:p w14:paraId="073B3C1B">
      <w:pPr>
        <w:pStyle w:val="7"/>
        <w:ind w:left="0" w:leftChars="0" w:firstLine="0" w:firstLineChars="0"/>
        <w:rPr>
          <w:rFonts w:hint="eastAsia"/>
          <w:b/>
          <w:bCs/>
          <w:lang w:val="en-US" w:eastAsia="zh-CN"/>
        </w:rPr>
      </w:pPr>
    </w:p>
    <w:p w14:paraId="622BA716">
      <w:pPr>
        <w:pStyle w:val="7"/>
        <w:ind w:left="0" w:leftChars="0" w:firstLine="0" w:firstLineChars="0"/>
        <w:rPr>
          <w:rFonts w:hint="eastAsia"/>
          <w:b/>
          <w:bCs/>
          <w:lang w:val="en-US" w:eastAsia="zh-CN"/>
        </w:rPr>
      </w:pPr>
    </w:p>
    <w:p w14:paraId="22D0F9E1">
      <w:pPr>
        <w:pStyle w:val="7"/>
        <w:ind w:left="0" w:leftChars="0" w:firstLine="0" w:firstLineChars="0"/>
        <w:rPr>
          <w:rFonts w:hint="eastAsia"/>
          <w:b/>
          <w:bCs/>
          <w:lang w:val="en-US" w:eastAsia="zh-CN"/>
        </w:rPr>
      </w:pPr>
    </w:p>
    <w:p w14:paraId="6C451CD3">
      <w:pPr>
        <w:pStyle w:val="7"/>
        <w:ind w:left="0" w:leftChars="0" w:firstLine="0" w:firstLineChars="0"/>
        <w:rPr>
          <w:rFonts w:hint="eastAsia"/>
          <w:b/>
          <w:bCs/>
          <w:lang w:val="en-US" w:eastAsia="zh-CN"/>
        </w:rPr>
      </w:pPr>
    </w:p>
    <w:p w14:paraId="6892CF87">
      <w:pPr>
        <w:pStyle w:val="7"/>
        <w:ind w:left="0" w:leftChars="0" w:firstLine="0" w:firstLineChars="0"/>
        <w:rPr>
          <w:rFonts w:hint="eastAsia"/>
          <w:b/>
          <w:bCs/>
          <w:lang w:val="en-US" w:eastAsia="zh-CN"/>
        </w:rPr>
      </w:pPr>
    </w:p>
    <w:p w14:paraId="040985A3">
      <w:pPr>
        <w:pStyle w:val="7"/>
        <w:ind w:left="0" w:leftChars="0" w:firstLine="0" w:firstLineChars="0"/>
        <w:rPr>
          <w:rFonts w:hint="eastAsia"/>
          <w:b/>
          <w:bCs/>
          <w:lang w:val="en-US" w:eastAsia="zh-CN"/>
        </w:rPr>
      </w:pPr>
    </w:p>
    <w:p w14:paraId="251040ED">
      <w:pPr>
        <w:pStyle w:val="7"/>
        <w:ind w:left="0" w:leftChars="0" w:firstLine="0" w:firstLineChars="0"/>
        <w:rPr>
          <w:rFonts w:hint="eastAsia"/>
          <w:b/>
          <w:bCs/>
          <w:lang w:val="en-US" w:eastAsia="zh-CN"/>
        </w:rPr>
      </w:pPr>
    </w:p>
    <w:p w14:paraId="140634B7">
      <w:pPr>
        <w:pStyle w:val="7"/>
        <w:ind w:left="0" w:leftChars="0" w:firstLine="0" w:firstLineChars="0"/>
        <w:rPr>
          <w:rFonts w:hint="eastAsia"/>
          <w:b/>
          <w:bCs/>
          <w:lang w:val="en-US" w:eastAsia="zh-CN"/>
        </w:rPr>
      </w:pPr>
    </w:p>
    <w:p w14:paraId="44FDD8FC">
      <w:pPr>
        <w:pStyle w:val="7"/>
        <w:ind w:left="0" w:leftChars="0" w:firstLine="0" w:firstLineChars="0"/>
        <w:rPr>
          <w:rFonts w:hint="eastAsia"/>
          <w:b/>
          <w:bCs/>
          <w:lang w:val="en-US" w:eastAsia="zh-CN"/>
        </w:rPr>
      </w:pPr>
    </w:p>
    <w:p w14:paraId="08D9832B">
      <w:pPr>
        <w:pStyle w:val="7"/>
        <w:ind w:left="0" w:leftChars="0" w:firstLine="0" w:firstLineChars="0"/>
        <w:rPr>
          <w:rFonts w:hint="eastAsia"/>
          <w:b/>
          <w:bCs/>
          <w:lang w:val="en-US" w:eastAsia="zh-CN"/>
        </w:rPr>
      </w:pPr>
    </w:p>
    <w:p w14:paraId="2B6DB573">
      <w:pPr>
        <w:pStyle w:val="7"/>
        <w:ind w:left="0" w:leftChars="0" w:firstLine="0" w:firstLineChars="0"/>
        <w:rPr>
          <w:rFonts w:hint="eastAsia"/>
          <w:b/>
          <w:bCs/>
          <w:lang w:val="en-US" w:eastAsia="zh-CN"/>
        </w:rPr>
      </w:pPr>
    </w:p>
    <w:p w14:paraId="03F35758">
      <w:pPr>
        <w:pStyle w:val="7"/>
        <w:ind w:left="0" w:leftChars="0" w:firstLine="0" w:firstLineChars="0"/>
        <w:rPr>
          <w:rFonts w:hint="eastAsia"/>
          <w:b/>
          <w:bCs/>
          <w:lang w:val="en-US" w:eastAsia="zh-CN"/>
        </w:rPr>
      </w:pPr>
    </w:p>
    <w:p w14:paraId="18D9E59E">
      <w:pPr>
        <w:pStyle w:val="7"/>
        <w:ind w:left="0" w:leftChars="0" w:firstLine="0" w:firstLineChars="0"/>
        <w:rPr>
          <w:rFonts w:hint="eastAsia"/>
          <w:b/>
          <w:bCs/>
          <w:lang w:val="en-US" w:eastAsia="zh-CN"/>
        </w:rPr>
      </w:pPr>
    </w:p>
    <w:p w14:paraId="6F6F4C04">
      <w:pPr>
        <w:pStyle w:val="7"/>
        <w:ind w:left="0" w:leftChars="0" w:firstLine="0" w:firstLineChars="0"/>
        <w:rPr>
          <w:rFonts w:hint="eastAsia"/>
          <w:b/>
          <w:bCs/>
          <w:lang w:val="en-US" w:eastAsia="zh-CN"/>
        </w:rPr>
      </w:pPr>
    </w:p>
    <w:p w14:paraId="6F0DAC54">
      <w:pPr>
        <w:pStyle w:val="7"/>
        <w:ind w:left="0" w:leftChars="0" w:firstLine="0" w:firstLineChars="0"/>
        <w:rPr>
          <w:rFonts w:hint="eastAsia"/>
          <w:b/>
          <w:bCs/>
          <w:lang w:val="en-US" w:eastAsia="zh-CN"/>
        </w:rPr>
      </w:pPr>
    </w:p>
    <w:p w14:paraId="7FB4DF7F">
      <w:pPr>
        <w:pStyle w:val="7"/>
        <w:ind w:left="0" w:leftChars="0" w:firstLine="0" w:firstLineChars="0"/>
        <w:rPr>
          <w:rFonts w:hint="eastAsia"/>
          <w:b/>
          <w:bCs/>
          <w:lang w:val="en-US" w:eastAsia="zh-CN"/>
        </w:rPr>
      </w:pPr>
      <w:r>
        <w:rPr>
          <w:rFonts w:hint="eastAsia"/>
          <w:b/>
          <w:bCs/>
          <w:lang w:val="en-US" w:eastAsia="zh-CN"/>
        </w:rPr>
        <w:t>附件5：</w:t>
      </w:r>
    </w:p>
    <w:p w14:paraId="2BC42103">
      <w:pPr>
        <w:pStyle w:val="7"/>
        <w:ind w:left="0" w:leftChars="0" w:firstLine="0" w:firstLineChars="0"/>
        <w:rPr>
          <w:rFonts w:hint="eastAsia"/>
          <w:b/>
          <w:bCs/>
          <w:lang w:val="en-US" w:eastAsia="zh-CN"/>
        </w:rPr>
      </w:pPr>
    </w:p>
    <w:p w14:paraId="0A9BCBC3">
      <w:pPr>
        <w:pStyle w:val="7"/>
        <w:ind w:left="0" w:leftChars="0" w:firstLine="0" w:firstLineChars="0"/>
        <w:rPr>
          <w:rFonts w:hint="eastAsia"/>
          <w:b/>
          <w:bCs/>
          <w:lang w:val="en-US" w:eastAsia="zh-CN"/>
        </w:rPr>
      </w:pPr>
    </w:p>
    <w:p w14:paraId="52EE1FFA">
      <w:pPr>
        <w:pStyle w:val="7"/>
        <w:ind w:left="0" w:leftChars="0" w:firstLine="0" w:firstLineChars="0"/>
        <w:rPr>
          <w:rFonts w:hint="eastAsia"/>
          <w:lang w:val="en-US" w:eastAsia="zh-CN"/>
        </w:rPr>
      </w:pPr>
    </w:p>
    <w:p w14:paraId="138F1FEC">
      <w:pPr>
        <w:pStyle w:val="7"/>
        <w:ind w:left="0" w:leftChars="0" w:firstLine="0" w:firstLineChars="0"/>
        <w:rPr>
          <w:rFonts w:hint="eastAsia"/>
          <w:lang w:val="en-US" w:eastAsia="zh-CN"/>
        </w:rPr>
      </w:pPr>
    </w:p>
    <w:p w14:paraId="5C60CFB8">
      <w:pPr>
        <w:pStyle w:val="8"/>
        <w:rPr>
          <w:rFonts w:hint="eastAsia"/>
          <w:sz w:val="32"/>
          <w:szCs w:val="32"/>
          <w:lang w:val="en-US" w:eastAsia="zh-CN"/>
        </w:rPr>
      </w:pPr>
    </w:p>
    <w:p w14:paraId="44CF0706">
      <w:pPr>
        <w:wordWrap w:val="0"/>
        <w:spacing w:after="240" w:afterLines="100"/>
        <w:jc w:val="center"/>
        <w:rPr>
          <w:rFonts w:asciiTheme="minorEastAsia" w:hAnsiTheme="minorEastAsia" w:eastAsiaTheme="minorEastAsia" w:cstheme="minorEastAsia"/>
          <w:b/>
          <w:bCs/>
          <w:sz w:val="36"/>
          <w:szCs w:val="36"/>
          <w:lang w:eastAsia="zh-CN"/>
        </w:rPr>
      </w:pPr>
      <w:r>
        <w:rPr>
          <w:rFonts w:hint="eastAsia" w:asciiTheme="minorEastAsia" w:hAnsiTheme="minorEastAsia" w:eastAsiaTheme="minorEastAsia" w:cstheme="minorEastAsia"/>
          <w:b/>
          <w:bCs/>
          <w:sz w:val="36"/>
          <w:szCs w:val="36"/>
          <w:lang w:val="en-US" w:eastAsia="zh-CN"/>
        </w:rPr>
        <w:t>报</w:t>
      </w:r>
      <w:r>
        <w:rPr>
          <w:rFonts w:hint="eastAsia" w:asciiTheme="minorEastAsia" w:hAnsiTheme="minorEastAsia" w:eastAsiaTheme="minorEastAsia" w:cstheme="minorEastAsia"/>
          <w:b/>
          <w:bCs/>
          <w:sz w:val="36"/>
          <w:szCs w:val="36"/>
          <w:lang w:eastAsia="zh-CN"/>
        </w:rPr>
        <w:t>价一览表</w:t>
      </w:r>
    </w:p>
    <w:p w14:paraId="22A6CD9F">
      <w:pPr>
        <w:widowControl/>
        <w:wordWrap w:val="0"/>
        <w:autoSpaceDE w:val="0"/>
        <w:autoSpaceDN w:val="0"/>
        <w:spacing w:line="360" w:lineRule="auto"/>
        <w:ind w:right="890"/>
        <w:textAlignment w:val="bottom"/>
        <w:rPr>
          <w:rFonts w:asciiTheme="minorEastAsia" w:hAnsiTheme="minorEastAsia" w:eastAsiaTheme="minorEastAsia" w:cstheme="minorEastAsia"/>
          <w:lang w:eastAsia="zh-CN"/>
        </w:rPr>
      </w:pPr>
    </w:p>
    <w:p w14:paraId="02706D5B">
      <w:pPr>
        <w:widowControl/>
        <w:wordWrap w:val="0"/>
        <w:autoSpaceDE w:val="0"/>
        <w:autoSpaceDN w:val="0"/>
        <w:spacing w:line="360" w:lineRule="auto"/>
        <w:textAlignment w:val="bottom"/>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 xml:space="preserve">   </w:t>
      </w:r>
    </w:p>
    <w:tbl>
      <w:tblPr>
        <w:tblStyle w:val="1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7"/>
        <w:gridCol w:w="1745"/>
        <w:gridCol w:w="1775"/>
        <w:gridCol w:w="1502"/>
        <w:gridCol w:w="1259"/>
      </w:tblGrid>
      <w:tr w14:paraId="55152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405" w:type="pct"/>
            <w:vAlign w:val="center"/>
          </w:tcPr>
          <w:p w14:paraId="5774E6A8">
            <w:pPr>
              <w:wordWrap w:val="0"/>
              <w:autoSpaceDE w:val="0"/>
              <w:autoSpaceDN w:val="0"/>
              <w:adjustRightInd w:val="0"/>
              <w:jc w:val="center"/>
              <w:rPr>
                <w:rFonts w:asciiTheme="minorEastAsia" w:hAnsiTheme="minorEastAsia" w:eastAsiaTheme="minorEastAsia" w:cstheme="minorEastAsia"/>
                <w:bCs/>
                <w:sz w:val="24"/>
                <w:szCs w:val="24"/>
                <w:lang w:val="zh-CN"/>
              </w:rPr>
            </w:pPr>
            <w:r>
              <w:rPr>
                <w:rFonts w:hint="eastAsia" w:asciiTheme="minorEastAsia" w:hAnsiTheme="minorEastAsia" w:eastAsiaTheme="minorEastAsia" w:cstheme="minorEastAsia"/>
                <w:bCs/>
                <w:sz w:val="24"/>
                <w:szCs w:val="24"/>
                <w:lang w:eastAsia="zh-CN"/>
              </w:rPr>
              <w:t>供应商</w:t>
            </w:r>
            <w:r>
              <w:rPr>
                <w:rFonts w:hint="eastAsia" w:asciiTheme="minorEastAsia" w:hAnsiTheme="minorEastAsia" w:eastAsiaTheme="minorEastAsia" w:cstheme="minorEastAsia"/>
                <w:bCs/>
                <w:sz w:val="24"/>
                <w:szCs w:val="24"/>
                <w:lang w:val="zh-CN"/>
              </w:rPr>
              <w:t>名称</w:t>
            </w:r>
          </w:p>
        </w:tc>
        <w:tc>
          <w:tcPr>
            <w:tcW w:w="998" w:type="pct"/>
            <w:vAlign w:val="center"/>
          </w:tcPr>
          <w:p w14:paraId="634CB1D3">
            <w:pPr>
              <w:wordWrap w:val="0"/>
              <w:autoSpaceDE w:val="0"/>
              <w:autoSpaceDN w:val="0"/>
              <w:adjustRightInd w:val="0"/>
              <w:jc w:val="center"/>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zh-CN"/>
              </w:rPr>
              <w:t>报价：</w:t>
            </w:r>
            <w:r>
              <w:rPr>
                <w:rFonts w:hint="eastAsia" w:asciiTheme="minorEastAsia" w:hAnsiTheme="minorEastAsia" w:eastAsiaTheme="minorEastAsia" w:cstheme="minorEastAsia"/>
                <w:bCs/>
                <w:sz w:val="24"/>
                <w:szCs w:val="24"/>
                <w:lang w:val="en-US" w:eastAsia="zh-CN"/>
              </w:rPr>
              <w:t>元</w:t>
            </w:r>
          </w:p>
          <w:p w14:paraId="251D6028">
            <w:pPr>
              <w:wordWrap w:val="0"/>
              <w:autoSpaceDE w:val="0"/>
              <w:autoSpaceDN w:val="0"/>
              <w:adjustRightInd w:val="0"/>
              <w:jc w:val="center"/>
              <w:rPr>
                <w:rFonts w:asciiTheme="minorEastAsia" w:hAnsiTheme="minorEastAsia" w:eastAsiaTheme="minorEastAsia" w:cstheme="minorEastAsia"/>
                <w:bCs/>
                <w:sz w:val="24"/>
                <w:szCs w:val="24"/>
                <w:lang w:val="zh-CN"/>
              </w:rPr>
            </w:pPr>
            <w:r>
              <w:rPr>
                <w:rFonts w:hint="eastAsia" w:ascii="宋体" w:hAnsi="宋体" w:cs="微软雅黑"/>
                <w:color w:val="auto"/>
                <w:sz w:val="24"/>
                <w:highlight w:val="none"/>
                <w:lang w:val="en-US" w:eastAsia="zh-CN"/>
              </w:rPr>
              <w:t>（小数点后保留二位）</w:t>
            </w:r>
          </w:p>
        </w:tc>
        <w:tc>
          <w:tcPr>
            <w:tcW w:w="1015" w:type="pct"/>
            <w:vAlign w:val="center"/>
          </w:tcPr>
          <w:p w14:paraId="6AB8B5B3">
            <w:pPr>
              <w:wordWrap w:val="0"/>
              <w:autoSpaceDE w:val="0"/>
              <w:autoSpaceDN w:val="0"/>
              <w:adjustRightInd w:val="0"/>
              <w:jc w:val="center"/>
              <w:rPr>
                <w:sz w:val="24"/>
                <w:szCs w:val="24"/>
                <w:lang w:val="zh-CN" w:eastAsia="zh-CN"/>
              </w:rPr>
            </w:pPr>
            <w:r>
              <w:rPr>
                <w:rFonts w:hint="eastAsia"/>
                <w:sz w:val="24"/>
                <w:szCs w:val="24"/>
                <w:lang w:val="zh-CN" w:eastAsia="zh-CN"/>
              </w:rPr>
              <w:t>合同履行期限</w:t>
            </w:r>
          </w:p>
          <w:p w14:paraId="3EB2D641">
            <w:pPr>
              <w:pStyle w:val="9"/>
              <w:spacing w:after="0"/>
              <w:ind w:left="0" w:leftChars="0" w:firstLine="0" w:firstLineChars="0"/>
              <w:jc w:val="center"/>
              <w:rPr>
                <w:sz w:val="24"/>
                <w:lang w:val="zh-CN" w:eastAsia="zh-CN"/>
              </w:rPr>
            </w:pPr>
            <w:r>
              <w:rPr>
                <w:rFonts w:hint="eastAsia" w:asciiTheme="minorEastAsia" w:hAnsiTheme="minorEastAsia" w:eastAsiaTheme="minorEastAsia" w:cstheme="minorEastAsia"/>
                <w:bCs/>
                <w:sz w:val="24"/>
                <w:lang w:val="zh-CN" w:eastAsia="zh-CN"/>
              </w:rPr>
              <w:t>（服务</w:t>
            </w:r>
            <w:r>
              <w:rPr>
                <w:rFonts w:hint="eastAsia" w:asciiTheme="minorEastAsia" w:hAnsiTheme="minorEastAsia" w:eastAsiaTheme="minorEastAsia" w:cstheme="minorEastAsia"/>
                <w:bCs/>
                <w:sz w:val="24"/>
                <w:lang w:val="en-US" w:eastAsia="zh-CN"/>
              </w:rPr>
              <w:t>周期</w:t>
            </w:r>
            <w:r>
              <w:rPr>
                <w:rFonts w:hint="eastAsia" w:asciiTheme="minorEastAsia" w:hAnsiTheme="minorEastAsia" w:eastAsiaTheme="minorEastAsia" w:cstheme="minorEastAsia"/>
                <w:bCs/>
                <w:sz w:val="24"/>
                <w:lang w:val="zh-CN" w:eastAsia="zh-CN"/>
              </w:rPr>
              <w:t>）</w:t>
            </w:r>
          </w:p>
        </w:tc>
        <w:tc>
          <w:tcPr>
            <w:tcW w:w="859" w:type="pct"/>
            <w:vAlign w:val="center"/>
          </w:tcPr>
          <w:p w14:paraId="0D3D63FF">
            <w:pPr>
              <w:wordWrap w:val="0"/>
              <w:autoSpaceDE w:val="0"/>
              <w:autoSpaceDN w:val="0"/>
              <w:adjustRightInd w:val="0"/>
              <w:jc w:val="center"/>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服务标准</w:t>
            </w:r>
          </w:p>
        </w:tc>
        <w:tc>
          <w:tcPr>
            <w:tcW w:w="720" w:type="pct"/>
            <w:vAlign w:val="center"/>
          </w:tcPr>
          <w:p w14:paraId="3610A3A5">
            <w:pPr>
              <w:wordWrap w:val="0"/>
              <w:autoSpaceDE w:val="0"/>
              <w:autoSpaceDN w:val="0"/>
              <w:adjustRightInd w:val="0"/>
              <w:jc w:val="center"/>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备注</w:t>
            </w:r>
          </w:p>
        </w:tc>
      </w:tr>
      <w:tr w14:paraId="661E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1" w:hRule="atLeast"/>
        </w:trPr>
        <w:tc>
          <w:tcPr>
            <w:tcW w:w="1405" w:type="pct"/>
            <w:vAlign w:val="center"/>
          </w:tcPr>
          <w:p w14:paraId="3B2C4E53">
            <w:pPr>
              <w:wordWrap w:val="0"/>
              <w:autoSpaceDE w:val="0"/>
              <w:autoSpaceDN w:val="0"/>
              <w:adjustRightInd w:val="0"/>
              <w:jc w:val="center"/>
              <w:rPr>
                <w:rFonts w:asciiTheme="minorEastAsia" w:hAnsiTheme="minorEastAsia" w:eastAsiaTheme="minorEastAsia" w:cstheme="minorEastAsia"/>
                <w:bCs/>
                <w:sz w:val="24"/>
                <w:szCs w:val="24"/>
                <w:lang w:val="zh-CN"/>
              </w:rPr>
            </w:pPr>
          </w:p>
        </w:tc>
        <w:tc>
          <w:tcPr>
            <w:tcW w:w="998" w:type="pct"/>
            <w:vAlign w:val="center"/>
          </w:tcPr>
          <w:p w14:paraId="3B278F05">
            <w:pPr>
              <w:wordWrap w:val="0"/>
              <w:autoSpaceDE w:val="0"/>
              <w:autoSpaceDN w:val="0"/>
              <w:adjustRightInd w:val="0"/>
              <w:jc w:val="both"/>
              <w:rPr>
                <w:rFonts w:hint="eastAsia"/>
                <w:lang w:val="en-US" w:eastAsia="zh-CN"/>
              </w:rPr>
            </w:pPr>
            <w:r>
              <w:rPr>
                <w:rFonts w:hint="eastAsia"/>
                <w:lang w:val="en-US" w:eastAsia="zh-CN"/>
              </w:rPr>
              <w:t>大写：</w:t>
            </w:r>
          </w:p>
          <w:p w14:paraId="5A9B568D">
            <w:pPr>
              <w:wordWrap w:val="0"/>
              <w:autoSpaceDE w:val="0"/>
              <w:autoSpaceDN w:val="0"/>
              <w:adjustRightInd w:val="0"/>
              <w:jc w:val="center"/>
              <w:rPr>
                <w:rFonts w:hint="eastAsia"/>
                <w:lang w:val="en-US" w:eastAsia="zh-CN"/>
              </w:rPr>
            </w:pPr>
          </w:p>
          <w:p w14:paraId="6E49280E">
            <w:pPr>
              <w:wordWrap w:val="0"/>
              <w:autoSpaceDE w:val="0"/>
              <w:autoSpaceDN w:val="0"/>
              <w:adjustRightInd w:val="0"/>
              <w:jc w:val="both"/>
              <w:rPr>
                <w:rFonts w:hint="default"/>
                <w:lang w:val="en-US" w:eastAsia="zh-CN"/>
              </w:rPr>
            </w:pPr>
            <w:r>
              <w:rPr>
                <w:rFonts w:hint="eastAsia"/>
                <w:lang w:val="en-US" w:eastAsia="zh-CN"/>
              </w:rPr>
              <w:t>小写：</w:t>
            </w:r>
          </w:p>
        </w:tc>
        <w:tc>
          <w:tcPr>
            <w:tcW w:w="1015" w:type="pct"/>
            <w:vAlign w:val="center"/>
          </w:tcPr>
          <w:p w14:paraId="272A43E1">
            <w:pPr>
              <w:wordWrap w:val="0"/>
              <w:autoSpaceDE w:val="0"/>
              <w:autoSpaceDN w:val="0"/>
              <w:adjustRightInd w:val="0"/>
              <w:jc w:val="center"/>
              <w:rPr>
                <w:rFonts w:asciiTheme="minorEastAsia" w:hAnsiTheme="minorEastAsia" w:eastAsiaTheme="minorEastAsia" w:cstheme="minorEastAsia"/>
                <w:bCs/>
                <w:sz w:val="24"/>
                <w:szCs w:val="24"/>
                <w:lang w:val="zh-CN" w:eastAsia="zh-CN"/>
              </w:rPr>
            </w:pPr>
          </w:p>
        </w:tc>
        <w:tc>
          <w:tcPr>
            <w:tcW w:w="859" w:type="pct"/>
            <w:vAlign w:val="center"/>
          </w:tcPr>
          <w:p w14:paraId="40D1C99F">
            <w:pPr>
              <w:wordWrap w:val="0"/>
              <w:autoSpaceDE w:val="0"/>
              <w:autoSpaceDN w:val="0"/>
              <w:adjustRightInd w:val="0"/>
              <w:jc w:val="center"/>
              <w:rPr>
                <w:rFonts w:hint="default" w:asciiTheme="minorEastAsia" w:hAnsiTheme="minorEastAsia" w:eastAsiaTheme="minorEastAsia" w:cstheme="minorEastAsia"/>
                <w:bCs/>
                <w:sz w:val="24"/>
                <w:szCs w:val="24"/>
                <w:lang w:val="en-US" w:eastAsia="zh-CN"/>
              </w:rPr>
            </w:pPr>
          </w:p>
        </w:tc>
        <w:tc>
          <w:tcPr>
            <w:tcW w:w="720" w:type="pct"/>
            <w:vAlign w:val="center"/>
          </w:tcPr>
          <w:p w14:paraId="00A87A03">
            <w:pPr>
              <w:wordWrap w:val="0"/>
              <w:autoSpaceDE w:val="0"/>
              <w:autoSpaceDN w:val="0"/>
              <w:adjustRightInd w:val="0"/>
              <w:jc w:val="center"/>
              <w:rPr>
                <w:rFonts w:asciiTheme="minorEastAsia" w:hAnsiTheme="minorEastAsia" w:eastAsiaTheme="minorEastAsia" w:cstheme="minorEastAsia"/>
                <w:bCs/>
                <w:sz w:val="24"/>
                <w:szCs w:val="24"/>
                <w:lang w:val="zh-CN" w:eastAsia="zh-CN"/>
              </w:rPr>
            </w:pPr>
          </w:p>
        </w:tc>
      </w:tr>
    </w:tbl>
    <w:p w14:paraId="1EF896E8">
      <w:pPr>
        <w:widowControl/>
        <w:wordWrap w:val="0"/>
        <w:autoSpaceDE w:val="0"/>
        <w:autoSpaceDN w:val="0"/>
        <w:spacing w:line="360" w:lineRule="auto"/>
        <w:ind w:right="893"/>
        <w:textAlignment w:val="bottom"/>
        <w:rPr>
          <w:rFonts w:asciiTheme="minorEastAsia" w:hAnsiTheme="minorEastAsia" w:eastAsiaTheme="minorEastAsia" w:cstheme="minorEastAsia"/>
          <w:sz w:val="24"/>
          <w:szCs w:val="24"/>
          <w:u w:val="single"/>
          <w:lang w:eastAsia="zh-CN"/>
        </w:rPr>
      </w:pPr>
    </w:p>
    <w:p w14:paraId="3EA19BCE">
      <w:pPr>
        <w:widowControl/>
        <w:wordWrap w:val="0"/>
        <w:autoSpaceDE w:val="0"/>
        <w:autoSpaceDN w:val="0"/>
        <w:spacing w:line="360" w:lineRule="auto"/>
        <w:ind w:right="893"/>
        <w:textAlignment w:val="bottom"/>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注：</w:t>
      </w:r>
      <w:r>
        <w:rPr>
          <w:rFonts w:hint="eastAsia" w:asciiTheme="minorEastAsia" w:hAnsiTheme="minorEastAsia" w:eastAsiaTheme="minorEastAsia" w:cstheme="minorEastAsia"/>
          <w:b/>
          <w:bCs/>
          <w:sz w:val="24"/>
          <w:szCs w:val="24"/>
          <w:lang w:val="en-US" w:eastAsia="zh-CN"/>
        </w:rPr>
        <w:t>此表应用小信封单独密封。</w:t>
      </w:r>
    </w:p>
    <w:p w14:paraId="5AF90F97">
      <w:pPr>
        <w:widowControl/>
        <w:numPr>
          <w:ilvl w:val="3"/>
          <w:numId w:val="2"/>
        </w:numPr>
        <w:tabs>
          <w:tab w:val="left" w:pos="525"/>
        </w:tabs>
        <w:wordWrap w:val="0"/>
        <w:autoSpaceDE w:val="0"/>
        <w:autoSpaceDN w:val="0"/>
        <w:spacing w:line="360" w:lineRule="auto"/>
        <w:ind w:left="527" w:right="893" w:hanging="527"/>
        <w:textAlignment w:val="bottom"/>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报价一览表一式一份；</w:t>
      </w:r>
    </w:p>
    <w:p w14:paraId="7E6C9AD8">
      <w:pPr>
        <w:widowControl/>
        <w:numPr>
          <w:ilvl w:val="3"/>
          <w:numId w:val="2"/>
        </w:numPr>
        <w:tabs>
          <w:tab w:val="left" w:pos="525"/>
        </w:tabs>
        <w:wordWrap w:val="0"/>
        <w:autoSpaceDE w:val="0"/>
        <w:autoSpaceDN w:val="0"/>
        <w:spacing w:line="360" w:lineRule="auto"/>
        <w:ind w:left="527" w:right="893" w:hanging="527"/>
        <w:textAlignment w:val="bottom"/>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货币为人民币</w:t>
      </w:r>
      <w:r>
        <w:rPr>
          <w:rFonts w:hint="eastAsia" w:asciiTheme="minorEastAsia" w:hAnsiTheme="minorEastAsia" w:eastAsiaTheme="minorEastAsia" w:cstheme="minorEastAsia"/>
          <w:sz w:val="24"/>
          <w:szCs w:val="24"/>
          <w:highlight w:val="none"/>
        </w:rPr>
        <w:t>；</w:t>
      </w:r>
    </w:p>
    <w:p w14:paraId="05FD90E8">
      <w:pPr>
        <w:widowControl/>
        <w:wordWrap w:val="0"/>
        <w:autoSpaceDE w:val="0"/>
        <w:autoSpaceDN w:val="0"/>
        <w:spacing w:line="360" w:lineRule="auto"/>
        <w:ind w:right="893"/>
        <w:textAlignment w:val="bottom"/>
        <w:rPr>
          <w:rFonts w:asciiTheme="minorEastAsia" w:hAnsiTheme="minorEastAsia" w:eastAsiaTheme="minorEastAsia" w:cstheme="minorEastAsia"/>
          <w:sz w:val="24"/>
          <w:szCs w:val="24"/>
          <w:lang w:eastAsia="zh-CN"/>
        </w:rPr>
      </w:pPr>
    </w:p>
    <w:p w14:paraId="19D3E70D">
      <w:pPr>
        <w:pStyle w:val="3"/>
        <w:tabs>
          <w:tab w:val="left" w:pos="7321"/>
        </w:tabs>
        <w:wordWrap w:val="0"/>
        <w:spacing w:before="36"/>
        <w:ind w:left="270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（盖单位章）</w:t>
      </w:r>
    </w:p>
    <w:p w14:paraId="6E1A856D">
      <w:pPr>
        <w:pStyle w:val="3"/>
        <w:wordWrap w:val="0"/>
        <w:spacing w:before="12"/>
        <w:rPr>
          <w:rFonts w:asciiTheme="minorEastAsia" w:hAnsiTheme="minorEastAsia" w:eastAsiaTheme="minorEastAsia" w:cstheme="minorEastAsia"/>
          <w:sz w:val="24"/>
          <w:szCs w:val="24"/>
          <w:lang w:eastAsia="zh-CN"/>
        </w:rPr>
      </w:pPr>
    </w:p>
    <w:p w14:paraId="2953232C">
      <w:pPr>
        <w:pStyle w:val="3"/>
        <w:tabs>
          <w:tab w:val="left" w:pos="6481"/>
        </w:tabs>
        <w:wordWrap w:val="0"/>
        <w:spacing w:before="37"/>
        <w:ind w:left="270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法定代表人或其委托代理人：</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（签字）</w:t>
      </w:r>
    </w:p>
    <w:p w14:paraId="64A4FAF1">
      <w:pPr>
        <w:pStyle w:val="3"/>
        <w:wordWrap w:val="0"/>
        <w:spacing w:before="10"/>
        <w:rPr>
          <w:rFonts w:asciiTheme="minorEastAsia" w:hAnsiTheme="minorEastAsia" w:eastAsiaTheme="minorEastAsia" w:cstheme="minorEastAsia"/>
          <w:sz w:val="24"/>
          <w:szCs w:val="24"/>
          <w:lang w:eastAsia="zh-CN"/>
        </w:rPr>
      </w:pPr>
    </w:p>
    <w:p w14:paraId="5B8879CE">
      <w:pPr>
        <w:wordWrap w:val="0"/>
        <w:jc w:val="right"/>
        <w:rPr>
          <w:rFonts w:asciiTheme="minorEastAsia" w:hAnsiTheme="minorEastAsia" w:eastAsiaTheme="minorEastAsia" w:cstheme="minorEastAsia"/>
          <w:sz w:val="24"/>
          <w:szCs w:val="24"/>
          <w:u w:val="single"/>
          <w:lang w:eastAsia="zh-CN"/>
        </w:rPr>
      </w:pPr>
    </w:p>
    <w:p w14:paraId="2B66D7B1">
      <w:pPr>
        <w:wordWrap w:val="0"/>
        <w:jc w:val="righ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日</w:t>
      </w:r>
    </w:p>
    <w:p w14:paraId="42F170A3">
      <w:pPr>
        <w:pStyle w:val="7"/>
        <w:ind w:left="0" w:leftChars="0" w:firstLine="0" w:firstLineChars="0"/>
        <w:rPr>
          <w:rFonts w:hint="default"/>
          <w:lang w:val="en-US" w:eastAsia="zh-CN"/>
        </w:rPr>
      </w:pPr>
    </w:p>
    <w:p w14:paraId="09873064"/>
    <w:sectPr>
      <w:pgSz w:w="11906" w:h="16838"/>
      <w:pgMar w:top="1400" w:right="1678" w:bottom="1123" w:left="1701" w:header="0" w:footer="918" w:gutter="0"/>
      <w:pgNumType w:start="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64F2A"/>
    <w:multiLevelType w:val="multilevel"/>
    <w:tmpl w:val="00364F2A"/>
    <w:lvl w:ilvl="0" w:tentative="0">
      <w:start w:val="1"/>
      <w:numFmt w:val="decimal"/>
      <w:lvlText w:val="%1)"/>
      <w:lvlJc w:val="left"/>
      <w:pPr>
        <w:tabs>
          <w:tab w:val="left" w:pos="851"/>
        </w:tabs>
        <w:ind w:left="851" w:hanging="454"/>
      </w:pPr>
      <w:rPr>
        <w:rFonts w:hint="eastAsia"/>
      </w:rPr>
    </w:lvl>
    <w:lvl w:ilvl="1" w:tentative="0">
      <w:start w:val="9"/>
      <w:numFmt w:val="decimal"/>
      <w:lvlText w:val="%2）"/>
      <w:lvlJc w:val="left"/>
      <w:pPr>
        <w:tabs>
          <w:tab w:val="left" w:pos="885"/>
        </w:tabs>
        <w:ind w:left="885" w:hanging="360"/>
      </w:pPr>
      <w:rPr>
        <w:rFonts w:hint="default" w:ascii="宋体" w:hAnsi="宋体" w:eastAsia="宋体"/>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547E29B"/>
    <w:multiLevelType w:val="singleLevel"/>
    <w:tmpl w:val="0547E29B"/>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iMTg4OTRjNGVjNGVjYmYyZTRlNmRmZmExZGUyNTMifQ=="/>
  </w:docVars>
  <w:rsids>
    <w:rsidRoot w:val="6E3D1357"/>
    <w:rsid w:val="06D96815"/>
    <w:rsid w:val="0D7A2C98"/>
    <w:rsid w:val="10613F70"/>
    <w:rsid w:val="114C494B"/>
    <w:rsid w:val="142C636E"/>
    <w:rsid w:val="170D7BDE"/>
    <w:rsid w:val="177A4C13"/>
    <w:rsid w:val="178C007D"/>
    <w:rsid w:val="1C27223D"/>
    <w:rsid w:val="1D394261"/>
    <w:rsid w:val="1E974F00"/>
    <w:rsid w:val="291B4ED7"/>
    <w:rsid w:val="2DD01F79"/>
    <w:rsid w:val="2F58206F"/>
    <w:rsid w:val="30547DC6"/>
    <w:rsid w:val="394F7839"/>
    <w:rsid w:val="3BD10D36"/>
    <w:rsid w:val="3D6469F5"/>
    <w:rsid w:val="402B4348"/>
    <w:rsid w:val="45915F6D"/>
    <w:rsid w:val="47A61F3E"/>
    <w:rsid w:val="4DD319AB"/>
    <w:rsid w:val="513636A6"/>
    <w:rsid w:val="57FF3B14"/>
    <w:rsid w:val="5C0C7E11"/>
    <w:rsid w:val="5D6D6DA8"/>
    <w:rsid w:val="603C2814"/>
    <w:rsid w:val="61730705"/>
    <w:rsid w:val="61E37867"/>
    <w:rsid w:val="67AC671F"/>
    <w:rsid w:val="69195873"/>
    <w:rsid w:val="6A26369E"/>
    <w:rsid w:val="6A7554EE"/>
    <w:rsid w:val="6DD45692"/>
    <w:rsid w:val="6E3D1357"/>
    <w:rsid w:val="6F860404"/>
    <w:rsid w:val="72CD2A0D"/>
    <w:rsid w:val="73BB01CF"/>
    <w:rsid w:val="761C602E"/>
    <w:rsid w:val="77B61372"/>
    <w:rsid w:val="7C3F59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rPr>
      <w:sz w:val="21"/>
      <w:szCs w:val="21"/>
    </w:rPr>
  </w:style>
  <w:style w:type="paragraph" w:customStyle="1" w:styleId="4">
    <w:name w:val="toc 61"/>
    <w:next w:val="1"/>
    <w:autoRedefine/>
    <w:qFormat/>
    <w:uiPriority w:val="0"/>
    <w:pPr>
      <w:wordWrap w:val="0"/>
      <w:ind w:left="2125"/>
      <w:jc w:val="both"/>
    </w:pPr>
    <w:rPr>
      <w:rFonts w:ascii="Times New Roman" w:hAnsi="Times New Roman" w:eastAsia="宋体" w:cs="Times New Roman"/>
      <w:sz w:val="21"/>
      <w:lang w:val="en-US" w:eastAsia="zh-CN" w:bidi="ar-SA"/>
    </w:rPr>
  </w:style>
  <w:style w:type="paragraph" w:styleId="5">
    <w:name w:val="Body Text Indent"/>
    <w:basedOn w:val="1"/>
    <w:next w:val="6"/>
    <w:qFormat/>
    <w:uiPriority w:val="0"/>
    <w:pPr>
      <w:adjustRightInd w:val="0"/>
      <w:spacing w:line="360" w:lineRule="atLeast"/>
      <w:ind w:firstLine="420"/>
      <w:textAlignment w:val="baseline"/>
    </w:pPr>
    <w:rPr>
      <w:sz w:val="28"/>
      <w:szCs w:val="20"/>
    </w:rPr>
  </w:style>
  <w:style w:type="paragraph" w:styleId="6">
    <w:name w:val="envelope return"/>
    <w:basedOn w:val="1"/>
    <w:qFormat/>
    <w:uiPriority w:val="99"/>
    <w:pPr>
      <w:snapToGrid w:val="0"/>
    </w:pPr>
    <w:rPr>
      <w:rFonts w:ascii="Arial" w:hAnsi="Arial" w:cs="Arial"/>
    </w:rPr>
  </w:style>
  <w:style w:type="paragraph" w:styleId="7">
    <w:name w:val="List 2"/>
    <w:basedOn w:val="1"/>
    <w:qFormat/>
    <w:uiPriority w:val="99"/>
    <w:pPr>
      <w:ind w:left="100" w:leftChars="200" w:hanging="200" w:hangingChars="200"/>
      <w:contextualSpacing/>
    </w:pPr>
  </w:style>
  <w:style w:type="paragraph" w:styleId="8">
    <w:name w:val="Plain Text"/>
    <w:basedOn w:val="1"/>
    <w:qFormat/>
    <w:uiPriority w:val="0"/>
    <w:rPr>
      <w:rFonts w:hAnsi="Courier New" w:eastAsiaTheme="minorEastAsia" w:cstheme="minorBidi"/>
    </w:rPr>
  </w:style>
  <w:style w:type="paragraph" w:styleId="9">
    <w:name w:val="Body Text First Indent 2"/>
    <w:basedOn w:val="5"/>
    <w:unhideWhenUsed/>
    <w:qFormat/>
    <w:uiPriority w:val="99"/>
    <w:pPr>
      <w:adjustRightInd/>
      <w:spacing w:after="120" w:line="240" w:lineRule="auto"/>
      <w:ind w:left="420" w:leftChars="200" w:firstLine="200" w:firstLineChars="200"/>
      <w:textAlignment w:val="auto"/>
    </w:pPr>
    <w:rPr>
      <w:rFonts w:ascii="Times New Roman" w:hAnsi="Times New Roman"/>
      <w:kern w:val="2"/>
      <w:sz w:val="21"/>
      <w:szCs w:val="24"/>
    </w:rPr>
  </w:style>
  <w:style w:type="paragraph" w:customStyle="1" w:styleId="12">
    <w:name w:val="样式 正文11 + 首行缩进:  2 字符"/>
    <w:basedOn w:val="1"/>
    <w:qFormat/>
    <w:uiPriority w:val="0"/>
    <w:pPr>
      <w:ind w:firstLine="560"/>
    </w:pPr>
    <w:rPr>
      <w:rFonts w:ascii="宋体" w:hAnsi="宋体" w:eastAsia="微软雅黑" w:cs="宋体"/>
      <w:color w:val="FF0000"/>
      <w:szCs w:val="20"/>
    </w:rPr>
  </w:style>
  <w:style w:type="paragraph" w:customStyle="1" w:styleId="13">
    <w:name w:val="首行缩进"/>
    <w:basedOn w:val="1"/>
    <w:autoRedefine/>
    <w:qFormat/>
    <w:uiPriority w:val="0"/>
    <w:pPr>
      <w:widowControl/>
      <w:tabs>
        <w:tab w:val="left" w:pos="540"/>
      </w:tabs>
      <w:spacing w:line="360" w:lineRule="auto"/>
    </w:pPr>
    <w:rPr>
      <w:rFonts w:ascii="Times New Roman" w:hAnsi="Times New Roman" w:eastAsia="仿宋_GB2312" w:cs="Times New Roman"/>
      <w:sz w:val="20"/>
      <w:szCs w:val="20"/>
      <w:lang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1119</Words>
  <Characters>1227</Characters>
  <Lines>0</Lines>
  <Paragraphs>0</Paragraphs>
  <TotalTime>0</TotalTime>
  <ScaleCrop>false</ScaleCrop>
  <LinksUpToDate>false</LinksUpToDate>
  <CharactersWithSpaces>1719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2025-03-05T07:45:00Z</dcterms:created>
  <dc:creator>玓</dc:creator>
  <cp:lastModifiedBy>玓</cp:lastModifiedBy>
  <dcterms:modified xsi:type="dcterms:W3CDTF">2025-10-09T07:30:05Z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43796D9411FB45068416107D89B2EBF6_13</vt:lpwstr>
  </property>
  <property fmtid="{D5CDD505-2E9C-101B-9397-08002B2CF9AE}" pid="4" name="KSOTemplateDocerSaveRecord">
    <vt:lpwstr>eyJoZGlkIjoiNTA1YTQyNzlhNzM0NTRlNzcyNDZjMjVhOGUzMmE1MDYiLCJ1c2VySWQiOiIyOTI0NjE0ODMifQ==</vt:lpwstr>
  </property>
</Properties>
</file>